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DDD8B6" w14:textId="77777777" w:rsidR="00683354" w:rsidRPr="000E329D" w:rsidRDefault="00683354" w:rsidP="00683354">
      <w:pPr>
        <w:spacing w:after="0" w:line="240" w:lineRule="auto"/>
        <w:jc w:val="center"/>
        <w:rPr>
          <w:rFonts w:ascii="Times New Roman" w:hAnsi="Times New Roman" w:cs="Times New Roman"/>
          <w:b/>
          <w:sz w:val="24"/>
          <w:szCs w:val="24"/>
        </w:rPr>
      </w:pPr>
      <w:r w:rsidRPr="000E329D">
        <w:rPr>
          <w:rFonts w:ascii="Times New Roman" w:hAnsi="Times New Roman" w:cs="Times New Roman"/>
          <w:b/>
          <w:sz w:val="24"/>
          <w:szCs w:val="24"/>
        </w:rPr>
        <w:t>Fayette County Board</w:t>
      </w:r>
      <w:r w:rsidR="008E1FAA" w:rsidRPr="000E329D">
        <w:rPr>
          <w:rFonts w:ascii="Times New Roman" w:hAnsi="Times New Roman" w:cs="Times New Roman"/>
          <w:b/>
          <w:sz w:val="24"/>
          <w:szCs w:val="24"/>
        </w:rPr>
        <w:t xml:space="preserve"> Minutes</w:t>
      </w:r>
    </w:p>
    <w:p w14:paraId="152D4AD9" w14:textId="0CD39E50" w:rsidR="003C0697" w:rsidRPr="000E329D" w:rsidRDefault="00E261A3" w:rsidP="0068335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w:t>
      </w:r>
      <w:r w:rsidR="00E8008C">
        <w:rPr>
          <w:rFonts w:ascii="Times New Roman" w:hAnsi="Times New Roman" w:cs="Times New Roman"/>
          <w:b/>
          <w:sz w:val="24"/>
          <w:szCs w:val="24"/>
        </w:rPr>
        <w:t>ue</w:t>
      </w:r>
      <w:r>
        <w:rPr>
          <w:rFonts w:ascii="Times New Roman" w:hAnsi="Times New Roman" w:cs="Times New Roman"/>
          <w:b/>
          <w:sz w:val="24"/>
          <w:szCs w:val="24"/>
        </w:rPr>
        <w:t>sday</w:t>
      </w:r>
      <w:r w:rsidR="00151D4C">
        <w:rPr>
          <w:rFonts w:ascii="Times New Roman" w:hAnsi="Times New Roman" w:cs="Times New Roman"/>
          <w:b/>
          <w:sz w:val="24"/>
          <w:szCs w:val="24"/>
        </w:rPr>
        <w:t>,</w:t>
      </w:r>
      <w:r w:rsidR="00EE2552">
        <w:rPr>
          <w:rFonts w:ascii="Times New Roman" w:hAnsi="Times New Roman" w:cs="Times New Roman"/>
          <w:b/>
          <w:sz w:val="24"/>
          <w:szCs w:val="24"/>
        </w:rPr>
        <w:t xml:space="preserve"> </w:t>
      </w:r>
      <w:r w:rsidR="00E8008C">
        <w:rPr>
          <w:rFonts w:ascii="Times New Roman" w:hAnsi="Times New Roman" w:cs="Times New Roman"/>
          <w:b/>
          <w:sz w:val="24"/>
          <w:szCs w:val="24"/>
        </w:rPr>
        <w:t>May</w:t>
      </w:r>
      <w:r w:rsidR="00556441">
        <w:rPr>
          <w:rFonts w:ascii="Times New Roman" w:hAnsi="Times New Roman" w:cs="Times New Roman"/>
          <w:b/>
          <w:sz w:val="24"/>
          <w:szCs w:val="24"/>
        </w:rPr>
        <w:t xml:space="preserve"> </w:t>
      </w:r>
      <w:r w:rsidR="00E8008C">
        <w:rPr>
          <w:rFonts w:ascii="Times New Roman" w:hAnsi="Times New Roman" w:cs="Times New Roman"/>
          <w:b/>
          <w:sz w:val="24"/>
          <w:szCs w:val="24"/>
        </w:rPr>
        <w:t>1</w:t>
      </w:r>
      <w:r w:rsidR="003B78CE">
        <w:rPr>
          <w:rFonts w:ascii="Times New Roman" w:hAnsi="Times New Roman" w:cs="Times New Roman"/>
          <w:b/>
          <w:sz w:val="24"/>
          <w:szCs w:val="24"/>
        </w:rPr>
        <w:t>4</w:t>
      </w:r>
      <w:r w:rsidR="002505A9">
        <w:rPr>
          <w:rFonts w:ascii="Times New Roman" w:hAnsi="Times New Roman" w:cs="Times New Roman"/>
          <w:b/>
          <w:sz w:val="24"/>
          <w:szCs w:val="24"/>
        </w:rPr>
        <w:t>,</w:t>
      </w:r>
      <w:r w:rsidR="00FD1759">
        <w:rPr>
          <w:rFonts w:ascii="Times New Roman" w:hAnsi="Times New Roman" w:cs="Times New Roman"/>
          <w:b/>
          <w:sz w:val="24"/>
          <w:szCs w:val="24"/>
        </w:rPr>
        <w:t xml:space="preserve"> 202</w:t>
      </w:r>
      <w:r w:rsidR="003A50E1">
        <w:rPr>
          <w:rFonts w:ascii="Times New Roman" w:hAnsi="Times New Roman" w:cs="Times New Roman"/>
          <w:b/>
          <w:sz w:val="24"/>
          <w:szCs w:val="24"/>
        </w:rPr>
        <w:t>4</w:t>
      </w:r>
    </w:p>
    <w:p w14:paraId="059D2840" w14:textId="77777777" w:rsidR="002E089B" w:rsidRPr="000E329D" w:rsidRDefault="002E089B" w:rsidP="00683354">
      <w:pPr>
        <w:spacing w:after="0" w:line="240" w:lineRule="auto"/>
        <w:rPr>
          <w:rFonts w:ascii="Times New Roman" w:hAnsi="Times New Roman" w:cs="Times New Roman"/>
          <w:sz w:val="24"/>
          <w:szCs w:val="24"/>
        </w:rPr>
      </w:pPr>
    </w:p>
    <w:p w14:paraId="435668D2" w14:textId="77777777" w:rsidR="006E4159" w:rsidRDefault="006E4159" w:rsidP="002E77F2">
      <w:pPr>
        <w:spacing w:after="0"/>
        <w:jc w:val="both"/>
        <w:rPr>
          <w:rFonts w:ascii="Times New Roman" w:hAnsi="Times New Roman" w:cs="Times New Roman"/>
          <w:b/>
          <w:sz w:val="24"/>
          <w:szCs w:val="24"/>
        </w:rPr>
      </w:pPr>
    </w:p>
    <w:p w14:paraId="791DC250" w14:textId="665E1B9E" w:rsidR="007D4A8B" w:rsidRPr="000E329D" w:rsidRDefault="00683354" w:rsidP="002E77F2">
      <w:pPr>
        <w:spacing w:after="0"/>
        <w:jc w:val="both"/>
        <w:rPr>
          <w:rFonts w:ascii="Times New Roman" w:hAnsi="Times New Roman" w:cs="Times New Roman"/>
          <w:b/>
          <w:sz w:val="24"/>
          <w:szCs w:val="24"/>
        </w:rPr>
      </w:pPr>
      <w:r w:rsidRPr="000E329D">
        <w:rPr>
          <w:rFonts w:ascii="Times New Roman" w:hAnsi="Times New Roman" w:cs="Times New Roman"/>
          <w:b/>
          <w:sz w:val="24"/>
          <w:szCs w:val="24"/>
        </w:rPr>
        <w:t>Convene</w:t>
      </w:r>
    </w:p>
    <w:p w14:paraId="38A96403" w14:textId="56B3D6FC" w:rsidR="003367B6" w:rsidRDefault="00F91F0F" w:rsidP="002E77F2">
      <w:pPr>
        <w:spacing w:after="0"/>
        <w:contextualSpacing/>
        <w:outlineLvl w:val="1"/>
        <w:rPr>
          <w:rFonts w:ascii="Times New Roman" w:hAnsi="Times New Roman" w:cs="Times New Roman"/>
          <w:sz w:val="24"/>
          <w:szCs w:val="24"/>
        </w:rPr>
      </w:pPr>
      <w:r>
        <w:rPr>
          <w:rFonts w:ascii="Times New Roman" w:hAnsi="Times New Roman" w:cs="Times New Roman"/>
          <w:sz w:val="24"/>
          <w:szCs w:val="24"/>
        </w:rPr>
        <w:t>Jacob Harris</w:t>
      </w:r>
      <w:r w:rsidR="00EE2552">
        <w:rPr>
          <w:rFonts w:ascii="Times New Roman" w:hAnsi="Times New Roman" w:cs="Times New Roman"/>
          <w:sz w:val="24"/>
          <w:szCs w:val="24"/>
        </w:rPr>
        <w:t xml:space="preserve">, </w:t>
      </w:r>
      <w:r w:rsidR="00AF02DA" w:rsidRPr="000E329D">
        <w:rPr>
          <w:rFonts w:ascii="Times New Roman" w:hAnsi="Times New Roman" w:cs="Times New Roman"/>
          <w:sz w:val="24"/>
          <w:szCs w:val="24"/>
        </w:rPr>
        <w:t>Chairperson,</w:t>
      </w:r>
      <w:r w:rsidR="00CB2B06" w:rsidRPr="000E329D">
        <w:rPr>
          <w:rFonts w:ascii="Times New Roman" w:hAnsi="Times New Roman" w:cs="Times New Roman"/>
          <w:sz w:val="24"/>
          <w:szCs w:val="24"/>
        </w:rPr>
        <w:t xml:space="preserve"> </w:t>
      </w:r>
      <w:r w:rsidR="00683354" w:rsidRPr="000E329D">
        <w:rPr>
          <w:rFonts w:ascii="Times New Roman" w:hAnsi="Times New Roman" w:cs="Times New Roman"/>
          <w:sz w:val="24"/>
          <w:szCs w:val="24"/>
        </w:rPr>
        <w:t xml:space="preserve">called the County Board of Fayette County and State of Illinois regular session </w:t>
      </w:r>
      <w:r w:rsidR="008C0E60" w:rsidRPr="000E329D">
        <w:rPr>
          <w:rFonts w:ascii="Times New Roman" w:hAnsi="Times New Roman" w:cs="Times New Roman"/>
          <w:sz w:val="24"/>
          <w:szCs w:val="24"/>
        </w:rPr>
        <w:t>me</w:t>
      </w:r>
      <w:r w:rsidR="000F3780" w:rsidRPr="000E329D">
        <w:rPr>
          <w:rFonts w:ascii="Times New Roman" w:hAnsi="Times New Roman" w:cs="Times New Roman"/>
          <w:sz w:val="24"/>
          <w:szCs w:val="24"/>
        </w:rPr>
        <w:t xml:space="preserve">eting to order at the </w:t>
      </w:r>
      <w:r w:rsidR="00A53881">
        <w:rPr>
          <w:rFonts w:ascii="Times New Roman" w:hAnsi="Times New Roman" w:cs="Times New Roman"/>
          <w:sz w:val="24"/>
          <w:szCs w:val="24"/>
        </w:rPr>
        <w:t xml:space="preserve">Fayette County </w:t>
      </w:r>
      <w:r w:rsidR="0042333B">
        <w:rPr>
          <w:rFonts w:ascii="Times New Roman" w:hAnsi="Times New Roman" w:cs="Times New Roman"/>
          <w:sz w:val="24"/>
          <w:szCs w:val="24"/>
        </w:rPr>
        <w:t>Courthouse</w:t>
      </w:r>
      <w:r w:rsidR="0042333B" w:rsidRPr="000E329D">
        <w:rPr>
          <w:rFonts w:ascii="Times New Roman" w:hAnsi="Times New Roman" w:cs="Times New Roman"/>
          <w:sz w:val="24"/>
          <w:szCs w:val="24"/>
        </w:rPr>
        <w:t>,</w:t>
      </w:r>
      <w:r w:rsidR="0042333B">
        <w:rPr>
          <w:rFonts w:ascii="Times New Roman" w:hAnsi="Times New Roman" w:cs="Times New Roman"/>
          <w:sz w:val="24"/>
          <w:szCs w:val="24"/>
        </w:rPr>
        <w:t xml:space="preserve"> Courtroom A</w:t>
      </w:r>
      <w:r w:rsidR="00D73636">
        <w:rPr>
          <w:rFonts w:ascii="Times New Roman" w:hAnsi="Times New Roman" w:cs="Times New Roman"/>
          <w:sz w:val="24"/>
          <w:szCs w:val="24"/>
        </w:rPr>
        <w:t>,</w:t>
      </w:r>
      <w:r w:rsidR="00A24ADB" w:rsidRPr="000E329D">
        <w:rPr>
          <w:rFonts w:ascii="Times New Roman" w:hAnsi="Times New Roman" w:cs="Times New Roman"/>
          <w:sz w:val="24"/>
          <w:szCs w:val="24"/>
        </w:rPr>
        <w:t xml:space="preserve"> </w:t>
      </w:r>
      <w:r w:rsidR="00A53881">
        <w:rPr>
          <w:rFonts w:ascii="Times New Roman" w:hAnsi="Times New Roman" w:cs="Times New Roman"/>
          <w:sz w:val="24"/>
          <w:szCs w:val="24"/>
        </w:rPr>
        <w:t>221 S 7th</w:t>
      </w:r>
      <w:r w:rsidR="00683354" w:rsidRPr="000E329D">
        <w:rPr>
          <w:rFonts w:ascii="Times New Roman" w:hAnsi="Times New Roman" w:cs="Times New Roman"/>
          <w:sz w:val="24"/>
          <w:szCs w:val="24"/>
        </w:rPr>
        <w:t xml:space="preserve"> Street, Vandalia, Illinois, on </w:t>
      </w:r>
      <w:r>
        <w:rPr>
          <w:rFonts w:ascii="Times New Roman" w:hAnsi="Times New Roman" w:cs="Times New Roman"/>
          <w:sz w:val="24"/>
          <w:szCs w:val="24"/>
        </w:rPr>
        <w:t>Ma</w:t>
      </w:r>
      <w:r w:rsidR="00E8008C">
        <w:rPr>
          <w:rFonts w:ascii="Times New Roman" w:hAnsi="Times New Roman" w:cs="Times New Roman"/>
          <w:sz w:val="24"/>
          <w:szCs w:val="24"/>
        </w:rPr>
        <w:t>y</w:t>
      </w:r>
      <w:r w:rsidR="000B3054">
        <w:rPr>
          <w:rFonts w:ascii="Times New Roman" w:hAnsi="Times New Roman" w:cs="Times New Roman"/>
          <w:sz w:val="24"/>
          <w:szCs w:val="24"/>
        </w:rPr>
        <w:t xml:space="preserve"> </w:t>
      </w:r>
      <w:r w:rsidR="006A0717">
        <w:rPr>
          <w:rFonts w:ascii="Times New Roman" w:hAnsi="Times New Roman" w:cs="Times New Roman"/>
          <w:sz w:val="24"/>
          <w:szCs w:val="24"/>
        </w:rPr>
        <w:t>1</w:t>
      </w:r>
      <w:r w:rsidR="00115805">
        <w:rPr>
          <w:rFonts w:ascii="Times New Roman" w:hAnsi="Times New Roman" w:cs="Times New Roman"/>
          <w:sz w:val="24"/>
          <w:szCs w:val="24"/>
        </w:rPr>
        <w:t>4</w:t>
      </w:r>
      <w:r w:rsidR="00455DB3">
        <w:rPr>
          <w:rFonts w:ascii="Times New Roman" w:hAnsi="Times New Roman" w:cs="Times New Roman"/>
          <w:sz w:val="24"/>
          <w:szCs w:val="24"/>
        </w:rPr>
        <w:t>, 202</w:t>
      </w:r>
      <w:r w:rsidR="003A50E1">
        <w:rPr>
          <w:rFonts w:ascii="Times New Roman" w:hAnsi="Times New Roman" w:cs="Times New Roman"/>
          <w:sz w:val="24"/>
          <w:szCs w:val="24"/>
        </w:rPr>
        <w:t>4</w:t>
      </w:r>
      <w:r w:rsidR="00683354" w:rsidRPr="000E329D">
        <w:rPr>
          <w:rFonts w:ascii="Times New Roman" w:hAnsi="Times New Roman" w:cs="Times New Roman"/>
          <w:sz w:val="24"/>
          <w:szCs w:val="24"/>
        </w:rPr>
        <w:t xml:space="preserve">, </w:t>
      </w:r>
      <w:r w:rsidR="00FA18F5" w:rsidRPr="000E329D">
        <w:rPr>
          <w:rFonts w:ascii="Times New Roman" w:hAnsi="Times New Roman" w:cs="Times New Roman"/>
          <w:sz w:val="24"/>
          <w:szCs w:val="24"/>
        </w:rPr>
        <w:t xml:space="preserve">at </w:t>
      </w:r>
      <w:r w:rsidR="00FA18F5" w:rsidRPr="004C061F">
        <w:rPr>
          <w:rFonts w:ascii="Times New Roman" w:hAnsi="Times New Roman" w:cs="Times New Roman"/>
          <w:sz w:val="24"/>
          <w:szCs w:val="24"/>
        </w:rPr>
        <w:t>7</w:t>
      </w:r>
      <w:r w:rsidR="007D4A8B" w:rsidRPr="004C061F">
        <w:rPr>
          <w:rFonts w:ascii="Times New Roman" w:hAnsi="Times New Roman" w:cs="Times New Roman"/>
          <w:sz w:val="24"/>
          <w:szCs w:val="24"/>
        </w:rPr>
        <w:t>:</w:t>
      </w:r>
      <w:r w:rsidR="00003A0C">
        <w:rPr>
          <w:rFonts w:ascii="Times New Roman" w:hAnsi="Times New Roman" w:cs="Times New Roman"/>
          <w:sz w:val="24"/>
          <w:szCs w:val="24"/>
        </w:rPr>
        <w:t>0</w:t>
      </w:r>
      <w:r w:rsidR="00556441">
        <w:rPr>
          <w:rFonts w:ascii="Times New Roman" w:hAnsi="Times New Roman" w:cs="Times New Roman"/>
          <w:sz w:val="24"/>
          <w:szCs w:val="24"/>
        </w:rPr>
        <w:t>0</w:t>
      </w:r>
      <w:r w:rsidR="00003A0C">
        <w:rPr>
          <w:rFonts w:ascii="Times New Roman" w:hAnsi="Times New Roman" w:cs="Times New Roman"/>
          <w:sz w:val="24"/>
          <w:szCs w:val="24"/>
        </w:rPr>
        <w:t xml:space="preserve"> </w:t>
      </w:r>
      <w:r w:rsidR="009052FE" w:rsidRPr="000E329D">
        <w:rPr>
          <w:rFonts w:ascii="Times New Roman" w:hAnsi="Times New Roman" w:cs="Times New Roman"/>
          <w:sz w:val="24"/>
          <w:szCs w:val="24"/>
        </w:rPr>
        <w:t>p.m</w:t>
      </w:r>
      <w:r w:rsidR="00683354" w:rsidRPr="000E329D">
        <w:rPr>
          <w:rFonts w:ascii="Times New Roman" w:hAnsi="Times New Roman" w:cs="Times New Roman"/>
          <w:sz w:val="24"/>
          <w:szCs w:val="24"/>
        </w:rPr>
        <w:t>.</w:t>
      </w:r>
    </w:p>
    <w:p w14:paraId="01F66710" w14:textId="79EA3816" w:rsidR="00835A32" w:rsidRPr="0046479A" w:rsidRDefault="00683354" w:rsidP="002E77F2">
      <w:pPr>
        <w:spacing w:after="0"/>
        <w:contextualSpacing/>
        <w:outlineLvl w:val="1"/>
        <w:rPr>
          <w:rFonts w:ascii="Times New Roman" w:hAnsi="Times New Roman" w:cs="Times New Roman"/>
          <w:sz w:val="24"/>
          <w:szCs w:val="24"/>
        </w:rPr>
      </w:pPr>
      <w:r w:rsidRPr="000E329D">
        <w:rPr>
          <w:rFonts w:ascii="Times New Roman" w:hAnsi="Times New Roman" w:cs="Times New Roman"/>
          <w:sz w:val="24"/>
          <w:szCs w:val="24"/>
        </w:rPr>
        <w:t>Attendance</w:t>
      </w:r>
      <w:bookmarkStart w:id="0" w:name="_Hlk82003130"/>
      <w:r w:rsidRPr="000E329D">
        <w:rPr>
          <w:rFonts w:ascii="Times New Roman" w:hAnsi="Times New Roman" w:cs="Times New Roman"/>
          <w:sz w:val="24"/>
          <w:szCs w:val="24"/>
        </w:rPr>
        <w:t>:</w:t>
      </w:r>
      <w:r w:rsidR="00776D3B" w:rsidRPr="000E329D">
        <w:rPr>
          <w:rFonts w:ascii="Times New Roman" w:hAnsi="Times New Roman" w:cs="Times New Roman"/>
          <w:sz w:val="24"/>
          <w:szCs w:val="24"/>
        </w:rPr>
        <w:t xml:space="preserve"> </w:t>
      </w:r>
      <w:bookmarkEnd w:id="0"/>
      <w:r w:rsidR="00483CA7" w:rsidRPr="00483CA7">
        <w:rPr>
          <w:rFonts w:ascii="Times New Roman" w:hAnsi="Times New Roman" w:cs="Times New Roman"/>
          <w:sz w:val="24"/>
          <w:szCs w:val="24"/>
        </w:rPr>
        <w:t xml:space="preserve">Glenda Bartels, </w:t>
      </w:r>
      <w:r w:rsidR="00FE132E">
        <w:rPr>
          <w:rFonts w:ascii="Times New Roman" w:hAnsi="Times New Roman" w:cs="Times New Roman"/>
          <w:i/>
          <w:iCs/>
          <w:sz w:val="24"/>
          <w:szCs w:val="24"/>
        </w:rPr>
        <w:t>Pres</w:t>
      </w:r>
      <w:r w:rsidR="006A0717">
        <w:rPr>
          <w:rFonts w:ascii="Times New Roman" w:hAnsi="Times New Roman" w:cs="Times New Roman"/>
          <w:i/>
          <w:iCs/>
          <w:sz w:val="24"/>
          <w:szCs w:val="24"/>
        </w:rPr>
        <w:t>ent</w:t>
      </w:r>
      <w:r w:rsidR="00483CA7" w:rsidRPr="00483CA7">
        <w:rPr>
          <w:rFonts w:ascii="Times New Roman" w:hAnsi="Times New Roman" w:cs="Times New Roman"/>
          <w:sz w:val="24"/>
          <w:szCs w:val="24"/>
        </w:rPr>
        <w:t xml:space="preserve">; Michael L Butts, </w:t>
      </w:r>
      <w:r w:rsidR="00FE132E" w:rsidRPr="00FE132E">
        <w:rPr>
          <w:rFonts w:ascii="Times New Roman" w:hAnsi="Times New Roman" w:cs="Times New Roman"/>
          <w:i/>
          <w:iCs/>
          <w:sz w:val="24"/>
          <w:szCs w:val="24"/>
        </w:rPr>
        <w:t>Pre</w:t>
      </w:r>
      <w:r w:rsidR="00F91F0F">
        <w:rPr>
          <w:rFonts w:ascii="Times New Roman" w:hAnsi="Times New Roman" w:cs="Times New Roman"/>
          <w:i/>
          <w:iCs/>
          <w:sz w:val="24"/>
          <w:szCs w:val="24"/>
        </w:rPr>
        <w:t>sent</w:t>
      </w:r>
      <w:r w:rsidR="00483CA7" w:rsidRPr="00483CA7">
        <w:rPr>
          <w:rFonts w:ascii="Times New Roman" w:hAnsi="Times New Roman" w:cs="Times New Roman"/>
          <w:sz w:val="24"/>
          <w:szCs w:val="24"/>
        </w:rPr>
        <w:t xml:space="preserve">; Casey Cameron, </w:t>
      </w:r>
      <w:r w:rsidR="00F91F0F">
        <w:rPr>
          <w:rFonts w:ascii="Times New Roman" w:hAnsi="Times New Roman" w:cs="Times New Roman"/>
          <w:i/>
          <w:iCs/>
          <w:sz w:val="24"/>
          <w:szCs w:val="24"/>
        </w:rPr>
        <w:t>Absent</w:t>
      </w:r>
      <w:r w:rsidR="00483CA7" w:rsidRPr="00483CA7">
        <w:rPr>
          <w:rFonts w:ascii="Times New Roman" w:hAnsi="Times New Roman" w:cs="Times New Roman"/>
          <w:sz w:val="24"/>
          <w:szCs w:val="24"/>
        </w:rPr>
        <w:t xml:space="preserve">; Patrick Click, </w:t>
      </w:r>
      <w:r w:rsidR="00483CA7" w:rsidRPr="00EB3305">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Merrell H Collins, </w:t>
      </w:r>
      <w:r w:rsidR="000B4F9D">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Jacob Harris, </w:t>
      </w:r>
      <w:r w:rsidR="00F91F0F">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Doug Knebel, </w:t>
      </w:r>
      <w:r w:rsidR="000B3054">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Mack Payne, </w:t>
      </w:r>
      <w:r w:rsidR="00EB3305">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Scott L Ray, </w:t>
      </w:r>
      <w:r w:rsidR="00483CA7" w:rsidRPr="00483CA7">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Ryan Tompkins, </w:t>
      </w:r>
      <w:r w:rsidR="00FE132E" w:rsidRPr="00FE132E">
        <w:rPr>
          <w:rFonts w:ascii="Times New Roman" w:hAnsi="Times New Roman" w:cs="Times New Roman"/>
          <w:i/>
          <w:iCs/>
          <w:sz w:val="24"/>
          <w:szCs w:val="24"/>
        </w:rPr>
        <w:t>Pre</w:t>
      </w:r>
      <w:r w:rsidR="00E261A3">
        <w:rPr>
          <w:rFonts w:ascii="Times New Roman" w:hAnsi="Times New Roman" w:cs="Times New Roman"/>
          <w:i/>
          <w:iCs/>
          <w:sz w:val="24"/>
          <w:szCs w:val="24"/>
        </w:rPr>
        <w:t>sent</w:t>
      </w:r>
      <w:r w:rsidR="00483CA7" w:rsidRPr="00483CA7">
        <w:rPr>
          <w:rFonts w:ascii="Times New Roman" w:hAnsi="Times New Roman" w:cs="Times New Roman"/>
          <w:sz w:val="24"/>
          <w:szCs w:val="24"/>
        </w:rPr>
        <w:t xml:space="preserve">; Ashley Towler, </w:t>
      </w:r>
      <w:r w:rsidR="00FE132E" w:rsidRPr="00FE132E">
        <w:rPr>
          <w:rFonts w:ascii="Times New Roman" w:hAnsi="Times New Roman" w:cs="Times New Roman"/>
          <w:i/>
          <w:iCs/>
          <w:sz w:val="24"/>
          <w:szCs w:val="24"/>
        </w:rPr>
        <w:t>Ab</w:t>
      </w:r>
      <w:r w:rsidR="00483CA7" w:rsidRPr="00483CA7">
        <w:rPr>
          <w:rFonts w:ascii="Times New Roman" w:hAnsi="Times New Roman" w:cs="Times New Roman"/>
          <w:i/>
          <w:iCs/>
          <w:sz w:val="24"/>
          <w:szCs w:val="24"/>
        </w:rPr>
        <w:t>sent</w:t>
      </w:r>
      <w:r w:rsidR="00483CA7" w:rsidRPr="00483CA7">
        <w:rPr>
          <w:rFonts w:ascii="Times New Roman" w:hAnsi="Times New Roman" w:cs="Times New Roman"/>
          <w:sz w:val="24"/>
          <w:szCs w:val="24"/>
        </w:rPr>
        <w:t xml:space="preserve">; James Wehrle, </w:t>
      </w:r>
      <w:r w:rsidR="000E1470">
        <w:rPr>
          <w:rFonts w:ascii="Times New Roman" w:hAnsi="Times New Roman" w:cs="Times New Roman"/>
          <w:i/>
          <w:iCs/>
          <w:sz w:val="24"/>
          <w:szCs w:val="24"/>
        </w:rPr>
        <w:t>Present</w:t>
      </w:r>
      <w:r w:rsidR="00483CA7" w:rsidRPr="00483CA7">
        <w:rPr>
          <w:rFonts w:ascii="Times New Roman" w:hAnsi="Times New Roman" w:cs="Times New Roman"/>
          <w:sz w:val="24"/>
          <w:szCs w:val="24"/>
        </w:rPr>
        <w:t>;</w:t>
      </w:r>
      <w:r w:rsidR="00502EB8">
        <w:rPr>
          <w:rFonts w:ascii="Times New Roman" w:hAnsi="Times New Roman" w:cs="Times New Roman"/>
          <w:sz w:val="24"/>
          <w:szCs w:val="24"/>
        </w:rPr>
        <w:t xml:space="preserve"> </w:t>
      </w:r>
      <w:r w:rsidR="00483CA7" w:rsidRPr="00483CA7">
        <w:rPr>
          <w:rFonts w:ascii="Times New Roman" w:hAnsi="Times New Roman" w:cs="Times New Roman"/>
          <w:sz w:val="24"/>
          <w:szCs w:val="24"/>
        </w:rPr>
        <w:t xml:space="preserve">Joe A Wills, </w:t>
      </w:r>
      <w:r w:rsidR="00FE132E" w:rsidRPr="00FE132E">
        <w:rPr>
          <w:rFonts w:ascii="Times New Roman" w:hAnsi="Times New Roman" w:cs="Times New Roman"/>
          <w:i/>
          <w:iCs/>
          <w:sz w:val="24"/>
          <w:szCs w:val="24"/>
        </w:rPr>
        <w:t>Pre</w:t>
      </w:r>
      <w:r w:rsidR="00FC6483" w:rsidRPr="00FE132E">
        <w:rPr>
          <w:rFonts w:ascii="Times New Roman" w:hAnsi="Times New Roman" w:cs="Times New Roman"/>
          <w:i/>
          <w:iCs/>
          <w:sz w:val="24"/>
          <w:szCs w:val="24"/>
        </w:rPr>
        <w:t>s</w:t>
      </w:r>
      <w:r w:rsidR="00FC6483">
        <w:rPr>
          <w:rFonts w:ascii="Times New Roman" w:hAnsi="Times New Roman" w:cs="Times New Roman"/>
          <w:i/>
          <w:iCs/>
          <w:sz w:val="24"/>
          <w:szCs w:val="24"/>
        </w:rPr>
        <w:t>ent</w:t>
      </w:r>
      <w:r w:rsidR="0046479A">
        <w:rPr>
          <w:rFonts w:ascii="Times New Roman" w:hAnsi="Times New Roman" w:cs="Times New Roman"/>
          <w:i/>
          <w:iCs/>
          <w:sz w:val="24"/>
          <w:szCs w:val="24"/>
        </w:rPr>
        <w:t xml:space="preserve">; </w:t>
      </w:r>
      <w:r w:rsidR="0046479A">
        <w:rPr>
          <w:rFonts w:ascii="Times New Roman" w:hAnsi="Times New Roman" w:cs="Times New Roman"/>
          <w:sz w:val="24"/>
          <w:szCs w:val="24"/>
        </w:rPr>
        <w:t xml:space="preserve">District 7, </w:t>
      </w:r>
      <w:r w:rsidR="0046479A" w:rsidRPr="0046479A">
        <w:rPr>
          <w:rFonts w:ascii="Times New Roman" w:hAnsi="Times New Roman" w:cs="Times New Roman"/>
          <w:i/>
          <w:iCs/>
          <w:sz w:val="24"/>
          <w:szCs w:val="24"/>
        </w:rPr>
        <w:t>Vacant</w:t>
      </w:r>
    </w:p>
    <w:p w14:paraId="29FD137C" w14:textId="77777777" w:rsidR="006E4159" w:rsidRDefault="006E4159" w:rsidP="002E77F2">
      <w:pPr>
        <w:spacing w:after="0"/>
        <w:contextualSpacing/>
        <w:outlineLvl w:val="1"/>
        <w:rPr>
          <w:rFonts w:ascii="Times New Roman" w:hAnsi="Times New Roman" w:cs="Times New Roman"/>
          <w:sz w:val="24"/>
          <w:szCs w:val="24"/>
        </w:rPr>
      </w:pPr>
    </w:p>
    <w:p w14:paraId="05B47792" w14:textId="098F172E" w:rsidR="002E089B" w:rsidRDefault="00FA18F5" w:rsidP="002E77F2">
      <w:pPr>
        <w:spacing w:after="0"/>
        <w:contextualSpacing/>
        <w:outlineLvl w:val="1"/>
        <w:rPr>
          <w:rFonts w:ascii="Times New Roman" w:hAnsi="Times New Roman" w:cs="Times New Roman"/>
          <w:sz w:val="24"/>
          <w:szCs w:val="24"/>
        </w:rPr>
      </w:pPr>
      <w:r w:rsidRPr="000E329D">
        <w:rPr>
          <w:rFonts w:ascii="Times New Roman" w:hAnsi="Times New Roman" w:cs="Times New Roman"/>
          <w:sz w:val="24"/>
          <w:szCs w:val="24"/>
        </w:rPr>
        <w:t>The Board met for the following purposes:</w:t>
      </w:r>
    </w:p>
    <w:p w14:paraId="5178FFD9" w14:textId="29FC1441" w:rsidR="00370A62" w:rsidRDefault="00370A62" w:rsidP="002E77F2">
      <w:pPr>
        <w:spacing w:after="0"/>
        <w:contextualSpacing/>
        <w:outlineLvl w:val="1"/>
        <w:rPr>
          <w:rFonts w:ascii="Times New Roman" w:hAnsi="Times New Roman" w:cs="Times New Roman"/>
          <w:sz w:val="24"/>
          <w:szCs w:val="24"/>
        </w:rPr>
      </w:pPr>
    </w:p>
    <w:p w14:paraId="70157AED" w14:textId="0043DDF7" w:rsidR="00370A62" w:rsidRPr="00370A62" w:rsidRDefault="00370A62" w:rsidP="002E77F2">
      <w:pPr>
        <w:spacing w:after="0"/>
        <w:contextualSpacing/>
        <w:outlineLvl w:val="1"/>
        <w:rPr>
          <w:rFonts w:ascii="Times New Roman" w:hAnsi="Times New Roman" w:cs="Times New Roman"/>
          <w:bCs/>
          <w:sz w:val="24"/>
          <w:szCs w:val="24"/>
        </w:rPr>
      </w:pPr>
      <w:r w:rsidRPr="00370A62">
        <w:rPr>
          <w:rFonts w:ascii="Times New Roman" w:hAnsi="Times New Roman" w:cs="Times New Roman"/>
          <w:bCs/>
          <w:sz w:val="24"/>
          <w:szCs w:val="24"/>
        </w:rPr>
        <w:t>1.</w:t>
      </w:r>
      <w:r w:rsidRPr="00370A62">
        <w:rPr>
          <w:rFonts w:ascii="Times New Roman" w:hAnsi="Times New Roman" w:cs="Times New Roman"/>
          <w:bCs/>
          <w:sz w:val="24"/>
          <w:szCs w:val="24"/>
        </w:rPr>
        <w:tab/>
        <w:t>To consider and allow claims and bills against the County.</w:t>
      </w:r>
    </w:p>
    <w:p w14:paraId="0319D794" w14:textId="77777777" w:rsidR="00370A62" w:rsidRPr="00370A62" w:rsidRDefault="00370A62" w:rsidP="002E77F2">
      <w:pPr>
        <w:spacing w:after="0"/>
        <w:contextualSpacing/>
        <w:outlineLvl w:val="1"/>
        <w:rPr>
          <w:rFonts w:ascii="Times New Roman" w:hAnsi="Times New Roman" w:cs="Times New Roman"/>
          <w:bCs/>
          <w:sz w:val="24"/>
          <w:szCs w:val="24"/>
        </w:rPr>
      </w:pPr>
    </w:p>
    <w:p w14:paraId="574680F1" w14:textId="145544E2" w:rsidR="00483CA7" w:rsidRDefault="00370A62" w:rsidP="003A50E1">
      <w:pPr>
        <w:spacing w:after="0"/>
        <w:ind w:left="720" w:hanging="720"/>
        <w:contextualSpacing/>
        <w:outlineLvl w:val="1"/>
        <w:rPr>
          <w:rFonts w:ascii="Times New Roman" w:hAnsi="Times New Roman" w:cs="Times New Roman"/>
          <w:bCs/>
          <w:sz w:val="24"/>
          <w:szCs w:val="24"/>
        </w:rPr>
      </w:pPr>
      <w:r w:rsidRPr="00370A62">
        <w:rPr>
          <w:rFonts w:ascii="Times New Roman" w:hAnsi="Times New Roman" w:cs="Times New Roman"/>
          <w:bCs/>
          <w:sz w:val="24"/>
          <w:szCs w:val="24"/>
        </w:rPr>
        <w:t>2.</w:t>
      </w:r>
      <w:r w:rsidRPr="00370A62">
        <w:rPr>
          <w:rFonts w:ascii="Times New Roman" w:hAnsi="Times New Roman" w:cs="Times New Roman"/>
          <w:bCs/>
          <w:sz w:val="24"/>
          <w:szCs w:val="24"/>
        </w:rPr>
        <w:tab/>
        <w:t>For the purpose of transacting any and all other business that may properly be presented to the County Board.</w:t>
      </w:r>
    </w:p>
    <w:p w14:paraId="1BCE1575" w14:textId="77777777" w:rsidR="006E4159" w:rsidRDefault="006E4159" w:rsidP="002E77F2">
      <w:pPr>
        <w:spacing w:after="0"/>
        <w:contextualSpacing/>
        <w:outlineLvl w:val="1"/>
        <w:rPr>
          <w:rFonts w:ascii="Times New Roman" w:hAnsi="Times New Roman" w:cs="Times New Roman"/>
          <w:bCs/>
          <w:sz w:val="24"/>
          <w:szCs w:val="24"/>
        </w:rPr>
      </w:pPr>
    </w:p>
    <w:p w14:paraId="4D742438" w14:textId="26405131" w:rsidR="00E16BC6" w:rsidRPr="003A50E1" w:rsidRDefault="00483CA7" w:rsidP="003A50E1">
      <w:pPr>
        <w:spacing w:after="0"/>
        <w:contextualSpacing/>
        <w:outlineLvl w:val="1"/>
        <w:rPr>
          <w:rFonts w:ascii="Times New Roman" w:hAnsi="Times New Roman" w:cs="Times New Roman"/>
          <w:bCs/>
          <w:sz w:val="24"/>
          <w:szCs w:val="24"/>
        </w:rPr>
      </w:pPr>
      <w:r>
        <w:rPr>
          <w:rFonts w:ascii="Times New Roman" w:hAnsi="Times New Roman" w:cs="Times New Roman"/>
          <w:bCs/>
          <w:sz w:val="24"/>
          <w:szCs w:val="24"/>
        </w:rPr>
        <w:t>The meeting opened with the Pledge to the Flag.</w:t>
      </w:r>
    </w:p>
    <w:p w14:paraId="58D2E224" w14:textId="77777777" w:rsidR="006E4159" w:rsidRPr="000E329D" w:rsidRDefault="006E4159" w:rsidP="002E77F2">
      <w:pPr>
        <w:spacing w:after="0"/>
        <w:jc w:val="both"/>
        <w:rPr>
          <w:rFonts w:ascii="Times New Roman" w:hAnsi="Times New Roman" w:cs="Times New Roman"/>
          <w:sz w:val="24"/>
          <w:szCs w:val="24"/>
        </w:rPr>
      </w:pPr>
    </w:p>
    <w:p w14:paraId="7E583C60" w14:textId="63585826" w:rsidR="007A349B" w:rsidRPr="00502EB8" w:rsidRDefault="00C56ABD" w:rsidP="002E77F2">
      <w:pPr>
        <w:spacing w:after="0"/>
        <w:jc w:val="both"/>
        <w:rPr>
          <w:rFonts w:ascii="Times New Roman" w:hAnsi="Times New Roman" w:cs="Times New Roman"/>
          <w:b/>
          <w:sz w:val="24"/>
          <w:szCs w:val="24"/>
        </w:rPr>
      </w:pPr>
      <w:r w:rsidRPr="00A53881">
        <w:rPr>
          <w:rFonts w:ascii="Times New Roman" w:hAnsi="Times New Roman" w:cs="Times New Roman"/>
          <w:b/>
          <w:sz w:val="24"/>
          <w:szCs w:val="24"/>
        </w:rPr>
        <w:t>Public Comment</w:t>
      </w:r>
    </w:p>
    <w:p w14:paraId="4CB90D91" w14:textId="7EBC0E86" w:rsidR="000272F1" w:rsidRDefault="000272F1" w:rsidP="002E77F2">
      <w:pPr>
        <w:spacing w:after="0"/>
        <w:jc w:val="both"/>
        <w:rPr>
          <w:rFonts w:ascii="Times New Roman" w:hAnsi="Times New Roman" w:cs="Times New Roman"/>
          <w:sz w:val="24"/>
          <w:szCs w:val="24"/>
        </w:rPr>
      </w:pPr>
      <w:r>
        <w:rPr>
          <w:rFonts w:ascii="Times New Roman" w:hAnsi="Times New Roman" w:cs="Times New Roman"/>
          <w:sz w:val="24"/>
          <w:szCs w:val="24"/>
        </w:rPr>
        <w:t>None</w:t>
      </w:r>
    </w:p>
    <w:p w14:paraId="28A0D7DA" w14:textId="77777777" w:rsidR="000272F1" w:rsidRPr="000E329D" w:rsidRDefault="000272F1" w:rsidP="002E77F2">
      <w:pPr>
        <w:spacing w:after="0"/>
        <w:jc w:val="both"/>
        <w:rPr>
          <w:rFonts w:ascii="Times New Roman" w:hAnsi="Times New Roman" w:cs="Times New Roman"/>
          <w:sz w:val="24"/>
          <w:szCs w:val="24"/>
        </w:rPr>
      </w:pPr>
    </w:p>
    <w:p w14:paraId="09078909" w14:textId="77777777" w:rsidR="00C86AD7" w:rsidRPr="000E329D" w:rsidRDefault="00C86AD7" w:rsidP="002E77F2">
      <w:pPr>
        <w:spacing w:after="0"/>
        <w:jc w:val="both"/>
        <w:rPr>
          <w:rFonts w:ascii="Times New Roman" w:hAnsi="Times New Roman" w:cs="Times New Roman"/>
          <w:sz w:val="24"/>
          <w:szCs w:val="24"/>
        </w:rPr>
      </w:pPr>
      <w:r w:rsidRPr="000E329D">
        <w:rPr>
          <w:rFonts w:ascii="Times New Roman" w:hAnsi="Times New Roman" w:cs="Times New Roman"/>
          <w:b/>
          <w:sz w:val="24"/>
          <w:szCs w:val="24"/>
        </w:rPr>
        <w:t>Roll Call of Department Heads</w:t>
      </w:r>
    </w:p>
    <w:p w14:paraId="62CDC18C" w14:textId="7B1548E0" w:rsidR="002A4120" w:rsidRPr="00384DB3" w:rsidRDefault="000E1470" w:rsidP="002E77F2">
      <w:pPr>
        <w:spacing w:after="0"/>
        <w:jc w:val="both"/>
        <w:rPr>
          <w:rFonts w:ascii="Times New Roman" w:hAnsi="Times New Roman" w:cs="Times New Roman"/>
          <w:i/>
          <w:iCs/>
          <w:sz w:val="24"/>
          <w:szCs w:val="24"/>
        </w:rPr>
      </w:pPr>
      <w:r>
        <w:rPr>
          <w:rFonts w:ascii="Times New Roman" w:hAnsi="Times New Roman" w:cs="Times New Roman"/>
          <w:sz w:val="24"/>
          <w:szCs w:val="24"/>
        </w:rPr>
        <w:t>Dustin Harmon</w:t>
      </w:r>
      <w:r w:rsidR="00EE2552" w:rsidRPr="00EE2552">
        <w:rPr>
          <w:rFonts w:ascii="Times New Roman" w:hAnsi="Times New Roman" w:cs="Times New Roman"/>
          <w:sz w:val="24"/>
          <w:szCs w:val="24"/>
        </w:rPr>
        <w:t xml:space="preserve">, Administrator, </w:t>
      </w:r>
      <w:r w:rsidR="00EE2552" w:rsidRPr="003367B6">
        <w:rPr>
          <w:rFonts w:ascii="Times New Roman" w:hAnsi="Times New Roman" w:cs="Times New Roman"/>
          <w:i/>
          <w:iCs/>
          <w:sz w:val="24"/>
          <w:szCs w:val="24"/>
        </w:rPr>
        <w:t>Present</w:t>
      </w:r>
      <w:r w:rsidR="00D357A1">
        <w:rPr>
          <w:rFonts w:ascii="Times New Roman" w:hAnsi="Times New Roman" w:cs="Times New Roman"/>
          <w:sz w:val="24"/>
          <w:szCs w:val="24"/>
        </w:rPr>
        <w:t>;</w:t>
      </w:r>
      <w:r w:rsidR="00EE2552" w:rsidRPr="00EE2552">
        <w:rPr>
          <w:rFonts w:ascii="Times New Roman" w:hAnsi="Times New Roman" w:cs="Times New Roman"/>
          <w:sz w:val="24"/>
          <w:szCs w:val="24"/>
        </w:rPr>
        <w:t xml:space="preserve"> David Harris, Coroner, </w:t>
      </w:r>
      <w:r w:rsidR="00206C11">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Kendra Craig, Health Dept. Administrator, </w:t>
      </w:r>
      <w:r w:rsidR="000272F1">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w:t>
      </w:r>
      <w:r w:rsidR="00C741EA">
        <w:rPr>
          <w:rFonts w:ascii="Times New Roman" w:hAnsi="Times New Roman" w:cs="Times New Roman"/>
          <w:sz w:val="24"/>
          <w:szCs w:val="24"/>
        </w:rPr>
        <w:t>Brenda Mathis</w:t>
      </w:r>
      <w:r w:rsidR="00EE2552" w:rsidRPr="00EE2552">
        <w:rPr>
          <w:rFonts w:ascii="Times New Roman" w:hAnsi="Times New Roman" w:cs="Times New Roman"/>
          <w:sz w:val="24"/>
          <w:szCs w:val="24"/>
        </w:rPr>
        <w:t xml:space="preserve">, States Attorney, </w:t>
      </w:r>
      <w:r w:rsidR="000B3054">
        <w:rPr>
          <w:rFonts w:ascii="Times New Roman" w:hAnsi="Times New Roman" w:cs="Times New Roman"/>
          <w:i/>
          <w:iCs/>
          <w:sz w:val="24"/>
          <w:szCs w:val="24"/>
        </w:rPr>
        <w:t>Present</w:t>
      </w:r>
      <w:r w:rsidR="0046479A">
        <w:rPr>
          <w:rFonts w:ascii="Times New Roman" w:hAnsi="Times New Roman" w:cs="Times New Roman"/>
          <w:i/>
          <w:iCs/>
          <w:sz w:val="24"/>
          <w:szCs w:val="24"/>
        </w:rPr>
        <w:t>;</w:t>
      </w:r>
      <w:r w:rsidR="00EE2552" w:rsidRPr="00EE2552">
        <w:rPr>
          <w:rFonts w:ascii="Times New Roman" w:hAnsi="Times New Roman" w:cs="Times New Roman"/>
          <w:sz w:val="24"/>
          <w:szCs w:val="24"/>
        </w:rPr>
        <w:t xml:space="preserve"> Michelle Hagy, Treasurer, </w:t>
      </w:r>
      <w:r w:rsidR="000272F1">
        <w:rPr>
          <w:rFonts w:ascii="Times New Roman" w:hAnsi="Times New Roman" w:cs="Times New Roman"/>
          <w:i/>
          <w:iCs/>
          <w:sz w:val="24"/>
          <w:szCs w:val="24"/>
        </w:rPr>
        <w:t>Absent</w:t>
      </w:r>
      <w:r w:rsidR="00EE2552" w:rsidRPr="00EE2552">
        <w:rPr>
          <w:rFonts w:ascii="Times New Roman" w:hAnsi="Times New Roman" w:cs="Times New Roman"/>
          <w:sz w:val="24"/>
          <w:szCs w:val="24"/>
        </w:rPr>
        <w:t xml:space="preserve">; </w:t>
      </w:r>
      <w:r w:rsidR="003D7DB5">
        <w:rPr>
          <w:rFonts w:ascii="Times New Roman" w:hAnsi="Times New Roman" w:cs="Times New Roman"/>
          <w:sz w:val="24"/>
          <w:szCs w:val="24"/>
        </w:rPr>
        <w:t>Lucas Mette</w:t>
      </w:r>
      <w:r w:rsidR="00EE2552" w:rsidRPr="00EE2552">
        <w:rPr>
          <w:rFonts w:ascii="Times New Roman" w:hAnsi="Times New Roman" w:cs="Times New Roman"/>
          <w:sz w:val="24"/>
          <w:szCs w:val="24"/>
        </w:rPr>
        <w:t xml:space="preserve">, Public Defender, </w:t>
      </w:r>
      <w:r w:rsidR="000272F1">
        <w:rPr>
          <w:rFonts w:ascii="Times New Roman" w:hAnsi="Times New Roman" w:cs="Times New Roman"/>
          <w:i/>
          <w:iCs/>
          <w:sz w:val="24"/>
          <w:szCs w:val="24"/>
        </w:rPr>
        <w:t>Absent,</w:t>
      </w:r>
      <w:r w:rsidR="00EE2552" w:rsidRPr="00EE2552">
        <w:rPr>
          <w:rFonts w:ascii="Times New Roman" w:hAnsi="Times New Roman" w:cs="Times New Roman"/>
          <w:sz w:val="24"/>
          <w:szCs w:val="24"/>
        </w:rPr>
        <w:t xml:space="preserve"> </w:t>
      </w:r>
      <w:r w:rsidR="00C741EA">
        <w:rPr>
          <w:rFonts w:ascii="Times New Roman" w:hAnsi="Times New Roman" w:cs="Times New Roman"/>
          <w:sz w:val="24"/>
          <w:szCs w:val="24"/>
        </w:rPr>
        <w:t>Ronnie Stevens</w:t>
      </w:r>
      <w:r w:rsidR="00EE2552" w:rsidRPr="00EE2552">
        <w:rPr>
          <w:rFonts w:ascii="Times New Roman" w:hAnsi="Times New Roman" w:cs="Times New Roman"/>
          <w:sz w:val="24"/>
          <w:szCs w:val="24"/>
        </w:rPr>
        <w:t xml:space="preserve">, Sheriff, </w:t>
      </w:r>
      <w:r w:rsidR="00C741EA">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w:t>
      </w:r>
      <w:r w:rsidR="00151D4C">
        <w:rPr>
          <w:rFonts w:ascii="Times New Roman" w:hAnsi="Times New Roman" w:cs="Times New Roman"/>
          <w:sz w:val="24"/>
          <w:szCs w:val="24"/>
        </w:rPr>
        <w:t>Ryan</w:t>
      </w:r>
      <w:r w:rsidR="00EE2552" w:rsidRPr="00EE2552">
        <w:rPr>
          <w:rFonts w:ascii="Times New Roman" w:hAnsi="Times New Roman" w:cs="Times New Roman"/>
          <w:sz w:val="24"/>
          <w:szCs w:val="24"/>
        </w:rPr>
        <w:t xml:space="preserve"> </w:t>
      </w:r>
      <w:r w:rsidR="00151D4C">
        <w:rPr>
          <w:rFonts w:ascii="Times New Roman" w:hAnsi="Times New Roman" w:cs="Times New Roman"/>
          <w:sz w:val="24"/>
          <w:szCs w:val="24"/>
        </w:rPr>
        <w:t>Parks</w:t>
      </w:r>
      <w:r w:rsidR="00EE2552" w:rsidRPr="00EE2552">
        <w:rPr>
          <w:rFonts w:ascii="Times New Roman" w:hAnsi="Times New Roman" w:cs="Times New Roman"/>
          <w:sz w:val="24"/>
          <w:szCs w:val="24"/>
        </w:rPr>
        <w:t xml:space="preserve">, Supervisor of Assessments, </w:t>
      </w:r>
      <w:r w:rsidR="003A50E1">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Julie Wollerman, ROE, </w:t>
      </w:r>
      <w:r w:rsidR="00EE2552" w:rsidRPr="003367B6">
        <w:rPr>
          <w:rFonts w:ascii="Times New Roman" w:hAnsi="Times New Roman" w:cs="Times New Roman"/>
          <w:i/>
          <w:iCs/>
          <w:sz w:val="24"/>
          <w:szCs w:val="24"/>
        </w:rPr>
        <w:t>Absent</w:t>
      </w:r>
      <w:r w:rsidR="00EE2552" w:rsidRPr="00EE2552">
        <w:rPr>
          <w:rFonts w:ascii="Times New Roman" w:hAnsi="Times New Roman" w:cs="Times New Roman"/>
          <w:sz w:val="24"/>
          <w:szCs w:val="24"/>
        </w:rPr>
        <w:t xml:space="preserve">; Michael Maxey, Highway Dept. Administrator, </w:t>
      </w:r>
      <w:r w:rsidR="00C5660E">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Jill Schoenhoff, Probation, </w:t>
      </w:r>
      <w:r w:rsidR="000272F1">
        <w:rPr>
          <w:rFonts w:ascii="Times New Roman" w:hAnsi="Times New Roman" w:cs="Times New Roman"/>
          <w:i/>
          <w:iCs/>
          <w:sz w:val="24"/>
          <w:szCs w:val="24"/>
        </w:rPr>
        <w:t>Absent</w:t>
      </w:r>
      <w:r w:rsidR="00EE2552" w:rsidRPr="00EE2552">
        <w:rPr>
          <w:rFonts w:ascii="Times New Roman" w:hAnsi="Times New Roman" w:cs="Times New Roman"/>
          <w:sz w:val="24"/>
          <w:szCs w:val="24"/>
        </w:rPr>
        <w:t xml:space="preserve">; </w:t>
      </w:r>
      <w:r w:rsidR="009B658D">
        <w:rPr>
          <w:rFonts w:ascii="Times New Roman" w:hAnsi="Times New Roman" w:cs="Times New Roman"/>
          <w:sz w:val="24"/>
          <w:szCs w:val="24"/>
        </w:rPr>
        <w:t>Rachel Denning</w:t>
      </w:r>
      <w:r w:rsidR="002505A9" w:rsidRPr="00EE2552">
        <w:rPr>
          <w:rFonts w:ascii="Times New Roman" w:hAnsi="Times New Roman" w:cs="Times New Roman"/>
          <w:sz w:val="24"/>
          <w:szCs w:val="24"/>
        </w:rPr>
        <w:t xml:space="preserve">, EMA </w:t>
      </w:r>
      <w:r w:rsidR="009B658D">
        <w:rPr>
          <w:rFonts w:ascii="Times New Roman" w:hAnsi="Times New Roman" w:cs="Times New Roman"/>
          <w:sz w:val="24"/>
          <w:szCs w:val="24"/>
        </w:rPr>
        <w:t>Coordinator</w:t>
      </w:r>
      <w:r w:rsidR="002505A9" w:rsidRPr="00EE2552">
        <w:rPr>
          <w:rFonts w:ascii="Times New Roman" w:hAnsi="Times New Roman" w:cs="Times New Roman"/>
          <w:sz w:val="24"/>
          <w:szCs w:val="24"/>
        </w:rPr>
        <w:t xml:space="preserve">, </w:t>
      </w:r>
      <w:r w:rsidR="009B658D">
        <w:rPr>
          <w:rFonts w:ascii="Times New Roman" w:hAnsi="Times New Roman" w:cs="Times New Roman"/>
          <w:i/>
          <w:iCs/>
          <w:sz w:val="24"/>
          <w:szCs w:val="24"/>
        </w:rPr>
        <w:t>Absent</w:t>
      </w:r>
      <w:r w:rsidR="002505A9">
        <w:rPr>
          <w:rFonts w:ascii="Times New Roman" w:hAnsi="Times New Roman" w:cs="Times New Roman"/>
          <w:sz w:val="24"/>
          <w:szCs w:val="24"/>
        </w:rPr>
        <w:t xml:space="preserve">; </w:t>
      </w:r>
      <w:r w:rsidR="00EE2552" w:rsidRPr="00EE2552">
        <w:rPr>
          <w:rFonts w:ascii="Times New Roman" w:hAnsi="Times New Roman" w:cs="Times New Roman"/>
          <w:sz w:val="24"/>
          <w:szCs w:val="24"/>
        </w:rPr>
        <w:t xml:space="preserve">Kathy Emerick, Circuit Clerk, </w:t>
      </w:r>
      <w:r w:rsidR="000272F1">
        <w:rPr>
          <w:rFonts w:ascii="Times New Roman" w:hAnsi="Times New Roman" w:cs="Times New Roman"/>
          <w:i/>
          <w:iCs/>
          <w:sz w:val="24"/>
          <w:szCs w:val="24"/>
        </w:rPr>
        <w:t>Absent</w:t>
      </w:r>
      <w:r w:rsidR="00EE2552" w:rsidRPr="00EE2552">
        <w:rPr>
          <w:rFonts w:ascii="Times New Roman" w:hAnsi="Times New Roman" w:cs="Times New Roman"/>
          <w:sz w:val="24"/>
          <w:szCs w:val="24"/>
        </w:rPr>
        <w:t>; Jessica Barker, Clerk</w:t>
      </w:r>
      <w:r w:rsidR="000B3054">
        <w:rPr>
          <w:rFonts w:ascii="Times New Roman" w:hAnsi="Times New Roman" w:cs="Times New Roman"/>
          <w:sz w:val="24"/>
          <w:szCs w:val="24"/>
        </w:rPr>
        <w:t xml:space="preserve"> &amp; </w:t>
      </w:r>
      <w:r w:rsidR="00EE2552" w:rsidRPr="00EE2552">
        <w:rPr>
          <w:rFonts w:ascii="Times New Roman" w:hAnsi="Times New Roman" w:cs="Times New Roman"/>
          <w:sz w:val="24"/>
          <w:szCs w:val="24"/>
        </w:rPr>
        <w:t xml:space="preserve">Recorder, </w:t>
      </w:r>
      <w:r w:rsidR="00206C11">
        <w:rPr>
          <w:rFonts w:ascii="Times New Roman" w:hAnsi="Times New Roman" w:cs="Times New Roman"/>
          <w:i/>
          <w:iCs/>
          <w:sz w:val="24"/>
          <w:szCs w:val="24"/>
        </w:rPr>
        <w:t>Present</w:t>
      </w:r>
    </w:p>
    <w:p w14:paraId="7D686903" w14:textId="77777777" w:rsidR="006E4159" w:rsidRPr="000E329D" w:rsidRDefault="006E4159" w:rsidP="002E77F2">
      <w:pPr>
        <w:spacing w:after="0"/>
        <w:jc w:val="both"/>
        <w:rPr>
          <w:rFonts w:ascii="Times New Roman" w:hAnsi="Times New Roman" w:cs="Times New Roman"/>
          <w:sz w:val="24"/>
          <w:szCs w:val="24"/>
        </w:rPr>
      </w:pPr>
    </w:p>
    <w:p w14:paraId="56E4A1B3" w14:textId="7AED0CD0" w:rsidR="008021C8" w:rsidRPr="00DB6949" w:rsidRDefault="008021C8" w:rsidP="002E77F2">
      <w:pPr>
        <w:spacing w:after="0"/>
        <w:jc w:val="both"/>
        <w:rPr>
          <w:rFonts w:ascii="Times New Roman" w:hAnsi="Times New Roman" w:cs="Times New Roman"/>
          <w:b/>
          <w:sz w:val="24"/>
          <w:szCs w:val="24"/>
        </w:rPr>
      </w:pPr>
      <w:r w:rsidRPr="003367B6">
        <w:rPr>
          <w:rFonts w:ascii="Times New Roman" w:hAnsi="Times New Roman" w:cs="Times New Roman"/>
          <w:b/>
          <w:sz w:val="24"/>
          <w:szCs w:val="24"/>
        </w:rPr>
        <w:t>Department Head Reports</w:t>
      </w:r>
    </w:p>
    <w:p w14:paraId="3E441347" w14:textId="69265F7A" w:rsidR="002505A9" w:rsidRDefault="002505A9" w:rsidP="002E77F2">
      <w:pPr>
        <w:spacing w:after="0"/>
        <w:jc w:val="both"/>
        <w:rPr>
          <w:rFonts w:ascii="Times New Roman" w:hAnsi="Times New Roman" w:cs="Times New Roman"/>
          <w:sz w:val="24"/>
          <w:szCs w:val="24"/>
        </w:rPr>
      </w:pPr>
      <w:r>
        <w:rPr>
          <w:rFonts w:ascii="Times New Roman" w:hAnsi="Times New Roman" w:cs="Times New Roman"/>
          <w:sz w:val="24"/>
          <w:szCs w:val="24"/>
        </w:rPr>
        <w:t>Michelle Hagy</w:t>
      </w:r>
      <w:r w:rsidRPr="00212F7E">
        <w:rPr>
          <w:rFonts w:ascii="Times New Roman" w:hAnsi="Times New Roman" w:cs="Times New Roman"/>
          <w:sz w:val="24"/>
          <w:szCs w:val="24"/>
        </w:rPr>
        <w:t xml:space="preserve">, </w:t>
      </w:r>
      <w:r>
        <w:rPr>
          <w:rFonts w:ascii="Times New Roman" w:hAnsi="Times New Roman" w:cs="Times New Roman"/>
          <w:sz w:val="24"/>
          <w:szCs w:val="24"/>
        </w:rPr>
        <w:t>Treasurer</w:t>
      </w:r>
      <w:r w:rsidRPr="00212F7E">
        <w:rPr>
          <w:rFonts w:ascii="Times New Roman" w:hAnsi="Times New Roman" w:cs="Times New Roman"/>
          <w:sz w:val="24"/>
          <w:szCs w:val="24"/>
        </w:rPr>
        <w:t xml:space="preserve">, written report submitted. See </w:t>
      </w:r>
      <w:r w:rsidRPr="00212F7E">
        <w:rPr>
          <w:rFonts w:ascii="Times New Roman" w:hAnsi="Times New Roman" w:cs="Times New Roman"/>
          <w:b/>
          <w:bCs/>
          <w:sz w:val="24"/>
          <w:szCs w:val="24"/>
        </w:rPr>
        <w:t xml:space="preserve">Exhibit </w:t>
      </w:r>
      <w:r w:rsidR="003A50E1">
        <w:rPr>
          <w:rFonts w:ascii="Times New Roman" w:hAnsi="Times New Roman" w:cs="Times New Roman"/>
          <w:b/>
          <w:bCs/>
          <w:sz w:val="24"/>
          <w:szCs w:val="24"/>
        </w:rPr>
        <w:t>A</w:t>
      </w:r>
      <w:r w:rsidRPr="00212F7E">
        <w:rPr>
          <w:rFonts w:ascii="Times New Roman" w:hAnsi="Times New Roman" w:cs="Times New Roman"/>
          <w:sz w:val="24"/>
          <w:szCs w:val="24"/>
        </w:rPr>
        <w:t xml:space="preserve"> for detailed information.</w:t>
      </w:r>
    </w:p>
    <w:p w14:paraId="31B7FD73" w14:textId="7A82FB9E" w:rsidR="00540432" w:rsidRPr="008C4053" w:rsidRDefault="00540432" w:rsidP="002E77F2">
      <w:pPr>
        <w:spacing w:after="0"/>
        <w:jc w:val="both"/>
        <w:rPr>
          <w:rFonts w:ascii="Times New Roman" w:hAnsi="Times New Roman" w:cs="Times New Roman"/>
          <w:sz w:val="24"/>
          <w:szCs w:val="24"/>
        </w:rPr>
      </w:pPr>
    </w:p>
    <w:p w14:paraId="0F8A9175" w14:textId="5C2FDF58" w:rsidR="00540432" w:rsidRDefault="00212F7E" w:rsidP="002E77F2">
      <w:pPr>
        <w:spacing w:after="0"/>
        <w:jc w:val="both"/>
        <w:rPr>
          <w:rFonts w:ascii="Times New Roman" w:hAnsi="Times New Roman" w:cs="Times New Roman"/>
          <w:sz w:val="24"/>
          <w:szCs w:val="24"/>
        </w:rPr>
      </w:pPr>
      <w:r>
        <w:rPr>
          <w:rFonts w:ascii="Times New Roman" w:hAnsi="Times New Roman" w:cs="Times New Roman"/>
          <w:sz w:val="24"/>
          <w:szCs w:val="24"/>
        </w:rPr>
        <w:t>Ronnie Stevens</w:t>
      </w:r>
      <w:r w:rsidR="003367B6">
        <w:rPr>
          <w:rFonts w:ascii="Times New Roman" w:hAnsi="Times New Roman" w:cs="Times New Roman"/>
          <w:sz w:val="24"/>
          <w:szCs w:val="24"/>
        </w:rPr>
        <w:t xml:space="preserve">, </w:t>
      </w:r>
      <w:r>
        <w:rPr>
          <w:rFonts w:ascii="Times New Roman" w:hAnsi="Times New Roman" w:cs="Times New Roman"/>
          <w:sz w:val="24"/>
          <w:szCs w:val="24"/>
        </w:rPr>
        <w:t>Sheriff</w:t>
      </w:r>
      <w:r w:rsidR="003367B6">
        <w:rPr>
          <w:rFonts w:ascii="Times New Roman" w:hAnsi="Times New Roman" w:cs="Times New Roman"/>
          <w:sz w:val="24"/>
          <w:szCs w:val="24"/>
        </w:rPr>
        <w:t>,</w:t>
      </w:r>
      <w:r w:rsidR="00540432" w:rsidRPr="00540432">
        <w:rPr>
          <w:rFonts w:ascii="Times New Roman" w:hAnsi="Times New Roman" w:cs="Times New Roman"/>
          <w:sz w:val="24"/>
          <w:szCs w:val="24"/>
        </w:rPr>
        <w:t xml:space="preserve"> written report submitted.</w:t>
      </w:r>
      <w:r w:rsidR="004A6C96">
        <w:rPr>
          <w:rFonts w:ascii="Times New Roman" w:hAnsi="Times New Roman" w:cs="Times New Roman"/>
          <w:sz w:val="24"/>
          <w:szCs w:val="24"/>
        </w:rPr>
        <w:t xml:space="preserve"> </w:t>
      </w:r>
      <w:r w:rsidR="00FB35C9">
        <w:rPr>
          <w:rFonts w:ascii="Times New Roman" w:hAnsi="Times New Roman" w:cs="Times New Roman"/>
          <w:sz w:val="24"/>
          <w:szCs w:val="24"/>
        </w:rPr>
        <w:t xml:space="preserve"> </w:t>
      </w:r>
      <w:r w:rsidR="00540432" w:rsidRPr="00540432">
        <w:rPr>
          <w:rFonts w:ascii="Times New Roman" w:hAnsi="Times New Roman" w:cs="Times New Roman"/>
          <w:sz w:val="24"/>
          <w:szCs w:val="24"/>
        </w:rPr>
        <w:t xml:space="preserve">See </w:t>
      </w:r>
      <w:r w:rsidR="00540432" w:rsidRPr="00540432">
        <w:rPr>
          <w:rFonts w:ascii="Times New Roman" w:hAnsi="Times New Roman" w:cs="Times New Roman"/>
          <w:b/>
          <w:sz w:val="24"/>
          <w:szCs w:val="24"/>
        </w:rPr>
        <w:t xml:space="preserve">Exhibit </w:t>
      </w:r>
      <w:r w:rsidR="003A50E1">
        <w:rPr>
          <w:rFonts w:ascii="Times New Roman" w:hAnsi="Times New Roman" w:cs="Times New Roman"/>
          <w:b/>
          <w:sz w:val="24"/>
          <w:szCs w:val="24"/>
        </w:rPr>
        <w:t>B</w:t>
      </w:r>
      <w:r w:rsidR="00540432" w:rsidRPr="00540432">
        <w:rPr>
          <w:rFonts w:ascii="Times New Roman" w:hAnsi="Times New Roman" w:cs="Times New Roman"/>
          <w:sz w:val="24"/>
          <w:szCs w:val="24"/>
        </w:rPr>
        <w:t xml:space="preserve"> for detailed information.</w:t>
      </w:r>
    </w:p>
    <w:p w14:paraId="463B3428" w14:textId="77777777" w:rsidR="00A62929" w:rsidRDefault="00A62929" w:rsidP="002E77F2">
      <w:pPr>
        <w:spacing w:after="0"/>
        <w:jc w:val="both"/>
        <w:rPr>
          <w:rFonts w:ascii="Times New Roman" w:hAnsi="Times New Roman" w:cs="Times New Roman"/>
          <w:sz w:val="24"/>
          <w:szCs w:val="24"/>
        </w:rPr>
      </w:pPr>
    </w:p>
    <w:p w14:paraId="6338F64A" w14:textId="6A2C2E28" w:rsidR="00A62929" w:rsidRPr="00A62929" w:rsidRDefault="00F706CA" w:rsidP="00A62929">
      <w:pPr>
        <w:spacing w:after="0"/>
        <w:jc w:val="both"/>
        <w:rPr>
          <w:rFonts w:ascii="Times New Roman" w:hAnsi="Times New Roman" w:cs="Times New Roman"/>
          <w:sz w:val="24"/>
          <w:szCs w:val="24"/>
        </w:rPr>
      </w:pPr>
      <w:r>
        <w:rPr>
          <w:rFonts w:ascii="Times New Roman" w:hAnsi="Times New Roman" w:cs="Times New Roman"/>
          <w:sz w:val="24"/>
          <w:szCs w:val="24"/>
        </w:rPr>
        <w:t>Julie Wollerman</w:t>
      </w:r>
      <w:r w:rsidR="00A62929" w:rsidRPr="00A62929">
        <w:rPr>
          <w:rFonts w:ascii="Times New Roman" w:hAnsi="Times New Roman" w:cs="Times New Roman"/>
          <w:sz w:val="24"/>
          <w:szCs w:val="24"/>
        </w:rPr>
        <w:t xml:space="preserve">, </w:t>
      </w:r>
      <w:r>
        <w:rPr>
          <w:rFonts w:ascii="Times New Roman" w:hAnsi="Times New Roman" w:cs="Times New Roman"/>
          <w:sz w:val="24"/>
          <w:szCs w:val="24"/>
        </w:rPr>
        <w:t>Regional Superintendent of Schools</w:t>
      </w:r>
      <w:r w:rsidR="00A62929" w:rsidRPr="00A62929">
        <w:rPr>
          <w:rFonts w:ascii="Times New Roman" w:hAnsi="Times New Roman" w:cs="Times New Roman"/>
          <w:sz w:val="24"/>
          <w:szCs w:val="24"/>
        </w:rPr>
        <w:t xml:space="preserve">, written report submitted.  See </w:t>
      </w:r>
      <w:r w:rsidR="00A62929" w:rsidRPr="00A62929">
        <w:rPr>
          <w:rFonts w:ascii="Times New Roman" w:hAnsi="Times New Roman" w:cs="Times New Roman"/>
          <w:b/>
          <w:sz w:val="24"/>
          <w:szCs w:val="24"/>
        </w:rPr>
        <w:t>Exhibit C</w:t>
      </w:r>
      <w:r w:rsidR="00A62929" w:rsidRPr="00A62929">
        <w:rPr>
          <w:rFonts w:ascii="Times New Roman" w:hAnsi="Times New Roman" w:cs="Times New Roman"/>
          <w:sz w:val="24"/>
          <w:szCs w:val="24"/>
        </w:rPr>
        <w:t xml:space="preserve"> for detailed information.</w:t>
      </w:r>
    </w:p>
    <w:p w14:paraId="7FD9CFF4" w14:textId="77777777" w:rsidR="003A50E1" w:rsidRDefault="003A50E1" w:rsidP="002E77F2">
      <w:pPr>
        <w:spacing w:after="0"/>
        <w:jc w:val="both"/>
        <w:rPr>
          <w:rFonts w:ascii="Times New Roman" w:hAnsi="Times New Roman" w:cs="Times New Roman"/>
          <w:sz w:val="24"/>
          <w:szCs w:val="24"/>
        </w:rPr>
      </w:pPr>
    </w:p>
    <w:p w14:paraId="24F52F19" w14:textId="60FAB02B" w:rsidR="003A50E1" w:rsidRDefault="003A50E1" w:rsidP="003A50E1">
      <w:pPr>
        <w:spacing w:after="0"/>
        <w:jc w:val="both"/>
        <w:rPr>
          <w:rFonts w:ascii="Times New Roman" w:hAnsi="Times New Roman" w:cs="Times New Roman"/>
          <w:sz w:val="24"/>
          <w:szCs w:val="24"/>
        </w:rPr>
      </w:pPr>
      <w:bookmarkStart w:id="1" w:name="_Hlk159592874"/>
      <w:r>
        <w:rPr>
          <w:rFonts w:ascii="Times New Roman" w:hAnsi="Times New Roman" w:cs="Times New Roman"/>
          <w:sz w:val="24"/>
          <w:szCs w:val="24"/>
        </w:rPr>
        <w:lastRenderedPageBreak/>
        <w:t>Jessica Barker, Clerk &amp; Recorder,</w:t>
      </w:r>
      <w:r w:rsidRPr="00540432">
        <w:rPr>
          <w:rFonts w:ascii="Times New Roman" w:hAnsi="Times New Roman" w:cs="Times New Roman"/>
          <w:sz w:val="24"/>
          <w:szCs w:val="24"/>
        </w:rPr>
        <w:t xml:space="preserve"> written report submitted.</w:t>
      </w:r>
      <w:r>
        <w:rPr>
          <w:rFonts w:ascii="Times New Roman" w:hAnsi="Times New Roman" w:cs="Times New Roman"/>
          <w:sz w:val="24"/>
          <w:szCs w:val="24"/>
        </w:rPr>
        <w:t xml:space="preserve">  </w:t>
      </w:r>
      <w:r w:rsidRPr="00540432">
        <w:rPr>
          <w:rFonts w:ascii="Times New Roman" w:hAnsi="Times New Roman" w:cs="Times New Roman"/>
          <w:sz w:val="24"/>
          <w:szCs w:val="24"/>
        </w:rPr>
        <w:t xml:space="preserve">See </w:t>
      </w:r>
      <w:r w:rsidRPr="00540432">
        <w:rPr>
          <w:rFonts w:ascii="Times New Roman" w:hAnsi="Times New Roman" w:cs="Times New Roman"/>
          <w:b/>
          <w:sz w:val="24"/>
          <w:szCs w:val="24"/>
        </w:rPr>
        <w:t xml:space="preserve">Exhibit </w:t>
      </w:r>
      <w:r w:rsidR="00A62929">
        <w:rPr>
          <w:rFonts w:ascii="Times New Roman" w:hAnsi="Times New Roman" w:cs="Times New Roman"/>
          <w:b/>
          <w:sz w:val="24"/>
          <w:szCs w:val="24"/>
        </w:rPr>
        <w:t>D</w:t>
      </w:r>
      <w:r w:rsidRPr="00540432">
        <w:rPr>
          <w:rFonts w:ascii="Times New Roman" w:hAnsi="Times New Roman" w:cs="Times New Roman"/>
          <w:sz w:val="24"/>
          <w:szCs w:val="24"/>
        </w:rPr>
        <w:t xml:space="preserve"> for detailed information.</w:t>
      </w:r>
    </w:p>
    <w:bookmarkEnd w:id="1"/>
    <w:p w14:paraId="7154106B" w14:textId="77777777" w:rsidR="00303D6C" w:rsidRDefault="00303D6C" w:rsidP="002E77F2">
      <w:pPr>
        <w:spacing w:after="0"/>
        <w:jc w:val="both"/>
        <w:rPr>
          <w:rFonts w:ascii="Times New Roman" w:hAnsi="Times New Roman" w:cs="Times New Roman"/>
          <w:b/>
          <w:sz w:val="24"/>
          <w:szCs w:val="24"/>
        </w:rPr>
      </w:pPr>
    </w:p>
    <w:p w14:paraId="03D5F859" w14:textId="34DD7A67" w:rsidR="00193BF8" w:rsidRDefault="00801122" w:rsidP="002E77F2">
      <w:pPr>
        <w:spacing w:after="0"/>
        <w:jc w:val="both"/>
        <w:rPr>
          <w:rFonts w:ascii="Times New Roman" w:hAnsi="Times New Roman" w:cs="Times New Roman"/>
          <w:sz w:val="24"/>
          <w:szCs w:val="24"/>
        </w:rPr>
      </w:pPr>
      <w:r w:rsidRPr="000E329D">
        <w:rPr>
          <w:rFonts w:ascii="Times New Roman" w:hAnsi="Times New Roman" w:cs="Times New Roman"/>
          <w:b/>
          <w:sz w:val="24"/>
          <w:szCs w:val="24"/>
        </w:rPr>
        <w:t>Approval of Prior Minutes</w:t>
      </w:r>
    </w:p>
    <w:p w14:paraId="5275CC01" w14:textId="04C84EFC" w:rsidR="003C3D92" w:rsidRPr="00A27A0C" w:rsidRDefault="00235F23" w:rsidP="002E77F2">
      <w:pPr>
        <w:spacing w:after="0"/>
        <w:jc w:val="both"/>
        <w:rPr>
          <w:rFonts w:ascii="Times New Roman" w:hAnsi="Times New Roman" w:cs="Times New Roman"/>
          <w:sz w:val="24"/>
          <w:szCs w:val="24"/>
        </w:rPr>
      </w:pPr>
      <w:r>
        <w:rPr>
          <w:rFonts w:ascii="Times New Roman" w:hAnsi="Times New Roman" w:cs="Times New Roman"/>
          <w:sz w:val="24"/>
          <w:szCs w:val="24"/>
        </w:rPr>
        <w:t>Doug Knebel</w:t>
      </w:r>
      <w:r w:rsidR="00FC4FDE">
        <w:rPr>
          <w:rFonts w:ascii="Times New Roman" w:hAnsi="Times New Roman" w:cs="Times New Roman"/>
          <w:sz w:val="24"/>
          <w:szCs w:val="24"/>
        </w:rPr>
        <w:t xml:space="preserve"> </w:t>
      </w:r>
      <w:r w:rsidR="00801122" w:rsidRPr="000E329D">
        <w:rPr>
          <w:rFonts w:ascii="Times New Roman" w:hAnsi="Times New Roman" w:cs="Times New Roman"/>
          <w:sz w:val="24"/>
          <w:szCs w:val="24"/>
        </w:rPr>
        <w:t xml:space="preserve">made a motion to approve prior </w:t>
      </w:r>
      <w:r w:rsidR="009C57F6" w:rsidRPr="000E329D">
        <w:rPr>
          <w:rFonts w:ascii="Times New Roman" w:hAnsi="Times New Roman" w:cs="Times New Roman"/>
          <w:sz w:val="24"/>
          <w:szCs w:val="24"/>
        </w:rPr>
        <w:t xml:space="preserve">board </w:t>
      </w:r>
      <w:r w:rsidR="00801122" w:rsidRPr="000E329D">
        <w:rPr>
          <w:rFonts w:ascii="Times New Roman" w:hAnsi="Times New Roman" w:cs="Times New Roman"/>
          <w:sz w:val="24"/>
          <w:szCs w:val="24"/>
        </w:rPr>
        <w:t>minutes dated</w:t>
      </w:r>
      <w:r w:rsidR="003A50E1">
        <w:rPr>
          <w:rFonts w:ascii="Times New Roman" w:hAnsi="Times New Roman" w:cs="Times New Roman"/>
          <w:sz w:val="24"/>
          <w:szCs w:val="24"/>
        </w:rPr>
        <w:t xml:space="preserve"> </w:t>
      </w:r>
      <w:r>
        <w:rPr>
          <w:rFonts w:ascii="Times New Roman" w:hAnsi="Times New Roman" w:cs="Times New Roman"/>
          <w:sz w:val="24"/>
          <w:szCs w:val="24"/>
        </w:rPr>
        <w:t>April</w:t>
      </w:r>
      <w:r w:rsidR="00F706CA">
        <w:rPr>
          <w:rFonts w:ascii="Times New Roman" w:hAnsi="Times New Roman" w:cs="Times New Roman"/>
          <w:sz w:val="24"/>
          <w:szCs w:val="24"/>
        </w:rPr>
        <w:t xml:space="preserve"> 1</w:t>
      </w:r>
      <w:r>
        <w:rPr>
          <w:rFonts w:ascii="Times New Roman" w:hAnsi="Times New Roman" w:cs="Times New Roman"/>
          <w:sz w:val="24"/>
          <w:szCs w:val="24"/>
        </w:rPr>
        <w:t>1</w:t>
      </w:r>
      <w:r w:rsidR="009C57F6" w:rsidRPr="000E329D">
        <w:rPr>
          <w:rFonts w:ascii="Times New Roman" w:hAnsi="Times New Roman" w:cs="Times New Roman"/>
          <w:sz w:val="24"/>
          <w:szCs w:val="24"/>
        </w:rPr>
        <w:t>, 202</w:t>
      </w:r>
      <w:r w:rsidR="00A62929">
        <w:rPr>
          <w:rFonts w:ascii="Times New Roman" w:hAnsi="Times New Roman" w:cs="Times New Roman"/>
          <w:sz w:val="24"/>
          <w:szCs w:val="24"/>
        </w:rPr>
        <w:t>4</w:t>
      </w:r>
      <w:r w:rsidR="009C57F6" w:rsidRPr="000E329D">
        <w:rPr>
          <w:rFonts w:ascii="Times New Roman" w:hAnsi="Times New Roman" w:cs="Times New Roman"/>
          <w:sz w:val="24"/>
          <w:szCs w:val="24"/>
        </w:rPr>
        <w:t xml:space="preserve">. </w:t>
      </w:r>
      <w:r w:rsidR="00502EB8">
        <w:rPr>
          <w:rFonts w:ascii="Times New Roman" w:hAnsi="Times New Roman" w:cs="Times New Roman"/>
          <w:sz w:val="24"/>
          <w:szCs w:val="24"/>
        </w:rPr>
        <w:t xml:space="preserve"> </w:t>
      </w:r>
      <w:r>
        <w:rPr>
          <w:rFonts w:ascii="Times New Roman" w:hAnsi="Times New Roman" w:cs="Times New Roman"/>
          <w:sz w:val="24"/>
          <w:szCs w:val="24"/>
        </w:rPr>
        <w:t>Patrick Click</w:t>
      </w:r>
      <w:r w:rsidR="00502EB8">
        <w:rPr>
          <w:rFonts w:ascii="Times New Roman" w:hAnsi="Times New Roman" w:cs="Times New Roman"/>
          <w:sz w:val="24"/>
          <w:szCs w:val="24"/>
        </w:rPr>
        <w:t xml:space="preserve"> </w:t>
      </w:r>
      <w:r w:rsidR="00801122" w:rsidRPr="000E329D">
        <w:rPr>
          <w:rFonts w:ascii="Times New Roman" w:hAnsi="Times New Roman" w:cs="Times New Roman"/>
          <w:sz w:val="24"/>
          <w:szCs w:val="24"/>
        </w:rPr>
        <w:t>second the motion.</w:t>
      </w:r>
      <w:r w:rsidR="00963B69" w:rsidRPr="000E329D">
        <w:rPr>
          <w:rFonts w:ascii="Times New Roman" w:hAnsi="Times New Roman" w:cs="Times New Roman"/>
          <w:sz w:val="24"/>
          <w:szCs w:val="24"/>
        </w:rPr>
        <w:t xml:space="preserve"> </w:t>
      </w:r>
      <w:r w:rsidR="00801122" w:rsidRPr="000E329D">
        <w:rPr>
          <w:rFonts w:ascii="Times New Roman" w:hAnsi="Times New Roman" w:cs="Times New Roman"/>
          <w:sz w:val="24"/>
          <w:szCs w:val="24"/>
        </w:rPr>
        <w:t xml:space="preserve"> The motion was passed by vote.</w:t>
      </w:r>
    </w:p>
    <w:p w14:paraId="49EEE5A5" w14:textId="77777777" w:rsidR="003C3D92" w:rsidRDefault="003C3D92" w:rsidP="002E77F2">
      <w:pPr>
        <w:spacing w:after="0"/>
        <w:jc w:val="both"/>
        <w:rPr>
          <w:rFonts w:ascii="Times New Roman" w:hAnsi="Times New Roman" w:cs="Times New Roman"/>
          <w:b/>
          <w:sz w:val="24"/>
          <w:szCs w:val="24"/>
        </w:rPr>
      </w:pPr>
    </w:p>
    <w:p w14:paraId="41722B79" w14:textId="3A3CF3A7" w:rsidR="004B3EAC" w:rsidRPr="000E329D" w:rsidRDefault="0062260F" w:rsidP="002E77F2">
      <w:pPr>
        <w:spacing w:after="0"/>
        <w:jc w:val="both"/>
        <w:rPr>
          <w:rFonts w:ascii="Times New Roman" w:hAnsi="Times New Roman" w:cs="Times New Roman"/>
          <w:b/>
          <w:sz w:val="24"/>
          <w:szCs w:val="24"/>
        </w:rPr>
      </w:pPr>
      <w:r w:rsidRPr="00A27A0C">
        <w:rPr>
          <w:rFonts w:ascii="Times New Roman" w:hAnsi="Times New Roman" w:cs="Times New Roman"/>
          <w:b/>
          <w:sz w:val="24"/>
          <w:szCs w:val="24"/>
        </w:rPr>
        <w:t>County Board Committee Report</w:t>
      </w:r>
    </w:p>
    <w:p w14:paraId="081B9C82" w14:textId="52C2BDE3" w:rsidR="0033103E" w:rsidRDefault="00F706CA" w:rsidP="002E77F2">
      <w:pPr>
        <w:spacing w:after="0"/>
        <w:rPr>
          <w:rFonts w:ascii="Times New Roman" w:hAnsi="Times New Roman" w:cs="Times New Roman"/>
          <w:sz w:val="24"/>
          <w:szCs w:val="24"/>
        </w:rPr>
      </w:pPr>
      <w:r>
        <w:rPr>
          <w:rFonts w:ascii="Times New Roman" w:hAnsi="Times New Roman" w:cs="Times New Roman"/>
          <w:sz w:val="24"/>
          <w:szCs w:val="24"/>
        </w:rPr>
        <w:t>Committee#5 (Road &amp; Bridge)</w:t>
      </w:r>
      <w:r w:rsidR="00D35F7A">
        <w:rPr>
          <w:rFonts w:ascii="Times New Roman" w:hAnsi="Times New Roman" w:cs="Times New Roman"/>
          <w:sz w:val="24"/>
          <w:szCs w:val="24"/>
        </w:rPr>
        <w:t xml:space="preserve"> </w:t>
      </w:r>
      <w:bookmarkStart w:id="2" w:name="_Hlk166680235"/>
      <w:r w:rsidR="00D35F7A" w:rsidRPr="009C5ADC">
        <w:rPr>
          <w:rFonts w:ascii="Times New Roman" w:hAnsi="Times New Roman" w:cs="Times New Roman"/>
          <w:sz w:val="24"/>
          <w:szCs w:val="24"/>
        </w:rPr>
        <w:t>–</w:t>
      </w:r>
      <w:bookmarkEnd w:id="2"/>
      <w:r w:rsidR="00D35F7A">
        <w:rPr>
          <w:rFonts w:ascii="Times New Roman" w:hAnsi="Times New Roman" w:cs="Times New Roman"/>
          <w:sz w:val="24"/>
          <w:szCs w:val="24"/>
        </w:rPr>
        <w:t xml:space="preserve"> </w:t>
      </w:r>
      <w:r>
        <w:rPr>
          <w:rFonts w:ascii="Times New Roman" w:hAnsi="Times New Roman" w:cs="Times New Roman"/>
          <w:sz w:val="24"/>
          <w:szCs w:val="24"/>
        </w:rPr>
        <w:t xml:space="preserve">Doug Knebel </w:t>
      </w:r>
      <w:r w:rsidR="0033103E">
        <w:rPr>
          <w:rFonts w:ascii="Times New Roman" w:hAnsi="Times New Roman" w:cs="Times New Roman"/>
          <w:sz w:val="24"/>
          <w:szCs w:val="24"/>
        </w:rPr>
        <w:t>informed the board that the sign item was moved to the committee but had no action.</w:t>
      </w:r>
    </w:p>
    <w:p w14:paraId="5E1918FF" w14:textId="77777777" w:rsidR="0033103E" w:rsidRDefault="0033103E" w:rsidP="002E77F2">
      <w:pPr>
        <w:spacing w:after="0"/>
        <w:rPr>
          <w:rFonts w:ascii="Times New Roman" w:hAnsi="Times New Roman" w:cs="Times New Roman"/>
          <w:sz w:val="24"/>
          <w:szCs w:val="24"/>
        </w:rPr>
      </w:pPr>
    </w:p>
    <w:p w14:paraId="6943F1AC" w14:textId="10C1DA66" w:rsidR="00D35F7A" w:rsidRDefault="0033103E" w:rsidP="002E77F2">
      <w:pPr>
        <w:spacing w:after="0"/>
        <w:rPr>
          <w:rFonts w:ascii="Times New Roman" w:hAnsi="Times New Roman" w:cs="Times New Roman"/>
          <w:sz w:val="24"/>
          <w:szCs w:val="24"/>
        </w:rPr>
      </w:pPr>
      <w:r>
        <w:rPr>
          <w:rFonts w:ascii="Times New Roman" w:hAnsi="Times New Roman" w:cs="Times New Roman"/>
          <w:sz w:val="24"/>
          <w:szCs w:val="24"/>
        </w:rPr>
        <w:t xml:space="preserve">Commettiee#6 (County Liquor, Resource, Sheriff, Judiciary, Rules </w:t>
      </w:r>
      <w:r w:rsidR="001B429F">
        <w:rPr>
          <w:rFonts w:ascii="Times New Roman" w:hAnsi="Times New Roman" w:cs="Times New Roman"/>
          <w:sz w:val="24"/>
          <w:szCs w:val="24"/>
        </w:rPr>
        <w:t>&amp;</w:t>
      </w:r>
      <w:r>
        <w:rPr>
          <w:rFonts w:ascii="Times New Roman" w:hAnsi="Times New Roman" w:cs="Times New Roman"/>
          <w:sz w:val="24"/>
          <w:szCs w:val="24"/>
        </w:rPr>
        <w:t xml:space="preserve"> Regulation) </w:t>
      </w:r>
      <w:r w:rsidRPr="009C5ADC">
        <w:rPr>
          <w:rFonts w:ascii="Times New Roman" w:hAnsi="Times New Roman" w:cs="Times New Roman"/>
          <w:sz w:val="24"/>
          <w:szCs w:val="24"/>
        </w:rPr>
        <w:t>–</w:t>
      </w:r>
      <w:r>
        <w:rPr>
          <w:rFonts w:ascii="Times New Roman" w:hAnsi="Times New Roman" w:cs="Times New Roman"/>
          <w:sz w:val="24"/>
          <w:szCs w:val="24"/>
        </w:rPr>
        <w:t xml:space="preserve"> A meeting will be held May 20, 2024 at 5:00 p.m. in the Lincoln Room in the Fayette County Courthouse.</w:t>
      </w:r>
    </w:p>
    <w:p w14:paraId="08016E08" w14:textId="77777777" w:rsidR="00DC281D" w:rsidRDefault="00DC281D" w:rsidP="002E77F2">
      <w:pPr>
        <w:spacing w:after="0"/>
        <w:rPr>
          <w:rFonts w:ascii="Times New Roman" w:hAnsi="Times New Roman" w:cs="Times New Roman"/>
          <w:sz w:val="24"/>
          <w:szCs w:val="24"/>
        </w:rPr>
      </w:pPr>
    </w:p>
    <w:p w14:paraId="4FB975C9" w14:textId="5C9EF341" w:rsidR="006E4159" w:rsidRDefault="006C6922" w:rsidP="002E77F2">
      <w:pPr>
        <w:spacing w:after="0"/>
        <w:rPr>
          <w:rFonts w:ascii="Times New Roman" w:hAnsi="Times New Roman" w:cs="Times New Roman"/>
          <w:sz w:val="24"/>
          <w:szCs w:val="24"/>
        </w:rPr>
      </w:pPr>
      <w:r w:rsidRPr="003F078A">
        <w:rPr>
          <w:rFonts w:ascii="Times New Roman" w:hAnsi="Times New Roman" w:cs="Times New Roman"/>
          <w:sz w:val="24"/>
          <w:szCs w:val="24"/>
        </w:rPr>
        <w:t>Public Building</w:t>
      </w:r>
      <w:r w:rsidR="00F52498" w:rsidRPr="003F078A">
        <w:rPr>
          <w:rFonts w:ascii="Times New Roman" w:hAnsi="Times New Roman" w:cs="Times New Roman"/>
          <w:sz w:val="24"/>
          <w:szCs w:val="24"/>
        </w:rPr>
        <w:t xml:space="preserve"> Commission</w:t>
      </w:r>
      <w:r w:rsidR="00DC281D">
        <w:rPr>
          <w:rFonts w:ascii="Times New Roman" w:hAnsi="Times New Roman" w:cs="Times New Roman"/>
          <w:sz w:val="24"/>
          <w:szCs w:val="24"/>
        </w:rPr>
        <w:t xml:space="preserve"> </w:t>
      </w:r>
      <w:bookmarkStart w:id="3" w:name="_Hlk159594265"/>
      <w:r w:rsidR="00DC281D" w:rsidRPr="00DC281D">
        <w:rPr>
          <w:rFonts w:ascii="Times New Roman" w:hAnsi="Times New Roman" w:cs="Times New Roman"/>
          <w:sz w:val="24"/>
          <w:szCs w:val="24"/>
        </w:rPr>
        <w:t>–</w:t>
      </w:r>
      <w:r w:rsidR="00DC281D">
        <w:rPr>
          <w:rFonts w:ascii="Times New Roman" w:hAnsi="Times New Roman" w:cs="Times New Roman"/>
          <w:sz w:val="24"/>
          <w:szCs w:val="24"/>
        </w:rPr>
        <w:t xml:space="preserve"> </w:t>
      </w:r>
      <w:bookmarkEnd w:id="3"/>
      <w:r>
        <w:rPr>
          <w:rFonts w:ascii="Times New Roman" w:hAnsi="Times New Roman" w:cs="Times New Roman"/>
          <w:sz w:val="24"/>
          <w:szCs w:val="24"/>
        </w:rPr>
        <w:t xml:space="preserve">Mack Payne </w:t>
      </w:r>
      <w:r w:rsidR="003F078A">
        <w:rPr>
          <w:rFonts w:ascii="Times New Roman" w:hAnsi="Times New Roman" w:cs="Times New Roman"/>
          <w:sz w:val="24"/>
          <w:szCs w:val="24"/>
        </w:rPr>
        <w:t xml:space="preserve">informed the board that PBC discussed plans for the courthouse.  The Architect was present for this discussion. </w:t>
      </w:r>
    </w:p>
    <w:p w14:paraId="11007288" w14:textId="77777777" w:rsidR="000A6508" w:rsidRDefault="000A6508" w:rsidP="002E77F2">
      <w:pPr>
        <w:spacing w:after="0"/>
        <w:rPr>
          <w:rFonts w:ascii="Times New Roman" w:hAnsi="Times New Roman" w:cs="Times New Roman"/>
          <w:sz w:val="24"/>
          <w:szCs w:val="24"/>
        </w:rPr>
      </w:pPr>
    </w:p>
    <w:p w14:paraId="7D97FC52" w14:textId="668BF1A6" w:rsidR="000A6508" w:rsidRDefault="000A6508" w:rsidP="002E77F2">
      <w:pPr>
        <w:spacing w:after="0"/>
        <w:rPr>
          <w:rFonts w:ascii="Times New Roman" w:hAnsi="Times New Roman" w:cs="Times New Roman"/>
          <w:sz w:val="24"/>
          <w:szCs w:val="24"/>
        </w:rPr>
      </w:pPr>
      <w:r>
        <w:rPr>
          <w:rFonts w:ascii="Times New Roman" w:hAnsi="Times New Roman" w:cs="Times New Roman"/>
          <w:sz w:val="24"/>
          <w:szCs w:val="24"/>
        </w:rPr>
        <w:t xml:space="preserve">Economic Development Commission </w:t>
      </w:r>
      <w:r w:rsidRPr="000A6508">
        <w:rPr>
          <w:rFonts w:ascii="Times New Roman" w:hAnsi="Times New Roman" w:cs="Times New Roman"/>
          <w:sz w:val="24"/>
          <w:szCs w:val="24"/>
        </w:rPr>
        <w:t>–</w:t>
      </w:r>
      <w:r>
        <w:rPr>
          <w:rFonts w:ascii="Times New Roman" w:hAnsi="Times New Roman" w:cs="Times New Roman"/>
          <w:sz w:val="24"/>
          <w:szCs w:val="24"/>
        </w:rPr>
        <w:t xml:space="preserve"> </w:t>
      </w:r>
      <w:r w:rsidR="00023A0B">
        <w:rPr>
          <w:rFonts w:ascii="Times New Roman" w:hAnsi="Times New Roman" w:cs="Times New Roman"/>
          <w:sz w:val="24"/>
          <w:szCs w:val="24"/>
        </w:rPr>
        <w:t xml:space="preserve">Patrick Click </w:t>
      </w:r>
      <w:r w:rsidR="0032731D">
        <w:rPr>
          <w:rFonts w:ascii="Times New Roman" w:hAnsi="Times New Roman" w:cs="Times New Roman"/>
          <w:sz w:val="24"/>
          <w:szCs w:val="24"/>
        </w:rPr>
        <w:t>explained that EDC mirrored PBC by having a conjoined meeting.  They discussed the St Elmo truck stop.  Bellwether presented a projected revenue for the county.  The road was offered to the city of St Elmo and was rejected.  Patrick Click will reach out to the developers to discuss the road and TIF.</w:t>
      </w:r>
    </w:p>
    <w:p w14:paraId="56945939" w14:textId="77777777" w:rsidR="00F706CA" w:rsidRDefault="00F706CA" w:rsidP="002E77F2">
      <w:pPr>
        <w:spacing w:after="0"/>
        <w:rPr>
          <w:rFonts w:ascii="Times New Roman" w:hAnsi="Times New Roman" w:cs="Times New Roman"/>
          <w:sz w:val="24"/>
          <w:szCs w:val="24"/>
        </w:rPr>
      </w:pPr>
    </w:p>
    <w:p w14:paraId="3C3F5011" w14:textId="2CEAFD00" w:rsidR="00A120BA" w:rsidRDefault="000A6508" w:rsidP="002E77F2">
      <w:pPr>
        <w:spacing w:after="0"/>
        <w:rPr>
          <w:rFonts w:ascii="Times New Roman" w:hAnsi="Times New Roman" w:cs="Times New Roman"/>
          <w:sz w:val="24"/>
          <w:szCs w:val="24"/>
        </w:rPr>
      </w:pPr>
      <w:r w:rsidRPr="00115805">
        <w:rPr>
          <w:rFonts w:ascii="Times New Roman" w:hAnsi="Times New Roman" w:cs="Times New Roman"/>
          <w:sz w:val="24"/>
          <w:szCs w:val="24"/>
        </w:rPr>
        <w:t>Special Use Committee</w:t>
      </w:r>
      <w:r>
        <w:rPr>
          <w:rFonts w:ascii="Times New Roman" w:hAnsi="Times New Roman" w:cs="Times New Roman"/>
          <w:sz w:val="24"/>
          <w:szCs w:val="24"/>
        </w:rPr>
        <w:t xml:space="preserve"> </w:t>
      </w:r>
      <w:bookmarkStart w:id="4" w:name="_Hlk167182260"/>
      <w:r w:rsidRPr="000A6508">
        <w:rPr>
          <w:rFonts w:ascii="Times New Roman" w:hAnsi="Times New Roman" w:cs="Times New Roman"/>
          <w:sz w:val="24"/>
          <w:szCs w:val="24"/>
        </w:rPr>
        <w:t>–</w:t>
      </w:r>
      <w:bookmarkEnd w:id="4"/>
      <w:r>
        <w:rPr>
          <w:rFonts w:ascii="Times New Roman" w:hAnsi="Times New Roman" w:cs="Times New Roman"/>
          <w:sz w:val="24"/>
          <w:szCs w:val="24"/>
        </w:rPr>
        <w:t xml:space="preserve"> </w:t>
      </w:r>
      <w:r w:rsidR="006B0F09">
        <w:rPr>
          <w:rFonts w:ascii="Times New Roman" w:hAnsi="Times New Roman" w:cs="Times New Roman"/>
          <w:sz w:val="24"/>
          <w:szCs w:val="24"/>
        </w:rPr>
        <w:t xml:space="preserve">Merrell Collins </w:t>
      </w:r>
      <w:r w:rsidR="00EC7FEC">
        <w:rPr>
          <w:rFonts w:ascii="Times New Roman" w:hAnsi="Times New Roman" w:cs="Times New Roman"/>
          <w:sz w:val="24"/>
          <w:szCs w:val="24"/>
        </w:rPr>
        <w:t xml:space="preserve">discussed </w:t>
      </w:r>
      <w:r w:rsidR="000C260F">
        <w:rPr>
          <w:rFonts w:ascii="Times New Roman" w:hAnsi="Times New Roman" w:cs="Times New Roman"/>
          <w:sz w:val="24"/>
          <w:szCs w:val="24"/>
        </w:rPr>
        <w:t>changes on the wind ordinance.  The fee schedule for wind and solar will match.  The committee discussed the Bluff Project on Rt 40 and 185.  Their application has been approved.</w:t>
      </w:r>
    </w:p>
    <w:p w14:paraId="48F027E8" w14:textId="77777777" w:rsidR="00436947" w:rsidRDefault="00436947" w:rsidP="002E77F2">
      <w:pPr>
        <w:spacing w:after="0"/>
        <w:rPr>
          <w:rFonts w:ascii="Times New Roman" w:hAnsi="Times New Roman" w:cs="Times New Roman"/>
          <w:sz w:val="24"/>
          <w:szCs w:val="24"/>
        </w:rPr>
      </w:pPr>
    </w:p>
    <w:p w14:paraId="751F02A8" w14:textId="1E999078" w:rsidR="00A120BA" w:rsidRDefault="00A120BA" w:rsidP="002E77F2">
      <w:pPr>
        <w:spacing w:after="0"/>
        <w:rPr>
          <w:rFonts w:ascii="Times New Roman" w:hAnsi="Times New Roman" w:cs="Times New Roman"/>
          <w:sz w:val="24"/>
          <w:szCs w:val="24"/>
        </w:rPr>
      </w:pPr>
      <w:proofErr w:type="spellStart"/>
      <w:r>
        <w:rPr>
          <w:rFonts w:ascii="Times New Roman" w:hAnsi="Times New Roman" w:cs="Times New Roman"/>
          <w:sz w:val="24"/>
          <w:szCs w:val="24"/>
        </w:rPr>
        <w:t>ILLINOISouth</w:t>
      </w:r>
      <w:proofErr w:type="spellEnd"/>
      <w:r>
        <w:rPr>
          <w:rFonts w:ascii="Times New Roman" w:hAnsi="Times New Roman" w:cs="Times New Roman"/>
          <w:sz w:val="24"/>
          <w:szCs w:val="24"/>
        </w:rPr>
        <w:t xml:space="preserve"> Tourism </w:t>
      </w:r>
      <w:r w:rsidRPr="00A120BA">
        <w:rPr>
          <w:rFonts w:ascii="Times New Roman" w:hAnsi="Times New Roman" w:cs="Times New Roman"/>
          <w:sz w:val="24"/>
          <w:szCs w:val="24"/>
        </w:rPr>
        <w:t>–</w:t>
      </w:r>
      <w:r w:rsidR="000C260F">
        <w:rPr>
          <w:rFonts w:ascii="Times New Roman" w:hAnsi="Times New Roman" w:cs="Times New Roman"/>
          <w:sz w:val="24"/>
          <w:szCs w:val="24"/>
        </w:rPr>
        <w:t>Scott Ray is a new member as of April 24.2024</w:t>
      </w:r>
      <w:r w:rsidR="006B0F09">
        <w:rPr>
          <w:rFonts w:ascii="Times New Roman" w:hAnsi="Times New Roman" w:cs="Times New Roman"/>
          <w:sz w:val="24"/>
          <w:szCs w:val="24"/>
        </w:rPr>
        <w:t>.</w:t>
      </w:r>
    </w:p>
    <w:p w14:paraId="516A864A" w14:textId="77777777" w:rsidR="008820BD" w:rsidRDefault="008820BD" w:rsidP="002E77F2">
      <w:pPr>
        <w:spacing w:after="0"/>
        <w:rPr>
          <w:rFonts w:ascii="Times New Roman" w:hAnsi="Times New Roman" w:cs="Times New Roman"/>
          <w:sz w:val="24"/>
          <w:szCs w:val="24"/>
        </w:rPr>
      </w:pPr>
    </w:p>
    <w:p w14:paraId="45178B19" w14:textId="3E0D7CF5" w:rsidR="008820BD" w:rsidRDefault="008820BD" w:rsidP="002E77F2">
      <w:pPr>
        <w:spacing w:after="0"/>
        <w:rPr>
          <w:rFonts w:ascii="Times New Roman" w:hAnsi="Times New Roman" w:cs="Times New Roman"/>
          <w:sz w:val="24"/>
          <w:szCs w:val="24"/>
        </w:rPr>
      </w:pPr>
      <w:r>
        <w:rPr>
          <w:rFonts w:ascii="Times New Roman" w:hAnsi="Times New Roman" w:cs="Times New Roman"/>
          <w:sz w:val="24"/>
          <w:szCs w:val="24"/>
        </w:rPr>
        <w:t xml:space="preserve">SCIRP DC </w:t>
      </w:r>
      <w:r w:rsidRPr="000A6508">
        <w:rPr>
          <w:rFonts w:ascii="Times New Roman" w:hAnsi="Times New Roman" w:cs="Times New Roman"/>
          <w:sz w:val="24"/>
          <w:szCs w:val="24"/>
        </w:rPr>
        <w:t>–</w:t>
      </w:r>
      <w:r>
        <w:rPr>
          <w:rFonts w:ascii="Times New Roman" w:hAnsi="Times New Roman" w:cs="Times New Roman"/>
          <w:sz w:val="24"/>
          <w:szCs w:val="24"/>
        </w:rPr>
        <w:t xml:space="preserve"> Mack Payne says that there are issues with SCIRP DC building.  They discussed the food industry and grant opportunities.</w:t>
      </w:r>
    </w:p>
    <w:p w14:paraId="6AC47A9E" w14:textId="77777777" w:rsidR="00952B6C" w:rsidRDefault="00952B6C" w:rsidP="002E77F2">
      <w:pPr>
        <w:spacing w:after="0"/>
        <w:rPr>
          <w:rFonts w:ascii="Times New Roman" w:hAnsi="Times New Roman" w:cs="Times New Roman"/>
          <w:sz w:val="24"/>
          <w:szCs w:val="24"/>
        </w:rPr>
      </w:pPr>
    </w:p>
    <w:p w14:paraId="37587DD4" w14:textId="2B864C41" w:rsidR="000A3413" w:rsidRPr="004F1F3E" w:rsidRDefault="00E469C7" w:rsidP="002E77F2">
      <w:pPr>
        <w:spacing w:after="0"/>
        <w:rPr>
          <w:rFonts w:ascii="Times New Roman" w:hAnsi="Times New Roman" w:cs="Times New Roman"/>
          <w:b/>
          <w:sz w:val="24"/>
          <w:szCs w:val="24"/>
        </w:rPr>
      </w:pPr>
      <w:r w:rsidRPr="004F1F3E">
        <w:rPr>
          <w:rFonts w:ascii="Times New Roman" w:hAnsi="Times New Roman" w:cs="Times New Roman"/>
          <w:b/>
          <w:sz w:val="24"/>
          <w:szCs w:val="24"/>
        </w:rPr>
        <w:t>Administrator Report</w:t>
      </w:r>
      <w:bookmarkStart w:id="5" w:name="_Hlk531935606"/>
    </w:p>
    <w:p w14:paraId="78176440" w14:textId="63A1677B" w:rsidR="00BE129E" w:rsidRDefault="001658D3" w:rsidP="002E77F2">
      <w:pPr>
        <w:spacing w:after="0"/>
        <w:jc w:val="both"/>
        <w:rPr>
          <w:rFonts w:ascii="Times New Roman" w:hAnsi="Times New Roman" w:cs="Times New Roman"/>
          <w:bCs/>
          <w:sz w:val="24"/>
          <w:szCs w:val="24"/>
        </w:rPr>
      </w:pPr>
      <w:r>
        <w:rPr>
          <w:rFonts w:ascii="Times New Roman" w:hAnsi="Times New Roman" w:cs="Times New Roman"/>
          <w:bCs/>
          <w:sz w:val="24"/>
          <w:szCs w:val="24"/>
        </w:rPr>
        <w:t>Dustin Harmon</w:t>
      </w:r>
      <w:r w:rsidR="002B3E50">
        <w:rPr>
          <w:rFonts w:ascii="Times New Roman" w:hAnsi="Times New Roman" w:cs="Times New Roman"/>
          <w:bCs/>
          <w:sz w:val="24"/>
          <w:szCs w:val="24"/>
        </w:rPr>
        <w:t xml:space="preserve">, Bellwether, </w:t>
      </w:r>
      <w:r w:rsidR="008820BD">
        <w:rPr>
          <w:rFonts w:ascii="Times New Roman" w:hAnsi="Times New Roman" w:cs="Times New Roman"/>
          <w:bCs/>
          <w:sz w:val="24"/>
          <w:szCs w:val="24"/>
        </w:rPr>
        <w:t>will be attending IACO, specifically the County Board sessions.</w:t>
      </w:r>
    </w:p>
    <w:p w14:paraId="3C7E8521" w14:textId="77777777" w:rsidR="006B0F09" w:rsidRDefault="006B0F09" w:rsidP="002E77F2">
      <w:pPr>
        <w:spacing w:after="0"/>
        <w:jc w:val="both"/>
        <w:rPr>
          <w:rFonts w:ascii="Times New Roman" w:hAnsi="Times New Roman" w:cs="Times New Roman"/>
          <w:bCs/>
          <w:sz w:val="24"/>
          <w:szCs w:val="24"/>
        </w:rPr>
      </w:pPr>
    </w:p>
    <w:p w14:paraId="1391AEDE" w14:textId="67DE9E8C" w:rsidR="00795FDE" w:rsidRPr="007F23A0" w:rsidRDefault="006A16CC" w:rsidP="002E77F2">
      <w:pPr>
        <w:spacing w:after="0"/>
        <w:jc w:val="both"/>
        <w:rPr>
          <w:rFonts w:ascii="Times New Roman" w:hAnsi="Times New Roman" w:cs="Times New Roman"/>
          <w:b/>
          <w:sz w:val="24"/>
          <w:szCs w:val="24"/>
        </w:rPr>
      </w:pPr>
      <w:r w:rsidRPr="006A16CC">
        <w:rPr>
          <w:rFonts w:ascii="Times New Roman" w:hAnsi="Times New Roman" w:cs="Times New Roman"/>
          <w:b/>
          <w:sz w:val="24"/>
          <w:szCs w:val="24"/>
        </w:rPr>
        <w:t xml:space="preserve">Persons to </w:t>
      </w:r>
      <w:r>
        <w:rPr>
          <w:rFonts w:ascii="Times New Roman" w:hAnsi="Times New Roman" w:cs="Times New Roman"/>
          <w:b/>
          <w:sz w:val="24"/>
          <w:szCs w:val="24"/>
        </w:rPr>
        <w:t>A</w:t>
      </w:r>
      <w:r w:rsidRPr="006A16CC">
        <w:rPr>
          <w:rFonts w:ascii="Times New Roman" w:hAnsi="Times New Roman" w:cs="Times New Roman"/>
          <w:b/>
          <w:sz w:val="24"/>
          <w:szCs w:val="24"/>
        </w:rPr>
        <w:t xml:space="preserve">ddress </w:t>
      </w:r>
      <w:r>
        <w:rPr>
          <w:rFonts w:ascii="Times New Roman" w:hAnsi="Times New Roman" w:cs="Times New Roman"/>
          <w:b/>
          <w:sz w:val="24"/>
          <w:szCs w:val="24"/>
        </w:rPr>
        <w:t>B</w:t>
      </w:r>
      <w:r w:rsidRPr="006A16CC">
        <w:rPr>
          <w:rFonts w:ascii="Times New Roman" w:hAnsi="Times New Roman" w:cs="Times New Roman"/>
          <w:b/>
          <w:sz w:val="24"/>
          <w:szCs w:val="24"/>
        </w:rPr>
        <w:t>oard</w:t>
      </w:r>
    </w:p>
    <w:p w14:paraId="2BA97F63" w14:textId="5CC6108A" w:rsidR="00FC75DC" w:rsidRDefault="006E4159" w:rsidP="002E77F2">
      <w:pPr>
        <w:spacing w:after="0"/>
        <w:jc w:val="both"/>
        <w:rPr>
          <w:rFonts w:ascii="Times New Roman" w:hAnsi="Times New Roman" w:cs="Times New Roman"/>
          <w:bCs/>
          <w:sz w:val="24"/>
          <w:szCs w:val="24"/>
        </w:rPr>
      </w:pPr>
      <w:r>
        <w:rPr>
          <w:rFonts w:ascii="Times New Roman" w:hAnsi="Times New Roman" w:cs="Times New Roman"/>
          <w:bCs/>
          <w:sz w:val="24"/>
          <w:szCs w:val="24"/>
        </w:rPr>
        <w:t>None</w:t>
      </w:r>
    </w:p>
    <w:p w14:paraId="254EB704" w14:textId="77777777" w:rsidR="00BE129E" w:rsidRDefault="00BE129E" w:rsidP="002E77F2">
      <w:pPr>
        <w:spacing w:after="0"/>
        <w:jc w:val="both"/>
        <w:rPr>
          <w:rFonts w:ascii="Times New Roman" w:hAnsi="Times New Roman" w:cs="Times New Roman"/>
          <w:bCs/>
          <w:sz w:val="24"/>
          <w:szCs w:val="24"/>
        </w:rPr>
      </w:pPr>
    </w:p>
    <w:p w14:paraId="6D9A3F1F" w14:textId="77777777" w:rsidR="003276B4" w:rsidRDefault="003276B4" w:rsidP="002E77F2">
      <w:pPr>
        <w:spacing w:after="0"/>
        <w:jc w:val="both"/>
        <w:rPr>
          <w:rFonts w:ascii="Times New Roman" w:hAnsi="Times New Roman" w:cs="Times New Roman"/>
          <w:bCs/>
          <w:sz w:val="24"/>
          <w:szCs w:val="24"/>
        </w:rPr>
      </w:pPr>
    </w:p>
    <w:p w14:paraId="7E453351" w14:textId="77777777" w:rsidR="003276B4" w:rsidRPr="00291848" w:rsidRDefault="003276B4" w:rsidP="002E77F2">
      <w:pPr>
        <w:spacing w:after="0"/>
        <w:jc w:val="both"/>
        <w:rPr>
          <w:rFonts w:ascii="Times New Roman" w:hAnsi="Times New Roman" w:cs="Times New Roman"/>
          <w:bCs/>
          <w:sz w:val="24"/>
          <w:szCs w:val="24"/>
        </w:rPr>
      </w:pPr>
    </w:p>
    <w:p w14:paraId="45EC54C2" w14:textId="35A61B4C" w:rsidR="00AB3BEF" w:rsidRPr="00EB71D9" w:rsidRDefault="0039215C" w:rsidP="002E77F2">
      <w:pPr>
        <w:spacing w:after="0"/>
        <w:rPr>
          <w:rFonts w:ascii="Times New Roman" w:hAnsi="Times New Roman" w:cs="Times New Roman"/>
          <w:b/>
          <w:sz w:val="24"/>
          <w:szCs w:val="24"/>
        </w:rPr>
      </w:pPr>
      <w:r w:rsidRPr="00AB3BEF">
        <w:rPr>
          <w:rFonts w:ascii="Times New Roman" w:hAnsi="Times New Roman" w:cs="Times New Roman"/>
          <w:b/>
          <w:sz w:val="24"/>
          <w:szCs w:val="24"/>
        </w:rPr>
        <w:lastRenderedPageBreak/>
        <w:t>Consent Agenda</w:t>
      </w:r>
    </w:p>
    <w:p w14:paraId="71CA6FA7" w14:textId="6522E765" w:rsidR="00EB71D9" w:rsidRDefault="00BE129E" w:rsidP="00BE129E">
      <w:pPr>
        <w:spacing w:after="0"/>
        <w:rPr>
          <w:rFonts w:ascii="Times New Roman" w:hAnsi="Times New Roman" w:cs="Times New Roman"/>
          <w:sz w:val="24"/>
          <w:szCs w:val="24"/>
        </w:rPr>
      </w:pPr>
      <w:bookmarkStart w:id="6" w:name="_Hlk159831984"/>
      <w:bookmarkStart w:id="7" w:name="_Hlk152591288"/>
      <w:bookmarkStart w:id="8" w:name="_Hlk145572761"/>
      <w:r>
        <w:rPr>
          <w:rFonts w:ascii="Times New Roman" w:hAnsi="Times New Roman" w:cs="Times New Roman"/>
          <w:sz w:val="24"/>
          <w:szCs w:val="24"/>
        </w:rPr>
        <w:t>Patrick Click</w:t>
      </w:r>
      <w:r w:rsidR="00AB3BEF" w:rsidRPr="002B3E50">
        <w:rPr>
          <w:rFonts w:ascii="Times New Roman" w:hAnsi="Times New Roman" w:cs="Times New Roman"/>
          <w:sz w:val="24"/>
          <w:szCs w:val="24"/>
        </w:rPr>
        <w:t xml:space="preserve"> made a motion to </w:t>
      </w:r>
      <w:r w:rsidR="009428C3">
        <w:rPr>
          <w:rFonts w:ascii="Times New Roman" w:hAnsi="Times New Roman" w:cs="Times New Roman"/>
          <w:sz w:val="24"/>
          <w:szCs w:val="24"/>
        </w:rPr>
        <w:t>approve</w:t>
      </w:r>
      <w:r w:rsidR="00AC6EC7">
        <w:rPr>
          <w:rFonts w:ascii="Times New Roman" w:hAnsi="Times New Roman" w:cs="Times New Roman"/>
          <w:sz w:val="24"/>
          <w:szCs w:val="24"/>
        </w:rPr>
        <w:t xml:space="preserve"> </w:t>
      </w:r>
      <w:r w:rsidR="009A6437">
        <w:rPr>
          <w:rFonts w:ascii="Times New Roman" w:hAnsi="Times New Roman" w:cs="Times New Roman"/>
          <w:sz w:val="24"/>
          <w:szCs w:val="24"/>
        </w:rPr>
        <w:t>the reappointment of Vernon Brazel for 2-year term to the Fayette County Board of Review to the Fayette County Board of Review to begin June 1, 2024 and ending May 31, 2026</w:t>
      </w:r>
      <w:r w:rsidR="003276B4">
        <w:rPr>
          <w:rFonts w:ascii="Times New Roman" w:hAnsi="Times New Roman" w:cs="Times New Roman"/>
          <w:sz w:val="24"/>
          <w:szCs w:val="24"/>
        </w:rPr>
        <w:t xml:space="preserve">.  </w:t>
      </w:r>
      <w:bookmarkStart w:id="9" w:name="_Hlk167185663"/>
      <w:r w:rsidR="003276B4">
        <w:rPr>
          <w:rFonts w:ascii="Times New Roman" w:hAnsi="Times New Roman" w:cs="Times New Roman"/>
          <w:sz w:val="24"/>
          <w:szCs w:val="24"/>
        </w:rPr>
        <w:t>Doug Knebel</w:t>
      </w:r>
      <w:r w:rsidR="009E51E9" w:rsidRPr="009E51E9">
        <w:rPr>
          <w:rFonts w:ascii="Times New Roman" w:hAnsi="Times New Roman" w:cs="Times New Roman"/>
          <w:sz w:val="24"/>
          <w:szCs w:val="24"/>
        </w:rPr>
        <w:t xml:space="preserve"> second the motion</w:t>
      </w:r>
      <w:r w:rsidR="009E51E9">
        <w:rPr>
          <w:rFonts w:ascii="Times New Roman" w:hAnsi="Times New Roman" w:cs="Times New Roman"/>
          <w:sz w:val="24"/>
          <w:szCs w:val="24"/>
        </w:rPr>
        <w:t xml:space="preserve">.  </w:t>
      </w:r>
      <w:bookmarkStart w:id="10" w:name="_Hlk167187977"/>
      <w:r w:rsidR="009E51E9" w:rsidRPr="009E51E9">
        <w:rPr>
          <w:rFonts w:ascii="Times New Roman" w:hAnsi="Times New Roman" w:cs="Times New Roman"/>
          <w:sz w:val="24"/>
          <w:szCs w:val="24"/>
        </w:rPr>
        <w:t>Glenda Bartels (</w:t>
      </w:r>
      <w:r w:rsidR="009A6437">
        <w:rPr>
          <w:rFonts w:ascii="Times New Roman" w:hAnsi="Times New Roman" w:cs="Times New Roman"/>
          <w:sz w:val="24"/>
          <w:szCs w:val="24"/>
        </w:rPr>
        <w:t>Abstain</w:t>
      </w:r>
      <w:r w:rsidR="009E51E9" w:rsidRPr="009E51E9">
        <w:rPr>
          <w:rFonts w:ascii="Times New Roman" w:hAnsi="Times New Roman" w:cs="Times New Roman"/>
          <w:sz w:val="24"/>
          <w:szCs w:val="24"/>
        </w:rPr>
        <w:t>); Michael Butts (</w:t>
      </w:r>
      <w:r w:rsidR="009A6437">
        <w:rPr>
          <w:rFonts w:ascii="Times New Roman" w:hAnsi="Times New Roman" w:cs="Times New Roman"/>
          <w:sz w:val="24"/>
          <w:szCs w:val="24"/>
        </w:rPr>
        <w:t>Yes</w:t>
      </w:r>
      <w:r w:rsidR="009E51E9" w:rsidRPr="009E51E9">
        <w:rPr>
          <w:rFonts w:ascii="Times New Roman" w:hAnsi="Times New Roman" w:cs="Times New Roman"/>
          <w:sz w:val="24"/>
          <w:szCs w:val="24"/>
        </w:rPr>
        <w:t>); Casey Cameron (</w:t>
      </w:r>
      <w:r>
        <w:rPr>
          <w:rFonts w:ascii="Times New Roman" w:hAnsi="Times New Roman" w:cs="Times New Roman"/>
          <w:sz w:val="24"/>
          <w:szCs w:val="24"/>
        </w:rPr>
        <w:t>Absent</w:t>
      </w:r>
      <w:r w:rsidR="009E51E9" w:rsidRPr="009E51E9">
        <w:rPr>
          <w:rFonts w:ascii="Times New Roman" w:hAnsi="Times New Roman" w:cs="Times New Roman"/>
          <w:sz w:val="24"/>
          <w:szCs w:val="24"/>
        </w:rPr>
        <w:t>); Patrick Click (Yes); Merrell Collins (</w:t>
      </w:r>
      <w:r w:rsidR="007D6C94">
        <w:rPr>
          <w:rFonts w:ascii="Times New Roman" w:hAnsi="Times New Roman" w:cs="Times New Roman"/>
          <w:sz w:val="24"/>
          <w:szCs w:val="24"/>
        </w:rPr>
        <w:t>Yes</w:t>
      </w:r>
      <w:r w:rsidR="009E51E9" w:rsidRPr="009E51E9">
        <w:rPr>
          <w:rFonts w:ascii="Times New Roman" w:hAnsi="Times New Roman" w:cs="Times New Roman"/>
          <w:sz w:val="24"/>
          <w:szCs w:val="24"/>
        </w:rPr>
        <w:t>); Jacob Harris (</w:t>
      </w:r>
      <w:r>
        <w:rPr>
          <w:rFonts w:ascii="Times New Roman" w:hAnsi="Times New Roman" w:cs="Times New Roman"/>
          <w:sz w:val="24"/>
          <w:szCs w:val="24"/>
        </w:rPr>
        <w:t>Yes</w:t>
      </w:r>
      <w:r w:rsidR="009E51E9" w:rsidRPr="009E51E9">
        <w:rPr>
          <w:rFonts w:ascii="Times New Roman" w:hAnsi="Times New Roman" w:cs="Times New Roman"/>
          <w:sz w:val="24"/>
          <w:szCs w:val="24"/>
        </w:rPr>
        <w:t>); Doug Knebel (Yes); Mack Payne (Yes); Scott Ray (Yes); Ryan Tompkins (</w:t>
      </w:r>
      <w:r w:rsidR="009A6437">
        <w:rPr>
          <w:rFonts w:ascii="Times New Roman" w:hAnsi="Times New Roman" w:cs="Times New Roman"/>
          <w:sz w:val="24"/>
          <w:szCs w:val="24"/>
        </w:rPr>
        <w:t>Yes</w:t>
      </w:r>
      <w:r w:rsidR="009E51E9" w:rsidRPr="009E51E9">
        <w:rPr>
          <w:rFonts w:ascii="Times New Roman" w:hAnsi="Times New Roman" w:cs="Times New Roman"/>
          <w:sz w:val="24"/>
          <w:szCs w:val="24"/>
        </w:rPr>
        <w:t>); Ashley Towler (</w:t>
      </w:r>
      <w:r w:rsidR="009A6437">
        <w:rPr>
          <w:rFonts w:ascii="Times New Roman" w:hAnsi="Times New Roman" w:cs="Times New Roman"/>
          <w:sz w:val="24"/>
          <w:szCs w:val="24"/>
        </w:rPr>
        <w:t>Absent</w:t>
      </w:r>
      <w:r w:rsidR="009E51E9" w:rsidRPr="009E51E9">
        <w:rPr>
          <w:rFonts w:ascii="Times New Roman" w:hAnsi="Times New Roman" w:cs="Times New Roman"/>
          <w:sz w:val="24"/>
          <w:szCs w:val="24"/>
        </w:rPr>
        <w:t>); James Wehrle (Yes); Joe Wills (</w:t>
      </w:r>
      <w:r w:rsidR="009A6437">
        <w:rPr>
          <w:rFonts w:ascii="Times New Roman" w:hAnsi="Times New Roman" w:cs="Times New Roman"/>
          <w:sz w:val="24"/>
          <w:szCs w:val="24"/>
        </w:rPr>
        <w:t>Yes</w:t>
      </w:r>
      <w:r w:rsidR="009E51E9" w:rsidRPr="009E51E9">
        <w:rPr>
          <w:rFonts w:ascii="Times New Roman" w:hAnsi="Times New Roman" w:cs="Times New Roman"/>
          <w:sz w:val="24"/>
          <w:szCs w:val="24"/>
        </w:rPr>
        <w:t>); District #7 (VACANT).  The motion was passed by roll call vote.</w:t>
      </w:r>
    </w:p>
    <w:bookmarkEnd w:id="6"/>
    <w:bookmarkEnd w:id="9"/>
    <w:bookmarkEnd w:id="10"/>
    <w:p w14:paraId="05FB125F" w14:textId="77777777" w:rsidR="00E31352" w:rsidRDefault="00E31352" w:rsidP="00AB3BEF">
      <w:pPr>
        <w:spacing w:after="0"/>
        <w:rPr>
          <w:rFonts w:ascii="Times New Roman" w:hAnsi="Times New Roman" w:cs="Times New Roman"/>
          <w:sz w:val="24"/>
          <w:szCs w:val="24"/>
        </w:rPr>
      </w:pPr>
    </w:p>
    <w:p w14:paraId="0223F7C9" w14:textId="35E1DCF0" w:rsidR="001A4FA7" w:rsidRDefault="007D6C94" w:rsidP="001A4FA7">
      <w:pPr>
        <w:spacing w:after="0"/>
        <w:rPr>
          <w:rFonts w:ascii="Times New Roman" w:hAnsi="Times New Roman" w:cs="Times New Roman"/>
          <w:sz w:val="24"/>
          <w:szCs w:val="24"/>
        </w:rPr>
      </w:pPr>
      <w:bookmarkStart w:id="11" w:name="_Hlk164254710"/>
      <w:bookmarkEnd w:id="7"/>
      <w:bookmarkEnd w:id="8"/>
      <w:r w:rsidRPr="007D6C94">
        <w:rPr>
          <w:rFonts w:ascii="Times New Roman" w:hAnsi="Times New Roman" w:cs="Times New Roman"/>
          <w:sz w:val="24"/>
          <w:szCs w:val="24"/>
        </w:rPr>
        <w:t xml:space="preserve">Patrick Click made a motion to </w:t>
      </w:r>
      <w:r>
        <w:rPr>
          <w:rFonts w:ascii="Times New Roman" w:hAnsi="Times New Roman" w:cs="Times New Roman"/>
          <w:sz w:val="24"/>
          <w:szCs w:val="24"/>
        </w:rPr>
        <w:t>approve</w:t>
      </w:r>
      <w:r w:rsidR="0087588B">
        <w:rPr>
          <w:rFonts w:ascii="Times New Roman" w:hAnsi="Times New Roman" w:cs="Times New Roman"/>
          <w:sz w:val="24"/>
          <w:szCs w:val="24"/>
        </w:rPr>
        <w:t xml:space="preserve"> </w:t>
      </w:r>
      <w:r w:rsidR="00AB2C1E">
        <w:rPr>
          <w:rFonts w:ascii="Times New Roman" w:hAnsi="Times New Roman" w:cs="Times New Roman"/>
          <w:sz w:val="24"/>
          <w:szCs w:val="24"/>
        </w:rPr>
        <w:t xml:space="preserve">the </w:t>
      </w:r>
      <w:r w:rsidR="001A4FA7">
        <w:rPr>
          <w:rFonts w:ascii="Times New Roman" w:hAnsi="Times New Roman" w:cs="Times New Roman"/>
          <w:sz w:val="24"/>
          <w:szCs w:val="24"/>
        </w:rPr>
        <w:t>appointment</w:t>
      </w:r>
      <w:r w:rsidR="00AB2C1E">
        <w:rPr>
          <w:rFonts w:ascii="Times New Roman" w:hAnsi="Times New Roman" w:cs="Times New Roman"/>
          <w:sz w:val="24"/>
          <w:szCs w:val="24"/>
        </w:rPr>
        <w:t xml:space="preserve"> of Jack Biggs as Trustee of the Brownstown Fire District, term starting the first Monday in May, 2024 and expiring the first Monday in May, 2026</w:t>
      </w:r>
      <w:r w:rsidRPr="007D6C94">
        <w:rPr>
          <w:rFonts w:ascii="Times New Roman" w:hAnsi="Times New Roman" w:cs="Times New Roman"/>
          <w:sz w:val="24"/>
          <w:szCs w:val="24"/>
        </w:rPr>
        <w:t xml:space="preserve">.  </w:t>
      </w:r>
      <w:r w:rsidR="001A4FA7">
        <w:rPr>
          <w:rFonts w:ascii="Times New Roman" w:hAnsi="Times New Roman" w:cs="Times New Roman"/>
          <w:sz w:val="24"/>
          <w:szCs w:val="24"/>
        </w:rPr>
        <w:t>Doug Knebel</w:t>
      </w:r>
      <w:r w:rsidR="001A4FA7" w:rsidRPr="009E51E9">
        <w:rPr>
          <w:rFonts w:ascii="Times New Roman" w:hAnsi="Times New Roman" w:cs="Times New Roman"/>
          <w:sz w:val="24"/>
          <w:szCs w:val="24"/>
        </w:rPr>
        <w:t xml:space="preserve"> second the motion</w:t>
      </w:r>
      <w:r w:rsidR="001A4FA7">
        <w:rPr>
          <w:rFonts w:ascii="Times New Roman" w:hAnsi="Times New Roman" w:cs="Times New Roman"/>
          <w:sz w:val="24"/>
          <w:szCs w:val="24"/>
        </w:rPr>
        <w:t xml:space="preserve">.  </w:t>
      </w:r>
      <w:r w:rsidR="001A4FA7" w:rsidRPr="009E51E9">
        <w:rPr>
          <w:rFonts w:ascii="Times New Roman" w:hAnsi="Times New Roman" w:cs="Times New Roman"/>
          <w:sz w:val="24"/>
          <w:szCs w:val="24"/>
        </w:rPr>
        <w:t>Glenda Bartels (</w:t>
      </w:r>
      <w:r w:rsidR="001A4FA7">
        <w:rPr>
          <w:rFonts w:ascii="Times New Roman" w:hAnsi="Times New Roman" w:cs="Times New Roman"/>
          <w:sz w:val="24"/>
          <w:szCs w:val="24"/>
        </w:rPr>
        <w:t>Abstain</w:t>
      </w:r>
      <w:r w:rsidR="001A4FA7" w:rsidRPr="009E51E9">
        <w:rPr>
          <w:rFonts w:ascii="Times New Roman" w:hAnsi="Times New Roman" w:cs="Times New Roman"/>
          <w:sz w:val="24"/>
          <w:szCs w:val="24"/>
        </w:rPr>
        <w:t>); Michael Butts (</w:t>
      </w:r>
      <w:r w:rsidR="001A4FA7">
        <w:rPr>
          <w:rFonts w:ascii="Times New Roman" w:hAnsi="Times New Roman" w:cs="Times New Roman"/>
          <w:sz w:val="24"/>
          <w:szCs w:val="24"/>
        </w:rPr>
        <w:t>Yes</w:t>
      </w:r>
      <w:r w:rsidR="001A4FA7" w:rsidRPr="009E51E9">
        <w:rPr>
          <w:rFonts w:ascii="Times New Roman" w:hAnsi="Times New Roman" w:cs="Times New Roman"/>
          <w:sz w:val="24"/>
          <w:szCs w:val="24"/>
        </w:rPr>
        <w:t>); Casey Cameron (</w:t>
      </w:r>
      <w:r w:rsidR="001A4FA7">
        <w:rPr>
          <w:rFonts w:ascii="Times New Roman" w:hAnsi="Times New Roman" w:cs="Times New Roman"/>
          <w:sz w:val="24"/>
          <w:szCs w:val="24"/>
        </w:rPr>
        <w:t>Absent</w:t>
      </w:r>
      <w:r w:rsidR="001A4FA7" w:rsidRPr="009E51E9">
        <w:rPr>
          <w:rFonts w:ascii="Times New Roman" w:hAnsi="Times New Roman" w:cs="Times New Roman"/>
          <w:sz w:val="24"/>
          <w:szCs w:val="24"/>
        </w:rPr>
        <w:t>); Patrick Click (Yes); Merrell Collins (</w:t>
      </w:r>
      <w:r w:rsidR="001A4FA7">
        <w:rPr>
          <w:rFonts w:ascii="Times New Roman" w:hAnsi="Times New Roman" w:cs="Times New Roman"/>
          <w:sz w:val="24"/>
          <w:szCs w:val="24"/>
        </w:rPr>
        <w:t>Yes</w:t>
      </w:r>
      <w:r w:rsidR="001A4FA7" w:rsidRPr="009E51E9">
        <w:rPr>
          <w:rFonts w:ascii="Times New Roman" w:hAnsi="Times New Roman" w:cs="Times New Roman"/>
          <w:sz w:val="24"/>
          <w:szCs w:val="24"/>
        </w:rPr>
        <w:t>); Jacob Harris (</w:t>
      </w:r>
      <w:r w:rsidR="001A4FA7">
        <w:rPr>
          <w:rFonts w:ascii="Times New Roman" w:hAnsi="Times New Roman" w:cs="Times New Roman"/>
          <w:sz w:val="24"/>
          <w:szCs w:val="24"/>
        </w:rPr>
        <w:t>Yes</w:t>
      </w:r>
      <w:r w:rsidR="001A4FA7" w:rsidRPr="009E51E9">
        <w:rPr>
          <w:rFonts w:ascii="Times New Roman" w:hAnsi="Times New Roman" w:cs="Times New Roman"/>
          <w:sz w:val="24"/>
          <w:szCs w:val="24"/>
        </w:rPr>
        <w:t>); Doug Knebel (Yes); Mack Payne (Yes); Scott Ray (Yes); Ryan Tompkins (</w:t>
      </w:r>
      <w:r w:rsidR="001A4FA7">
        <w:rPr>
          <w:rFonts w:ascii="Times New Roman" w:hAnsi="Times New Roman" w:cs="Times New Roman"/>
          <w:sz w:val="24"/>
          <w:szCs w:val="24"/>
        </w:rPr>
        <w:t>Yes</w:t>
      </w:r>
      <w:r w:rsidR="001A4FA7" w:rsidRPr="009E51E9">
        <w:rPr>
          <w:rFonts w:ascii="Times New Roman" w:hAnsi="Times New Roman" w:cs="Times New Roman"/>
          <w:sz w:val="24"/>
          <w:szCs w:val="24"/>
        </w:rPr>
        <w:t>); Ashley Towler (</w:t>
      </w:r>
      <w:r w:rsidR="001A4FA7">
        <w:rPr>
          <w:rFonts w:ascii="Times New Roman" w:hAnsi="Times New Roman" w:cs="Times New Roman"/>
          <w:sz w:val="24"/>
          <w:szCs w:val="24"/>
        </w:rPr>
        <w:t>Absent</w:t>
      </w:r>
      <w:r w:rsidR="001A4FA7" w:rsidRPr="009E51E9">
        <w:rPr>
          <w:rFonts w:ascii="Times New Roman" w:hAnsi="Times New Roman" w:cs="Times New Roman"/>
          <w:sz w:val="24"/>
          <w:szCs w:val="24"/>
        </w:rPr>
        <w:t>); James Wehrle (Yes); Joe Wills (</w:t>
      </w:r>
      <w:r w:rsidR="001A4FA7">
        <w:rPr>
          <w:rFonts w:ascii="Times New Roman" w:hAnsi="Times New Roman" w:cs="Times New Roman"/>
          <w:sz w:val="24"/>
          <w:szCs w:val="24"/>
        </w:rPr>
        <w:t>Yes</w:t>
      </w:r>
      <w:r w:rsidR="001A4FA7" w:rsidRPr="009E51E9">
        <w:rPr>
          <w:rFonts w:ascii="Times New Roman" w:hAnsi="Times New Roman" w:cs="Times New Roman"/>
          <w:sz w:val="24"/>
          <w:szCs w:val="24"/>
        </w:rPr>
        <w:t>); District #7 (VACANT).  The motion was passed by roll call vote.</w:t>
      </w:r>
    </w:p>
    <w:p w14:paraId="0CD8B406" w14:textId="38E58E3F" w:rsidR="007D6C94" w:rsidRPr="007D6C94" w:rsidRDefault="007D6C94" w:rsidP="007D6C94">
      <w:pPr>
        <w:spacing w:after="0"/>
        <w:rPr>
          <w:rFonts w:ascii="Times New Roman" w:hAnsi="Times New Roman" w:cs="Times New Roman"/>
          <w:sz w:val="24"/>
          <w:szCs w:val="24"/>
        </w:rPr>
      </w:pPr>
    </w:p>
    <w:bookmarkEnd w:id="11"/>
    <w:p w14:paraId="2A3C24E2" w14:textId="77777777" w:rsidR="00705615" w:rsidRDefault="007D6C94" w:rsidP="00705615">
      <w:pPr>
        <w:spacing w:after="0"/>
        <w:rPr>
          <w:rFonts w:ascii="Times New Roman" w:hAnsi="Times New Roman" w:cs="Times New Roman"/>
          <w:sz w:val="24"/>
          <w:szCs w:val="24"/>
        </w:rPr>
      </w:pPr>
      <w:r w:rsidRPr="007D6C94">
        <w:rPr>
          <w:rFonts w:ascii="Times New Roman" w:hAnsi="Times New Roman" w:cs="Times New Roman"/>
          <w:bCs/>
          <w:sz w:val="24"/>
          <w:szCs w:val="24"/>
        </w:rPr>
        <w:t xml:space="preserve">Patrick Click made a motion to approve </w:t>
      </w:r>
      <w:r w:rsidR="005F1C88">
        <w:rPr>
          <w:rFonts w:ascii="Times New Roman" w:hAnsi="Times New Roman" w:cs="Times New Roman"/>
          <w:bCs/>
          <w:sz w:val="24"/>
          <w:szCs w:val="24"/>
        </w:rPr>
        <w:t xml:space="preserve">the Resolution 2024-05-14-A.  A Resolution </w:t>
      </w:r>
      <w:r w:rsidR="004C2786">
        <w:rPr>
          <w:rFonts w:ascii="Times New Roman" w:hAnsi="Times New Roman" w:cs="Times New Roman"/>
          <w:bCs/>
          <w:sz w:val="24"/>
          <w:szCs w:val="24"/>
        </w:rPr>
        <w:t xml:space="preserve">appointing Anthony Schlanser as trustee of the Tri-County Fire Protection District, term </w:t>
      </w:r>
      <w:r w:rsidR="00677B44">
        <w:rPr>
          <w:rFonts w:ascii="Times New Roman" w:hAnsi="Times New Roman" w:cs="Times New Roman"/>
          <w:bCs/>
          <w:sz w:val="24"/>
          <w:szCs w:val="24"/>
        </w:rPr>
        <w:t>ending</w:t>
      </w:r>
      <w:r w:rsidR="004C2786">
        <w:rPr>
          <w:rFonts w:ascii="Times New Roman" w:hAnsi="Times New Roman" w:cs="Times New Roman"/>
          <w:bCs/>
          <w:sz w:val="24"/>
          <w:szCs w:val="24"/>
        </w:rPr>
        <w:t xml:space="preserve"> on the first Monday in May, 2027.  </w:t>
      </w:r>
      <w:r w:rsidR="00662078" w:rsidRPr="007D6C94">
        <w:rPr>
          <w:rFonts w:ascii="Times New Roman" w:hAnsi="Times New Roman" w:cs="Times New Roman"/>
          <w:bCs/>
          <w:sz w:val="24"/>
          <w:szCs w:val="24"/>
        </w:rPr>
        <w:t>Doug</w:t>
      </w:r>
      <w:r w:rsidRPr="007D6C94">
        <w:rPr>
          <w:rFonts w:ascii="Times New Roman" w:hAnsi="Times New Roman" w:cs="Times New Roman"/>
          <w:bCs/>
          <w:sz w:val="24"/>
          <w:szCs w:val="24"/>
        </w:rPr>
        <w:t xml:space="preserve"> Knebel second the motion.  </w:t>
      </w:r>
      <w:bookmarkStart w:id="12" w:name="_Hlk167187951"/>
      <w:r w:rsidR="00705615" w:rsidRPr="009E51E9">
        <w:rPr>
          <w:rFonts w:ascii="Times New Roman" w:hAnsi="Times New Roman" w:cs="Times New Roman"/>
          <w:sz w:val="24"/>
          <w:szCs w:val="24"/>
        </w:rPr>
        <w:t>Glenda Bartels (</w:t>
      </w:r>
      <w:r w:rsidR="00705615">
        <w:rPr>
          <w:rFonts w:ascii="Times New Roman" w:hAnsi="Times New Roman" w:cs="Times New Roman"/>
          <w:sz w:val="24"/>
          <w:szCs w:val="24"/>
        </w:rPr>
        <w:t>Abstain</w:t>
      </w:r>
      <w:r w:rsidR="00705615" w:rsidRPr="009E51E9">
        <w:rPr>
          <w:rFonts w:ascii="Times New Roman" w:hAnsi="Times New Roman" w:cs="Times New Roman"/>
          <w:sz w:val="24"/>
          <w:szCs w:val="24"/>
        </w:rPr>
        <w:t>); Michael Butts (</w:t>
      </w:r>
      <w:r w:rsidR="00705615">
        <w:rPr>
          <w:rFonts w:ascii="Times New Roman" w:hAnsi="Times New Roman" w:cs="Times New Roman"/>
          <w:sz w:val="24"/>
          <w:szCs w:val="24"/>
        </w:rPr>
        <w:t>Yes</w:t>
      </w:r>
      <w:r w:rsidR="00705615" w:rsidRPr="009E51E9">
        <w:rPr>
          <w:rFonts w:ascii="Times New Roman" w:hAnsi="Times New Roman" w:cs="Times New Roman"/>
          <w:sz w:val="24"/>
          <w:szCs w:val="24"/>
        </w:rPr>
        <w:t>); Casey Cameron (</w:t>
      </w:r>
      <w:r w:rsidR="00705615">
        <w:rPr>
          <w:rFonts w:ascii="Times New Roman" w:hAnsi="Times New Roman" w:cs="Times New Roman"/>
          <w:sz w:val="24"/>
          <w:szCs w:val="24"/>
        </w:rPr>
        <w:t>Absent</w:t>
      </w:r>
      <w:r w:rsidR="00705615" w:rsidRPr="009E51E9">
        <w:rPr>
          <w:rFonts w:ascii="Times New Roman" w:hAnsi="Times New Roman" w:cs="Times New Roman"/>
          <w:sz w:val="24"/>
          <w:szCs w:val="24"/>
        </w:rPr>
        <w:t>); Patrick Click (Yes); Merrell Collins (</w:t>
      </w:r>
      <w:r w:rsidR="00705615">
        <w:rPr>
          <w:rFonts w:ascii="Times New Roman" w:hAnsi="Times New Roman" w:cs="Times New Roman"/>
          <w:sz w:val="24"/>
          <w:szCs w:val="24"/>
        </w:rPr>
        <w:t>Yes</w:t>
      </w:r>
      <w:r w:rsidR="00705615" w:rsidRPr="009E51E9">
        <w:rPr>
          <w:rFonts w:ascii="Times New Roman" w:hAnsi="Times New Roman" w:cs="Times New Roman"/>
          <w:sz w:val="24"/>
          <w:szCs w:val="24"/>
        </w:rPr>
        <w:t>); Jacob Harris (</w:t>
      </w:r>
      <w:r w:rsidR="00705615">
        <w:rPr>
          <w:rFonts w:ascii="Times New Roman" w:hAnsi="Times New Roman" w:cs="Times New Roman"/>
          <w:sz w:val="24"/>
          <w:szCs w:val="24"/>
        </w:rPr>
        <w:t>Yes</w:t>
      </w:r>
      <w:r w:rsidR="00705615" w:rsidRPr="009E51E9">
        <w:rPr>
          <w:rFonts w:ascii="Times New Roman" w:hAnsi="Times New Roman" w:cs="Times New Roman"/>
          <w:sz w:val="24"/>
          <w:szCs w:val="24"/>
        </w:rPr>
        <w:t>); Doug Knebel (Yes); Mack Payne (Yes); Scott Ray (Yes); Ryan Tompkins (</w:t>
      </w:r>
      <w:r w:rsidR="00705615">
        <w:rPr>
          <w:rFonts w:ascii="Times New Roman" w:hAnsi="Times New Roman" w:cs="Times New Roman"/>
          <w:sz w:val="24"/>
          <w:szCs w:val="24"/>
        </w:rPr>
        <w:t>Yes</w:t>
      </w:r>
      <w:r w:rsidR="00705615" w:rsidRPr="009E51E9">
        <w:rPr>
          <w:rFonts w:ascii="Times New Roman" w:hAnsi="Times New Roman" w:cs="Times New Roman"/>
          <w:sz w:val="24"/>
          <w:szCs w:val="24"/>
        </w:rPr>
        <w:t>); Ashley Towler (</w:t>
      </w:r>
      <w:r w:rsidR="00705615">
        <w:rPr>
          <w:rFonts w:ascii="Times New Roman" w:hAnsi="Times New Roman" w:cs="Times New Roman"/>
          <w:sz w:val="24"/>
          <w:szCs w:val="24"/>
        </w:rPr>
        <w:t>Absent</w:t>
      </w:r>
      <w:r w:rsidR="00705615" w:rsidRPr="009E51E9">
        <w:rPr>
          <w:rFonts w:ascii="Times New Roman" w:hAnsi="Times New Roman" w:cs="Times New Roman"/>
          <w:sz w:val="24"/>
          <w:szCs w:val="24"/>
        </w:rPr>
        <w:t>); James Wehrle (Yes); Joe Wills (</w:t>
      </w:r>
      <w:r w:rsidR="00705615">
        <w:rPr>
          <w:rFonts w:ascii="Times New Roman" w:hAnsi="Times New Roman" w:cs="Times New Roman"/>
          <w:sz w:val="24"/>
          <w:szCs w:val="24"/>
        </w:rPr>
        <w:t>Yes</w:t>
      </w:r>
      <w:r w:rsidR="00705615" w:rsidRPr="009E51E9">
        <w:rPr>
          <w:rFonts w:ascii="Times New Roman" w:hAnsi="Times New Roman" w:cs="Times New Roman"/>
          <w:sz w:val="24"/>
          <w:szCs w:val="24"/>
        </w:rPr>
        <w:t>); District #7 (VACANT).  The motion was passed by roll call vote.</w:t>
      </w:r>
    </w:p>
    <w:p w14:paraId="3AEA3251" w14:textId="605FBE74" w:rsidR="007D6C94" w:rsidRPr="007D6C94" w:rsidRDefault="007D6C94" w:rsidP="007D6C94">
      <w:pPr>
        <w:spacing w:after="0"/>
        <w:rPr>
          <w:rFonts w:ascii="Times New Roman" w:hAnsi="Times New Roman" w:cs="Times New Roman"/>
          <w:bCs/>
          <w:sz w:val="24"/>
          <w:szCs w:val="24"/>
        </w:rPr>
      </w:pPr>
    </w:p>
    <w:p w14:paraId="5E5E6A7F" w14:textId="77777777" w:rsidR="00705615" w:rsidRDefault="00662078" w:rsidP="00705615">
      <w:pPr>
        <w:spacing w:after="0"/>
        <w:rPr>
          <w:rFonts w:ascii="Times New Roman" w:hAnsi="Times New Roman" w:cs="Times New Roman"/>
          <w:sz w:val="24"/>
          <w:szCs w:val="24"/>
        </w:rPr>
      </w:pPr>
      <w:bookmarkStart w:id="13" w:name="_Hlk167188028"/>
      <w:bookmarkEnd w:id="12"/>
      <w:r w:rsidRPr="00662078">
        <w:rPr>
          <w:rFonts w:ascii="Times New Roman" w:hAnsi="Times New Roman" w:cs="Times New Roman"/>
          <w:bCs/>
          <w:sz w:val="24"/>
          <w:szCs w:val="24"/>
        </w:rPr>
        <w:t xml:space="preserve">Patrick Click made a motion to </w:t>
      </w:r>
      <w:r>
        <w:rPr>
          <w:rFonts w:ascii="Times New Roman" w:hAnsi="Times New Roman" w:cs="Times New Roman"/>
          <w:bCs/>
          <w:sz w:val="24"/>
          <w:szCs w:val="24"/>
        </w:rPr>
        <w:t xml:space="preserve">approve </w:t>
      </w:r>
      <w:r w:rsidR="00705615">
        <w:rPr>
          <w:rFonts w:ascii="Times New Roman" w:hAnsi="Times New Roman" w:cs="Times New Roman"/>
          <w:bCs/>
          <w:sz w:val="24"/>
          <w:szCs w:val="24"/>
        </w:rPr>
        <w:t>the Amusement License Renewal for The Barn and OB’s Place.</w:t>
      </w:r>
      <w:r w:rsidRPr="00662078">
        <w:rPr>
          <w:rFonts w:ascii="Times New Roman" w:hAnsi="Times New Roman" w:cs="Times New Roman"/>
          <w:bCs/>
          <w:sz w:val="24"/>
          <w:szCs w:val="24"/>
        </w:rPr>
        <w:t xml:space="preserve">  Doug Knebel second the motion.  </w:t>
      </w:r>
      <w:r w:rsidR="00705615" w:rsidRPr="009E51E9">
        <w:rPr>
          <w:rFonts w:ascii="Times New Roman" w:hAnsi="Times New Roman" w:cs="Times New Roman"/>
          <w:sz w:val="24"/>
          <w:szCs w:val="24"/>
        </w:rPr>
        <w:t>Glenda Bartels (</w:t>
      </w:r>
      <w:r w:rsidR="00705615">
        <w:rPr>
          <w:rFonts w:ascii="Times New Roman" w:hAnsi="Times New Roman" w:cs="Times New Roman"/>
          <w:sz w:val="24"/>
          <w:szCs w:val="24"/>
        </w:rPr>
        <w:t>Abstain</w:t>
      </w:r>
      <w:r w:rsidR="00705615" w:rsidRPr="009E51E9">
        <w:rPr>
          <w:rFonts w:ascii="Times New Roman" w:hAnsi="Times New Roman" w:cs="Times New Roman"/>
          <w:sz w:val="24"/>
          <w:szCs w:val="24"/>
        </w:rPr>
        <w:t>); Michael Butts (</w:t>
      </w:r>
      <w:r w:rsidR="00705615">
        <w:rPr>
          <w:rFonts w:ascii="Times New Roman" w:hAnsi="Times New Roman" w:cs="Times New Roman"/>
          <w:sz w:val="24"/>
          <w:szCs w:val="24"/>
        </w:rPr>
        <w:t>Yes</w:t>
      </w:r>
      <w:r w:rsidR="00705615" w:rsidRPr="009E51E9">
        <w:rPr>
          <w:rFonts w:ascii="Times New Roman" w:hAnsi="Times New Roman" w:cs="Times New Roman"/>
          <w:sz w:val="24"/>
          <w:szCs w:val="24"/>
        </w:rPr>
        <w:t>); Casey Cameron (</w:t>
      </w:r>
      <w:r w:rsidR="00705615">
        <w:rPr>
          <w:rFonts w:ascii="Times New Roman" w:hAnsi="Times New Roman" w:cs="Times New Roman"/>
          <w:sz w:val="24"/>
          <w:szCs w:val="24"/>
        </w:rPr>
        <w:t>Absent</w:t>
      </w:r>
      <w:r w:rsidR="00705615" w:rsidRPr="009E51E9">
        <w:rPr>
          <w:rFonts w:ascii="Times New Roman" w:hAnsi="Times New Roman" w:cs="Times New Roman"/>
          <w:sz w:val="24"/>
          <w:szCs w:val="24"/>
        </w:rPr>
        <w:t>); Patrick Click (Yes); Merrell Collins (</w:t>
      </w:r>
      <w:r w:rsidR="00705615">
        <w:rPr>
          <w:rFonts w:ascii="Times New Roman" w:hAnsi="Times New Roman" w:cs="Times New Roman"/>
          <w:sz w:val="24"/>
          <w:szCs w:val="24"/>
        </w:rPr>
        <w:t>Yes</w:t>
      </w:r>
      <w:r w:rsidR="00705615" w:rsidRPr="009E51E9">
        <w:rPr>
          <w:rFonts w:ascii="Times New Roman" w:hAnsi="Times New Roman" w:cs="Times New Roman"/>
          <w:sz w:val="24"/>
          <w:szCs w:val="24"/>
        </w:rPr>
        <w:t>); Jacob Harris (</w:t>
      </w:r>
      <w:r w:rsidR="00705615">
        <w:rPr>
          <w:rFonts w:ascii="Times New Roman" w:hAnsi="Times New Roman" w:cs="Times New Roman"/>
          <w:sz w:val="24"/>
          <w:szCs w:val="24"/>
        </w:rPr>
        <w:t>Yes</w:t>
      </w:r>
      <w:r w:rsidR="00705615" w:rsidRPr="009E51E9">
        <w:rPr>
          <w:rFonts w:ascii="Times New Roman" w:hAnsi="Times New Roman" w:cs="Times New Roman"/>
          <w:sz w:val="24"/>
          <w:szCs w:val="24"/>
        </w:rPr>
        <w:t>); Doug Knebel (Yes); Mack Payne (Yes); Scott Ray (Yes); Ryan Tompkins (</w:t>
      </w:r>
      <w:r w:rsidR="00705615">
        <w:rPr>
          <w:rFonts w:ascii="Times New Roman" w:hAnsi="Times New Roman" w:cs="Times New Roman"/>
          <w:sz w:val="24"/>
          <w:szCs w:val="24"/>
        </w:rPr>
        <w:t>Yes</w:t>
      </w:r>
      <w:r w:rsidR="00705615" w:rsidRPr="009E51E9">
        <w:rPr>
          <w:rFonts w:ascii="Times New Roman" w:hAnsi="Times New Roman" w:cs="Times New Roman"/>
          <w:sz w:val="24"/>
          <w:szCs w:val="24"/>
        </w:rPr>
        <w:t>); Ashley Towler (</w:t>
      </w:r>
      <w:r w:rsidR="00705615">
        <w:rPr>
          <w:rFonts w:ascii="Times New Roman" w:hAnsi="Times New Roman" w:cs="Times New Roman"/>
          <w:sz w:val="24"/>
          <w:szCs w:val="24"/>
        </w:rPr>
        <w:t>Absent</w:t>
      </w:r>
      <w:r w:rsidR="00705615" w:rsidRPr="009E51E9">
        <w:rPr>
          <w:rFonts w:ascii="Times New Roman" w:hAnsi="Times New Roman" w:cs="Times New Roman"/>
          <w:sz w:val="24"/>
          <w:szCs w:val="24"/>
        </w:rPr>
        <w:t>); James Wehrle (Yes); Joe Wills (</w:t>
      </w:r>
      <w:r w:rsidR="00705615">
        <w:rPr>
          <w:rFonts w:ascii="Times New Roman" w:hAnsi="Times New Roman" w:cs="Times New Roman"/>
          <w:sz w:val="24"/>
          <w:szCs w:val="24"/>
        </w:rPr>
        <w:t>Yes</w:t>
      </w:r>
      <w:r w:rsidR="00705615" w:rsidRPr="009E51E9">
        <w:rPr>
          <w:rFonts w:ascii="Times New Roman" w:hAnsi="Times New Roman" w:cs="Times New Roman"/>
          <w:sz w:val="24"/>
          <w:szCs w:val="24"/>
        </w:rPr>
        <w:t>); District #7 (VACANT).  The motion was passed by roll call vote</w:t>
      </w:r>
      <w:bookmarkEnd w:id="13"/>
      <w:r w:rsidR="00705615" w:rsidRPr="009E51E9">
        <w:rPr>
          <w:rFonts w:ascii="Times New Roman" w:hAnsi="Times New Roman" w:cs="Times New Roman"/>
          <w:sz w:val="24"/>
          <w:szCs w:val="24"/>
        </w:rPr>
        <w:t>.</w:t>
      </w:r>
    </w:p>
    <w:p w14:paraId="1C7E78BA" w14:textId="67287D39" w:rsidR="007D6C94" w:rsidRDefault="007D6C94" w:rsidP="002E77F2">
      <w:pPr>
        <w:spacing w:after="0"/>
        <w:rPr>
          <w:rFonts w:ascii="Times New Roman" w:hAnsi="Times New Roman" w:cs="Times New Roman"/>
          <w:bCs/>
          <w:sz w:val="24"/>
          <w:szCs w:val="24"/>
        </w:rPr>
      </w:pPr>
    </w:p>
    <w:p w14:paraId="3CBB5BED" w14:textId="3795BB41" w:rsidR="00662078" w:rsidRDefault="00705615" w:rsidP="002E77F2">
      <w:pPr>
        <w:spacing w:after="0"/>
        <w:rPr>
          <w:rFonts w:ascii="Times New Roman" w:hAnsi="Times New Roman" w:cs="Times New Roman"/>
          <w:sz w:val="24"/>
          <w:szCs w:val="24"/>
        </w:rPr>
      </w:pPr>
      <w:r w:rsidRPr="00662078">
        <w:rPr>
          <w:rFonts w:ascii="Times New Roman" w:hAnsi="Times New Roman" w:cs="Times New Roman"/>
          <w:bCs/>
          <w:sz w:val="24"/>
          <w:szCs w:val="24"/>
        </w:rPr>
        <w:t xml:space="preserve">Patrick Click made a motion to </w:t>
      </w:r>
      <w:r>
        <w:rPr>
          <w:rFonts w:ascii="Times New Roman" w:hAnsi="Times New Roman" w:cs="Times New Roman"/>
          <w:bCs/>
          <w:sz w:val="24"/>
          <w:szCs w:val="24"/>
        </w:rPr>
        <w:t>approve the engineering services agreements with Civil Design, Inc., Effingham, IL for two (2) Township Bridge replacement projects: Loudon Township, Section 22-08126-00-BR and Wilberton Township, Section 23-20130-00-BR.</w:t>
      </w:r>
      <w:r w:rsidRPr="00662078">
        <w:rPr>
          <w:rFonts w:ascii="Times New Roman" w:hAnsi="Times New Roman" w:cs="Times New Roman"/>
          <w:bCs/>
          <w:sz w:val="24"/>
          <w:szCs w:val="24"/>
        </w:rPr>
        <w:t xml:space="preserve">  Doug Knebel second the motion.  </w:t>
      </w:r>
      <w:r w:rsidRPr="009E51E9">
        <w:rPr>
          <w:rFonts w:ascii="Times New Roman" w:hAnsi="Times New Roman" w:cs="Times New Roman"/>
          <w:sz w:val="24"/>
          <w:szCs w:val="24"/>
        </w:rPr>
        <w:t>Glenda Bartels (</w:t>
      </w:r>
      <w:r>
        <w:rPr>
          <w:rFonts w:ascii="Times New Roman" w:hAnsi="Times New Roman" w:cs="Times New Roman"/>
          <w:sz w:val="24"/>
          <w:szCs w:val="24"/>
        </w:rPr>
        <w:t>Abstain</w:t>
      </w:r>
      <w:r w:rsidRPr="009E51E9">
        <w:rPr>
          <w:rFonts w:ascii="Times New Roman" w:hAnsi="Times New Roman" w:cs="Times New Roman"/>
          <w:sz w:val="24"/>
          <w:szCs w:val="24"/>
        </w:rPr>
        <w:t>); Michael Butts (</w:t>
      </w:r>
      <w:r>
        <w:rPr>
          <w:rFonts w:ascii="Times New Roman" w:hAnsi="Times New Roman" w:cs="Times New Roman"/>
          <w:sz w:val="24"/>
          <w:szCs w:val="24"/>
        </w:rPr>
        <w:t>Yes</w:t>
      </w:r>
      <w:r w:rsidRPr="009E51E9">
        <w:rPr>
          <w:rFonts w:ascii="Times New Roman" w:hAnsi="Times New Roman" w:cs="Times New Roman"/>
          <w:sz w:val="24"/>
          <w:szCs w:val="24"/>
        </w:rPr>
        <w:t>); Casey Cameron (</w:t>
      </w:r>
      <w:r>
        <w:rPr>
          <w:rFonts w:ascii="Times New Roman" w:hAnsi="Times New Roman" w:cs="Times New Roman"/>
          <w:sz w:val="24"/>
          <w:szCs w:val="24"/>
        </w:rPr>
        <w:t>Absent</w:t>
      </w:r>
      <w:r w:rsidRPr="009E51E9">
        <w:rPr>
          <w:rFonts w:ascii="Times New Roman" w:hAnsi="Times New Roman" w:cs="Times New Roman"/>
          <w:sz w:val="24"/>
          <w:szCs w:val="24"/>
        </w:rPr>
        <w:t>); Patrick Click (Yes); Merrell Collins (</w:t>
      </w:r>
      <w:r>
        <w:rPr>
          <w:rFonts w:ascii="Times New Roman" w:hAnsi="Times New Roman" w:cs="Times New Roman"/>
          <w:sz w:val="24"/>
          <w:szCs w:val="24"/>
        </w:rPr>
        <w:t>Yes</w:t>
      </w:r>
      <w:r w:rsidRPr="009E51E9">
        <w:rPr>
          <w:rFonts w:ascii="Times New Roman" w:hAnsi="Times New Roman" w:cs="Times New Roman"/>
          <w:sz w:val="24"/>
          <w:szCs w:val="24"/>
        </w:rPr>
        <w:t>); Jacob Harris (</w:t>
      </w:r>
      <w:r>
        <w:rPr>
          <w:rFonts w:ascii="Times New Roman" w:hAnsi="Times New Roman" w:cs="Times New Roman"/>
          <w:sz w:val="24"/>
          <w:szCs w:val="24"/>
        </w:rPr>
        <w:t>Yes</w:t>
      </w:r>
      <w:r w:rsidRPr="009E51E9">
        <w:rPr>
          <w:rFonts w:ascii="Times New Roman" w:hAnsi="Times New Roman" w:cs="Times New Roman"/>
          <w:sz w:val="24"/>
          <w:szCs w:val="24"/>
        </w:rPr>
        <w:t>); Doug Knebel (Yes); Mack Payne (Yes); Scott Ray (Yes); Ryan Tompkins (</w:t>
      </w:r>
      <w:r>
        <w:rPr>
          <w:rFonts w:ascii="Times New Roman" w:hAnsi="Times New Roman" w:cs="Times New Roman"/>
          <w:sz w:val="24"/>
          <w:szCs w:val="24"/>
        </w:rPr>
        <w:t>Yes</w:t>
      </w:r>
      <w:r w:rsidRPr="009E51E9">
        <w:rPr>
          <w:rFonts w:ascii="Times New Roman" w:hAnsi="Times New Roman" w:cs="Times New Roman"/>
          <w:sz w:val="24"/>
          <w:szCs w:val="24"/>
        </w:rPr>
        <w:t>); Ashley Towler (</w:t>
      </w:r>
      <w:r>
        <w:rPr>
          <w:rFonts w:ascii="Times New Roman" w:hAnsi="Times New Roman" w:cs="Times New Roman"/>
          <w:sz w:val="24"/>
          <w:szCs w:val="24"/>
        </w:rPr>
        <w:t>Absent</w:t>
      </w:r>
      <w:r w:rsidRPr="009E51E9">
        <w:rPr>
          <w:rFonts w:ascii="Times New Roman" w:hAnsi="Times New Roman" w:cs="Times New Roman"/>
          <w:sz w:val="24"/>
          <w:szCs w:val="24"/>
        </w:rPr>
        <w:t>); James Wehrle (Yes); Joe Wills (</w:t>
      </w:r>
      <w:r>
        <w:rPr>
          <w:rFonts w:ascii="Times New Roman" w:hAnsi="Times New Roman" w:cs="Times New Roman"/>
          <w:sz w:val="24"/>
          <w:szCs w:val="24"/>
        </w:rPr>
        <w:t>Yes</w:t>
      </w:r>
      <w:r w:rsidRPr="009E51E9">
        <w:rPr>
          <w:rFonts w:ascii="Times New Roman" w:hAnsi="Times New Roman" w:cs="Times New Roman"/>
          <w:sz w:val="24"/>
          <w:szCs w:val="24"/>
        </w:rPr>
        <w:t>); District #7 (VACANT).  The motion was passed by roll call vote</w:t>
      </w:r>
    </w:p>
    <w:p w14:paraId="027D2BFF" w14:textId="77777777" w:rsidR="00705615" w:rsidRDefault="00705615" w:rsidP="002E77F2">
      <w:pPr>
        <w:spacing w:after="0"/>
        <w:rPr>
          <w:rFonts w:ascii="Times New Roman" w:hAnsi="Times New Roman" w:cs="Times New Roman"/>
          <w:sz w:val="24"/>
          <w:szCs w:val="24"/>
        </w:rPr>
      </w:pPr>
    </w:p>
    <w:p w14:paraId="3427311C" w14:textId="3818D29D" w:rsidR="00705615" w:rsidRDefault="00705615" w:rsidP="002E77F2">
      <w:pPr>
        <w:spacing w:after="0"/>
        <w:rPr>
          <w:rFonts w:ascii="Times New Roman" w:hAnsi="Times New Roman" w:cs="Times New Roman"/>
          <w:sz w:val="24"/>
          <w:szCs w:val="24"/>
        </w:rPr>
      </w:pPr>
      <w:r w:rsidRPr="00662078">
        <w:rPr>
          <w:rFonts w:ascii="Times New Roman" w:hAnsi="Times New Roman" w:cs="Times New Roman"/>
          <w:bCs/>
          <w:sz w:val="24"/>
          <w:szCs w:val="24"/>
        </w:rPr>
        <w:lastRenderedPageBreak/>
        <w:t xml:space="preserve">Patrick Click made a motion to </w:t>
      </w:r>
      <w:r>
        <w:rPr>
          <w:rFonts w:ascii="Times New Roman" w:hAnsi="Times New Roman" w:cs="Times New Roman"/>
          <w:bCs/>
          <w:sz w:val="24"/>
          <w:szCs w:val="24"/>
        </w:rPr>
        <w:t xml:space="preserve">approve the engineering services agreement with Gonzalez Companies, LLC, Salem, IL for the Shobonier Road </w:t>
      </w:r>
      <w:r w:rsidR="00C6742D">
        <w:rPr>
          <w:rFonts w:ascii="Times New Roman" w:hAnsi="Times New Roman" w:cs="Times New Roman"/>
          <w:bCs/>
          <w:sz w:val="24"/>
          <w:szCs w:val="24"/>
        </w:rPr>
        <w:t xml:space="preserve">Riverbank </w:t>
      </w:r>
      <w:r>
        <w:rPr>
          <w:rFonts w:ascii="Times New Roman" w:hAnsi="Times New Roman" w:cs="Times New Roman"/>
          <w:bCs/>
          <w:sz w:val="24"/>
          <w:szCs w:val="24"/>
        </w:rPr>
        <w:t>Stabilization Project, Section 23-00136-00-MS.</w:t>
      </w:r>
      <w:r w:rsidRPr="00662078">
        <w:rPr>
          <w:rFonts w:ascii="Times New Roman" w:hAnsi="Times New Roman" w:cs="Times New Roman"/>
          <w:bCs/>
          <w:sz w:val="24"/>
          <w:szCs w:val="24"/>
        </w:rPr>
        <w:t xml:space="preserve">  Doug Knebel second the motion.  </w:t>
      </w:r>
      <w:r w:rsidRPr="009E51E9">
        <w:rPr>
          <w:rFonts w:ascii="Times New Roman" w:hAnsi="Times New Roman" w:cs="Times New Roman"/>
          <w:sz w:val="24"/>
          <w:szCs w:val="24"/>
        </w:rPr>
        <w:t>Glenda Bartels (</w:t>
      </w:r>
      <w:r>
        <w:rPr>
          <w:rFonts w:ascii="Times New Roman" w:hAnsi="Times New Roman" w:cs="Times New Roman"/>
          <w:sz w:val="24"/>
          <w:szCs w:val="24"/>
        </w:rPr>
        <w:t>Abstain</w:t>
      </w:r>
      <w:r w:rsidRPr="009E51E9">
        <w:rPr>
          <w:rFonts w:ascii="Times New Roman" w:hAnsi="Times New Roman" w:cs="Times New Roman"/>
          <w:sz w:val="24"/>
          <w:szCs w:val="24"/>
        </w:rPr>
        <w:t>); Michael Butts (</w:t>
      </w:r>
      <w:r>
        <w:rPr>
          <w:rFonts w:ascii="Times New Roman" w:hAnsi="Times New Roman" w:cs="Times New Roman"/>
          <w:sz w:val="24"/>
          <w:szCs w:val="24"/>
        </w:rPr>
        <w:t>Yes</w:t>
      </w:r>
      <w:r w:rsidRPr="009E51E9">
        <w:rPr>
          <w:rFonts w:ascii="Times New Roman" w:hAnsi="Times New Roman" w:cs="Times New Roman"/>
          <w:sz w:val="24"/>
          <w:szCs w:val="24"/>
        </w:rPr>
        <w:t>); Casey Cameron (</w:t>
      </w:r>
      <w:r>
        <w:rPr>
          <w:rFonts w:ascii="Times New Roman" w:hAnsi="Times New Roman" w:cs="Times New Roman"/>
          <w:sz w:val="24"/>
          <w:szCs w:val="24"/>
        </w:rPr>
        <w:t>Absent</w:t>
      </w:r>
      <w:r w:rsidRPr="009E51E9">
        <w:rPr>
          <w:rFonts w:ascii="Times New Roman" w:hAnsi="Times New Roman" w:cs="Times New Roman"/>
          <w:sz w:val="24"/>
          <w:szCs w:val="24"/>
        </w:rPr>
        <w:t>); Patrick Click (Yes); Merrell Collins (</w:t>
      </w:r>
      <w:r>
        <w:rPr>
          <w:rFonts w:ascii="Times New Roman" w:hAnsi="Times New Roman" w:cs="Times New Roman"/>
          <w:sz w:val="24"/>
          <w:szCs w:val="24"/>
        </w:rPr>
        <w:t>Yes</w:t>
      </w:r>
      <w:r w:rsidRPr="009E51E9">
        <w:rPr>
          <w:rFonts w:ascii="Times New Roman" w:hAnsi="Times New Roman" w:cs="Times New Roman"/>
          <w:sz w:val="24"/>
          <w:szCs w:val="24"/>
        </w:rPr>
        <w:t>); Jacob Harris (</w:t>
      </w:r>
      <w:r>
        <w:rPr>
          <w:rFonts w:ascii="Times New Roman" w:hAnsi="Times New Roman" w:cs="Times New Roman"/>
          <w:sz w:val="24"/>
          <w:szCs w:val="24"/>
        </w:rPr>
        <w:t>Yes</w:t>
      </w:r>
      <w:r w:rsidRPr="009E51E9">
        <w:rPr>
          <w:rFonts w:ascii="Times New Roman" w:hAnsi="Times New Roman" w:cs="Times New Roman"/>
          <w:sz w:val="24"/>
          <w:szCs w:val="24"/>
        </w:rPr>
        <w:t>); Doug Knebel (Yes); Mack Payne (Yes); Scott Ray (Yes); Ryan Tompkins (</w:t>
      </w:r>
      <w:r>
        <w:rPr>
          <w:rFonts w:ascii="Times New Roman" w:hAnsi="Times New Roman" w:cs="Times New Roman"/>
          <w:sz w:val="24"/>
          <w:szCs w:val="24"/>
        </w:rPr>
        <w:t>Yes</w:t>
      </w:r>
      <w:r w:rsidRPr="009E51E9">
        <w:rPr>
          <w:rFonts w:ascii="Times New Roman" w:hAnsi="Times New Roman" w:cs="Times New Roman"/>
          <w:sz w:val="24"/>
          <w:szCs w:val="24"/>
        </w:rPr>
        <w:t>); Ashley Towler (</w:t>
      </w:r>
      <w:r>
        <w:rPr>
          <w:rFonts w:ascii="Times New Roman" w:hAnsi="Times New Roman" w:cs="Times New Roman"/>
          <w:sz w:val="24"/>
          <w:szCs w:val="24"/>
        </w:rPr>
        <w:t>Absent</w:t>
      </w:r>
      <w:r w:rsidRPr="009E51E9">
        <w:rPr>
          <w:rFonts w:ascii="Times New Roman" w:hAnsi="Times New Roman" w:cs="Times New Roman"/>
          <w:sz w:val="24"/>
          <w:szCs w:val="24"/>
        </w:rPr>
        <w:t>); James Wehrle (Yes); Joe Wills (</w:t>
      </w:r>
      <w:r>
        <w:rPr>
          <w:rFonts w:ascii="Times New Roman" w:hAnsi="Times New Roman" w:cs="Times New Roman"/>
          <w:sz w:val="24"/>
          <w:szCs w:val="24"/>
        </w:rPr>
        <w:t>Yes</w:t>
      </w:r>
      <w:r w:rsidRPr="009E51E9">
        <w:rPr>
          <w:rFonts w:ascii="Times New Roman" w:hAnsi="Times New Roman" w:cs="Times New Roman"/>
          <w:sz w:val="24"/>
          <w:szCs w:val="24"/>
        </w:rPr>
        <w:t>); District #7 (VACANT).  The motion was passed by roll call vote</w:t>
      </w:r>
    </w:p>
    <w:p w14:paraId="21B440DB" w14:textId="77777777" w:rsidR="00705615" w:rsidRDefault="00705615" w:rsidP="002E77F2">
      <w:pPr>
        <w:spacing w:after="0"/>
        <w:rPr>
          <w:rFonts w:ascii="Times New Roman" w:hAnsi="Times New Roman" w:cs="Times New Roman"/>
          <w:sz w:val="24"/>
          <w:szCs w:val="24"/>
        </w:rPr>
      </w:pPr>
    </w:p>
    <w:p w14:paraId="262630CC" w14:textId="77777777" w:rsidR="001D32CF" w:rsidRDefault="001D32CF" w:rsidP="001D32CF">
      <w:pPr>
        <w:spacing w:after="0"/>
        <w:rPr>
          <w:rFonts w:ascii="Times New Roman" w:hAnsi="Times New Roman" w:cs="Times New Roman"/>
          <w:sz w:val="24"/>
          <w:szCs w:val="24"/>
        </w:rPr>
      </w:pPr>
      <w:r w:rsidRPr="00662078">
        <w:rPr>
          <w:rFonts w:ascii="Times New Roman" w:hAnsi="Times New Roman" w:cs="Times New Roman"/>
          <w:bCs/>
          <w:sz w:val="24"/>
          <w:szCs w:val="24"/>
        </w:rPr>
        <w:t xml:space="preserve">Patrick Click made a motion to </w:t>
      </w:r>
      <w:r>
        <w:rPr>
          <w:rFonts w:ascii="Times New Roman" w:hAnsi="Times New Roman" w:cs="Times New Roman"/>
          <w:bCs/>
          <w:sz w:val="24"/>
          <w:szCs w:val="24"/>
        </w:rPr>
        <w:t>approve the engineering services agreements with HLR, Inc., Springfield, IL for four (4) Township Bridge replacement projects: Kaskaskia Township, Section 23-05126-00-BR, Lone Grove Township, Section 23-07133-00-BR, Vandalia Township, Section 22-18125-00-BR and Avena &amp; Wheatland Townships, Sections 23-01124-00-BR &amp; 23-19129-00-BR.  D</w:t>
      </w:r>
      <w:r w:rsidRPr="00662078">
        <w:rPr>
          <w:rFonts w:ascii="Times New Roman" w:hAnsi="Times New Roman" w:cs="Times New Roman"/>
          <w:bCs/>
          <w:sz w:val="24"/>
          <w:szCs w:val="24"/>
        </w:rPr>
        <w:t xml:space="preserve">oug Knebel second the motion.  </w:t>
      </w:r>
      <w:r w:rsidRPr="009E51E9">
        <w:rPr>
          <w:rFonts w:ascii="Times New Roman" w:hAnsi="Times New Roman" w:cs="Times New Roman"/>
          <w:sz w:val="24"/>
          <w:szCs w:val="24"/>
        </w:rPr>
        <w:t>Glenda Bartels (</w:t>
      </w:r>
      <w:r>
        <w:rPr>
          <w:rFonts w:ascii="Times New Roman" w:hAnsi="Times New Roman" w:cs="Times New Roman"/>
          <w:sz w:val="24"/>
          <w:szCs w:val="24"/>
        </w:rPr>
        <w:t>Abstain</w:t>
      </w:r>
      <w:r w:rsidRPr="009E51E9">
        <w:rPr>
          <w:rFonts w:ascii="Times New Roman" w:hAnsi="Times New Roman" w:cs="Times New Roman"/>
          <w:sz w:val="24"/>
          <w:szCs w:val="24"/>
        </w:rPr>
        <w:t>); Michael Butts (</w:t>
      </w:r>
      <w:r>
        <w:rPr>
          <w:rFonts w:ascii="Times New Roman" w:hAnsi="Times New Roman" w:cs="Times New Roman"/>
          <w:sz w:val="24"/>
          <w:szCs w:val="24"/>
        </w:rPr>
        <w:t>Yes</w:t>
      </w:r>
      <w:r w:rsidRPr="009E51E9">
        <w:rPr>
          <w:rFonts w:ascii="Times New Roman" w:hAnsi="Times New Roman" w:cs="Times New Roman"/>
          <w:sz w:val="24"/>
          <w:szCs w:val="24"/>
        </w:rPr>
        <w:t>); Casey Cameron (</w:t>
      </w:r>
      <w:r>
        <w:rPr>
          <w:rFonts w:ascii="Times New Roman" w:hAnsi="Times New Roman" w:cs="Times New Roman"/>
          <w:sz w:val="24"/>
          <w:szCs w:val="24"/>
        </w:rPr>
        <w:t>Absent</w:t>
      </w:r>
      <w:r w:rsidRPr="009E51E9">
        <w:rPr>
          <w:rFonts w:ascii="Times New Roman" w:hAnsi="Times New Roman" w:cs="Times New Roman"/>
          <w:sz w:val="24"/>
          <w:szCs w:val="24"/>
        </w:rPr>
        <w:t>); Patrick Click (Yes); Merrell Collins (</w:t>
      </w:r>
      <w:r>
        <w:rPr>
          <w:rFonts w:ascii="Times New Roman" w:hAnsi="Times New Roman" w:cs="Times New Roman"/>
          <w:sz w:val="24"/>
          <w:szCs w:val="24"/>
        </w:rPr>
        <w:t>Yes</w:t>
      </w:r>
      <w:r w:rsidRPr="009E51E9">
        <w:rPr>
          <w:rFonts w:ascii="Times New Roman" w:hAnsi="Times New Roman" w:cs="Times New Roman"/>
          <w:sz w:val="24"/>
          <w:szCs w:val="24"/>
        </w:rPr>
        <w:t>); Jacob Harris (</w:t>
      </w:r>
      <w:r>
        <w:rPr>
          <w:rFonts w:ascii="Times New Roman" w:hAnsi="Times New Roman" w:cs="Times New Roman"/>
          <w:sz w:val="24"/>
          <w:szCs w:val="24"/>
        </w:rPr>
        <w:t>Yes</w:t>
      </w:r>
      <w:r w:rsidRPr="009E51E9">
        <w:rPr>
          <w:rFonts w:ascii="Times New Roman" w:hAnsi="Times New Roman" w:cs="Times New Roman"/>
          <w:sz w:val="24"/>
          <w:szCs w:val="24"/>
        </w:rPr>
        <w:t>); Doug Knebel (Yes); Mack Payne (Yes); Scott Ray (Yes); Ryan Tompkins (</w:t>
      </w:r>
      <w:r>
        <w:rPr>
          <w:rFonts w:ascii="Times New Roman" w:hAnsi="Times New Roman" w:cs="Times New Roman"/>
          <w:sz w:val="24"/>
          <w:szCs w:val="24"/>
        </w:rPr>
        <w:t>Yes</w:t>
      </w:r>
      <w:r w:rsidRPr="009E51E9">
        <w:rPr>
          <w:rFonts w:ascii="Times New Roman" w:hAnsi="Times New Roman" w:cs="Times New Roman"/>
          <w:sz w:val="24"/>
          <w:szCs w:val="24"/>
        </w:rPr>
        <w:t>); Ashley Towler (</w:t>
      </w:r>
      <w:r>
        <w:rPr>
          <w:rFonts w:ascii="Times New Roman" w:hAnsi="Times New Roman" w:cs="Times New Roman"/>
          <w:sz w:val="24"/>
          <w:szCs w:val="24"/>
        </w:rPr>
        <w:t>Absent</w:t>
      </w:r>
      <w:r w:rsidRPr="009E51E9">
        <w:rPr>
          <w:rFonts w:ascii="Times New Roman" w:hAnsi="Times New Roman" w:cs="Times New Roman"/>
          <w:sz w:val="24"/>
          <w:szCs w:val="24"/>
        </w:rPr>
        <w:t>); James Wehrle (Yes); Joe Wills (</w:t>
      </w:r>
      <w:r>
        <w:rPr>
          <w:rFonts w:ascii="Times New Roman" w:hAnsi="Times New Roman" w:cs="Times New Roman"/>
          <w:sz w:val="24"/>
          <w:szCs w:val="24"/>
        </w:rPr>
        <w:t>Yes</w:t>
      </w:r>
      <w:r w:rsidRPr="009E51E9">
        <w:rPr>
          <w:rFonts w:ascii="Times New Roman" w:hAnsi="Times New Roman" w:cs="Times New Roman"/>
          <w:sz w:val="24"/>
          <w:szCs w:val="24"/>
        </w:rPr>
        <w:t>); District #7 (VACANT).  The motion was passed by roll call vote</w:t>
      </w:r>
    </w:p>
    <w:p w14:paraId="1A918A9F" w14:textId="77777777" w:rsidR="001D32CF" w:rsidRDefault="001D32CF" w:rsidP="002E77F2">
      <w:pPr>
        <w:spacing w:after="0"/>
        <w:rPr>
          <w:rFonts w:ascii="Times New Roman" w:hAnsi="Times New Roman" w:cs="Times New Roman"/>
          <w:sz w:val="24"/>
          <w:szCs w:val="24"/>
        </w:rPr>
      </w:pPr>
    </w:p>
    <w:p w14:paraId="0A434C18" w14:textId="4D2F54C4" w:rsidR="00705615" w:rsidRDefault="00705615" w:rsidP="002E77F2">
      <w:pPr>
        <w:spacing w:after="0"/>
        <w:rPr>
          <w:rFonts w:ascii="Times New Roman" w:hAnsi="Times New Roman" w:cs="Times New Roman"/>
          <w:sz w:val="24"/>
          <w:szCs w:val="24"/>
        </w:rPr>
      </w:pPr>
      <w:bookmarkStart w:id="14" w:name="_Hlk167188830"/>
      <w:r w:rsidRPr="00662078">
        <w:rPr>
          <w:rFonts w:ascii="Times New Roman" w:hAnsi="Times New Roman" w:cs="Times New Roman"/>
          <w:bCs/>
          <w:sz w:val="24"/>
          <w:szCs w:val="24"/>
        </w:rPr>
        <w:t xml:space="preserve">Patrick Click made a motion to </w:t>
      </w:r>
      <w:r>
        <w:rPr>
          <w:rFonts w:ascii="Times New Roman" w:hAnsi="Times New Roman" w:cs="Times New Roman"/>
          <w:bCs/>
          <w:sz w:val="24"/>
          <w:szCs w:val="24"/>
        </w:rPr>
        <w:t xml:space="preserve">approve the </w:t>
      </w:r>
      <w:r w:rsidR="00BE022D">
        <w:rPr>
          <w:rFonts w:ascii="Times New Roman" w:hAnsi="Times New Roman" w:cs="Times New Roman"/>
          <w:bCs/>
          <w:sz w:val="24"/>
          <w:szCs w:val="24"/>
        </w:rPr>
        <w:t xml:space="preserve">Ordinance 2024-05-14-A.  An Ordinance Regulation Wind Energy Conversion Systems Siting.  </w:t>
      </w:r>
      <w:r w:rsidR="006D5C78">
        <w:rPr>
          <w:rFonts w:ascii="Times New Roman" w:hAnsi="Times New Roman" w:cs="Times New Roman"/>
          <w:bCs/>
          <w:sz w:val="24"/>
          <w:szCs w:val="24"/>
        </w:rPr>
        <w:t>D</w:t>
      </w:r>
      <w:r w:rsidRPr="00662078">
        <w:rPr>
          <w:rFonts w:ascii="Times New Roman" w:hAnsi="Times New Roman" w:cs="Times New Roman"/>
          <w:bCs/>
          <w:sz w:val="24"/>
          <w:szCs w:val="24"/>
        </w:rPr>
        <w:t xml:space="preserve">oug Knebel second the motion.  </w:t>
      </w:r>
      <w:r w:rsidRPr="009E51E9">
        <w:rPr>
          <w:rFonts w:ascii="Times New Roman" w:hAnsi="Times New Roman" w:cs="Times New Roman"/>
          <w:sz w:val="24"/>
          <w:szCs w:val="24"/>
        </w:rPr>
        <w:t>Glenda Bartels (</w:t>
      </w:r>
      <w:r>
        <w:rPr>
          <w:rFonts w:ascii="Times New Roman" w:hAnsi="Times New Roman" w:cs="Times New Roman"/>
          <w:sz w:val="24"/>
          <w:szCs w:val="24"/>
        </w:rPr>
        <w:t>Abstain</w:t>
      </w:r>
      <w:r w:rsidRPr="009E51E9">
        <w:rPr>
          <w:rFonts w:ascii="Times New Roman" w:hAnsi="Times New Roman" w:cs="Times New Roman"/>
          <w:sz w:val="24"/>
          <w:szCs w:val="24"/>
        </w:rPr>
        <w:t>); Michael Butts (</w:t>
      </w:r>
      <w:r>
        <w:rPr>
          <w:rFonts w:ascii="Times New Roman" w:hAnsi="Times New Roman" w:cs="Times New Roman"/>
          <w:sz w:val="24"/>
          <w:szCs w:val="24"/>
        </w:rPr>
        <w:t>Yes</w:t>
      </w:r>
      <w:r w:rsidRPr="009E51E9">
        <w:rPr>
          <w:rFonts w:ascii="Times New Roman" w:hAnsi="Times New Roman" w:cs="Times New Roman"/>
          <w:sz w:val="24"/>
          <w:szCs w:val="24"/>
        </w:rPr>
        <w:t>); Casey Cameron (</w:t>
      </w:r>
      <w:r>
        <w:rPr>
          <w:rFonts w:ascii="Times New Roman" w:hAnsi="Times New Roman" w:cs="Times New Roman"/>
          <w:sz w:val="24"/>
          <w:szCs w:val="24"/>
        </w:rPr>
        <w:t>Absent</w:t>
      </w:r>
      <w:r w:rsidRPr="009E51E9">
        <w:rPr>
          <w:rFonts w:ascii="Times New Roman" w:hAnsi="Times New Roman" w:cs="Times New Roman"/>
          <w:sz w:val="24"/>
          <w:szCs w:val="24"/>
        </w:rPr>
        <w:t>); Patrick Click (Yes); Merrell Collins (</w:t>
      </w:r>
      <w:r>
        <w:rPr>
          <w:rFonts w:ascii="Times New Roman" w:hAnsi="Times New Roman" w:cs="Times New Roman"/>
          <w:sz w:val="24"/>
          <w:szCs w:val="24"/>
        </w:rPr>
        <w:t>Yes</w:t>
      </w:r>
      <w:r w:rsidRPr="009E51E9">
        <w:rPr>
          <w:rFonts w:ascii="Times New Roman" w:hAnsi="Times New Roman" w:cs="Times New Roman"/>
          <w:sz w:val="24"/>
          <w:szCs w:val="24"/>
        </w:rPr>
        <w:t>); Jacob Harris (</w:t>
      </w:r>
      <w:r>
        <w:rPr>
          <w:rFonts w:ascii="Times New Roman" w:hAnsi="Times New Roman" w:cs="Times New Roman"/>
          <w:sz w:val="24"/>
          <w:szCs w:val="24"/>
        </w:rPr>
        <w:t>Yes</w:t>
      </w:r>
      <w:r w:rsidRPr="009E51E9">
        <w:rPr>
          <w:rFonts w:ascii="Times New Roman" w:hAnsi="Times New Roman" w:cs="Times New Roman"/>
          <w:sz w:val="24"/>
          <w:szCs w:val="24"/>
        </w:rPr>
        <w:t>); Doug Knebel (Yes); Mack Payne (Yes); Scott Ray (Yes); Ryan Tompkins (</w:t>
      </w:r>
      <w:r>
        <w:rPr>
          <w:rFonts w:ascii="Times New Roman" w:hAnsi="Times New Roman" w:cs="Times New Roman"/>
          <w:sz w:val="24"/>
          <w:szCs w:val="24"/>
        </w:rPr>
        <w:t>Yes</w:t>
      </w:r>
      <w:r w:rsidRPr="009E51E9">
        <w:rPr>
          <w:rFonts w:ascii="Times New Roman" w:hAnsi="Times New Roman" w:cs="Times New Roman"/>
          <w:sz w:val="24"/>
          <w:szCs w:val="24"/>
        </w:rPr>
        <w:t>); Ashley Towler (</w:t>
      </w:r>
      <w:r>
        <w:rPr>
          <w:rFonts w:ascii="Times New Roman" w:hAnsi="Times New Roman" w:cs="Times New Roman"/>
          <w:sz w:val="24"/>
          <w:szCs w:val="24"/>
        </w:rPr>
        <w:t>Absent</w:t>
      </w:r>
      <w:r w:rsidRPr="009E51E9">
        <w:rPr>
          <w:rFonts w:ascii="Times New Roman" w:hAnsi="Times New Roman" w:cs="Times New Roman"/>
          <w:sz w:val="24"/>
          <w:szCs w:val="24"/>
        </w:rPr>
        <w:t>); James Wehrle (Yes); Joe Wills (</w:t>
      </w:r>
      <w:r>
        <w:rPr>
          <w:rFonts w:ascii="Times New Roman" w:hAnsi="Times New Roman" w:cs="Times New Roman"/>
          <w:sz w:val="24"/>
          <w:szCs w:val="24"/>
        </w:rPr>
        <w:t>Yes</w:t>
      </w:r>
      <w:r w:rsidRPr="009E51E9">
        <w:rPr>
          <w:rFonts w:ascii="Times New Roman" w:hAnsi="Times New Roman" w:cs="Times New Roman"/>
          <w:sz w:val="24"/>
          <w:szCs w:val="24"/>
        </w:rPr>
        <w:t>); District #7 (VACANT).  The motion was passed by roll call vote</w:t>
      </w:r>
    </w:p>
    <w:bookmarkEnd w:id="14"/>
    <w:p w14:paraId="66EDF14C" w14:textId="77777777" w:rsidR="00705615" w:rsidRDefault="00705615" w:rsidP="002E77F2">
      <w:pPr>
        <w:spacing w:after="0"/>
        <w:rPr>
          <w:rFonts w:ascii="Times New Roman" w:hAnsi="Times New Roman" w:cs="Times New Roman"/>
          <w:bCs/>
          <w:sz w:val="24"/>
          <w:szCs w:val="24"/>
        </w:rPr>
      </w:pPr>
    </w:p>
    <w:p w14:paraId="61709A13" w14:textId="07F0FA80" w:rsidR="00FF0A3E" w:rsidRDefault="00FF0A3E" w:rsidP="00FF0A3E">
      <w:pPr>
        <w:spacing w:after="0"/>
        <w:rPr>
          <w:rFonts w:ascii="Times New Roman" w:hAnsi="Times New Roman" w:cs="Times New Roman"/>
          <w:sz w:val="24"/>
          <w:szCs w:val="24"/>
        </w:rPr>
      </w:pPr>
      <w:r w:rsidRPr="00662078">
        <w:rPr>
          <w:rFonts w:ascii="Times New Roman" w:hAnsi="Times New Roman" w:cs="Times New Roman"/>
          <w:bCs/>
          <w:sz w:val="24"/>
          <w:szCs w:val="24"/>
        </w:rPr>
        <w:t xml:space="preserve">Patrick Click made a motion to </w:t>
      </w:r>
      <w:r>
        <w:rPr>
          <w:rFonts w:ascii="Times New Roman" w:hAnsi="Times New Roman" w:cs="Times New Roman"/>
          <w:bCs/>
          <w:sz w:val="24"/>
          <w:szCs w:val="24"/>
        </w:rPr>
        <w:t xml:space="preserve">approve the </w:t>
      </w:r>
      <w:r w:rsidR="005C79EB">
        <w:rPr>
          <w:rFonts w:ascii="Times New Roman" w:hAnsi="Times New Roman" w:cs="Times New Roman"/>
          <w:bCs/>
          <w:sz w:val="24"/>
          <w:szCs w:val="24"/>
        </w:rPr>
        <w:t>appointment of Scott Ray to Downstate Illinois Tourism Board.</w:t>
      </w:r>
      <w:r>
        <w:rPr>
          <w:rFonts w:ascii="Times New Roman" w:hAnsi="Times New Roman" w:cs="Times New Roman"/>
          <w:bCs/>
          <w:sz w:val="24"/>
          <w:szCs w:val="24"/>
        </w:rPr>
        <w:t xml:space="preserve">  D</w:t>
      </w:r>
      <w:r w:rsidRPr="00662078">
        <w:rPr>
          <w:rFonts w:ascii="Times New Roman" w:hAnsi="Times New Roman" w:cs="Times New Roman"/>
          <w:bCs/>
          <w:sz w:val="24"/>
          <w:szCs w:val="24"/>
        </w:rPr>
        <w:t xml:space="preserve">oug Knebel second the motion.  </w:t>
      </w:r>
      <w:r w:rsidRPr="009E51E9">
        <w:rPr>
          <w:rFonts w:ascii="Times New Roman" w:hAnsi="Times New Roman" w:cs="Times New Roman"/>
          <w:sz w:val="24"/>
          <w:szCs w:val="24"/>
        </w:rPr>
        <w:t>Glenda Bartels (</w:t>
      </w:r>
      <w:r>
        <w:rPr>
          <w:rFonts w:ascii="Times New Roman" w:hAnsi="Times New Roman" w:cs="Times New Roman"/>
          <w:sz w:val="24"/>
          <w:szCs w:val="24"/>
        </w:rPr>
        <w:t>Abstain</w:t>
      </w:r>
      <w:r w:rsidRPr="009E51E9">
        <w:rPr>
          <w:rFonts w:ascii="Times New Roman" w:hAnsi="Times New Roman" w:cs="Times New Roman"/>
          <w:sz w:val="24"/>
          <w:szCs w:val="24"/>
        </w:rPr>
        <w:t>); Michael Butts (</w:t>
      </w:r>
      <w:r>
        <w:rPr>
          <w:rFonts w:ascii="Times New Roman" w:hAnsi="Times New Roman" w:cs="Times New Roman"/>
          <w:sz w:val="24"/>
          <w:szCs w:val="24"/>
        </w:rPr>
        <w:t>Yes</w:t>
      </w:r>
      <w:r w:rsidRPr="009E51E9">
        <w:rPr>
          <w:rFonts w:ascii="Times New Roman" w:hAnsi="Times New Roman" w:cs="Times New Roman"/>
          <w:sz w:val="24"/>
          <w:szCs w:val="24"/>
        </w:rPr>
        <w:t>); Casey Cameron (</w:t>
      </w:r>
      <w:r>
        <w:rPr>
          <w:rFonts w:ascii="Times New Roman" w:hAnsi="Times New Roman" w:cs="Times New Roman"/>
          <w:sz w:val="24"/>
          <w:szCs w:val="24"/>
        </w:rPr>
        <w:t>Absent</w:t>
      </w:r>
      <w:r w:rsidRPr="009E51E9">
        <w:rPr>
          <w:rFonts w:ascii="Times New Roman" w:hAnsi="Times New Roman" w:cs="Times New Roman"/>
          <w:sz w:val="24"/>
          <w:szCs w:val="24"/>
        </w:rPr>
        <w:t>); Patrick Click (Yes); Merrell Collins (</w:t>
      </w:r>
      <w:r>
        <w:rPr>
          <w:rFonts w:ascii="Times New Roman" w:hAnsi="Times New Roman" w:cs="Times New Roman"/>
          <w:sz w:val="24"/>
          <w:szCs w:val="24"/>
        </w:rPr>
        <w:t>Yes</w:t>
      </w:r>
      <w:r w:rsidRPr="009E51E9">
        <w:rPr>
          <w:rFonts w:ascii="Times New Roman" w:hAnsi="Times New Roman" w:cs="Times New Roman"/>
          <w:sz w:val="24"/>
          <w:szCs w:val="24"/>
        </w:rPr>
        <w:t>); Jacob Harris (</w:t>
      </w:r>
      <w:r>
        <w:rPr>
          <w:rFonts w:ascii="Times New Roman" w:hAnsi="Times New Roman" w:cs="Times New Roman"/>
          <w:sz w:val="24"/>
          <w:szCs w:val="24"/>
        </w:rPr>
        <w:t>Yes</w:t>
      </w:r>
      <w:r w:rsidRPr="009E51E9">
        <w:rPr>
          <w:rFonts w:ascii="Times New Roman" w:hAnsi="Times New Roman" w:cs="Times New Roman"/>
          <w:sz w:val="24"/>
          <w:szCs w:val="24"/>
        </w:rPr>
        <w:t>); Doug Knebel (Yes); Mack Payne (Yes); Scott Ray (Yes); Ryan Tompkins (</w:t>
      </w:r>
      <w:r>
        <w:rPr>
          <w:rFonts w:ascii="Times New Roman" w:hAnsi="Times New Roman" w:cs="Times New Roman"/>
          <w:sz w:val="24"/>
          <w:szCs w:val="24"/>
        </w:rPr>
        <w:t>Yes</w:t>
      </w:r>
      <w:r w:rsidRPr="009E51E9">
        <w:rPr>
          <w:rFonts w:ascii="Times New Roman" w:hAnsi="Times New Roman" w:cs="Times New Roman"/>
          <w:sz w:val="24"/>
          <w:szCs w:val="24"/>
        </w:rPr>
        <w:t>); Ashley Towler (</w:t>
      </w:r>
      <w:r>
        <w:rPr>
          <w:rFonts w:ascii="Times New Roman" w:hAnsi="Times New Roman" w:cs="Times New Roman"/>
          <w:sz w:val="24"/>
          <w:szCs w:val="24"/>
        </w:rPr>
        <w:t>Absent</w:t>
      </w:r>
      <w:r w:rsidRPr="009E51E9">
        <w:rPr>
          <w:rFonts w:ascii="Times New Roman" w:hAnsi="Times New Roman" w:cs="Times New Roman"/>
          <w:sz w:val="24"/>
          <w:szCs w:val="24"/>
        </w:rPr>
        <w:t>); James Wehrle (Yes); Joe Wills (</w:t>
      </w:r>
      <w:r>
        <w:rPr>
          <w:rFonts w:ascii="Times New Roman" w:hAnsi="Times New Roman" w:cs="Times New Roman"/>
          <w:sz w:val="24"/>
          <w:szCs w:val="24"/>
        </w:rPr>
        <w:t>Yes</w:t>
      </w:r>
      <w:r w:rsidRPr="009E51E9">
        <w:rPr>
          <w:rFonts w:ascii="Times New Roman" w:hAnsi="Times New Roman" w:cs="Times New Roman"/>
          <w:sz w:val="24"/>
          <w:szCs w:val="24"/>
        </w:rPr>
        <w:t>); District #7 (VACANT).  The motion was passed by roll call vote</w:t>
      </w:r>
    </w:p>
    <w:p w14:paraId="498E06F6" w14:textId="77777777" w:rsidR="00FF0A3E" w:rsidRDefault="00FF0A3E" w:rsidP="002E77F2">
      <w:pPr>
        <w:spacing w:after="0"/>
        <w:rPr>
          <w:rFonts w:ascii="Times New Roman" w:hAnsi="Times New Roman" w:cs="Times New Roman"/>
          <w:bCs/>
          <w:sz w:val="24"/>
          <w:szCs w:val="24"/>
        </w:rPr>
      </w:pPr>
    </w:p>
    <w:p w14:paraId="307F0220" w14:textId="4FDBB343" w:rsidR="00FF0A3E" w:rsidRDefault="00FF0A3E" w:rsidP="00FF0A3E">
      <w:pPr>
        <w:spacing w:after="0"/>
        <w:rPr>
          <w:rFonts w:ascii="Times New Roman" w:hAnsi="Times New Roman" w:cs="Times New Roman"/>
          <w:sz w:val="24"/>
          <w:szCs w:val="24"/>
        </w:rPr>
      </w:pPr>
      <w:bookmarkStart w:id="15" w:name="_Hlk167189860"/>
      <w:r w:rsidRPr="00662078">
        <w:rPr>
          <w:rFonts w:ascii="Times New Roman" w:hAnsi="Times New Roman" w:cs="Times New Roman"/>
          <w:bCs/>
          <w:sz w:val="24"/>
          <w:szCs w:val="24"/>
        </w:rPr>
        <w:t xml:space="preserve">Patrick Click made a motion to </w:t>
      </w:r>
      <w:r>
        <w:rPr>
          <w:rFonts w:ascii="Times New Roman" w:hAnsi="Times New Roman" w:cs="Times New Roman"/>
          <w:bCs/>
          <w:sz w:val="24"/>
          <w:szCs w:val="24"/>
        </w:rPr>
        <w:t xml:space="preserve">approve </w:t>
      </w:r>
      <w:r w:rsidR="001550B9">
        <w:rPr>
          <w:rFonts w:ascii="Times New Roman" w:hAnsi="Times New Roman" w:cs="Times New Roman"/>
          <w:bCs/>
          <w:sz w:val="24"/>
          <w:szCs w:val="24"/>
        </w:rPr>
        <w:t>of Bluff Solar LLC application</w:t>
      </w:r>
      <w:r>
        <w:rPr>
          <w:rFonts w:ascii="Times New Roman" w:hAnsi="Times New Roman" w:cs="Times New Roman"/>
          <w:bCs/>
          <w:sz w:val="24"/>
          <w:szCs w:val="24"/>
        </w:rPr>
        <w:t xml:space="preserve">.  </w:t>
      </w:r>
      <w:bookmarkStart w:id="16" w:name="_Hlk167199381"/>
      <w:r>
        <w:rPr>
          <w:rFonts w:ascii="Times New Roman" w:hAnsi="Times New Roman" w:cs="Times New Roman"/>
          <w:bCs/>
          <w:sz w:val="24"/>
          <w:szCs w:val="24"/>
        </w:rPr>
        <w:t>D</w:t>
      </w:r>
      <w:r w:rsidRPr="00662078">
        <w:rPr>
          <w:rFonts w:ascii="Times New Roman" w:hAnsi="Times New Roman" w:cs="Times New Roman"/>
          <w:bCs/>
          <w:sz w:val="24"/>
          <w:szCs w:val="24"/>
        </w:rPr>
        <w:t>oug Knebel second the motion</w:t>
      </w:r>
      <w:bookmarkEnd w:id="16"/>
      <w:r w:rsidRPr="00662078">
        <w:rPr>
          <w:rFonts w:ascii="Times New Roman" w:hAnsi="Times New Roman" w:cs="Times New Roman"/>
          <w:bCs/>
          <w:sz w:val="24"/>
          <w:szCs w:val="24"/>
        </w:rPr>
        <w:t xml:space="preserve">.  </w:t>
      </w:r>
      <w:r w:rsidRPr="009E51E9">
        <w:rPr>
          <w:rFonts w:ascii="Times New Roman" w:hAnsi="Times New Roman" w:cs="Times New Roman"/>
          <w:sz w:val="24"/>
          <w:szCs w:val="24"/>
        </w:rPr>
        <w:t>Glenda Bartels (</w:t>
      </w:r>
      <w:r>
        <w:rPr>
          <w:rFonts w:ascii="Times New Roman" w:hAnsi="Times New Roman" w:cs="Times New Roman"/>
          <w:sz w:val="24"/>
          <w:szCs w:val="24"/>
        </w:rPr>
        <w:t>Abstain</w:t>
      </w:r>
      <w:r w:rsidRPr="009E51E9">
        <w:rPr>
          <w:rFonts w:ascii="Times New Roman" w:hAnsi="Times New Roman" w:cs="Times New Roman"/>
          <w:sz w:val="24"/>
          <w:szCs w:val="24"/>
        </w:rPr>
        <w:t>); Michael Butts (</w:t>
      </w:r>
      <w:r>
        <w:rPr>
          <w:rFonts w:ascii="Times New Roman" w:hAnsi="Times New Roman" w:cs="Times New Roman"/>
          <w:sz w:val="24"/>
          <w:szCs w:val="24"/>
        </w:rPr>
        <w:t>Yes</w:t>
      </w:r>
      <w:r w:rsidRPr="009E51E9">
        <w:rPr>
          <w:rFonts w:ascii="Times New Roman" w:hAnsi="Times New Roman" w:cs="Times New Roman"/>
          <w:sz w:val="24"/>
          <w:szCs w:val="24"/>
        </w:rPr>
        <w:t>); Casey Cameron (</w:t>
      </w:r>
      <w:r>
        <w:rPr>
          <w:rFonts w:ascii="Times New Roman" w:hAnsi="Times New Roman" w:cs="Times New Roman"/>
          <w:sz w:val="24"/>
          <w:szCs w:val="24"/>
        </w:rPr>
        <w:t>Absent</w:t>
      </w:r>
      <w:r w:rsidRPr="009E51E9">
        <w:rPr>
          <w:rFonts w:ascii="Times New Roman" w:hAnsi="Times New Roman" w:cs="Times New Roman"/>
          <w:sz w:val="24"/>
          <w:szCs w:val="24"/>
        </w:rPr>
        <w:t>); Patrick Click (Yes); Merrell Collins (</w:t>
      </w:r>
      <w:r>
        <w:rPr>
          <w:rFonts w:ascii="Times New Roman" w:hAnsi="Times New Roman" w:cs="Times New Roman"/>
          <w:sz w:val="24"/>
          <w:szCs w:val="24"/>
        </w:rPr>
        <w:t>Yes</w:t>
      </w:r>
      <w:r w:rsidRPr="009E51E9">
        <w:rPr>
          <w:rFonts w:ascii="Times New Roman" w:hAnsi="Times New Roman" w:cs="Times New Roman"/>
          <w:sz w:val="24"/>
          <w:szCs w:val="24"/>
        </w:rPr>
        <w:t>); Jacob Harris (</w:t>
      </w:r>
      <w:r>
        <w:rPr>
          <w:rFonts w:ascii="Times New Roman" w:hAnsi="Times New Roman" w:cs="Times New Roman"/>
          <w:sz w:val="24"/>
          <w:szCs w:val="24"/>
        </w:rPr>
        <w:t>Yes</w:t>
      </w:r>
      <w:r w:rsidRPr="009E51E9">
        <w:rPr>
          <w:rFonts w:ascii="Times New Roman" w:hAnsi="Times New Roman" w:cs="Times New Roman"/>
          <w:sz w:val="24"/>
          <w:szCs w:val="24"/>
        </w:rPr>
        <w:t>); Doug Knebel (Yes); Mack Payne (Yes); Scott Ray (Yes); Ryan Tompkins (</w:t>
      </w:r>
      <w:r>
        <w:rPr>
          <w:rFonts w:ascii="Times New Roman" w:hAnsi="Times New Roman" w:cs="Times New Roman"/>
          <w:sz w:val="24"/>
          <w:szCs w:val="24"/>
        </w:rPr>
        <w:t>Yes</w:t>
      </w:r>
      <w:r w:rsidRPr="009E51E9">
        <w:rPr>
          <w:rFonts w:ascii="Times New Roman" w:hAnsi="Times New Roman" w:cs="Times New Roman"/>
          <w:sz w:val="24"/>
          <w:szCs w:val="24"/>
        </w:rPr>
        <w:t>); Ashley Towler (</w:t>
      </w:r>
      <w:r>
        <w:rPr>
          <w:rFonts w:ascii="Times New Roman" w:hAnsi="Times New Roman" w:cs="Times New Roman"/>
          <w:sz w:val="24"/>
          <w:szCs w:val="24"/>
        </w:rPr>
        <w:t>Absent</w:t>
      </w:r>
      <w:r w:rsidRPr="009E51E9">
        <w:rPr>
          <w:rFonts w:ascii="Times New Roman" w:hAnsi="Times New Roman" w:cs="Times New Roman"/>
          <w:sz w:val="24"/>
          <w:szCs w:val="24"/>
        </w:rPr>
        <w:t>); James Wehrle (Yes); Joe Wills (</w:t>
      </w:r>
      <w:r>
        <w:rPr>
          <w:rFonts w:ascii="Times New Roman" w:hAnsi="Times New Roman" w:cs="Times New Roman"/>
          <w:sz w:val="24"/>
          <w:szCs w:val="24"/>
        </w:rPr>
        <w:t>Yes</w:t>
      </w:r>
      <w:r w:rsidRPr="009E51E9">
        <w:rPr>
          <w:rFonts w:ascii="Times New Roman" w:hAnsi="Times New Roman" w:cs="Times New Roman"/>
          <w:sz w:val="24"/>
          <w:szCs w:val="24"/>
        </w:rPr>
        <w:t>); District #7 (VACANT).  The motion was passed by roll call vote</w:t>
      </w:r>
    </w:p>
    <w:bookmarkEnd w:id="15"/>
    <w:p w14:paraId="4F3B497C" w14:textId="77777777" w:rsidR="00FF0A3E" w:rsidRDefault="00FF0A3E" w:rsidP="002E77F2">
      <w:pPr>
        <w:spacing w:after="0"/>
        <w:rPr>
          <w:rFonts w:ascii="Times New Roman" w:hAnsi="Times New Roman" w:cs="Times New Roman"/>
          <w:bCs/>
          <w:sz w:val="24"/>
          <w:szCs w:val="24"/>
        </w:rPr>
      </w:pPr>
    </w:p>
    <w:p w14:paraId="0F5F3A65" w14:textId="77777777" w:rsidR="00FF0A3E" w:rsidRDefault="00FF0A3E" w:rsidP="002E77F2">
      <w:pPr>
        <w:spacing w:after="0"/>
        <w:rPr>
          <w:rFonts w:ascii="Times New Roman" w:hAnsi="Times New Roman" w:cs="Times New Roman"/>
          <w:bCs/>
          <w:sz w:val="24"/>
          <w:szCs w:val="24"/>
        </w:rPr>
      </w:pPr>
    </w:p>
    <w:p w14:paraId="4DCE9F44" w14:textId="77777777" w:rsidR="001550B9" w:rsidRDefault="001550B9" w:rsidP="002E77F2">
      <w:pPr>
        <w:spacing w:after="0"/>
        <w:rPr>
          <w:rFonts w:ascii="Times New Roman" w:hAnsi="Times New Roman" w:cs="Times New Roman"/>
          <w:b/>
          <w:sz w:val="24"/>
          <w:szCs w:val="24"/>
        </w:rPr>
      </w:pPr>
    </w:p>
    <w:p w14:paraId="2529562C" w14:textId="77777777" w:rsidR="001550B9" w:rsidRDefault="001550B9" w:rsidP="002E77F2">
      <w:pPr>
        <w:spacing w:after="0"/>
        <w:rPr>
          <w:rFonts w:ascii="Times New Roman" w:hAnsi="Times New Roman" w:cs="Times New Roman"/>
          <w:b/>
          <w:sz w:val="24"/>
          <w:szCs w:val="24"/>
        </w:rPr>
      </w:pPr>
    </w:p>
    <w:p w14:paraId="1B771194" w14:textId="0AC0E54C" w:rsidR="00810BAA" w:rsidRPr="009428C3" w:rsidRDefault="006F08A5" w:rsidP="002E77F2">
      <w:pPr>
        <w:spacing w:after="0"/>
        <w:rPr>
          <w:rFonts w:ascii="Times New Roman" w:hAnsi="Times New Roman" w:cs="Times New Roman"/>
          <w:b/>
          <w:sz w:val="24"/>
          <w:szCs w:val="24"/>
        </w:rPr>
      </w:pPr>
      <w:r>
        <w:rPr>
          <w:rFonts w:ascii="Times New Roman" w:hAnsi="Times New Roman" w:cs="Times New Roman"/>
          <w:b/>
          <w:sz w:val="24"/>
          <w:szCs w:val="24"/>
        </w:rPr>
        <w:lastRenderedPageBreak/>
        <w:t>Items Continued from Finance Committee</w:t>
      </w:r>
    </w:p>
    <w:p w14:paraId="351F4FE4" w14:textId="1211DD79" w:rsidR="00662078" w:rsidRDefault="00AA379F" w:rsidP="00DB3A45">
      <w:pPr>
        <w:spacing w:after="0"/>
        <w:rPr>
          <w:rFonts w:ascii="Times New Roman" w:hAnsi="Times New Roman" w:cs="Times New Roman"/>
          <w:bCs/>
          <w:sz w:val="24"/>
          <w:szCs w:val="24"/>
        </w:rPr>
      </w:pPr>
      <w:r>
        <w:rPr>
          <w:rFonts w:ascii="Times New Roman" w:hAnsi="Times New Roman" w:cs="Times New Roman"/>
          <w:bCs/>
          <w:sz w:val="24"/>
          <w:szCs w:val="24"/>
        </w:rPr>
        <w:t>Scott Ray</w:t>
      </w:r>
      <w:r w:rsidR="00A063E4" w:rsidRPr="00A063E4">
        <w:rPr>
          <w:rFonts w:ascii="Times New Roman" w:hAnsi="Times New Roman" w:cs="Times New Roman"/>
          <w:bCs/>
          <w:sz w:val="24"/>
          <w:szCs w:val="24"/>
        </w:rPr>
        <w:t xml:space="preserve"> made a motion to appro</w:t>
      </w:r>
      <w:r w:rsidR="00662078">
        <w:rPr>
          <w:rFonts w:ascii="Times New Roman" w:hAnsi="Times New Roman" w:cs="Times New Roman"/>
          <w:bCs/>
          <w:sz w:val="24"/>
          <w:szCs w:val="24"/>
        </w:rPr>
        <w:t>ve</w:t>
      </w:r>
      <w:r>
        <w:rPr>
          <w:rFonts w:ascii="Times New Roman" w:hAnsi="Times New Roman" w:cs="Times New Roman"/>
          <w:bCs/>
          <w:sz w:val="24"/>
          <w:szCs w:val="24"/>
        </w:rPr>
        <w:t xml:space="preserve"> of the Ordinance 2024-05-14-B Establishing the Coroner’s Salary</w:t>
      </w:r>
      <w:r w:rsidR="00F71BEF">
        <w:rPr>
          <w:rFonts w:ascii="Times New Roman" w:hAnsi="Times New Roman" w:cs="Times New Roman"/>
          <w:bCs/>
          <w:sz w:val="24"/>
          <w:szCs w:val="24"/>
        </w:rPr>
        <w:t xml:space="preserve"> by following option 3</w:t>
      </w:r>
      <w:r w:rsidR="00662078">
        <w:rPr>
          <w:rFonts w:ascii="Times New Roman" w:hAnsi="Times New Roman" w:cs="Times New Roman"/>
          <w:bCs/>
          <w:sz w:val="24"/>
          <w:szCs w:val="24"/>
        </w:rPr>
        <w:t>.</w:t>
      </w:r>
      <w:r w:rsidR="00F71BEF">
        <w:rPr>
          <w:rFonts w:ascii="Times New Roman" w:hAnsi="Times New Roman" w:cs="Times New Roman"/>
          <w:bCs/>
          <w:sz w:val="24"/>
          <w:szCs w:val="24"/>
        </w:rPr>
        <w:t xml:space="preserve">  This will take the Coroner’s Salery up to $55,000 by 2026, he will start at $45,000.</w:t>
      </w:r>
      <w:r w:rsidR="00662078">
        <w:rPr>
          <w:rFonts w:ascii="Times New Roman" w:hAnsi="Times New Roman" w:cs="Times New Roman"/>
          <w:bCs/>
          <w:sz w:val="24"/>
          <w:szCs w:val="24"/>
        </w:rPr>
        <w:t xml:space="preserve">  </w:t>
      </w:r>
      <w:r w:rsidR="00F41036">
        <w:rPr>
          <w:rFonts w:ascii="Times New Roman" w:hAnsi="Times New Roman" w:cs="Times New Roman"/>
          <w:bCs/>
          <w:sz w:val="24"/>
          <w:szCs w:val="24"/>
        </w:rPr>
        <w:t>Ryan Tompkins</w:t>
      </w:r>
      <w:r w:rsidR="00A063E4" w:rsidRPr="00A063E4">
        <w:rPr>
          <w:rFonts w:ascii="Times New Roman" w:hAnsi="Times New Roman" w:cs="Times New Roman"/>
          <w:bCs/>
          <w:sz w:val="24"/>
          <w:szCs w:val="24"/>
        </w:rPr>
        <w:t xml:space="preserve"> second the motion.  </w:t>
      </w:r>
      <w:bookmarkStart w:id="17" w:name="_Hlk167197642"/>
      <w:bookmarkStart w:id="18" w:name="_Hlk167193010"/>
      <w:r w:rsidR="00A063E4" w:rsidRPr="00A063E4">
        <w:rPr>
          <w:rFonts w:ascii="Times New Roman" w:hAnsi="Times New Roman" w:cs="Times New Roman"/>
          <w:bCs/>
          <w:sz w:val="24"/>
          <w:szCs w:val="24"/>
        </w:rPr>
        <w:t>Glenda Bartels (</w:t>
      </w:r>
      <w:r>
        <w:rPr>
          <w:rFonts w:ascii="Times New Roman" w:hAnsi="Times New Roman" w:cs="Times New Roman"/>
          <w:bCs/>
          <w:sz w:val="24"/>
          <w:szCs w:val="24"/>
        </w:rPr>
        <w:t>No</w:t>
      </w:r>
      <w:r w:rsidR="00A063E4" w:rsidRPr="00A063E4">
        <w:rPr>
          <w:rFonts w:ascii="Times New Roman" w:hAnsi="Times New Roman" w:cs="Times New Roman"/>
          <w:bCs/>
          <w:sz w:val="24"/>
          <w:szCs w:val="24"/>
        </w:rPr>
        <w:t>); Michael Butts (</w:t>
      </w:r>
      <w:r>
        <w:rPr>
          <w:rFonts w:ascii="Times New Roman" w:hAnsi="Times New Roman" w:cs="Times New Roman"/>
          <w:bCs/>
          <w:sz w:val="24"/>
          <w:szCs w:val="24"/>
        </w:rPr>
        <w:t>No</w:t>
      </w:r>
      <w:r w:rsidR="00A063E4" w:rsidRPr="00A063E4">
        <w:rPr>
          <w:rFonts w:ascii="Times New Roman" w:hAnsi="Times New Roman" w:cs="Times New Roman"/>
          <w:bCs/>
          <w:sz w:val="24"/>
          <w:szCs w:val="24"/>
        </w:rPr>
        <w:t>); Casey Cameron (</w:t>
      </w:r>
      <w:r w:rsidR="00270CCF">
        <w:rPr>
          <w:rFonts w:ascii="Times New Roman" w:hAnsi="Times New Roman" w:cs="Times New Roman"/>
          <w:bCs/>
          <w:sz w:val="24"/>
          <w:szCs w:val="24"/>
        </w:rPr>
        <w:t>Absent</w:t>
      </w:r>
      <w:r w:rsidR="00A063E4" w:rsidRPr="00A063E4">
        <w:rPr>
          <w:rFonts w:ascii="Times New Roman" w:hAnsi="Times New Roman" w:cs="Times New Roman"/>
          <w:bCs/>
          <w:sz w:val="24"/>
          <w:szCs w:val="24"/>
        </w:rPr>
        <w:t>); Patrick Click (</w:t>
      </w:r>
      <w:r>
        <w:rPr>
          <w:rFonts w:ascii="Times New Roman" w:hAnsi="Times New Roman" w:cs="Times New Roman"/>
          <w:bCs/>
          <w:sz w:val="24"/>
          <w:szCs w:val="24"/>
        </w:rPr>
        <w:t>Y</w:t>
      </w:r>
      <w:r w:rsidR="00A063E4" w:rsidRPr="00A063E4">
        <w:rPr>
          <w:rFonts w:ascii="Times New Roman" w:hAnsi="Times New Roman" w:cs="Times New Roman"/>
          <w:bCs/>
          <w:sz w:val="24"/>
          <w:szCs w:val="24"/>
        </w:rPr>
        <w:t>es); Merrell Collins (</w:t>
      </w:r>
      <w:r>
        <w:rPr>
          <w:rFonts w:ascii="Times New Roman" w:hAnsi="Times New Roman" w:cs="Times New Roman"/>
          <w:bCs/>
          <w:sz w:val="24"/>
          <w:szCs w:val="24"/>
        </w:rPr>
        <w:t>No</w:t>
      </w:r>
      <w:r w:rsidR="00A063E4" w:rsidRPr="00A063E4">
        <w:rPr>
          <w:rFonts w:ascii="Times New Roman" w:hAnsi="Times New Roman" w:cs="Times New Roman"/>
          <w:bCs/>
          <w:sz w:val="24"/>
          <w:szCs w:val="24"/>
        </w:rPr>
        <w:t>); Jacob Harris (</w:t>
      </w:r>
      <w:r>
        <w:rPr>
          <w:rFonts w:ascii="Times New Roman" w:hAnsi="Times New Roman" w:cs="Times New Roman"/>
          <w:bCs/>
          <w:sz w:val="24"/>
          <w:szCs w:val="24"/>
        </w:rPr>
        <w:t>No</w:t>
      </w:r>
      <w:r w:rsidR="00A063E4" w:rsidRPr="00A063E4">
        <w:rPr>
          <w:rFonts w:ascii="Times New Roman" w:hAnsi="Times New Roman" w:cs="Times New Roman"/>
          <w:bCs/>
          <w:sz w:val="24"/>
          <w:szCs w:val="24"/>
        </w:rPr>
        <w:t>); Doug Knebel (</w:t>
      </w:r>
      <w:r>
        <w:rPr>
          <w:rFonts w:ascii="Times New Roman" w:hAnsi="Times New Roman" w:cs="Times New Roman"/>
          <w:bCs/>
          <w:sz w:val="24"/>
          <w:szCs w:val="24"/>
        </w:rPr>
        <w:t>No</w:t>
      </w:r>
      <w:r w:rsidR="00A063E4" w:rsidRPr="00A063E4">
        <w:rPr>
          <w:rFonts w:ascii="Times New Roman" w:hAnsi="Times New Roman" w:cs="Times New Roman"/>
          <w:bCs/>
          <w:sz w:val="24"/>
          <w:szCs w:val="24"/>
        </w:rPr>
        <w:t>); Mack Payne (</w:t>
      </w:r>
      <w:r>
        <w:rPr>
          <w:rFonts w:ascii="Times New Roman" w:hAnsi="Times New Roman" w:cs="Times New Roman"/>
          <w:bCs/>
          <w:sz w:val="24"/>
          <w:szCs w:val="24"/>
        </w:rPr>
        <w:t>No</w:t>
      </w:r>
      <w:r w:rsidR="00A063E4" w:rsidRPr="00A063E4">
        <w:rPr>
          <w:rFonts w:ascii="Times New Roman" w:hAnsi="Times New Roman" w:cs="Times New Roman"/>
          <w:bCs/>
          <w:sz w:val="24"/>
          <w:szCs w:val="24"/>
        </w:rPr>
        <w:t>); Scott Ray (Yes); Ryan Tompkins (</w:t>
      </w:r>
      <w:r>
        <w:rPr>
          <w:rFonts w:ascii="Times New Roman" w:hAnsi="Times New Roman" w:cs="Times New Roman"/>
          <w:bCs/>
          <w:sz w:val="24"/>
          <w:szCs w:val="24"/>
        </w:rPr>
        <w:t>Yes</w:t>
      </w:r>
      <w:r w:rsidR="00A063E4" w:rsidRPr="00A063E4">
        <w:rPr>
          <w:rFonts w:ascii="Times New Roman" w:hAnsi="Times New Roman" w:cs="Times New Roman"/>
          <w:bCs/>
          <w:sz w:val="24"/>
          <w:szCs w:val="24"/>
        </w:rPr>
        <w:t>); Ashley Towler (</w:t>
      </w:r>
      <w:r>
        <w:rPr>
          <w:rFonts w:ascii="Times New Roman" w:hAnsi="Times New Roman" w:cs="Times New Roman"/>
          <w:bCs/>
          <w:sz w:val="24"/>
          <w:szCs w:val="24"/>
        </w:rPr>
        <w:t>Absent</w:t>
      </w:r>
      <w:r w:rsidR="00A063E4" w:rsidRPr="00A063E4">
        <w:rPr>
          <w:rFonts w:ascii="Times New Roman" w:hAnsi="Times New Roman" w:cs="Times New Roman"/>
          <w:bCs/>
          <w:sz w:val="24"/>
          <w:szCs w:val="24"/>
        </w:rPr>
        <w:t>); James Wehrle (</w:t>
      </w:r>
      <w:r>
        <w:rPr>
          <w:rFonts w:ascii="Times New Roman" w:hAnsi="Times New Roman" w:cs="Times New Roman"/>
          <w:bCs/>
          <w:sz w:val="24"/>
          <w:szCs w:val="24"/>
        </w:rPr>
        <w:t>No</w:t>
      </w:r>
      <w:r w:rsidR="00A063E4" w:rsidRPr="00A063E4">
        <w:rPr>
          <w:rFonts w:ascii="Times New Roman" w:hAnsi="Times New Roman" w:cs="Times New Roman"/>
          <w:bCs/>
          <w:sz w:val="24"/>
          <w:szCs w:val="24"/>
        </w:rPr>
        <w:t>); Joe Wills (</w:t>
      </w:r>
      <w:r>
        <w:rPr>
          <w:rFonts w:ascii="Times New Roman" w:hAnsi="Times New Roman" w:cs="Times New Roman"/>
          <w:bCs/>
          <w:sz w:val="24"/>
          <w:szCs w:val="24"/>
        </w:rPr>
        <w:t>No</w:t>
      </w:r>
      <w:r w:rsidR="00A063E4" w:rsidRPr="00A063E4">
        <w:rPr>
          <w:rFonts w:ascii="Times New Roman" w:hAnsi="Times New Roman" w:cs="Times New Roman"/>
          <w:bCs/>
          <w:sz w:val="24"/>
          <w:szCs w:val="24"/>
        </w:rPr>
        <w:t>); District #7 (VACANT)</w:t>
      </w:r>
      <w:bookmarkEnd w:id="17"/>
      <w:r w:rsidR="00A063E4" w:rsidRPr="00A063E4">
        <w:rPr>
          <w:rFonts w:ascii="Times New Roman" w:hAnsi="Times New Roman" w:cs="Times New Roman"/>
          <w:bCs/>
          <w:sz w:val="24"/>
          <w:szCs w:val="24"/>
        </w:rPr>
        <w:t xml:space="preserve">.  The motion </w:t>
      </w:r>
      <w:r>
        <w:rPr>
          <w:rFonts w:ascii="Times New Roman" w:hAnsi="Times New Roman" w:cs="Times New Roman"/>
          <w:bCs/>
          <w:sz w:val="24"/>
          <w:szCs w:val="24"/>
        </w:rPr>
        <w:t>failed</w:t>
      </w:r>
      <w:r w:rsidR="00A063E4" w:rsidRPr="00A063E4">
        <w:rPr>
          <w:rFonts w:ascii="Times New Roman" w:hAnsi="Times New Roman" w:cs="Times New Roman"/>
          <w:bCs/>
          <w:sz w:val="24"/>
          <w:szCs w:val="24"/>
        </w:rPr>
        <w:t xml:space="preserve"> by roll call vote.</w:t>
      </w:r>
      <w:r w:rsidR="00F71BEF">
        <w:rPr>
          <w:rFonts w:ascii="Times New Roman" w:hAnsi="Times New Roman" w:cs="Times New Roman"/>
          <w:bCs/>
          <w:sz w:val="24"/>
          <w:szCs w:val="24"/>
        </w:rPr>
        <w:t xml:space="preserve">  Merrell Collins stated it was a Fulltime Job and Dave Harris does a n exemplary job.  How does his salary compare to the surrounding area with the current average population of $1.44 per citizen?</w:t>
      </w:r>
      <w:bookmarkEnd w:id="18"/>
      <w:r w:rsidR="00F71BEF">
        <w:rPr>
          <w:rFonts w:ascii="Times New Roman" w:hAnsi="Times New Roman" w:cs="Times New Roman"/>
          <w:bCs/>
          <w:sz w:val="24"/>
          <w:szCs w:val="24"/>
        </w:rPr>
        <w:t xml:space="preserve">  Coroners request would put the average cost up to $2.55 per citizen which is like </w:t>
      </w:r>
      <w:r w:rsidR="00821C40">
        <w:rPr>
          <w:rFonts w:ascii="Times New Roman" w:hAnsi="Times New Roman" w:cs="Times New Roman"/>
          <w:bCs/>
          <w:sz w:val="24"/>
          <w:szCs w:val="24"/>
        </w:rPr>
        <w:t>Christian County</w:t>
      </w:r>
      <w:r w:rsidR="00F71BEF">
        <w:rPr>
          <w:rFonts w:ascii="Times New Roman" w:hAnsi="Times New Roman" w:cs="Times New Roman"/>
          <w:bCs/>
          <w:sz w:val="24"/>
          <w:szCs w:val="24"/>
        </w:rPr>
        <w:t xml:space="preserve"> and we do not need to put that on the shoulders of our community.  The Deputy Coroner works more so the </w:t>
      </w:r>
      <w:r w:rsidR="00821C40">
        <w:rPr>
          <w:rFonts w:ascii="Times New Roman" w:hAnsi="Times New Roman" w:cs="Times New Roman"/>
          <w:bCs/>
          <w:sz w:val="24"/>
          <w:szCs w:val="24"/>
        </w:rPr>
        <w:t>coroner</w:t>
      </w:r>
      <w:r w:rsidR="00F71BEF">
        <w:rPr>
          <w:rFonts w:ascii="Times New Roman" w:hAnsi="Times New Roman" w:cs="Times New Roman"/>
          <w:bCs/>
          <w:sz w:val="24"/>
          <w:szCs w:val="24"/>
        </w:rPr>
        <w:t xml:space="preserve"> is not a </w:t>
      </w:r>
      <w:r w:rsidR="00821C40">
        <w:rPr>
          <w:rFonts w:ascii="Times New Roman" w:hAnsi="Times New Roman" w:cs="Times New Roman"/>
          <w:bCs/>
          <w:sz w:val="24"/>
          <w:szCs w:val="24"/>
        </w:rPr>
        <w:t>24/7 job and they should share the load.  Patrick Click mentioned b</w:t>
      </w:r>
      <w:r w:rsidR="005B45FE">
        <w:rPr>
          <w:rFonts w:ascii="Times New Roman" w:hAnsi="Times New Roman" w:cs="Times New Roman"/>
          <w:bCs/>
          <w:sz w:val="24"/>
          <w:szCs w:val="24"/>
        </w:rPr>
        <w:t>enchmarking the numbers stating that we can</w:t>
      </w:r>
      <w:r w:rsidR="00EB3D78">
        <w:rPr>
          <w:rFonts w:ascii="Times New Roman" w:hAnsi="Times New Roman" w:cs="Times New Roman"/>
          <w:bCs/>
          <w:sz w:val="24"/>
          <w:szCs w:val="24"/>
        </w:rPr>
        <w:t>not</w:t>
      </w:r>
      <w:r w:rsidR="005B45FE">
        <w:rPr>
          <w:rFonts w:ascii="Times New Roman" w:hAnsi="Times New Roman" w:cs="Times New Roman"/>
          <w:bCs/>
          <w:sz w:val="24"/>
          <w:szCs w:val="24"/>
        </w:rPr>
        <w:t xml:space="preserve"> do an hourly rate</w:t>
      </w:r>
      <w:r w:rsidR="00EB3D78">
        <w:rPr>
          <w:rFonts w:ascii="Times New Roman" w:hAnsi="Times New Roman" w:cs="Times New Roman"/>
          <w:bCs/>
          <w:sz w:val="24"/>
          <w:szCs w:val="24"/>
        </w:rPr>
        <w:t xml:space="preserve">.  The current salary equals out to $15.00 per hour.  Doug Knebel </w:t>
      </w:r>
      <w:r w:rsidR="002A3DC2">
        <w:rPr>
          <w:rFonts w:ascii="Times New Roman" w:hAnsi="Times New Roman" w:cs="Times New Roman"/>
          <w:bCs/>
          <w:sz w:val="24"/>
          <w:szCs w:val="24"/>
        </w:rPr>
        <w:t>mentioned that we as a board need to do better for investigating this before we make a decision.  What does everyone need to the get this approved?  Jake Harris stated everyone agrees he needs a raise but it either needs to happen tonight or hold a special meeting.  Brenda Mathis explained that IMRF will penalize both the county and the employee if their salary increases over 8% yearly.  She emailed both Jake Harris and Dustin Harmon exhibits.</w:t>
      </w:r>
      <w:r w:rsidR="00C76FDC">
        <w:rPr>
          <w:rFonts w:ascii="Times New Roman" w:hAnsi="Times New Roman" w:cs="Times New Roman"/>
          <w:bCs/>
          <w:sz w:val="24"/>
          <w:szCs w:val="24"/>
        </w:rPr>
        <w:t xml:space="preserve"> </w:t>
      </w:r>
      <w:r w:rsidR="00C76FDC" w:rsidRPr="00C76FDC">
        <w:rPr>
          <w:rFonts w:ascii="Times New Roman" w:hAnsi="Times New Roman" w:cs="Times New Roman"/>
          <w:b/>
          <w:sz w:val="24"/>
          <w:szCs w:val="24"/>
        </w:rPr>
        <w:t xml:space="preserve">(Exhibit </w:t>
      </w:r>
      <w:proofErr w:type="gramStart"/>
      <w:r w:rsidR="00C76FDC" w:rsidRPr="00C76FDC">
        <w:rPr>
          <w:rFonts w:ascii="Times New Roman" w:hAnsi="Times New Roman" w:cs="Times New Roman"/>
          <w:b/>
          <w:sz w:val="24"/>
          <w:szCs w:val="24"/>
        </w:rPr>
        <w:t>A)</w:t>
      </w:r>
      <w:r w:rsidR="002A3DC2">
        <w:rPr>
          <w:rFonts w:ascii="Times New Roman" w:hAnsi="Times New Roman" w:cs="Times New Roman"/>
          <w:bCs/>
          <w:sz w:val="24"/>
          <w:szCs w:val="24"/>
        </w:rPr>
        <w:t xml:space="preserve">  Doug</w:t>
      </w:r>
      <w:proofErr w:type="gramEnd"/>
      <w:r w:rsidR="002A3DC2">
        <w:rPr>
          <w:rFonts w:ascii="Times New Roman" w:hAnsi="Times New Roman" w:cs="Times New Roman"/>
          <w:bCs/>
          <w:sz w:val="24"/>
          <w:szCs w:val="24"/>
        </w:rPr>
        <w:t xml:space="preserve"> Knebel made a motion to </w:t>
      </w:r>
      <w:r w:rsidR="00E06F5E">
        <w:rPr>
          <w:rFonts w:ascii="Times New Roman" w:hAnsi="Times New Roman" w:cs="Times New Roman"/>
          <w:bCs/>
          <w:sz w:val="24"/>
          <w:szCs w:val="24"/>
        </w:rPr>
        <w:t>approve</w:t>
      </w:r>
      <w:r w:rsidR="002A3DC2">
        <w:rPr>
          <w:rFonts w:ascii="Times New Roman" w:hAnsi="Times New Roman" w:cs="Times New Roman"/>
          <w:bCs/>
          <w:sz w:val="24"/>
          <w:szCs w:val="24"/>
        </w:rPr>
        <w:t xml:space="preserve"> an Annual Raise of $2,250 per year for the next 4 years with a cap of $40,000 </w:t>
      </w:r>
      <w:proofErr w:type="spellStart"/>
      <w:r w:rsidR="00633AE1">
        <w:rPr>
          <w:rFonts w:ascii="Times New Roman" w:hAnsi="Times New Roman" w:cs="Times New Roman"/>
          <w:bCs/>
          <w:sz w:val="24"/>
          <w:szCs w:val="24"/>
        </w:rPr>
        <w:t>a</w:t>
      </w:r>
      <w:r w:rsidR="002A3DC2">
        <w:rPr>
          <w:rFonts w:ascii="Times New Roman" w:hAnsi="Times New Roman" w:cs="Times New Roman"/>
          <w:bCs/>
          <w:sz w:val="24"/>
          <w:szCs w:val="24"/>
        </w:rPr>
        <w:t>t</w:t>
      </w:r>
      <w:proofErr w:type="spellEnd"/>
      <w:r w:rsidR="002A3DC2">
        <w:rPr>
          <w:rFonts w:ascii="Times New Roman" w:hAnsi="Times New Roman" w:cs="Times New Roman"/>
          <w:bCs/>
          <w:sz w:val="24"/>
          <w:szCs w:val="24"/>
        </w:rPr>
        <w:t xml:space="preserve"> year four (4)</w:t>
      </w:r>
      <w:r w:rsidR="00E06F5E">
        <w:rPr>
          <w:rFonts w:ascii="Times New Roman" w:hAnsi="Times New Roman" w:cs="Times New Roman"/>
          <w:bCs/>
          <w:sz w:val="24"/>
          <w:szCs w:val="24"/>
        </w:rPr>
        <w:t>.</w:t>
      </w:r>
      <w:r w:rsidR="00D05866">
        <w:rPr>
          <w:rFonts w:ascii="Times New Roman" w:hAnsi="Times New Roman" w:cs="Times New Roman"/>
          <w:bCs/>
          <w:sz w:val="24"/>
          <w:szCs w:val="24"/>
        </w:rPr>
        <w:t xml:space="preserve"> </w:t>
      </w:r>
      <w:r w:rsidR="002A3DC2">
        <w:rPr>
          <w:rFonts w:ascii="Times New Roman" w:hAnsi="Times New Roman" w:cs="Times New Roman"/>
          <w:bCs/>
          <w:sz w:val="24"/>
          <w:szCs w:val="24"/>
        </w:rPr>
        <w:t xml:space="preserve">  </w:t>
      </w:r>
      <w:r w:rsidR="00E06F5E">
        <w:rPr>
          <w:rFonts w:ascii="Times New Roman" w:hAnsi="Times New Roman" w:cs="Times New Roman"/>
          <w:bCs/>
          <w:sz w:val="24"/>
          <w:szCs w:val="24"/>
        </w:rPr>
        <w:t xml:space="preserve">Merrell Collins second the motion.  </w:t>
      </w:r>
      <w:r w:rsidR="00E06F5E" w:rsidRPr="00A063E4">
        <w:rPr>
          <w:rFonts w:ascii="Times New Roman" w:hAnsi="Times New Roman" w:cs="Times New Roman"/>
          <w:bCs/>
          <w:sz w:val="24"/>
          <w:szCs w:val="24"/>
        </w:rPr>
        <w:t>Glenda Bartels (</w:t>
      </w:r>
      <w:r w:rsidR="00E06F5E">
        <w:rPr>
          <w:rFonts w:ascii="Times New Roman" w:hAnsi="Times New Roman" w:cs="Times New Roman"/>
          <w:bCs/>
          <w:sz w:val="24"/>
          <w:szCs w:val="24"/>
        </w:rPr>
        <w:t>Yes</w:t>
      </w:r>
      <w:r w:rsidR="00E06F5E" w:rsidRPr="00A063E4">
        <w:rPr>
          <w:rFonts w:ascii="Times New Roman" w:hAnsi="Times New Roman" w:cs="Times New Roman"/>
          <w:bCs/>
          <w:sz w:val="24"/>
          <w:szCs w:val="24"/>
        </w:rPr>
        <w:t>); Michael Butts (</w:t>
      </w:r>
      <w:r w:rsidR="00E06F5E">
        <w:rPr>
          <w:rFonts w:ascii="Times New Roman" w:hAnsi="Times New Roman" w:cs="Times New Roman"/>
          <w:bCs/>
          <w:sz w:val="24"/>
          <w:szCs w:val="24"/>
        </w:rPr>
        <w:t>Yes</w:t>
      </w:r>
      <w:r w:rsidR="00E06F5E" w:rsidRPr="00A063E4">
        <w:rPr>
          <w:rFonts w:ascii="Times New Roman" w:hAnsi="Times New Roman" w:cs="Times New Roman"/>
          <w:bCs/>
          <w:sz w:val="24"/>
          <w:szCs w:val="24"/>
        </w:rPr>
        <w:t>); Casey Cameron (</w:t>
      </w:r>
      <w:r w:rsidR="00E06F5E">
        <w:rPr>
          <w:rFonts w:ascii="Times New Roman" w:hAnsi="Times New Roman" w:cs="Times New Roman"/>
          <w:bCs/>
          <w:sz w:val="24"/>
          <w:szCs w:val="24"/>
        </w:rPr>
        <w:t>Absent</w:t>
      </w:r>
      <w:r w:rsidR="00E06F5E" w:rsidRPr="00A063E4">
        <w:rPr>
          <w:rFonts w:ascii="Times New Roman" w:hAnsi="Times New Roman" w:cs="Times New Roman"/>
          <w:bCs/>
          <w:sz w:val="24"/>
          <w:szCs w:val="24"/>
        </w:rPr>
        <w:t>); Patrick Click (</w:t>
      </w:r>
      <w:r w:rsidR="00E06F5E">
        <w:rPr>
          <w:rFonts w:ascii="Times New Roman" w:hAnsi="Times New Roman" w:cs="Times New Roman"/>
          <w:bCs/>
          <w:sz w:val="24"/>
          <w:szCs w:val="24"/>
        </w:rPr>
        <w:t>No</w:t>
      </w:r>
      <w:r w:rsidR="00E06F5E" w:rsidRPr="00A063E4">
        <w:rPr>
          <w:rFonts w:ascii="Times New Roman" w:hAnsi="Times New Roman" w:cs="Times New Roman"/>
          <w:bCs/>
          <w:sz w:val="24"/>
          <w:szCs w:val="24"/>
        </w:rPr>
        <w:t>); Merrell Collins (</w:t>
      </w:r>
      <w:r w:rsidR="00E06F5E">
        <w:rPr>
          <w:rFonts w:ascii="Times New Roman" w:hAnsi="Times New Roman" w:cs="Times New Roman"/>
          <w:bCs/>
          <w:sz w:val="24"/>
          <w:szCs w:val="24"/>
        </w:rPr>
        <w:t>Yes</w:t>
      </w:r>
      <w:r w:rsidR="00E06F5E" w:rsidRPr="00A063E4">
        <w:rPr>
          <w:rFonts w:ascii="Times New Roman" w:hAnsi="Times New Roman" w:cs="Times New Roman"/>
          <w:bCs/>
          <w:sz w:val="24"/>
          <w:szCs w:val="24"/>
        </w:rPr>
        <w:t>); Jacob Harris (</w:t>
      </w:r>
      <w:r w:rsidR="00E06F5E">
        <w:rPr>
          <w:rFonts w:ascii="Times New Roman" w:hAnsi="Times New Roman" w:cs="Times New Roman"/>
          <w:bCs/>
          <w:sz w:val="24"/>
          <w:szCs w:val="24"/>
        </w:rPr>
        <w:t>No</w:t>
      </w:r>
      <w:r w:rsidR="00E06F5E" w:rsidRPr="00A063E4">
        <w:rPr>
          <w:rFonts w:ascii="Times New Roman" w:hAnsi="Times New Roman" w:cs="Times New Roman"/>
          <w:bCs/>
          <w:sz w:val="24"/>
          <w:szCs w:val="24"/>
        </w:rPr>
        <w:t>); Doug Knebel (</w:t>
      </w:r>
      <w:r w:rsidR="00E06F5E">
        <w:rPr>
          <w:rFonts w:ascii="Times New Roman" w:hAnsi="Times New Roman" w:cs="Times New Roman"/>
          <w:bCs/>
          <w:sz w:val="24"/>
          <w:szCs w:val="24"/>
        </w:rPr>
        <w:t>Yes</w:t>
      </w:r>
      <w:r w:rsidR="00E06F5E" w:rsidRPr="00A063E4">
        <w:rPr>
          <w:rFonts w:ascii="Times New Roman" w:hAnsi="Times New Roman" w:cs="Times New Roman"/>
          <w:bCs/>
          <w:sz w:val="24"/>
          <w:szCs w:val="24"/>
        </w:rPr>
        <w:t>); Mack Payne</w:t>
      </w:r>
      <w:r w:rsidR="00E06F5E">
        <w:rPr>
          <w:rFonts w:ascii="Times New Roman" w:hAnsi="Times New Roman" w:cs="Times New Roman"/>
          <w:bCs/>
          <w:sz w:val="24"/>
          <w:szCs w:val="24"/>
        </w:rPr>
        <w:t xml:space="preserve"> (Yes</w:t>
      </w:r>
      <w:r w:rsidR="00E06F5E" w:rsidRPr="00A063E4">
        <w:rPr>
          <w:rFonts w:ascii="Times New Roman" w:hAnsi="Times New Roman" w:cs="Times New Roman"/>
          <w:bCs/>
          <w:sz w:val="24"/>
          <w:szCs w:val="24"/>
        </w:rPr>
        <w:t>); Scott Ray (</w:t>
      </w:r>
      <w:r w:rsidR="00E06F5E">
        <w:rPr>
          <w:rFonts w:ascii="Times New Roman" w:hAnsi="Times New Roman" w:cs="Times New Roman"/>
          <w:bCs/>
          <w:sz w:val="24"/>
          <w:szCs w:val="24"/>
        </w:rPr>
        <w:t>No</w:t>
      </w:r>
      <w:r w:rsidR="00E06F5E" w:rsidRPr="00A063E4">
        <w:rPr>
          <w:rFonts w:ascii="Times New Roman" w:hAnsi="Times New Roman" w:cs="Times New Roman"/>
          <w:bCs/>
          <w:sz w:val="24"/>
          <w:szCs w:val="24"/>
        </w:rPr>
        <w:t>); Ryan Tompkins (</w:t>
      </w:r>
      <w:r w:rsidR="00E06F5E">
        <w:rPr>
          <w:rFonts w:ascii="Times New Roman" w:hAnsi="Times New Roman" w:cs="Times New Roman"/>
          <w:bCs/>
          <w:sz w:val="24"/>
          <w:szCs w:val="24"/>
        </w:rPr>
        <w:t>Yes</w:t>
      </w:r>
      <w:r w:rsidR="00E06F5E" w:rsidRPr="00A063E4">
        <w:rPr>
          <w:rFonts w:ascii="Times New Roman" w:hAnsi="Times New Roman" w:cs="Times New Roman"/>
          <w:bCs/>
          <w:sz w:val="24"/>
          <w:szCs w:val="24"/>
        </w:rPr>
        <w:t>); Ashley Towler (</w:t>
      </w:r>
      <w:r w:rsidR="00E06F5E">
        <w:rPr>
          <w:rFonts w:ascii="Times New Roman" w:hAnsi="Times New Roman" w:cs="Times New Roman"/>
          <w:bCs/>
          <w:sz w:val="24"/>
          <w:szCs w:val="24"/>
        </w:rPr>
        <w:t>Absent</w:t>
      </w:r>
      <w:r w:rsidR="00E06F5E" w:rsidRPr="00A063E4">
        <w:rPr>
          <w:rFonts w:ascii="Times New Roman" w:hAnsi="Times New Roman" w:cs="Times New Roman"/>
          <w:bCs/>
          <w:sz w:val="24"/>
          <w:szCs w:val="24"/>
        </w:rPr>
        <w:t>); James Wehrle (</w:t>
      </w:r>
      <w:r w:rsidR="00E06F5E">
        <w:rPr>
          <w:rFonts w:ascii="Times New Roman" w:hAnsi="Times New Roman" w:cs="Times New Roman"/>
          <w:bCs/>
          <w:sz w:val="24"/>
          <w:szCs w:val="24"/>
        </w:rPr>
        <w:t>Yes</w:t>
      </w:r>
      <w:r w:rsidR="00E06F5E" w:rsidRPr="00A063E4">
        <w:rPr>
          <w:rFonts w:ascii="Times New Roman" w:hAnsi="Times New Roman" w:cs="Times New Roman"/>
          <w:bCs/>
          <w:sz w:val="24"/>
          <w:szCs w:val="24"/>
        </w:rPr>
        <w:t>); Joe Wills (</w:t>
      </w:r>
      <w:r w:rsidR="00E06F5E">
        <w:rPr>
          <w:rFonts w:ascii="Times New Roman" w:hAnsi="Times New Roman" w:cs="Times New Roman"/>
          <w:bCs/>
          <w:sz w:val="24"/>
          <w:szCs w:val="24"/>
        </w:rPr>
        <w:t>Yes</w:t>
      </w:r>
      <w:r w:rsidR="00E06F5E" w:rsidRPr="00A063E4">
        <w:rPr>
          <w:rFonts w:ascii="Times New Roman" w:hAnsi="Times New Roman" w:cs="Times New Roman"/>
          <w:bCs/>
          <w:sz w:val="24"/>
          <w:szCs w:val="24"/>
        </w:rPr>
        <w:t>); District #7 (</w:t>
      </w:r>
      <w:proofErr w:type="gramStart"/>
      <w:r w:rsidR="00E06F5E" w:rsidRPr="00A063E4">
        <w:rPr>
          <w:rFonts w:ascii="Times New Roman" w:hAnsi="Times New Roman" w:cs="Times New Roman"/>
          <w:bCs/>
          <w:sz w:val="24"/>
          <w:szCs w:val="24"/>
        </w:rPr>
        <w:t>VACANT)</w:t>
      </w:r>
      <w:r w:rsidR="00DE032F">
        <w:rPr>
          <w:rFonts w:ascii="Times New Roman" w:hAnsi="Times New Roman" w:cs="Times New Roman"/>
          <w:bCs/>
          <w:sz w:val="24"/>
          <w:szCs w:val="24"/>
        </w:rPr>
        <w:t xml:space="preserve"> </w:t>
      </w:r>
      <w:r w:rsidR="00B96960">
        <w:rPr>
          <w:rFonts w:ascii="Times New Roman" w:hAnsi="Times New Roman" w:cs="Times New Roman"/>
          <w:bCs/>
          <w:sz w:val="24"/>
          <w:szCs w:val="24"/>
        </w:rPr>
        <w:t xml:space="preserve"> </w:t>
      </w:r>
      <w:r w:rsidR="00E06F5E">
        <w:rPr>
          <w:rFonts w:ascii="Times New Roman" w:hAnsi="Times New Roman" w:cs="Times New Roman"/>
          <w:bCs/>
          <w:sz w:val="24"/>
          <w:szCs w:val="24"/>
        </w:rPr>
        <w:t>The</w:t>
      </w:r>
      <w:proofErr w:type="gramEnd"/>
      <w:r w:rsidR="00E06F5E">
        <w:rPr>
          <w:rFonts w:ascii="Times New Roman" w:hAnsi="Times New Roman" w:cs="Times New Roman"/>
          <w:bCs/>
          <w:sz w:val="24"/>
          <w:szCs w:val="24"/>
        </w:rPr>
        <w:t xml:space="preserve"> motion passed by ro</w:t>
      </w:r>
      <w:r w:rsidR="00DE032F">
        <w:rPr>
          <w:rFonts w:ascii="Times New Roman" w:hAnsi="Times New Roman" w:cs="Times New Roman"/>
          <w:bCs/>
          <w:sz w:val="24"/>
          <w:szCs w:val="24"/>
        </w:rPr>
        <w:t>ll</w:t>
      </w:r>
      <w:r w:rsidR="00E06F5E">
        <w:rPr>
          <w:rFonts w:ascii="Times New Roman" w:hAnsi="Times New Roman" w:cs="Times New Roman"/>
          <w:bCs/>
          <w:sz w:val="24"/>
          <w:szCs w:val="24"/>
        </w:rPr>
        <w:t xml:space="preserve"> call vote.</w:t>
      </w:r>
    </w:p>
    <w:p w14:paraId="628F4D67" w14:textId="77777777" w:rsidR="00F71BEF" w:rsidRDefault="00F71BEF" w:rsidP="00DB3A45">
      <w:pPr>
        <w:spacing w:after="0"/>
        <w:rPr>
          <w:rFonts w:ascii="Times New Roman" w:hAnsi="Times New Roman" w:cs="Times New Roman"/>
          <w:bCs/>
          <w:sz w:val="24"/>
          <w:szCs w:val="24"/>
        </w:rPr>
      </w:pPr>
    </w:p>
    <w:p w14:paraId="12116B27" w14:textId="777F14DF" w:rsidR="00AA379F" w:rsidRDefault="00662078" w:rsidP="00AA379F">
      <w:pPr>
        <w:spacing w:after="0"/>
        <w:rPr>
          <w:rFonts w:ascii="Times New Roman" w:hAnsi="Times New Roman" w:cs="Times New Roman"/>
          <w:bCs/>
          <w:sz w:val="24"/>
          <w:szCs w:val="24"/>
        </w:rPr>
      </w:pPr>
      <w:r w:rsidRPr="00662078">
        <w:rPr>
          <w:rFonts w:ascii="Times New Roman" w:hAnsi="Times New Roman" w:cs="Times New Roman"/>
          <w:bCs/>
          <w:sz w:val="24"/>
          <w:szCs w:val="24"/>
        </w:rPr>
        <w:t xml:space="preserve">Doug Knebel made a motion to approve </w:t>
      </w:r>
      <w:r>
        <w:rPr>
          <w:rFonts w:ascii="Times New Roman" w:hAnsi="Times New Roman" w:cs="Times New Roman"/>
          <w:bCs/>
          <w:sz w:val="24"/>
          <w:szCs w:val="24"/>
        </w:rPr>
        <w:t xml:space="preserve">the </w:t>
      </w:r>
      <w:r w:rsidR="00E75590">
        <w:rPr>
          <w:rFonts w:ascii="Times New Roman" w:hAnsi="Times New Roman" w:cs="Times New Roman"/>
          <w:bCs/>
          <w:sz w:val="24"/>
          <w:szCs w:val="24"/>
        </w:rPr>
        <w:t>Resolution 2024-05-14-B ARPA Fidlar Resolution</w:t>
      </w:r>
      <w:r>
        <w:rPr>
          <w:rFonts w:ascii="Times New Roman" w:hAnsi="Times New Roman" w:cs="Times New Roman"/>
          <w:bCs/>
          <w:sz w:val="24"/>
          <w:szCs w:val="24"/>
        </w:rPr>
        <w:t xml:space="preserve">.  </w:t>
      </w:r>
      <w:bookmarkStart w:id="19" w:name="_Hlk167199407"/>
      <w:r w:rsidR="00E75590">
        <w:rPr>
          <w:rFonts w:ascii="Times New Roman" w:hAnsi="Times New Roman" w:cs="Times New Roman"/>
          <w:bCs/>
          <w:sz w:val="24"/>
          <w:szCs w:val="24"/>
        </w:rPr>
        <w:t>Glenda Bartles</w:t>
      </w:r>
      <w:r w:rsidRPr="00662078">
        <w:rPr>
          <w:rFonts w:ascii="Times New Roman" w:hAnsi="Times New Roman" w:cs="Times New Roman"/>
          <w:bCs/>
          <w:sz w:val="24"/>
          <w:szCs w:val="24"/>
        </w:rPr>
        <w:t xml:space="preserve"> second the motion</w:t>
      </w:r>
      <w:bookmarkEnd w:id="19"/>
      <w:r w:rsidRPr="00662078">
        <w:rPr>
          <w:rFonts w:ascii="Times New Roman" w:hAnsi="Times New Roman" w:cs="Times New Roman"/>
          <w:bCs/>
          <w:sz w:val="24"/>
          <w:szCs w:val="24"/>
        </w:rPr>
        <w:t xml:space="preserve">.  </w:t>
      </w:r>
      <w:r w:rsidR="00AA379F" w:rsidRPr="00A063E4">
        <w:rPr>
          <w:rFonts w:ascii="Times New Roman" w:hAnsi="Times New Roman" w:cs="Times New Roman"/>
          <w:bCs/>
          <w:sz w:val="24"/>
          <w:szCs w:val="24"/>
        </w:rPr>
        <w:t>Glenda Bartels (Yes); Michael Butts (</w:t>
      </w:r>
      <w:r w:rsidR="00AA379F">
        <w:rPr>
          <w:rFonts w:ascii="Times New Roman" w:hAnsi="Times New Roman" w:cs="Times New Roman"/>
          <w:bCs/>
          <w:sz w:val="24"/>
          <w:szCs w:val="24"/>
        </w:rPr>
        <w:t>Yes</w:t>
      </w:r>
      <w:r w:rsidR="00AA379F" w:rsidRPr="00A063E4">
        <w:rPr>
          <w:rFonts w:ascii="Times New Roman" w:hAnsi="Times New Roman" w:cs="Times New Roman"/>
          <w:bCs/>
          <w:sz w:val="24"/>
          <w:szCs w:val="24"/>
        </w:rPr>
        <w:t>); Casey Cameron (</w:t>
      </w:r>
      <w:r w:rsidR="00AA379F">
        <w:rPr>
          <w:rFonts w:ascii="Times New Roman" w:hAnsi="Times New Roman" w:cs="Times New Roman"/>
          <w:bCs/>
          <w:sz w:val="24"/>
          <w:szCs w:val="24"/>
        </w:rPr>
        <w:t>Absent</w:t>
      </w:r>
      <w:r w:rsidR="00AA379F" w:rsidRPr="00A063E4">
        <w:rPr>
          <w:rFonts w:ascii="Times New Roman" w:hAnsi="Times New Roman" w:cs="Times New Roman"/>
          <w:bCs/>
          <w:sz w:val="24"/>
          <w:szCs w:val="24"/>
        </w:rPr>
        <w:t>); Patrick Click (Yes); Merrell Collins (</w:t>
      </w:r>
      <w:r w:rsidR="00AA379F">
        <w:rPr>
          <w:rFonts w:ascii="Times New Roman" w:hAnsi="Times New Roman" w:cs="Times New Roman"/>
          <w:bCs/>
          <w:sz w:val="24"/>
          <w:szCs w:val="24"/>
        </w:rPr>
        <w:t>Yes</w:t>
      </w:r>
      <w:r w:rsidR="00AA379F" w:rsidRPr="00A063E4">
        <w:rPr>
          <w:rFonts w:ascii="Times New Roman" w:hAnsi="Times New Roman" w:cs="Times New Roman"/>
          <w:bCs/>
          <w:sz w:val="24"/>
          <w:szCs w:val="24"/>
        </w:rPr>
        <w:t>); Jacob Harris (</w:t>
      </w:r>
      <w:r w:rsidR="00AA379F">
        <w:rPr>
          <w:rFonts w:ascii="Times New Roman" w:hAnsi="Times New Roman" w:cs="Times New Roman"/>
          <w:bCs/>
          <w:sz w:val="24"/>
          <w:szCs w:val="24"/>
        </w:rPr>
        <w:t>Yes</w:t>
      </w:r>
      <w:r w:rsidR="00AA379F" w:rsidRPr="00A063E4">
        <w:rPr>
          <w:rFonts w:ascii="Times New Roman" w:hAnsi="Times New Roman" w:cs="Times New Roman"/>
          <w:bCs/>
          <w:sz w:val="24"/>
          <w:szCs w:val="24"/>
        </w:rPr>
        <w:t>); Doug Knebel (Yes); Mack Payne (Yes); Scott Ray (Yes); Ryan Tompkins (</w:t>
      </w:r>
      <w:r w:rsidR="00AA379F">
        <w:rPr>
          <w:rFonts w:ascii="Times New Roman" w:hAnsi="Times New Roman" w:cs="Times New Roman"/>
          <w:bCs/>
          <w:sz w:val="24"/>
          <w:szCs w:val="24"/>
        </w:rPr>
        <w:t>Yes</w:t>
      </w:r>
      <w:r w:rsidR="00AA379F" w:rsidRPr="00A063E4">
        <w:rPr>
          <w:rFonts w:ascii="Times New Roman" w:hAnsi="Times New Roman" w:cs="Times New Roman"/>
          <w:bCs/>
          <w:sz w:val="24"/>
          <w:szCs w:val="24"/>
        </w:rPr>
        <w:t>); Ashley Towler (</w:t>
      </w:r>
      <w:r w:rsidR="00AA379F">
        <w:rPr>
          <w:rFonts w:ascii="Times New Roman" w:hAnsi="Times New Roman" w:cs="Times New Roman"/>
          <w:bCs/>
          <w:sz w:val="24"/>
          <w:szCs w:val="24"/>
        </w:rPr>
        <w:t>Absent</w:t>
      </w:r>
      <w:r w:rsidR="00AA379F" w:rsidRPr="00A063E4">
        <w:rPr>
          <w:rFonts w:ascii="Times New Roman" w:hAnsi="Times New Roman" w:cs="Times New Roman"/>
          <w:bCs/>
          <w:sz w:val="24"/>
          <w:szCs w:val="24"/>
        </w:rPr>
        <w:t>); James Wehrle (Yes); Joe Wills (</w:t>
      </w:r>
      <w:r w:rsidR="00AA379F">
        <w:rPr>
          <w:rFonts w:ascii="Times New Roman" w:hAnsi="Times New Roman" w:cs="Times New Roman"/>
          <w:bCs/>
          <w:sz w:val="24"/>
          <w:szCs w:val="24"/>
        </w:rPr>
        <w:t>Yes</w:t>
      </w:r>
      <w:r w:rsidR="00AA379F" w:rsidRPr="00A063E4">
        <w:rPr>
          <w:rFonts w:ascii="Times New Roman" w:hAnsi="Times New Roman" w:cs="Times New Roman"/>
          <w:bCs/>
          <w:sz w:val="24"/>
          <w:szCs w:val="24"/>
        </w:rPr>
        <w:t>); District #7 (VACANT).  The motion was passed by roll call vote.</w:t>
      </w:r>
    </w:p>
    <w:p w14:paraId="31D9B845" w14:textId="77777777" w:rsidR="007F3B23" w:rsidRDefault="007F3B23" w:rsidP="00DB3A45">
      <w:pPr>
        <w:spacing w:after="0"/>
        <w:rPr>
          <w:rFonts w:ascii="Times New Roman" w:hAnsi="Times New Roman" w:cs="Times New Roman"/>
          <w:bCs/>
          <w:sz w:val="24"/>
          <w:szCs w:val="24"/>
        </w:rPr>
      </w:pPr>
    </w:p>
    <w:p w14:paraId="41CEB1E4" w14:textId="4041A813" w:rsidR="004A094E" w:rsidRDefault="004A094E" w:rsidP="00DB3A45">
      <w:pPr>
        <w:spacing w:after="0"/>
        <w:rPr>
          <w:rFonts w:ascii="Times New Roman" w:hAnsi="Times New Roman" w:cs="Times New Roman"/>
          <w:b/>
          <w:sz w:val="24"/>
          <w:szCs w:val="24"/>
        </w:rPr>
      </w:pPr>
      <w:r>
        <w:rPr>
          <w:rFonts w:ascii="Times New Roman" w:hAnsi="Times New Roman" w:cs="Times New Roman"/>
          <w:b/>
          <w:sz w:val="24"/>
          <w:szCs w:val="24"/>
        </w:rPr>
        <w:t>Old Business</w:t>
      </w:r>
    </w:p>
    <w:p w14:paraId="1C60FABE" w14:textId="08B5D256" w:rsidR="005C3415" w:rsidRDefault="00A64A1B" w:rsidP="00ED7027">
      <w:pPr>
        <w:spacing w:after="0"/>
        <w:rPr>
          <w:rFonts w:ascii="Times New Roman" w:hAnsi="Times New Roman" w:cs="Times New Roman"/>
          <w:sz w:val="24"/>
          <w:szCs w:val="24"/>
        </w:rPr>
      </w:pPr>
      <w:r>
        <w:rPr>
          <w:rFonts w:ascii="Times New Roman" w:hAnsi="Times New Roman" w:cs="Times New Roman"/>
          <w:sz w:val="24"/>
          <w:szCs w:val="24"/>
        </w:rPr>
        <w:t>None</w:t>
      </w:r>
    </w:p>
    <w:p w14:paraId="005006D9" w14:textId="77777777" w:rsidR="00A64A1B" w:rsidRDefault="00A64A1B" w:rsidP="00ED7027">
      <w:pPr>
        <w:spacing w:after="0"/>
        <w:rPr>
          <w:rFonts w:ascii="Times New Roman" w:hAnsi="Times New Roman" w:cs="Times New Roman"/>
          <w:b/>
          <w:sz w:val="24"/>
          <w:szCs w:val="24"/>
        </w:rPr>
      </w:pPr>
    </w:p>
    <w:p w14:paraId="4DAF423E" w14:textId="79786FAB" w:rsidR="00856D11" w:rsidRPr="00C72638" w:rsidRDefault="00B956F5" w:rsidP="00ED7027">
      <w:pPr>
        <w:spacing w:after="0"/>
        <w:rPr>
          <w:rFonts w:ascii="Times New Roman" w:hAnsi="Times New Roman" w:cs="Times New Roman"/>
          <w:b/>
          <w:sz w:val="24"/>
          <w:szCs w:val="24"/>
        </w:rPr>
      </w:pPr>
      <w:bookmarkStart w:id="20" w:name="_Hlk164255511"/>
      <w:r>
        <w:rPr>
          <w:rFonts w:ascii="Times New Roman" w:hAnsi="Times New Roman" w:cs="Times New Roman"/>
          <w:b/>
          <w:sz w:val="24"/>
          <w:szCs w:val="24"/>
        </w:rPr>
        <w:t>New Business</w:t>
      </w:r>
    </w:p>
    <w:p w14:paraId="0AD74C8B" w14:textId="77777777" w:rsidR="00AA0CFB" w:rsidRDefault="00662078" w:rsidP="00662078">
      <w:pPr>
        <w:spacing w:after="0"/>
        <w:jc w:val="both"/>
        <w:rPr>
          <w:rFonts w:ascii="Times New Roman" w:hAnsi="Times New Roman" w:cs="Times New Roman"/>
          <w:bCs/>
          <w:sz w:val="24"/>
          <w:szCs w:val="24"/>
        </w:rPr>
      </w:pPr>
      <w:r>
        <w:rPr>
          <w:rFonts w:ascii="Times New Roman" w:hAnsi="Times New Roman" w:cs="Times New Roman"/>
          <w:bCs/>
          <w:sz w:val="24"/>
          <w:szCs w:val="24"/>
        </w:rPr>
        <w:t>Merrell Collins</w:t>
      </w:r>
      <w:r w:rsidRPr="00662078">
        <w:rPr>
          <w:rFonts w:ascii="Times New Roman" w:hAnsi="Times New Roman" w:cs="Times New Roman"/>
          <w:bCs/>
          <w:sz w:val="24"/>
          <w:szCs w:val="24"/>
        </w:rPr>
        <w:t xml:space="preserve"> made a motion to approve</w:t>
      </w:r>
      <w:r w:rsidR="00DA74D3">
        <w:rPr>
          <w:rFonts w:ascii="Times New Roman" w:hAnsi="Times New Roman" w:cs="Times New Roman"/>
          <w:bCs/>
          <w:sz w:val="24"/>
          <w:szCs w:val="24"/>
        </w:rPr>
        <w:t xml:space="preserve"> the</w:t>
      </w:r>
      <w:r w:rsidR="00C713C4">
        <w:rPr>
          <w:rFonts w:ascii="Times New Roman" w:hAnsi="Times New Roman" w:cs="Times New Roman"/>
          <w:bCs/>
          <w:sz w:val="24"/>
          <w:szCs w:val="24"/>
        </w:rPr>
        <w:t xml:space="preserve"> resignation </w:t>
      </w:r>
      <w:r w:rsidR="00AA0CFB">
        <w:rPr>
          <w:rFonts w:ascii="Times New Roman" w:hAnsi="Times New Roman" w:cs="Times New Roman"/>
          <w:bCs/>
          <w:sz w:val="24"/>
          <w:szCs w:val="24"/>
        </w:rPr>
        <w:t>o</w:t>
      </w:r>
      <w:r w:rsidR="00C713C4">
        <w:rPr>
          <w:rFonts w:ascii="Times New Roman" w:hAnsi="Times New Roman" w:cs="Times New Roman"/>
          <w:bCs/>
          <w:sz w:val="24"/>
          <w:szCs w:val="24"/>
        </w:rPr>
        <w:t>f Casey Cameron, County Board Member District #3.  Michael Butts s</w:t>
      </w:r>
      <w:r w:rsidRPr="00662078">
        <w:rPr>
          <w:rFonts w:ascii="Times New Roman" w:hAnsi="Times New Roman" w:cs="Times New Roman"/>
          <w:bCs/>
          <w:sz w:val="24"/>
          <w:szCs w:val="24"/>
        </w:rPr>
        <w:t xml:space="preserve">econd the motion.  </w:t>
      </w:r>
      <w:r w:rsidR="00C713C4">
        <w:rPr>
          <w:rFonts w:ascii="Times New Roman" w:hAnsi="Times New Roman" w:cs="Times New Roman"/>
          <w:bCs/>
          <w:sz w:val="24"/>
          <w:szCs w:val="24"/>
        </w:rPr>
        <w:t>Shaun</w:t>
      </w:r>
      <w:r w:rsidR="00AA0CFB">
        <w:rPr>
          <w:rFonts w:ascii="Times New Roman" w:hAnsi="Times New Roman" w:cs="Times New Roman"/>
          <w:bCs/>
          <w:sz w:val="24"/>
          <w:szCs w:val="24"/>
        </w:rPr>
        <w:t xml:space="preserve"> </w:t>
      </w:r>
      <w:proofErr w:type="spellStart"/>
      <w:r w:rsidR="00C713C4">
        <w:rPr>
          <w:rFonts w:ascii="Times New Roman" w:hAnsi="Times New Roman" w:cs="Times New Roman"/>
          <w:bCs/>
          <w:sz w:val="24"/>
          <w:szCs w:val="24"/>
        </w:rPr>
        <w:t>Handigan</w:t>
      </w:r>
      <w:proofErr w:type="spellEnd"/>
      <w:r w:rsidR="00C713C4">
        <w:rPr>
          <w:rFonts w:ascii="Times New Roman" w:hAnsi="Times New Roman" w:cs="Times New Roman"/>
          <w:bCs/>
          <w:sz w:val="24"/>
          <w:szCs w:val="24"/>
        </w:rPr>
        <w:t xml:space="preserve"> is interested in the position and will meet at a later date to discuss.</w:t>
      </w:r>
    </w:p>
    <w:p w14:paraId="184393A5" w14:textId="77777777" w:rsidR="00AA0CFB" w:rsidRDefault="00AA0CFB" w:rsidP="00662078">
      <w:pPr>
        <w:spacing w:after="0"/>
        <w:jc w:val="both"/>
        <w:rPr>
          <w:rFonts w:ascii="Times New Roman" w:hAnsi="Times New Roman" w:cs="Times New Roman"/>
          <w:bCs/>
          <w:sz w:val="24"/>
          <w:szCs w:val="24"/>
        </w:rPr>
      </w:pPr>
    </w:p>
    <w:p w14:paraId="57D53AAB" w14:textId="7ED81A4B" w:rsidR="00662078" w:rsidRPr="00662078" w:rsidRDefault="00C713C4" w:rsidP="00662078">
      <w:pPr>
        <w:spacing w:after="0"/>
        <w:jc w:val="both"/>
        <w:rPr>
          <w:rFonts w:ascii="Times New Roman" w:hAnsi="Times New Roman" w:cs="Times New Roman"/>
          <w:bCs/>
          <w:sz w:val="24"/>
          <w:szCs w:val="24"/>
        </w:rPr>
      </w:pPr>
      <w:r>
        <w:rPr>
          <w:rFonts w:ascii="Times New Roman" w:hAnsi="Times New Roman" w:cs="Times New Roman"/>
          <w:bCs/>
          <w:sz w:val="24"/>
          <w:szCs w:val="24"/>
        </w:rPr>
        <w:lastRenderedPageBreak/>
        <w:t>Joe Wills made a motion to approve Goldberg Group’s proposal to perform a phase feasibility study for the Fayette County Courthouse and Jail.  It was mentioned the this was discussed at length in the PBC finance section.</w:t>
      </w:r>
      <w:r w:rsidR="00AA0CFB">
        <w:rPr>
          <w:rFonts w:ascii="Times New Roman" w:hAnsi="Times New Roman" w:cs="Times New Roman"/>
          <w:bCs/>
          <w:sz w:val="24"/>
          <w:szCs w:val="24"/>
        </w:rPr>
        <w:t xml:space="preserve">  </w:t>
      </w:r>
      <w:r>
        <w:rPr>
          <w:rFonts w:ascii="Times New Roman" w:hAnsi="Times New Roman" w:cs="Times New Roman"/>
          <w:bCs/>
          <w:sz w:val="24"/>
          <w:szCs w:val="24"/>
        </w:rPr>
        <w:t>The company offered professional, responsive numbers with a feasible study.  We are going to have to go to the public for a levy.</w:t>
      </w:r>
      <w:r w:rsidR="00AA0CFB">
        <w:rPr>
          <w:rFonts w:ascii="Times New Roman" w:hAnsi="Times New Roman" w:cs="Times New Roman"/>
          <w:bCs/>
          <w:sz w:val="24"/>
          <w:szCs w:val="24"/>
        </w:rPr>
        <w:t xml:space="preserve">  Needs to specialize in justice and government works and 140 bond issues.  The span of this study will need to work with the administration the create a reasonable proposal.  A proposed contract will need to be billed monthly as they do the work with no money upfront.</w:t>
      </w:r>
      <w:r w:rsidR="001D11AD">
        <w:rPr>
          <w:rFonts w:ascii="Times New Roman" w:hAnsi="Times New Roman" w:cs="Times New Roman"/>
          <w:bCs/>
          <w:sz w:val="24"/>
          <w:szCs w:val="24"/>
        </w:rPr>
        <w:t xml:space="preserve">  Mack Payne and PBC were commended for getting this project to move forward to the next stages.</w:t>
      </w:r>
      <w:r w:rsidR="00F12DC2">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00F12DC2">
        <w:rPr>
          <w:rFonts w:ascii="Times New Roman" w:hAnsi="Times New Roman" w:cs="Times New Roman"/>
          <w:bCs/>
          <w:sz w:val="24"/>
          <w:szCs w:val="24"/>
        </w:rPr>
        <w:t>Ryan Tompkins s</w:t>
      </w:r>
      <w:r w:rsidR="00F12DC2" w:rsidRPr="00662078">
        <w:rPr>
          <w:rFonts w:ascii="Times New Roman" w:hAnsi="Times New Roman" w:cs="Times New Roman"/>
          <w:bCs/>
          <w:sz w:val="24"/>
          <w:szCs w:val="24"/>
        </w:rPr>
        <w:t>econd the motion</w:t>
      </w:r>
      <w:r w:rsidR="00F12DC2">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00662078" w:rsidRPr="00662078">
        <w:rPr>
          <w:rFonts w:ascii="Times New Roman" w:hAnsi="Times New Roman" w:cs="Times New Roman"/>
          <w:bCs/>
          <w:sz w:val="24"/>
          <w:szCs w:val="24"/>
        </w:rPr>
        <w:t>Glenda Bartels (Yes); Michael Butts (</w:t>
      </w:r>
      <w:r w:rsidR="00F12DC2">
        <w:rPr>
          <w:rFonts w:ascii="Times New Roman" w:hAnsi="Times New Roman" w:cs="Times New Roman"/>
          <w:bCs/>
          <w:sz w:val="24"/>
          <w:szCs w:val="24"/>
        </w:rPr>
        <w:t>Yes</w:t>
      </w:r>
      <w:r w:rsidR="00662078" w:rsidRPr="00662078">
        <w:rPr>
          <w:rFonts w:ascii="Times New Roman" w:hAnsi="Times New Roman" w:cs="Times New Roman"/>
          <w:bCs/>
          <w:sz w:val="24"/>
          <w:szCs w:val="24"/>
        </w:rPr>
        <w:t>); Casey Cameron (Absent); Patrick Click (Yes); Merrell Collins (Yes); Jacob Harris (Yes); Doug Knebel (Yes); Mack Payne (Yes); Scott Ray (Yes); Ryan Tompkins (</w:t>
      </w:r>
      <w:r w:rsidR="00F12DC2">
        <w:rPr>
          <w:rFonts w:ascii="Times New Roman" w:hAnsi="Times New Roman" w:cs="Times New Roman"/>
          <w:bCs/>
          <w:sz w:val="24"/>
          <w:szCs w:val="24"/>
        </w:rPr>
        <w:t>Yes</w:t>
      </w:r>
      <w:r w:rsidR="00662078" w:rsidRPr="00662078">
        <w:rPr>
          <w:rFonts w:ascii="Times New Roman" w:hAnsi="Times New Roman" w:cs="Times New Roman"/>
          <w:bCs/>
          <w:sz w:val="24"/>
          <w:szCs w:val="24"/>
        </w:rPr>
        <w:t>); Ashley Towler (</w:t>
      </w:r>
      <w:r w:rsidR="005E2B09">
        <w:rPr>
          <w:rFonts w:ascii="Times New Roman" w:hAnsi="Times New Roman" w:cs="Times New Roman"/>
          <w:bCs/>
          <w:sz w:val="24"/>
          <w:szCs w:val="24"/>
        </w:rPr>
        <w:t>Absent</w:t>
      </w:r>
      <w:r w:rsidR="00662078" w:rsidRPr="00662078">
        <w:rPr>
          <w:rFonts w:ascii="Times New Roman" w:hAnsi="Times New Roman" w:cs="Times New Roman"/>
          <w:bCs/>
          <w:sz w:val="24"/>
          <w:szCs w:val="24"/>
        </w:rPr>
        <w:t>); James Wehrle (Yes); Joe Wills (</w:t>
      </w:r>
      <w:r w:rsidR="00F12DC2">
        <w:rPr>
          <w:rFonts w:ascii="Times New Roman" w:hAnsi="Times New Roman" w:cs="Times New Roman"/>
          <w:bCs/>
          <w:sz w:val="24"/>
          <w:szCs w:val="24"/>
        </w:rPr>
        <w:t>Yes</w:t>
      </w:r>
      <w:r w:rsidR="00662078" w:rsidRPr="00662078">
        <w:rPr>
          <w:rFonts w:ascii="Times New Roman" w:hAnsi="Times New Roman" w:cs="Times New Roman"/>
          <w:bCs/>
          <w:sz w:val="24"/>
          <w:szCs w:val="24"/>
        </w:rPr>
        <w:t xml:space="preserve">); District #7 (VACANT).  </w:t>
      </w:r>
      <w:r w:rsidR="00662078" w:rsidRPr="00C66E58">
        <w:rPr>
          <w:rFonts w:ascii="Times New Roman" w:hAnsi="Times New Roman" w:cs="Times New Roman"/>
          <w:bCs/>
          <w:sz w:val="24"/>
          <w:szCs w:val="24"/>
        </w:rPr>
        <w:t>The motion was passed by roll call vote</w:t>
      </w:r>
      <w:r w:rsidR="00662078" w:rsidRPr="00662078">
        <w:rPr>
          <w:rFonts w:ascii="Times New Roman" w:hAnsi="Times New Roman" w:cs="Times New Roman"/>
          <w:bCs/>
          <w:sz w:val="24"/>
          <w:szCs w:val="24"/>
        </w:rPr>
        <w:t>.</w:t>
      </w:r>
    </w:p>
    <w:bookmarkEnd w:id="20"/>
    <w:p w14:paraId="20219C15" w14:textId="77777777" w:rsidR="007F3B23" w:rsidRPr="00E36654" w:rsidRDefault="007F3B23" w:rsidP="003D5FED">
      <w:pPr>
        <w:spacing w:after="0"/>
        <w:jc w:val="both"/>
        <w:rPr>
          <w:rFonts w:ascii="Times New Roman" w:hAnsi="Times New Roman" w:cs="Times New Roman"/>
          <w:bCs/>
          <w:sz w:val="24"/>
          <w:szCs w:val="24"/>
        </w:rPr>
      </w:pPr>
    </w:p>
    <w:bookmarkEnd w:id="5"/>
    <w:p w14:paraId="1EAD4CDF" w14:textId="4B860D4F" w:rsidR="00DB4821" w:rsidRDefault="00DE1CE0" w:rsidP="003B0E6F">
      <w:pPr>
        <w:spacing w:after="0" w:line="240" w:lineRule="auto"/>
        <w:rPr>
          <w:rFonts w:ascii="Times New Roman" w:hAnsi="Times New Roman" w:cs="Times New Roman"/>
          <w:b/>
          <w:sz w:val="24"/>
          <w:szCs w:val="24"/>
        </w:rPr>
      </w:pPr>
      <w:r w:rsidRPr="001444C3">
        <w:rPr>
          <w:rFonts w:ascii="Times New Roman" w:hAnsi="Times New Roman" w:cs="Times New Roman"/>
          <w:b/>
          <w:sz w:val="24"/>
          <w:szCs w:val="24"/>
        </w:rPr>
        <w:t>C</w:t>
      </w:r>
      <w:r w:rsidR="00F16DD1" w:rsidRPr="001444C3">
        <w:rPr>
          <w:rFonts w:ascii="Times New Roman" w:hAnsi="Times New Roman" w:cs="Times New Roman"/>
          <w:b/>
          <w:sz w:val="24"/>
          <w:szCs w:val="24"/>
        </w:rPr>
        <w:t>OMMITTEE #2 (Claims, Purchasing &amp; Printing</w:t>
      </w:r>
      <w:r w:rsidR="007D7351">
        <w:rPr>
          <w:rFonts w:ascii="Times New Roman" w:hAnsi="Times New Roman" w:cs="Times New Roman"/>
          <w:b/>
          <w:sz w:val="24"/>
          <w:szCs w:val="24"/>
        </w:rPr>
        <w:t xml:space="preserve">) </w:t>
      </w:r>
    </w:p>
    <w:tbl>
      <w:tblPr>
        <w:tblStyle w:val="TableGrid"/>
        <w:tblW w:w="8815" w:type="dxa"/>
        <w:tblLook w:val="04A0" w:firstRow="1" w:lastRow="0" w:firstColumn="1" w:lastColumn="0" w:noHBand="0" w:noVBand="1"/>
      </w:tblPr>
      <w:tblGrid>
        <w:gridCol w:w="2965"/>
        <w:gridCol w:w="4140"/>
        <w:gridCol w:w="1710"/>
      </w:tblGrid>
      <w:tr w:rsidR="00E2706F" w:rsidRPr="00E2706F" w14:paraId="595E345C" w14:textId="77777777" w:rsidTr="00FF3BDE">
        <w:trPr>
          <w:trHeight w:val="210"/>
        </w:trPr>
        <w:tc>
          <w:tcPr>
            <w:tcW w:w="2965" w:type="dxa"/>
            <w:noWrap/>
            <w:hideMark/>
          </w:tcPr>
          <w:p w14:paraId="17DFB9B2"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AT &amp; T Mobility</w:t>
            </w:r>
          </w:p>
        </w:tc>
        <w:tc>
          <w:tcPr>
            <w:tcW w:w="4140" w:type="dxa"/>
            <w:noWrap/>
            <w:hideMark/>
          </w:tcPr>
          <w:p w14:paraId="7CE3A000"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Mobile phones - Sheriff</w:t>
            </w:r>
          </w:p>
        </w:tc>
        <w:tc>
          <w:tcPr>
            <w:tcW w:w="1710" w:type="dxa"/>
            <w:noWrap/>
            <w:hideMark/>
          </w:tcPr>
          <w:p w14:paraId="437E24FF" w14:textId="49E2409B"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96960"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694.79 </w:t>
            </w:r>
          </w:p>
        </w:tc>
      </w:tr>
      <w:tr w:rsidR="00E2706F" w:rsidRPr="00E2706F" w14:paraId="304F8687" w14:textId="77777777" w:rsidTr="00FF3BDE">
        <w:trPr>
          <w:trHeight w:val="210"/>
        </w:trPr>
        <w:tc>
          <w:tcPr>
            <w:tcW w:w="2965" w:type="dxa"/>
            <w:noWrap/>
            <w:hideMark/>
          </w:tcPr>
          <w:p w14:paraId="0E0B9294"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Advanced Corr. </w:t>
            </w:r>
            <w:proofErr w:type="spellStart"/>
            <w:r w:rsidRPr="00A4645C">
              <w:rPr>
                <w:rFonts w:ascii="Times New Roman" w:hAnsi="Times New Roman" w:cs="Times New Roman"/>
                <w:bCs/>
                <w:sz w:val="24"/>
                <w:szCs w:val="24"/>
              </w:rPr>
              <w:t>Hlthcare</w:t>
            </w:r>
            <w:proofErr w:type="spellEnd"/>
          </w:p>
        </w:tc>
        <w:tc>
          <w:tcPr>
            <w:tcW w:w="4140" w:type="dxa"/>
            <w:noWrap/>
            <w:hideMark/>
          </w:tcPr>
          <w:p w14:paraId="6D02F37B"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Medical services - Sheriff</w:t>
            </w:r>
          </w:p>
        </w:tc>
        <w:tc>
          <w:tcPr>
            <w:tcW w:w="1710" w:type="dxa"/>
            <w:noWrap/>
            <w:hideMark/>
          </w:tcPr>
          <w:p w14:paraId="2543ACF9" w14:textId="7FC8AF65"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8,748.25 </w:t>
            </w:r>
          </w:p>
        </w:tc>
      </w:tr>
      <w:tr w:rsidR="00E2706F" w:rsidRPr="00E2706F" w14:paraId="3261D23D" w14:textId="77777777" w:rsidTr="00FF3BDE">
        <w:trPr>
          <w:trHeight w:val="210"/>
        </w:trPr>
        <w:tc>
          <w:tcPr>
            <w:tcW w:w="2965" w:type="dxa"/>
            <w:noWrap/>
            <w:hideMark/>
          </w:tcPr>
          <w:p w14:paraId="75E8BA1D"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Ameren IP</w:t>
            </w:r>
          </w:p>
        </w:tc>
        <w:tc>
          <w:tcPr>
            <w:tcW w:w="4140" w:type="dxa"/>
            <w:noWrap/>
            <w:hideMark/>
          </w:tcPr>
          <w:p w14:paraId="7C38D8E7"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Electricity - Animal Control</w:t>
            </w:r>
          </w:p>
        </w:tc>
        <w:tc>
          <w:tcPr>
            <w:tcW w:w="1710" w:type="dxa"/>
            <w:noWrap/>
            <w:hideMark/>
          </w:tcPr>
          <w:p w14:paraId="2BE60530" w14:textId="248575BF"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334.17 </w:t>
            </w:r>
          </w:p>
        </w:tc>
      </w:tr>
      <w:tr w:rsidR="00E2706F" w:rsidRPr="00E2706F" w14:paraId="7E0BDA16" w14:textId="77777777" w:rsidTr="00FF3BDE">
        <w:trPr>
          <w:trHeight w:val="210"/>
        </w:trPr>
        <w:tc>
          <w:tcPr>
            <w:tcW w:w="2965" w:type="dxa"/>
            <w:noWrap/>
            <w:hideMark/>
          </w:tcPr>
          <w:p w14:paraId="6DCB32CB"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Centrica</w:t>
            </w:r>
          </w:p>
        </w:tc>
        <w:tc>
          <w:tcPr>
            <w:tcW w:w="4140" w:type="dxa"/>
            <w:noWrap/>
            <w:hideMark/>
          </w:tcPr>
          <w:p w14:paraId="27687E46"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Retro-commissioning - Sheriff</w:t>
            </w:r>
          </w:p>
        </w:tc>
        <w:tc>
          <w:tcPr>
            <w:tcW w:w="1710" w:type="dxa"/>
            <w:noWrap/>
            <w:hideMark/>
          </w:tcPr>
          <w:p w14:paraId="6EC105E3" w14:textId="08B81CBB"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6,500.00 </w:t>
            </w:r>
          </w:p>
        </w:tc>
      </w:tr>
      <w:tr w:rsidR="00E2706F" w:rsidRPr="00E2706F" w14:paraId="59C6395E" w14:textId="77777777" w:rsidTr="00FF3BDE">
        <w:trPr>
          <w:trHeight w:val="210"/>
        </w:trPr>
        <w:tc>
          <w:tcPr>
            <w:tcW w:w="2965" w:type="dxa"/>
            <w:noWrap/>
            <w:hideMark/>
          </w:tcPr>
          <w:p w14:paraId="27BA6B50"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Clearwave Fiber</w:t>
            </w:r>
          </w:p>
        </w:tc>
        <w:tc>
          <w:tcPr>
            <w:tcW w:w="4140" w:type="dxa"/>
            <w:noWrap/>
            <w:hideMark/>
          </w:tcPr>
          <w:p w14:paraId="35B3B680"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Fiber internet connection for Co. offices</w:t>
            </w:r>
          </w:p>
        </w:tc>
        <w:tc>
          <w:tcPr>
            <w:tcW w:w="1710" w:type="dxa"/>
            <w:noWrap/>
            <w:hideMark/>
          </w:tcPr>
          <w:p w14:paraId="4A6D2F8E" w14:textId="53DC915F"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1,177.75 </w:t>
            </w:r>
          </w:p>
        </w:tc>
      </w:tr>
      <w:tr w:rsidR="00E2706F" w:rsidRPr="00E2706F" w14:paraId="5BD47D0A" w14:textId="77777777" w:rsidTr="00FF3BDE">
        <w:trPr>
          <w:trHeight w:val="210"/>
        </w:trPr>
        <w:tc>
          <w:tcPr>
            <w:tcW w:w="2965" w:type="dxa"/>
            <w:noWrap/>
            <w:hideMark/>
          </w:tcPr>
          <w:p w14:paraId="2493C2BC"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Consolidated Comm.</w:t>
            </w:r>
          </w:p>
        </w:tc>
        <w:tc>
          <w:tcPr>
            <w:tcW w:w="4140" w:type="dxa"/>
            <w:noWrap/>
            <w:hideMark/>
          </w:tcPr>
          <w:p w14:paraId="53A27C3D"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Phone bill - Co. offices</w:t>
            </w:r>
          </w:p>
        </w:tc>
        <w:tc>
          <w:tcPr>
            <w:tcW w:w="1710" w:type="dxa"/>
            <w:noWrap/>
            <w:hideMark/>
          </w:tcPr>
          <w:p w14:paraId="1B85171D" w14:textId="2FFF7A3B"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2,738.04 </w:t>
            </w:r>
          </w:p>
        </w:tc>
      </w:tr>
      <w:tr w:rsidR="00E2706F" w:rsidRPr="00E2706F" w14:paraId="54C60AA2" w14:textId="77777777" w:rsidTr="00FF3BDE">
        <w:trPr>
          <w:trHeight w:val="210"/>
        </w:trPr>
        <w:tc>
          <w:tcPr>
            <w:tcW w:w="2965" w:type="dxa"/>
            <w:noWrap/>
            <w:hideMark/>
          </w:tcPr>
          <w:p w14:paraId="01CDC9BE"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Dothager Ind. IT </w:t>
            </w:r>
            <w:proofErr w:type="spellStart"/>
            <w:r w:rsidRPr="00A4645C">
              <w:rPr>
                <w:rFonts w:ascii="Times New Roman" w:hAnsi="Times New Roman" w:cs="Times New Roman"/>
                <w:bCs/>
                <w:sz w:val="24"/>
                <w:szCs w:val="24"/>
              </w:rPr>
              <w:t>Consltg</w:t>
            </w:r>
            <w:proofErr w:type="spellEnd"/>
          </w:p>
        </w:tc>
        <w:tc>
          <w:tcPr>
            <w:tcW w:w="4140" w:type="dxa"/>
            <w:noWrap/>
            <w:hideMark/>
          </w:tcPr>
          <w:p w14:paraId="4EC14115"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Offsite backup</w:t>
            </w:r>
          </w:p>
        </w:tc>
        <w:tc>
          <w:tcPr>
            <w:tcW w:w="1710" w:type="dxa"/>
            <w:noWrap/>
            <w:hideMark/>
          </w:tcPr>
          <w:p w14:paraId="66EAB246" w14:textId="44A54F83"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60.00 </w:t>
            </w:r>
          </w:p>
        </w:tc>
      </w:tr>
      <w:tr w:rsidR="00E2706F" w:rsidRPr="00E2706F" w14:paraId="00274429" w14:textId="77777777" w:rsidTr="00FF3BDE">
        <w:trPr>
          <w:trHeight w:val="210"/>
        </w:trPr>
        <w:tc>
          <w:tcPr>
            <w:tcW w:w="2965" w:type="dxa"/>
            <w:noWrap/>
            <w:hideMark/>
          </w:tcPr>
          <w:p w14:paraId="4C92D592"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Dothager Ind. IT </w:t>
            </w:r>
            <w:proofErr w:type="spellStart"/>
            <w:r w:rsidRPr="00A4645C">
              <w:rPr>
                <w:rFonts w:ascii="Times New Roman" w:hAnsi="Times New Roman" w:cs="Times New Roman"/>
                <w:bCs/>
                <w:sz w:val="24"/>
                <w:szCs w:val="24"/>
              </w:rPr>
              <w:t>Consltg</w:t>
            </w:r>
            <w:proofErr w:type="spellEnd"/>
          </w:p>
        </w:tc>
        <w:tc>
          <w:tcPr>
            <w:tcW w:w="4140" w:type="dxa"/>
            <w:noWrap/>
            <w:hideMark/>
          </w:tcPr>
          <w:p w14:paraId="38183162"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Courthouse computer issues</w:t>
            </w:r>
          </w:p>
        </w:tc>
        <w:tc>
          <w:tcPr>
            <w:tcW w:w="1710" w:type="dxa"/>
            <w:noWrap/>
            <w:hideMark/>
          </w:tcPr>
          <w:p w14:paraId="132B534C" w14:textId="348856F0"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1,523.99 </w:t>
            </w:r>
          </w:p>
        </w:tc>
      </w:tr>
      <w:tr w:rsidR="00E2706F" w:rsidRPr="00E2706F" w14:paraId="0324E4B9" w14:textId="77777777" w:rsidTr="00FF3BDE">
        <w:trPr>
          <w:trHeight w:val="210"/>
        </w:trPr>
        <w:tc>
          <w:tcPr>
            <w:tcW w:w="2965" w:type="dxa"/>
            <w:noWrap/>
            <w:hideMark/>
          </w:tcPr>
          <w:p w14:paraId="7D6E792F"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Fayette Water Co.</w:t>
            </w:r>
          </w:p>
        </w:tc>
        <w:tc>
          <w:tcPr>
            <w:tcW w:w="4140" w:type="dxa"/>
            <w:noWrap/>
            <w:hideMark/>
          </w:tcPr>
          <w:p w14:paraId="122C0B4C"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Water-Animal Ctrl.</w:t>
            </w:r>
          </w:p>
        </w:tc>
        <w:tc>
          <w:tcPr>
            <w:tcW w:w="1710" w:type="dxa"/>
            <w:noWrap/>
            <w:hideMark/>
          </w:tcPr>
          <w:p w14:paraId="3EBA10D7" w14:textId="3F14E1F3"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E97E87" w:rsidRPr="00A4645C">
              <w:rPr>
                <w:rFonts w:ascii="Times New Roman" w:hAnsi="Times New Roman" w:cs="Times New Roman"/>
                <w:bCs/>
                <w:sz w:val="24"/>
                <w:szCs w:val="24"/>
              </w:rPr>
              <w:t xml:space="preserve">  </w:t>
            </w:r>
            <w:r w:rsidR="00B03C8D" w:rsidRPr="00A4645C">
              <w:rPr>
                <w:rFonts w:ascii="Times New Roman" w:hAnsi="Times New Roman" w:cs="Times New Roman"/>
                <w:bCs/>
                <w:sz w:val="24"/>
                <w:szCs w:val="24"/>
              </w:rPr>
              <w:t xml:space="preserve"> </w:t>
            </w:r>
            <w:r w:rsidR="00E97E87"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43.38 </w:t>
            </w:r>
          </w:p>
        </w:tc>
      </w:tr>
      <w:tr w:rsidR="00E2706F" w:rsidRPr="00E2706F" w14:paraId="684ABC37" w14:textId="77777777" w:rsidTr="00FF3BDE">
        <w:trPr>
          <w:trHeight w:val="210"/>
        </w:trPr>
        <w:tc>
          <w:tcPr>
            <w:tcW w:w="2965" w:type="dxa"/>
            <w:noWrap/>
            <w:hideMark/>
          </w:tcPr>
          <w:p w14:paraId="39672DCD"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Frontier Comm.</w:t>
            </w:r>
          </w:p>
        </w:tc>
        <w:tc>
          <w:tcPr>
            <w:tcW w:w="4140" w:type="dxa"/>
            <w:noWrap/>
            <w:hideMark/>
          </w:tcPr>
          <w:p w14:paraId="4654EBD7" w14:textId="5FDC122E"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Basic 9-1-1   - Sheriff</w:t>
            </w:r>
          </w:p>
        </w:tc>
        <w:tc>
          <w:tcPr>
            <w:tcW w:w="1710" w:type="dxa"/>
            <w:noWrap/>
            <w:hideMark/>
          </w:tcPr>
          <w:p w14:paraId="42E863D5" w14:textId="1F2CFAD3"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w:t>
            </w:r>
            <w:r w:rsidR="00621F2E"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73.55 </w:t>
            </w:r>
          </w:p>
        </w:tc>
      </w:tr>
      <w:tr w:rsidR="00E2706F" w:rsidRPr="00E2706F" w14:paraId="3A12806B" w14:textId="77777777" w:rsidTr="00FF3BDE">
        <w:trPr>
          <w:trHeight w:val="210"/>
        </w:trPr>
        <w:tc>
          <w:tcPr>
            <w:tcW w:w="2965" w:type="dxa"/>
            <w:noWrap/>
            <w:hideMark/>
          </w:tcPr>
          <w:p w14:paraId="16238205"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Goodin, Dona</w:t>
            </w:r>
          </w:p>
        </w:tc>
        <w:tc>
          <w:tcPr>
            <w:tcW w:w="4140" w:type="dxa"/>
            <w:noWrap/>
            <w:hideMark/>
          </w:tcPr>
          <w:p w14:paraId="6B3FACD7"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Weekend help-Animal Ctrl.</w:t>
            </w:r>
          </w:p>
        </w:tc>
        <w:tc>
          <w:tcPr>
            <w:tcW w:w="1710" w:type="dxa"/>
            <w:noWrap/>
            <w:hideMark/>
          </w:tcPr>
          <w:p w14:paraId="04D6A8B3" w14:textId="1B9F3870"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960.00 </w:t>
            </w:r>
          </w:p>
        </w:tc>
      </w:tr>
      <w:tr w:rsidR="00E2706F" w:rsidRPr="00E2706F" w14:paraId="4B554397" w14:textId="77777777" w:rsidTr="00FF3BDE">
        <w:trPr>
          <w:trHeight w:val="210"/>
        </w:trPr>
        <w:tc>
          <w:tcPr>
            <w:tcW w:w="2965" w:type="dxa"/>
            <w:noWrap/>
            <w:hideMark/>
          </w:tcPr>
          <w:p w14:paraId="72D554D8"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IL Assoc. of Co. Officials</w:t>
            </w:r>
          </w:p>
        </w:tc>
        <w:tc>
          <w:tcPr>
            <w:tcW w:w="4140" w:type="dxa"/>
            <w:noWrap/>
            <w:hideMark/>
          </w:tcPr>
          <w:p w14:paraId="7D24E9B6"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Spring Conf. - S of A</w:t>
            </w:r>
          </w:p>
        </w:tc>
        <w:tc>
          <w:tcPr>
            <w:tcW w:w="1710" w:type="dxa"/>
            <w:noWrap/>
            <w:hideMark/>
          </w:tcPr>
          <w:p w14:paraId="0C26E614" w14:textId="4644D49D"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215.00 </w:t>
            </w:r>
          </w:p>
        </w:tc>
      </w:tr>
      <w:tr w:rsidR="00E2706F" w:rsidRPr="00E2706F" w14:paraId="309A93D7" w14:textId="77777777" w:rsidTr="00FF3BDE">
        <w:trPr>
          <w:trHeight w:val="210"/>
        </w:trPr>
        <w:tc>
          <w:tcPr>
            <w:tcW w:w="2965" w:type="dxa"/>
            <w:noWrap/>
            <w:hideMark/>
          </w:tcPr>
          <w:p w14:paraId="210EC5C8"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IL Dept. of Public Health</w:t>
            </w:r>
          </w:p>
        </w:tc>
        <w:tc>
          <w:tcPr>
            <w:tcW w:w="4140" w:type="dxa"/>
            <w:noWrap/>
            <w:hideMark/>
          </w:tcPr>
          <w:p w14:paraId="4EC65FE6"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Cert. death certificates</w:t>
            </w:r>
          </w:p>
        </w:tc>
        <w:tc>
          <w:tcPr>
            <w:tcW w:w="1710" w:type="dxa"/>
            <w:noWrap/>
            <w:hideMark/>
          </w:tcPr>
          <w:p w14:paraId="2B59D705" w14:textId="599D602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4.00 </w:t>
            </w:r>
          </w:p>
        </w:tc>
      </w:tr>
      <w:tr w:rsidR="00E2706F" w:rsidRPr="00E2706F" w14:paraId="5F20E83B" w14:textId="77777777" w:rsidTr="00FF3BDE">
        <w:trPr>
          <w:trHeight w:val="210"/>
        </w:trPr>
        <w:tc>
          <w:tcPr>
            <w:tcW w:w="2965" w:type="dxa"/>
            <w:noWrap/>
            <w:hideMark/>
          </w:tcPr>
          <w:p w14:paraId="35265B59"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KNR Wireless</w:t>
            </w:r>
          </w:p>
        </w:tc>
        <w:tc>
          <w:tcPr>
            <w:tcW w:w="4140" w:type="dxa"/>
            <w:noWrap/>
            <w:hideMark/>
          </w:tcPr>
          <w:p w14:paraId="1B8B40AC"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Email web hosting </w:t>
            </w:r>
          </w:p>
        </w:tc>
        <w:tc>
          <w:tcPr>
            <w:tcW w:w="1710" w:type="dxa"/>
            <w:noWrap/>
            <w:hideMark/>
          </w:tcPr>
          <w:p w14:paraId="483CCA12" w14:textId="057E9F33"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630.91 </w:t>
            </w:r>
          </w:p>
        </w:tc>
      </w:tr>
      <w:tr w:rsidR="00E2706F" w:rsidRPr="00E2706F" w14:paraId="7F3AF6A1" w14:textId="77777777" w:rsidTr="00FF3BDE">
        <w:trPr>
          <w:trHeight w:val="210"/>
        </w:trPr>
        <w:tc>
          <w:tcPr>
            <w:tcW w:w="2965" w:type="dxa"/>
            <w:noWrap/>
            <w:hideMark/>
          </w:tcPr>
          <w:p w14:paraId="0C7A1B85"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Kohl Wholesale</w:t>
            </w:r>
          </w:p>
        </w:tc>
        <w:tc>
          <w:tcPr>
            <w:tcW w:w="4140" w:type="dxa"/>
            <w:noWrap/>
            <w:hideMark/>
          </w:tcPr>
          <w:p w14:paraId="437E6900"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Food for inmates - Sheriff</w:t>
            </w:r>
          </w:p>
        </w:tc>
        <w:tc>
          <w:tcPr>
            <w:tcW w:w="1710" w:type="dxa"/>
            <w:noWrap/>
            <w:hideMark/>
          </w:tcPr>
          <w:p w14:paraId="638EFADE" w14:textId="65AE11A3"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7,410.85 </w:t>
            </w:r>
          </w:p>
        </w:tc>
      </w:tr>
      <w:tr w:rsidR="00E2706F" w:rsidRPr="00E2706F" w14:paraId="5BD9EC28" w14:textId="77777777" w:rsidTr="00FF3BDE">
        <w:trPr>
          <w:trHeight w:val="210"/>
        </w:trPr>
        <w:tc>
          <w:tcPr>
            <w:tcW w:w="2965" w:type="dxa"/>
            <w:noWrap/>
            <w:hideMark/>
          </w:tcPr>
          <w:p w14:paraId="1414727B"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Konica Minolta</w:t>
            </w:r>
          </w:p>
        </w:tc>
        <w:tc>
          <w:tcPr>
            <w:tcW w:w="4140" w:type="dxa"/>
            <w:noWrap/>
            <w:hideMark/>
          </w:tcPr>
          <w:p w14:paraId="6F78930D"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Copier - Co. Clerk</w:t>
            </w:r>
          </w:p>
        </w:tc>
        <w:tc>
          <w:tcPr>
            <w:tcW w:w="1710" w:type="dxa"/>
            <w:noWrap/>
            <w:hideMark/>
          </w:tcPr>
          <w:p w14:paraId="7FAE46AA" w14:textId="61E77733"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449.53 </w:t>
            </w:r>
          </w:p>
        </w:tc>
      </w:tr>
      <w:tr w:rsidR="00E2706F" w:rsidRPr="00E2706F" w14:paraId="49CA1566" w14:textId="77777777" w:rsidTr="00FF3BDE">
        <w:trPr>
          <w:trHeight w:val="210"/>
        </w:trPr>
        <w:tc>
          <w:tcPr>
            <w:tcW w:w="2965" w:type="dxa"/>
            <w:noWrap/>
            <w:hideMark/>
          </w:tcPr>
          <w:p w14:paraId="524592DF"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Liberty Utilities</w:t>
            </w:r>
          </w:p>
        </w:tc>
        <w:tc>
          <w:tcPr>
            <w:tcW w:w="4140" w:type="dxa"/>
            <w:noWrap/>
            <w:hideMark/>
          </w:tcPr>
          <w:p w14:paraId="522054C5"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Heat - Courthouse</w:t>
            </w:r>
          </w:p>
        </w:tc>
        <w:tc>
          <w:tcPr>
            <w:tcW w:w="1710" w:type="dxa"/>
            <w:noWrap/>
            <w:hideMark/>
          </w:tcPr>
          <w:p w14:paraId="3D60E8A7" w14:textId="07D4C954"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322.45 </w:t>
            </w:r>
          </w:p>
        </w:tc>
      </w:tr>
      <w:tr w:rsidR="00E2706F" w:rsidRPr="00E2706F" w14:paraId="1BB527D0" w14:textId="77777777" w:rsidTr="00FF3BDE">
        <w:trPr>
          <w:trHeight w:val="210"/>
        </w:trPr>
        <w:tc>
          <w:tcPr>
            <w:tcW w:w="2965" w:type="dxa"/>
            <w:noWrap/>
            <w:hideMark/>
          </w:tcPr>
          <w:p w14:paraId="68A3D5E0"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Liberty Utilities</w:t>
            </w:r>
          </w:p>
        </w:tc>
        <w:tc>
          <w:tcPr>
            <w:tcW w:w="4140" w:type="dxa"/>
            <w:noWrap/>
            <w:hideMark/>
          </w:tcPr>
          <w:p w14:paraId="7050DAD3"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Heat - Jail</w:t>
            </w:r>
          </w:p>
        </w:tc>
        <w:tc>
          <w:tcPr>
            <w:tcW w:w="1710" w:type="dxa"/>
            <w:noWrap/>
            <w:hideMark/>
          </w:tcPr>
          <w:p w14:paraId="68E7B26E" w14:textId="093C614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828.12 </w:t>
            </w:r>
          </w:p>
        </w:tc>
      </w:tr>
      <w:tr w:rsidR="00E2706F" w:rsidRPr="00E2706F" w14:paraId="7DA5DF1A" w14:textId="77777777" w:rsidTr="00FF3BDE">
        <w:trPr>
          <w:trHeight w:val="210"/>
        </w:trPr>
        <w:tc>
          <w:tcPr>
            <w:tcW w:w="2965" w:type="dxa"/>
            <w:noWrap/>
            <w:hideMark/>
          </w:tcPr>
          <w:p w14:paraId="0FC52816"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McKay Auto</w:t>
            </w:r>
          </w:p>
        </w:tc>
        <w:tc>
          <w:tcPr>
            <w:tcW w:w="4140" w:type="dxa"/>
            <w:noWrap/>
            <w:hideMark/>
          </w:tcPr>
          <w:p w14:paraId="199F9F73"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Battery - Sheriff</w:t>
            </w:r>
          </w:p>
        </w:tc>
        <w:tc>
          <w:tcPr>
            <w:tcW w:w="1710" w:type="dxa"/>
            <w:noWrap/>
            <w:hideMark/>
          </w:tcPr>
          <w:p w14:paraId="1BB4AEE2" w14:textId="6C6C9863"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129.99 </w:t>
            </w:r>
          </w:p>
        </w:tc>
      </w:tr>
      <w:tr w:rsidR="00E2706F" w:rsidRPr="00E2706F" w14:paraId="25C0F48B" w14:textId="77777777" w:rsidTr="00FF3BDE">
        <w:trPr>
          <w:trHeight w:val="210"/>
        </w:trPr>
        <w:tc>
          <w:tcPr>
            <w:tcW w:w="2965" w:type="dxa"/>
            <w:noWrap/>
            <w:hideMark/>
          </w:tcPr>
          <w:p w14:paraId="5F6CE1D4"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Office Source</w:t>
            </w:r>
          </w:p>
        </w:tc>
        <w:tc>
          <w:tcPr>
            <w:tcW w:w="4140" w:type="dxa"/>
            <w:noWrap/>
            <w:hideMark/>
          </w:tcPr>
          <w:p w14:paraId="6F2065BE"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Office supplies - Co. Clerk</w:t>
            </w:r>
          </w:p>
        </w:tc>
        <w:tc>
          <w:tcPr>
            <w:tcW w:w="1710" w:type="dxa"/>
            <w:noWrap/>
            <w:hideMark/>
          </w:tcPr>
          <w:p w14:paraId="48EC2129" w14:textId="1D1F05A1"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220.57 </w:t>
            </w:r>
          </w:p>
        </w:tc>
      </w:tr>
      <w:tr w:rsidR="00E2706F" w:rsidRPr="00E2706F" w14:paraId="115C93A2" w14:textId="77777777" w:rsidTr="00FF3BDE">
        <w:trPr>
          <w:trHeight w:val="210"/>
        </w:trPr>
        <w:tc>
          <w:tcPr>
            <w:tcW w:w="2965" w:type="dxa"/>
            <w:noWrap/>
            <w:hideMark/>
          </w:tcPr>
          <w:p w14:paraId="76723962"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Office Source</w:t>
            </w:r>
          </w:p>
        </w:tc>
        <w:tc>
          <w:tcPr>
            <w:tcW w:w="4140" w:type="dxa"/>
            <w:noWrap/>
            <w:hideMark/>
          </w:tcPr>
          <w:p w14:paraId="171049FB" w14:textId="4423FA21"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Address </w:t>
            </w:r>
            <w:r w:rsidR="00E97E87" w:rsidRPr="00A4645C">
              <w:rPr>
                <w:rFonts w:ascii="Times New Roman" w:hAnsi="Times New Roman" w:cs="Times New Roman"/>
                <w:bCs/>
                <w:sz w:val="24"/>
                <w:szCs w:val="24"/>
              </w:rPr>
              <w:t>Labels</w:t>
            </w:r>
            <w:r w:rsidRPr="00A4645C">
              <w:rPr>
                <w:rFonts w:ascii="Times New Roman" w:hAnsi="Times New Roman" w:cs="Times New Roman"/>
                <w:bCs/>
                <w:sz w:val="24"/>
                <w:szCs w:val="24"/>
              </w:rPr>
              <w:t xml:space="preserve"> - S of A</w:t>
            </w:r>
          </w:p>
        </w:tc>
        <w:tc>
          <w:tcPr>
            <w:tcW w:w="1710" w:type="dxa"/>
            <w:noWrap/>
            <w:hideMark/>
          </w:tcPr>
          <w:p w14:paraId="66F2F2E1" w14:textId="4A27A81C"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621F2E" w:rsidRPr="00A4645C">
              <w:rPr>
                <w:rFonts w:ascii="Times New Roman" w:hAnsi="Times New Roman" w:cs="Times New Roman"/>
                <w:bCs/>
                <w:sz w:val="24"/>
                <w:szCs w:val="24"/>
              </w:rPr>
              <w:t xml:space="preserve"> </w:t>
            </w:r>
            <w:r w:rsidR="00B03C8D" w:rsidRPr="00A4645C">
              <w:rPr>
                <w:rFonts w:ascii="Times New Roman" w:hAnsi="Times New Roman" w:cs="Times New Roman"/>
                <w:bCs/>
                <w:sz w:val="24"/>
                <w:szCs w:val="24"/>
              </w:rPr>
              <w:t xml:space="preserve"> </w:t>
            </w:r>
            <w:r w:rsidR="00621F2E"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20.42 </w:t>
            </w:r>
          </w:p>
        </w:tc>
      </w:tr>
      <w:tr w:rsidR="00E2706F" w:rsidRPr="00E2706F" w14:paraId="6EBBCBF9" w14:textId="77777777" w:rsidTr="00FF3BDE">
        <w:trPr>
          <w:trHeight w:val="210"/>
        </w:trPr>
        <w:tc>
          <w:tcPr>
            <w:tcW w:w="2965" w:type="dxa"/>
            <w:noWrap/>
            <w:hideMark/>
          </w:tcPr>
          <w:p w14:paraId="279864ED"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Prairie Farms Dairy</w:t>
            </w:r>
          </w:p>
        </w:tc>
        <w:tc>
          <w:tcPr>
            <w:tcW w:w="4140" w:type="dxa"/>
            <w:noWrap/>
            <w:hideMark/>
          </w:tcPr>
          <w:p w14:paraId="1C649EFB"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Milk for inmates - Sheriff</w:t>
            </w:r>
          </w:p>
        </w:tc>
        <w:tc>
          <w:tcPr>
            <w:tcW w:w="1710" w:type="dxa"/>
            <w:noWrap/>
            <w:hideMark/>
          </w:tcPr>
          <w:p w14:paraId="5B33D694" w14:textId="6E6923F8"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6</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55.97 </w:t>
            </w:r>
          </w:p>
        </w:tc>
      </w:tr>
      <w:tr w:rsidR="00E2706F" w:rsidRPr="00E2706F" w14:paraId="3EAFEBA5" w14:textId="77777777" w:rsidTr="00FF3BDE">
        <w:trPr>
          <w:trHeight w:val="210"/>
        </w:trPr>
        <w:tc>
          <w:tcPr>
            <w:tcW w:w="2965" w:type="dxa"/>
            <w:noWrap/>
            <w:hideMark/>
          </w:tcPr>
          <w:p w14:paraId="358CF1FD"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Steven Bivens</w:t>
            </w:r>
          </w:p>
        </w:tc>
        <w:tc>
          <w:tcPr>
            <w:tcW w:w="4140" w:type="dxa"/>
            <w:noWrap/>
            <w:hideMark/>
          </w:tcPr>
          <w:p w14:paraId="7B2C4B5A"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Reimb. for travel - Chief Judge</w:t>
            </w:r>
          </w:p>
        </w:tc>
        <w:tc>
          <w:tcPr>
            <w:tcW w:w="1710" w:type="dxa"/>
            <w:noWrap/>
            <w:hideMark/>
          </w:tcPr>
          <w:p w14:paraId="6D53B0BB" w14:textId="76D792B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1,207.34 </w:t>
            </w:r>
          </w:p>
        </w:tc>
      </w:tr>
      <w:tr w:rsidR="00E2706F" w:rsidRPr="00E2706F" w14:paraId="1B409EA2" w14:textId="77777777" w:rsidTr="00FF3BDE">
        <w:trPr>
          <w:trHeight w:val="210"/>
        </w:trPr>
        <w:tc>
          <w:tcPr>
            <w:tcW w:w="2965" w:type="dxa"/>
            <w:noWrap/>
            <w:hideMark/>
          </w:tcPr>
          <w:p w14:paraId="7DF00090"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Stombaugh's</w:t>
            </w:r>
          </w:p>
        </w:tc>
        <w:tc>
          <w:tcPr>
            <w:tcW w:w="4140" w:type="dxa"/>
            <w:noWrap/>
            <w:hideMark/>
          </w:tcPr>
          <w:p w14:paraId="7B529C87"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Work on a/c - Sheriff</w:t>
            </w:r>
          </w:p>
        </w:tc>
        <w:tc>
          <w:tcPr>
            <w:tcW w:w="1710" w:type="dxa"/>
            <w:noWrap/>
            <w:hideMark/>
          </w:tcPr>
          <w:p w14:paraId="2B4BEFF0" w14:textId="472475A2"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105.00 </w:t>
            </w:r>
          </w:p>
        </w:tc>
      </w:tr>
      <w:tr w:rsidR="00E2706F" w:rsidRPr="00E2706F" w14:paraId="313C76D9" w14:textId="77777777" w:rsidTr="00FF3BDE">
        <w:trPr>
          <w:trHeight w:val="210"/>
        </w:trPr>
        <w:tc>
          <w:tcPr>
            <w:tcW w:w="2965" w:type="dxa"/>
            <w:noWrap/>
            <w:hideMark/>
          </w:tcPr>
          <w:p w14:paraId="19127B87"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Gabriel Valencia</w:t>
            </w:r>
          </w:p>
        </w:tc>
        <w:tc>
          <w:tcPr>
            <w:tcW w:w="4140" w:type="dxa"/>
            <w:noWrap/>
            <w:hideMark/>
          </w:tcPr>
          <w:p w14:paraId="7519B93D"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Weekend help-Animal Ctrl.</w:t>
            </w:r>
          </w:p>
        </w:tc>
        <w:tc>
          <w:tcPr>
            <w:tcW w:w="1710" w:type="dxa"/>
            <w:noWrap/>
            <w:hideMark/>
          </w:tcPr>
          <w:p w14:paraId="76E45922" w14:textId="5CC1AB21"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240.00 </w:t>
            </w:r>
          </w:p>
        </w:tc>
      </w:tr>
      <w:tr w:rsidR="00E2706F" w:rsidRPr="00E2706F" w14:paraId="24B84354" w14:textId="77777777" w:rsidTr="00FF3BDE">
        <w:trPr>
          <w:trHeight w:val="210"/>
        </w:trPr>
        <w:tc>
          <w:tcPr>
            <w:tcW w:w="2965" w:type="dxa"/>
            <w:noWrap/>
            <w:hideMark/>
          </w:tcPr>
          <w:p w14:paraId="77A8224B"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Vandalia Leader Union</w:t>
            </w:r>
          </w:p>
        </w:tc>
        <w:tc>
          <w:tcPr>
            <w:tcW w:w="4140" w:type="dxa"/>
            <w:noWrap/>
            <w:hideMark/>
          </w:tcPr>
          <w:p w14:paraId="083891AF"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Bd. mtg. adv. - Co. Clerk</w:t>
            </w:r>
          </w:p>
        </w:tc>
        <w:tc>
          <w:tcPr>
            <w:tcW w:w="1710" w:type="dxa"/>
            <w:noWrap/>
            <w:hideMark/>
          </w:tcPr>
          <w:p w14:paraId="7D39928E" w14:textId="0CCF04AE"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41.70 </w:t>
            </w:r>
          </w:p>
        </w:tc>
      </w:tr>
      <w:tr w:rsidR="00E2706F" w:rsidRPr="00E2706F" w14:paraId="594D9CCD" w14:textId="77777777" w:rsidTr="00FF3BDE">
        <w:trPr>
          <w:trHeight w:val="210"/>
        </w:trPr>
        <w:tc>
          <w:tcPr>
            <w:tcW w:w="2965" w:type="dxa"/>
            <w:noWrap/>
            <w:hideMark/>
          </w:tcPr>
          <w:p w14:paraId="4BFBBD2A"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Verizon Wireless</w:t>
            </w:r>
          </w:p>
        </w:tc>
        <w:tc>
          <w:tcPr>
            <w:tcW w:w="4140" w:type="dxa"/>
            <w:noWrap/>
            <w:hideMark/>
          </w:tcPr>
          <w:p w14:paraId="1394D152"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Cell phones - Probation</w:t>
            </w:r>
          </w:p>
        </w:tc>
        <w:tc>
          <w:tcPr>
            <w:tcW w:w="1710" w:type="dxa"/>
            <w:noWrap/>
            <w:hideMark/>
          </w:tcPr>
          <w:p w14:paraId="4F2F0131" w14:textId="7CF34C11"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154.89 </w:t>
            </w:r>
          </w:p>
        </w:tc>
      </w:tr>
      <w:tr w:rsidR="00E2706F" w:rsidRPr="00E2706F" w14:paraId="2848BF55" w14:textId="77777777" w:rsidTr="00FF3BDE">
        <w:trPr>
          <w:trHeight w:val="210"/>
        </w:trPr>
        <w:tc>
          <w:tcPr>
            <w:tcW w:w="2965" w:type="dxa"/>
            <w:noWrap/>
            <w:hideMark/>
          </w:tcPr>
          <w:p w14:paraId="118542CF"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Watts</w:t>
            </w:r>
          </w:p>
        </w:tc>
        <w:tc>
          <w:tcPr>
            <w:tcW w:w="4140" w:type="dxa"/>
            <w:noWrap/>
            <w:hideMark/>
          </w:tcPr>
          <w:p w14:paraId="4060CCFA"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Copier - Public Defender</w:t>
            </w:r>
          </w:p>
        </w:tc>
        <w:tc>
          <w:tcPr>
            <w:tcW w:w="1710" w:type="dxa"/>
            <w:noWrap/>
            <w:hideMark/>
          </w:tcPr>
          <w:p w14:paraId="5CA45B20" w14:textId="1CBA259C"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123.50 </w:t>
            </w:r>
          </w:p>
        </w:tc>
      </w:tr>
      <w:tr w:rsidR="00E2706F" w:rsidRPr="00E2706F" w14:paraId="77C5815A" w14:textId="77777777" w:rsidTr="00FF3BDE">
        <w:trPr>
          <w:trHeight w:val="210"/>
        </w:trPr>
        <w:tc>
          <w:tcPr>
            <w:tcW w:w="2965" w:type="dxa"/>
            <w:noWrap/>
            <w:hideMark/>
          </w:tcPr>
          <w:p w14:paraId="09E0D827"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ADS Electric Co.</w:t>
            </w:r>
          </w:p>
        </w:tc>
        <w:tc>
          <w:tcPr>
            <w:tcW w:w="4140" w:type="dxa"/>
            <w:noWrap/>
            <w:hideMark/>
          </w:tcPr>
          <w:p w14:paraId="11D11375"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Breaker for jail - Sheriff</w:t>
            </w:r>
          </w:p>
        </w:tc>
        <w:tc>
          <w:tcPr>
            <w:tcW w:w="1710" w:type="dxa"/>
            <w:noWrap/>
            <w:hideMark/>
          </w:tcPr>
          <w:p w14:paraId="1CE42754" w14:textId="2C4187D9"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31.79 </w:t>
            </w:r>
          </w:p>
        </w:tc>
      </w:tr>
      <w:tr w:rsidR="00E2706F" w:rsidRPr="00E2706F" w14:paraId="7D4F1DC8" w14:textId="77777777" w:rsidTr="00FF3BDE">
        <w:trPr>
          <w:trHeight w:val="210"/>
        </w:trPr>
        <w:tc>
          <w:tcPr>
            <w:tcW w:w="2965" w:type="dxa"/>
            <w:noWrap/>
            <w:hideMark/>
          </w:tcPr>
          <w:p w14:paraId="6F00509B"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Affordable Shred</w:t>
            </w:r>
          </w:p>
        </w:tc>
        <w:tc>
          <w:tcPr>
            <w:tcW w:w="4140" w:type="dxa"/>
            <w:noWrap/>
            <w:hideMark/>
          </w:tcPr>
          <w:p w14:paraId="7A212E56"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Shredding-S of A</w:t>
            </w:r>
          </w:p>
        </w:tc>
        <w:tc>
          <w:tcPr>
            <w:tcW w:w="1710" w:type="dxa"/>
            <w:noWrap/>
            <w:hideMark/>
          </w:tcPr>
          <w:p w14:paraId="65FB85F6" w14:textId="6087CCA4"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253.00 </w:t>
            </w:r>
          </w:p>
        </w:tc>
      </w:tr>
      <w:tr w:rsidR="00E2706F" w:rsidRPr="00E2706F" w14:paraId="24C67305" w14:textId="77777777" w:rsidTr="00FF3BDE">
        <w:trPr>
          <w:trHeight w:val="210"/>
        </w:trPr>
        <w:tc>
          <w:tcPr>
            <w:tcW w:w="2965" w:type="dxa"/>
            <w:noWrap/>
            <w:hideMark/>
          </w:tcPr>
          <w:p w14:paraId="5F3685AE"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Braun Plumbing</w:t>
            </w:r>
          </w:p>
        </w:tc>
        <w:tc>
          <w:tcPr>
            <w:tcW w:w="4140" w:type="dxa"/>
            <w:noWrap/>
            <w:hideMark/>
          </w:tcPr>
          <w:p w14:paraId="49B34026"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Work in jail - Sheriff</w:t>
            </w:r>
          </w:p>
        </w:tc>
        <w:tc>
          <w:tcPr>
            <w:tcW w:w="1710" w:type="dxa"/>
            <w:noWrap/>
            <w:hideMark/>
          </w:tcPr>
          <w:p w14:paraId="7CB0C6C5" w14:textId="54C29601"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210.88 </w:t>
            </w:r>
          </w:p>
        </w:tc>
      </w:tr>
      <w:tr w:rsidR="00E2706F" w:rsidRPr="00E2706F" w14:paraId="1310FC0C" w14:textId="77777777" w:rsidTr="00FF3BDE">
        <w:trPr>
          <w:trHeight w:val="210"/>
        </w:trPr>
        <w:tc>
          <w:tcPr>
            <w:tcW w:w="2965" w:type="dxa"/>
            <w:noWrap/>
            <w:hideMark/>
          </w:tcPr>
          <w:p w14:paraId="6C375F9B"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lastRenderedPageBreak/>
              <w:t>Cain's Drug Store</w:t>
            </w:r>
          </w:p>
        </w:tc>
        <w:tc>
          <w:tcPr>
            <w:tcW w:w="4140" w:type="dxa"/>
            <w:noWrap/>
            <w:hideMark/>
          </w:tcPr>
          <w:p w14:paraId="235BA084"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Meds - Sheriff</w:t>
            </w:r>
          </w:p>
        </w:tc>
        <w:tc>
          <w:tcPr>
            <w:tcW w:w="1710" w:type="dxa"/>
            <w:noWrap/>
            <w:hideMark/>
          </w:tcPr>
          <w:p w14:paraId="0D29AE50" w14:textId="480189D1"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00BA1F28" w:rsidRPr="00A4645C">
              <w:rPr>
                <w:rFonts w:ascii="Times New Roman" w:hAnsi="Times New Roman" w:cs="Times New Roman"/>
                <w:bCs/>
                <w:sz w:val="24"/>
                <w:szCs w:val="24"/>
              </w:rPr>
              <w:t xml:space="preserve"> </w:t>
            </w:r>
            <w:r w:rsidR="00621F2E"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59.75 </w:t>
            </w:r>
          </w:p>
        </w:tc>
      </w:tr>
      <w:tr w:rsidR="00E2706F" w:rsidRPr="00E2706F" w14:paraId="72737E43" w14:textId="77777777" w:rsidTr="00FF3BDE">
        <w:trPr>
          <w:trHeight w:val="210"/>
        </w:trPr>
        <w:tc>
          <w:tcPr>
            <w:tcW w:w="2965" w:type="dxa"/>
            <w:noWrap/>
            <w:hideMark/>
          </w:tcPr>
          <w:p w14:paraId="0DA208B1"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Dothager Ind. IT </w:t>
            </w:r>
            <w:proofErr w:type="spellStart"/>
            <w:r w:rsidRPr="00A4645C">
              <w:rPr>
                <w:rFonts w:ascii="Times New Roman" w:hAnsi="Times New Roman" w:cs="Times New Roman"/>
                <w:bCs/>
                <w:sz w:val="24"/>
                <w:szCs w:val="24"/>
              </w:rPr>
              <w:t>Consltg</w:t>
            </w:r>
            <w:proofErr w:type="spellEnd"/>
          </w:p>
        </w:tc>
        <w:tc>
          <w:tcPr>
            <w:tcW w:w="4140" w:type="dxa"/>
            <w:noWrap/>
            <w:hideMark/>
          </w:tcPr>
          <w:p w14:paraId="1C3427D9"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Laptop &amp; software for Ch. Judge office</w:t>
            </w:r>
          </w:p>
        </w:tc>
        <w:tc>
          <w:tcPr>
            <w:tcW w:w="1710" w:type="dxa"/>
            <w:noWrap/>
            <w:hideMark/>
          </w:tcPr>
          <w:p w14:paraId="17E9767E" w14:textId="7E10EE83"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1,088.00 </w:t>
            </w:r>
          </w:p>
        </w:tc>
      </w:tr>
      <w:tr w:rsidR="00E2706F" w:rsidRPr="00E2706F" w14:paraId="48963B15" w14:textId="77777777" w:rsidTr="00FF3BDE">
        <w:trPr>
          <w:trHeight w:val="210"/>
        </w:trPr>
        <w:tc>
          <w:tcPr>
            <w:tcW w:w="2965" w:type="dxa"/>
            <w:noWrap/>
            <w:hideMark/>
          </w:tcPr>
          <w:p w14:paraId="53BFBCE9"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Dothager Ind. IT </w:t>
            </w:r>
            <w:proofErr w:type="spellStart"/>
            <w:r w:rsidRPr="00A4645C">
              <w:rPr>
                <w:rFonts w:ascii="Times New Roman" w:hAnsi="Times New Roman" w:cs="Times New Roman"/>
                <w:bCs/>
                <w:sz w:val="24"/>
                <w:szCs w:val="24"/>
              </w:rPr>
              <w:t>Consltg</w:t>
            </w:r>
            <w:proofErr w:type="spellEnd"/>
          </w:p>
        </w:tc>
        <w:tc>
          <w:tcPr>
            <w:tcW w:w="4140" w:type="dxa"/>
            <w:noWrap/>
            <w:hideMark/>
          </w:tcPr>
          <w:p w14:paraId="7DBF181F" w14:textId="77777777" w:rsidR="00E2706F" w:rsidRPr="00A4645C" w:rsidRDefault="00E2706F" w:rsidP="00E2706F">
            <w:pPr>
              <w:rPr>
                <w:rFonts w:ascii="Times New Roman" w:hAnsi="Times New Roman" w:cs="Times New Roman"/>
                <w:bCs/>
                <w:sz w:val="24"/>
                <w:szCs w:val="24"/>
              </w:rPr>
            </w:pPr>
            <w:proofErr w:type="spellStart"/>
            <w:r w:rsidRPr="00A4645C">
              <w:rPr>
                <w:rFonts w:ascii="Times New Roman" w:hAnsi="Times New Roman" w:cs="Times New Roman"/>
                <w:bCs/>
                <w:sz w:val="24"/>
                <w:szCs w:val="24"/>
              </w:rPr>
              <w:t>ThinkStation</w:t>
            </w:r>
            <w:proofErr w:type="spellEnd"/>
            <w:r w:rsidRPr="00A4645C">
              <w:rPr>
                <w:rFonts w:ascii="Times New Roman" w:hAnsi="Times New Roman" w:cs="Times New Roman"/>
                <w:bCs/>
                <w:sz w:val="24"/>
                <w:szCs w:val="24"/>
              </w:rPr>
              <w:t xml:space="preserve"> &amp; software - Public Def.</w:t>
            </w:r>
          </w:p>
        </w:tc>
        <w:tc>
          <w:tcPr>
            <w:tcW w:w="1710" w:type="dxa"/>
            <w:noWrap/>
            <w:hideMark/>
          </w:tcPr>
          <w:p w14:paraId="270D6988" w14:textId="6A9B24C1"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1,798.00 </w:t>
            </w:r>
          </w:p>
        </w:tc>
      </w:tr>
      <w:tr w:rsidR="00E2706F" w:rsidRPr="00E2706F" w14:paraId="1B90F41D" w14:textId="77777777" w:rsidTr="00FF3BDE">
        <w:trPr>
          <w:trHeight w:val="210"/>
        </w:trPr>
        <w:tc>
          <w:tcPr>
            <w:tcW w:w="2965" w:type="dxa"/>
            <w:noWrap/>
            <w:hideMark/>
          </w:tcPr>
          <w:p w14:paraId="466562B4"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ESRI</w:t>
            </w:r>
          </w:p>
        </w:tc>
        <w:tc>
          <w:tcPr>
            <w:tcW w:w="4140" w:type="dxa"/>
            <w:noWrap/>
            <w:hideMark/>
          </w:tcPr>
          <w:p w14:paraId="3A887792"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License - S of A</w:t>
            </w:r>
          </w:p>
        </w:tc>
        <w:tc>
          <w:tcPr>
            <w:tcW w:w="1710" w:type="dxa"/>
            <w:noWrap/>
            <w:hideMark/>
          </w:tcPr>
          <w:p w14:paraId="205FF043" w14:textId="5CDDE20B"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3,520.00 </w:t>
            </w:r>
          </w:p>
        </w:tc>
      </w:tr>
      <w:tr w:rsidR="00E2706F" w:rsidRPr="00E2706F" w14:paraId="58BC3852" w14:textId="77777777" w:rsidTr="00FF3BDE">
        <w:trPr>
          <w:trHeight w:val="210"/>
        </w:trPr>
        <w:tc>
          <w:tcPr>
            <w:tcW w:w="2965" w:type="dxa"/>
            <w:noWrap/>
            <w:hideMark/>
          </w:tcPr>
          <w:p w14:paraId="22F1B1BD"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FNB Comm. Bank</w:t>
            </w:r>
          </w:p>
        </w:tc>
        <w:tc>
          <w:tcPr>
            <w:tcW w:w="4140" w:type="dxa"/>
            <w:noWrap/>
            <w:hideMark/>
          </w:tcPr>
          <w:p w14:paraId="2D3C51CA"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ACH credit/debit </w:t>
            </w:r>
            <w:proofErr w:type="spellStart"/>
            <w:r w:rsidRPr="00A4645C">
              <w:rPr>
                <w:rFonts w:ascii="Times New Roman" w:hAnsi="Times New Roman" w:cs="Times New Roman"/>
                <w:bCs/>
                <w:sz w:val="24"/>
                <w:szCs w:val="24"/>
              </w:rPr>
              <w:t>tran</w:t>
            </w:r>
            <w:proofErr w:type="spellEnd"/>
            <w:r w:rsidRPr="00A4645C">
              <w:rPr>
                <w:rFonts w:ascii="Times New Roman" w:hAnsi="Times New Roman" w:cs="Times New Roman"/>
                <w:bCs/>
                <w:sz w:val="24"/>
                <w:szCs w:val="24"/>
              </w:rPr>
              <w:t xml:space="preserve">., monthly </w:t>
            </w:r>
            <w:proofErr w:type="spellStart"/>
            <w:r w:rsidRPr="00A4645C">
              <w:rPr>
                <w:rFonts w:ascii="Times New Roman" w:hAnsi="Times New Roman" w:cs="Times New Roman"/>
                <w:bCs/>
                <w:sz w:val="24"/>
                <w:szCs w:val="24"/>
              </w:rPr>
              <w:t>maint</w:t>
            </w:r>
            <w:proofErr w:type="spellEnd"/>
            <w:r w:rsidRPr="00A4645C">
              <w:rPr>
                <w:rFonts w:ascii="Times New Roman" w:hAnsi="Times New Roman" w:cs="Times New Roman"/>
                <w:bCs/>
                <w:sz w:val="24"/>
                <w:szCs w:val="24"/>
              </w:rPr>
              <w:t>.</w:t>
            </w:r>
          </w:p>
        </w:tc>
        <w:tc>
          <w:tcPr>
            <w:tcW w:w="1710" w:type="dxa"/>
            <w:noWrap/>
            <w:hideMark/>
          </w:tcPr>
          <w:p w14:paraId="7E1A79B6" w14:textId="4735A958"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w:t>
            </w:r>
            <w:r w:rsidR="00BA1F28"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76.56 </w:t>
            </w:r>
          </w:p>
        </w:tc>
      </w:tr>
      <w:tr w:rsidR="00E2706F" w:rsidRPr="00E2706F" w14:paraId="0B496417" w14:textId="77777777" w:rsidTr="00FF3BDE">
        <w:trPr>
          <w:trHeight w:val="210"/>
        </w:trPr>
        <w:tc>
          <w:tcPr>
            <w:tcW w:w="2965" w:type="dxa"/>
            <w:noWrap/>
            <w:hideMark/>
          </w:tcPr>
          <w:p w14:paraId="47C98FB5"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Galls, LLC</w:t>
            </w:r>
          </w:p>
        </w:tc>
        <w:tc>
          <w:tcPr>
            <w:tcW w:w="4140" w:type="dxa"/>
            <w:noWrap/>
            <w:hideMark/>
          </w:tcPr>
          <w:p w14:paraId="1A9AFE81"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Boots - Sheriff</w:t>
            </w:r>
          </w:p>
        </w:tc>
        <w:tc>
          <w:tcPr>
            <w:tcW w:w="1710" w:type="dxa"/>
            <w:noWrap/>
            <w:hideMark/>
          </w:tcPr>
          <w:p w14:paraId="472255FB" w14:textId="70AE7DA4"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218.94 </w:t>
            </w:r>
          </w:p>
        </w:tc>
      </w:tr>
      <w:tr w:rsidR="00E2706F" w:rsidRPr="00E2706F" w14:paraId="18870815" w14:textId="77777777" w:rsidTr="00FF3BDE">
        <w:trPr>
          <w:trHeight w:val="210"/>
        </w:trPr>
        <w:tc>
          <w:tcPr>
            <w:tcW w:w="2965" w:type="dxa"/>
            <w:noWrap/>
            <w:hideMark/>
          </w:tcPr>
          <w:p w14:paraId="19917B08"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IL Assoc. of Co. Officials</w:t>
            </w:r>
          </w:p>
        </w:tc>
        <w:tc>
          <w:tcPr>
            <w:tcW w:w="4140" w:type="dxa"/>
            <w:noWrap/>
            <w:hideMark/>
          </w:tcPr>
          <w:p w14:paraId="7D29AFFA"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Spring Conf. - Coroner</w:t>
            </w:r>
          </w:p>
        </w:tc>
        <w:tc>
          <w:tcPr>
            <w:tcW w:w="1710" w:type="dxa"/>
            <w:noWrap/>
            <w:hideMark/>
          </w:tcPr>
          <w:p w14:paraId="4351145D" w14:textId="7116F343"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125.00 </w:t>
            </w:r>
          </w:p>
        </w:tc>
      </w:tr>
      <w:tr w:rsidR="00E2706F" w:rsidRPr="00E2706F" w14:paraId="16938D05" w14:textId="77777777" w:rsidTr="00FF3BDE">
        <w:trPr>
          <w:trHeight w:val="210"/>
        </w:trPr>
        <w:tc>
          <w:tcPr>
            <w:tcW w:w="2965" w:type="dxa"/>
            <w:noWrap/>
            <w:hideMark/>
          </w:tcPr>
          <w:p w14:paraId="0F4DCE5F"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Jade Pryor</w:t>
            </w:r>
          </w:p>
        </w:tc>
        <w:tc>
          <w:tcPr>
            <w:tcW w:w="4140" w:type="dxa"/>
            <w:noWrap/>
            <w:hideMark/>
          </w:tcPr>
          <w:p w14:paraId="36F2C397"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Transcript - State's Atty.</w:t>
            </w:r>
          </w:p>
        </w:tc>
        <w:tc>
          <w:tcPr>
            <w:tcW w:w="1710" w:type="dxa"/>
            <w:noWrap/>
            <w:hideMark/>
          </w:tcPr>
          <w:p w14:paraId="1A4650B9" w14:textId="187F46C1"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w:t>
            </w:r>
            <w:r w:rsidR="00BA1F28"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72.00 </w:t>
            </w:r>
          </w:p>
        </w:tc>
      </w:tr>
      <w:tr w:rsidR="00E2706F" w:rsidRPr="00E2706F" w14:paraId="603EE902" w14:textId="77777777" w:rsidTr="00FF3BDE">
        <w:trPr>
          <w:trHeight w:val="210"/>
        </w:trPr>
        <w:tc>
          <w:tcPr>
            <w:tcW w:w="2965" w:type="dxa"/>
            <w:noWrap/>
            <w:hideMark/>
          </w:tcPr>
          <w:p w14:paraId="3595BB0E"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John Deere Financial</w:t>
            </w:r>
          </w:p>
        </w:tc>
        <w:tc>
          <w:tcPr>
            <w:tcW w:w="4140" w:type="dxa"/>
            <w:noWrap/>
            <w:hideMark/>
          </w:tcPr>
          <w:p w14:paraId="4C35D171" w14:textId="77777777" w:rsidR="00E2706F" w:rsidRPr="00A4645C" w:rsidRDefault="00E2706F" w:rsidP="00E2706F">
            <w:pPr>
              <w:rPr>
                <w:rFonts w:ascii="Times New Roman" w:hAnsi="Times New Roman" w:cs="Times New Roman"/>
                <w:bCs/>
                <w:sz w:val="24"/>
                <w:szCs w:val="24"/>
              </w:rPr>
            </w:pPr>
            <w:proofErr w:type="spellStart"/>
            <w:r w:rsidRPr="00A4645C">
              <w:rPr>
                <w:rFonts w:ascii="Times New Roman" w:hAnsi="Times New Roman" w:cs="Times New Roman"/>
                <w:bCs/>
                <w:sz w:val="24"/>
                <w:szCs w:val="24"/>
              </w:rPr>
              <w:t>Maint</w:t>
            </w:r>
            <w:proofErr w:type="spellEnd"/>
            <w:r w:rsidRPr="00A4645C">
              <w:rPr>
                <w:rFonts w:ascii="Times New Roman" w:hAnsi="Times New Roman" w:cs="Times New Roman"/>
                <w:bCs/>
                <w:sz w:val="24"/>
                <w:szCs w:val="24"/>
              </w:rPr>
              <w:t>. Supplies - Sheriff</w:t>
            </w:r>
          </w:p>
        </w:tc>
        <w:tc>
          <w:tcPr>
            <w:tcW w:w="1710" w:type="dxa"/>
            <w:noWrap/>
            <w:hideMark/>
          </w:tcPr>
          <w:p w14:paraId="47B0AF39" w14:textId="65CA25DD"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35.34 </w:t>
            </w:r>
          </w:p>
        </w:tc>
      </w:tr>
      <w:tr w:rsidR="00E2706F" w:rsidRPr="00E2706F" w14:paraId="5AF28669" w14:textId="77777777" w:rsidTr="00FF3BDE">
        <w:trPr>
          <w:trHeight w:val="210"/>
        </w:trPr>
        <w:tc>
          <w:tcPr>
            <w:tcW w:w="2965" w:type="dxa"/>
            <w:noWrap/>
            <w:hideMark/>
          </w:tcPr>
          <w:p w14:paraId="687DE09E"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Kaskaskia Supply</w:t>
            </w:r>
          </w:p>
        </w:tc>
        <w:tc>
          <w:tcPr>
            <w:tcW w:w="4140" w:type="dxa"/>
            <w:noWrap/>
            <w:hideMark/>
          </w:tcPr>
          <w:p w14:paraId="401F0702" w14:textId="77777777" w:rsidR="00E2706F" w:rsidRPr="00A4645C" w:rsidRDefault="00E2706F" w:rsidP="00E2706F">
            <w:pPr>
              <w:rPr>
                <w:rFonts w:ascii="Times New Roman" w:hAnsi="Times New Roman" w:cs="Times New Roman"/>
                <w:bCs/>
                <w:sz w:val="24"/>
                <w:szCs w:val="24"/>
              </w:rPr>
            </w:pPr>
            <w:proofErr w:type="spellStart"/>
            <w:r w:rsidRPr="00A4645C">
              <w:rPr>
                <w:rFonts w:ascii="Times New Roman" w:hAnsi="Times New Roman" w:cs="Times New Roman"/>
                <w:bCs/>
                <w:sz w:val="24"/>
                <w:szCs w:val="24"/>
              </w:rPr>
              <w:t>Maint</w:t>
            </w:r>
            <w:proofErr w:type="spellEnd"/>
            <w:r w:rsidRPr="00A4645C">
              <w:rPr>
                <w:rFonts w:ascii="Times New Roman" w:hAnsi="Times New Roman" w:cs="Times New Roman"/>
                <w:bCs/>
                <w:sz w:val="24"/>
                <w:szCs w:val="24"/>
              </w:rPr>
              <w:t>. Supplies - Sheriff</w:t>
            </w:r>
          </w:p>
        </w:tc>
        <w:tc>
          <w:tcPr>
            <w:tcW w:w="1710" w:type="dxa"/>
            <w:noWrap/>
            <w:hideMark/>
          </w:tcPr>
          <w:p w14:paraId="015CAA01" w14:textId="171B81A1"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43.55 </w:t>
            </w:r>
          </w:p>
        </w:tc>
      </w:tr>
      <w:tr w:rsidR="00E2706F" w:rsidRPr="00E2706F" w14:paraId="0BDDB7F8" w14:textId="77777777" w:rsidTr="00FF3BDE">
        <w:trPr>
          <w:trHeight w:val="210"/>
        </w:trPr>
        <w:tc>
          <w:tcPr>
            <w:tcW w:w="2965" w:type="dxa"/>
            <w:noWrap/>
            <w:hideMark/>
          </w:tcPr>
          <w:p w14:paraId="251B3DC5"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Kaskaskia Supply</w:t>
            </w:r>
          </w:p>
        </w:tc>
        <w:tc>
          <w:tcPr>
            <w:tcW w:w="4140" w:type="dxa"/>
            <w:noWrap/>
            <w:hideMark/>
          </w:tcPr>
          <w:p w14:paraId="211D626B"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Supplies - Elections</w:t>
            </w:r>
          </w:p>
        </w:tc>
        <w:tc>
          <w:tcPr>
            <w:tcW w:w="1710" w:type="dxa"/>
            <w:noWrap/>
            <w:hideMark/>
          </w:tcPr>
          <w:p w14:paraId="7F557105" w14:textId="1548B803"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101.95 </w:t>
            </w:r>
          </w:p>
        </w:tc>
      </w:tr>
      <w:tr w:rsidR="00E2706F" w:rsidRPr="00E2706F" w14:paraId="6911EC92" w14:textId="77777777" w:rsidTr="00FF3BDE">
        <w:trPr>
          <w:trHeight w:val="210"/>
        </w:trPr>
        <w:tc>
          <w:tcPr>
            <w:tcW w:w="2965" w:type="dxa"/>
            <w:noWrap/>
            <w:hideMark/>
          </w:tcPr>
          <w:p w14:paraId="53E74EFA"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Konica Minolta Bus. Sol.</w:t>
            </w:r>
          </w:p>
        </w:tc>
        <w:tc>
          <w:tcPr>
            <w:tcW w:w="4140" w:type="dxa"/>
            <w:noWrap/>
            <w:hideMark/>
          </w:tcPr>
          <w:p w14:paraId="6BCDBB43"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Copier </w:t>
            </w:r>
            <w:proofErr w:type="spellStart"/>
            <w:r w:rsidRPr="00A4645C">
              <w:rPr>
                <w:rFonts w:ascii="Times New Roman" w:hAnsi="Times New Roman" w:cs="Times New Roman"/>
                <w:bCs/>
                <w:sz w:val="24"/>
                <w:szCs w:val="24"/>
              </w:rPr>
              <w:t>maint</w:t>
            </w:r>
            <w:proofErr w:type="spellEnd"/>
            <w:r w:rsidRPr="00A4645C">
              <w:rPr>
                <w:rFonts w:ascii="Times New Roman" w:hAnsi="Times New Roman" w:cs="Times New Roman"/>
                <w:bCs/>
                <w:sz w:val="24"/>
                <w:szCs w:val="24"/>
              </w:rPr>
              <w:t>. - Treas.</w:t>
            </w:r>
          </w:p>
        </w:tc>
        <w:tc>
          <w:tcPr>
            <w:tcW w:w="1710" w:type="dxa"/>
            <w:noWrap/>
            <w:hideMark/>
          </w:tcPr>
          <w:p w14:paraId="4E95EF80" w14:textId="21C7F93F"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40.00 </w:t>
            </w:r>
          </w:p>
        </w:tc>
      </w:tr>
      <w:tr w:rsidR="00E2706F" w:rsidRPr="00E2706F" w14:paraId="4A0CC08A" w14:textId="77777777" w:rsidTr="00FF3BDE">
        <w:trPr>
          <w:trHeight w:val="210"/>
        </w:trPr>
        <w:tc>
          <w:tcPr>
            <w:tcW w:w="2965" w:type="dxa"/>
            <w:noWrap/>
            <w:hideMark/>
          </w:tcPr>
          <w:p w14:paraId="6FAD8C88"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LEAF</w:t>
            </w:r>
          </w:p>
        </w:tc>
        <w:tc>
          <w:tcPr>
            <w:tcW w:w="4140" w:type="dxa"/>
            <w:noWrap/>
            <w:hideMark/>
          </w:tcPr>
          <w:p w14:paraId="6FF52208"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Copier - Chief Judge</w:t>
            </w:r>
          </w:p>
        </w:tc>
        <w:tc>
          <w:tcPr>
            <w:tcW w:w="1710" w:type="dxa"/>
            <w:noWrap/>
            <w:hideMark/>
          </w:tcPr>
          <w:p w14:paraId="2A278B03" w14:textId="0FB1BB88"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221.00 </w:t>
            </w:r>
          </w:p>
        </w:tc>
      </w:tr>
      <w:tr w:rsidR="00E2706F" w:rsidRPr="00E2706F" w14:paraId="1013ADEB" w14:textId="77777777" w:rsidTr="00FF3BDE">
        <w:trPr>
          <w:trHeight w:val="210"/>
        </w:trPr>
        <w:tc>
          <w:tcPr>
            <w:tcW w:w="2965" w:type="dxa"/>
            <w:noWrap/>
            <w:hideMark/>
          </w:tcPr>
          <w:p w14:paraId="66434ECA"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LEON Uniform Co.</w:t>
            </w:r>
          </w:p>
        </w:tc>
        <w:tc>
          <w:tcPr>
            <w:tcW w:w="4140" w:type="dxa"/>
            <w:noWrap/>
            <w:hideMark/>
          </w:tcPr>
          <w:p w14:paraId="3F32815C"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Uniforms - Sheriff</w:t>
            </w:r>
          </w:p>
        </w:tc>
        <w:tc>
          <w:tcPr>
            <w:tcW w:w="1710" w:type="dxa"/>
            <w:noWrap/>
            <w:hideMark/>
          </w:tcPr>
          <w:p w14:paraId="0F99886E" w14:textId="30741B7C"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472.99 </w:t>
            </w:r>
          </w:p>
        </w:tc>
      </w:tr>
      <w:tr w:rsidR="00E2706F" w:rsidRPr="00E2706F" w14:paraId="0CBD63D6" w14:textId="77777777" w:rsidTr="00FF3BDE">
        <w:trPr>
          <w:trHeight w:val="210"/>
        </w:trPr>
        <w:tc>
          <w:tcPr>
            <w:tcW w:w="2965" w:type="dxa"/>
            <w:noWrap/>
            <w:hideMark/>
          </w:tcPr>
          <w:p w14:paraId="5E03CE8F"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Lorenz Supply Co.</w:t>
            </w:r>
          </w:p>
        </w:tc>
        <w:tc>
          <w:tcPr>
            <w:tcW w:w="4140" w:type="dxa"/>
            <w:noWrap/>
            <w:hideMark/>
          </w:tcPr>
          <w:p w14:paraId="53183B02"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Cleaning supplies - Sheriff</w:t>
            </w:r>
          </w:p>
        </w:tc>
        <w:tc>
          <w:tcPr>
            <w:tcW w:w="1710" w:type="dxa"/>
            <w:noWrap/>
            <w:hideMark/>
          </w:tcPr>
          <w:p w14:paraId="639CAD9E" w14:textId="714F3E08"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A1F28" w:rsidRPr="00A4645C">
              <w:rPr>
                <w:rFonts w:ascii="Times New Roman" w:hAnsi="Times New Roman" w:cs="Times New Roman"/>
                <w:bCs/>
                <w:sz w:val="24"/>
                <w:szCs w:val="24"/>
              </w:rPr>
              <w:t xml:space="preserve">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904.76 </w:t>
            </w:r>
          </w:p>
        </w:tc>
      </w:tr>
      <w:tr w:rsidR="00E2706F" w:rsidRPr="00E2706F" w14:paraId="54F0CD36" w14:textId="77777777" w:rsidTr="00FF3BDE">
        <w:trPr>
          <w:trHeight w:val="210"/>
        </w:trPr>
        <w:tc>
          <w:tcPr>
            <w:tcW w:w="2965" w:type="dxa"/>
            <w:noWrap/>
            <w:hideMark/>
          </w:tcPr>
          <w:p w14:paraId="58ABCFA0" w14:textId="77777777" w:rsidR="00E2706F" w:rsidRPr="00A4645C" w:rsidRDefault="00E2706F" w:rsidP="00E2706F">
            <w:pPr>
              <w:rPr>
                <w:rFonts w:ascii="Times New Roman" w:hAnsi="Times New Roman" w:cs="Times New Roman"/>
                <w:bCs/>
                <w:sz w:val="24"/>
                <w:szCs w:val="24"/>
              </w:rPr>
            </w:pPr>
            <w:proofErr w:type="spellStart"/>
            <w:r w:rsidRPr="00A4645C">
              <w:rPr>
                <w:rFonts w:ascii="Times New Roman" w:hAnsi="Times New Roman" w:cs="Times New Roman"/>
                <w:bCs/>
                <w:sz w:val="24"/>
                <w:szCs w:val="24"/>
              </w:rPr>
              <w:t>Marketicity</w:t>
            </w:r>
            <w:proofErr w:type="spellEnd"/>
          </w:p>
        </w:tc>
        <w:tc>
          <w:tcPr>
            <w:tcW w:w="4140" w:type="dxa"/>
            <w:noWrap/>
            <w:hideMark/>
          </w:tcPr>
          <w:p w14:paraId="52490085"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Website </w:t>
            </w:r>
            <w:proofErr w:type="spellStart"/>
            <w:r w:rsidRPr="00A4645C">
              <w:rPr>
                <w:rFonts w:ascii="Times New Roman" w:hAnsi="Times New Roman" w:cs="Times New Roman"/>
                <w:bCs/>
                <w:sz w:val="24"/>
                <w:szCs w:val="24"/>
              </w:rPr>
              <w:t>maint</w:t>
            </w:r>
            <w:proofErr w:type="spellEnd"/>
            <w:r w:rsidRPr="00A4645C">
              <w:rPr>
                <w:rFonts w:ascii="Times New Roman" w:hAnsi="Times New Roman" w:cs="Times New Roman"/>
                <w:bCs/>
                <w:sz w:val="24"/>
                <w:szCs w:val="24"/>
              </w:rPr>
              <w:t>. &amp; support</w:t>
            </w:r>
          </w:p>
        </w:tc>
        <w:tc>
          <w:tcPr>
            <w:tcW w:w="1710" w:type="dxa"/>
            <w:noWrap/>
            <w:hideMark/>
          </w:tcPr>
          <w:p w14:paraId="55A5CE86" w14:textId="080BBEE2"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1,500.00 </w:t>
            </w:r>
          </w:p>
        </w:tc>
      </w:tr>
      <w:tr w:rsidR="00E2706F" w:rsidRPr="00E2706F" w14:paraId="23F7D916" w14:textId="77777777" w:rsidTr="00FF3BDE">
        <w:trPr>
          <w:trHeight w:val="210"/>
        </w:trPr>
        <w:tc>
          <w:tcPr>
            <w:tcW w:w="2965" w:type="dxa"/>
            <w:noWrap/>
            <w:hideMark/>
          </w:tcPr>
          <w:p w14:paraId="34FD64FD"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NMS</w:t>
            </w:r>
          </w:p>
        </w:tc>
        <w:tc>
          <w:tcPr>
            <w:tcW w:w="4140" w:type="dxa"/>
            <w:noWrap/>
            <w:hideMark/>
          </w:tcPr>
          <w:p w14:paraId="7818059D" w14:textId="7D7AF2EB"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Tox, forensic - </w:t>
            </w:r>
            <w:r w:rsidR="00BA1F28" w:rsidRPr="00A4645C">
              <w:rPr>
                <w:rFonts w:ascii="Times New Roman" w:hAnsi="Times New Roman" w:cs="Times New Roman"/>
                <w:bCs/>
                <w:sz w:val="24"/>
                <w:szCs w:val="24"/>
              </w:rPr>
              <w:t>Coroner</w:t>
            </w:r>
          </w:p>
        </w:tc>
        <w:tc>
          <w:tcPr>
            <w:tcW w:w="1710" w:type="dxa"/>
            <w:noWrap/>
            <w:hideMark/>
          </w:tcPr>
          <w:p w14:paraId="4C9C51B8" w14:textId="45A68EE3"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161.00 </w:t>
            </w:r>
          </w:p>
        </w:tc>
      </w:tr>
      <w:tr w:rsidR="00E2706F" w:rsidRPr="00E2706F" w14:paraId="769E948F" w14:textId="77777777" w:rsidTr="00FF3BDE">
        <w:trPr>
          <w:trHeight w:val="210"/>
        </w:trPr>
        <w:tc>
          <w:tcPr>
            <w:tcW w:w="2965" w:type="dxa"/>
            <w:noWrap/>
            <w:hideMark/>
          </w:tcPr>
          <w:p w14:paraId="764FE147"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Philpot Septic</w:t>
            </w:r>
          </w:p>
        </w:tc>
        <w:tc>
          <w:tcPr>
            <w:tcW w:w="4140" w:type="dxa"/>
            <w:noWrap/>
            <w:hideMark/>
          </w:tcPr>
          <w:p w14:paraId="71825B26"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Pump septic tank - Animal Ctrl.</w:t>
            </w:r>
          </w:p>
        </w:tc>
        <w:tc>
          <w:tcPr>
            <w:tcW w:w="1710" w:type="dxa"/>
            <w:noWrap/>
            <w:hideMark/>
          </w:tcPr>
          <w:p w14:paraId="30EFB279" w14:textId="21C46971"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200.00 </w:t>
            </w:r>
          </w:p>
        </w:tc>
      </w:tr>
      <w:tr w:rsidR="00E2706F" w:rsidRPr="00E2706F" w14:paraId="178D3F61" w14:textId="77777777" w:rsidTr="00FF3BDE">
        <w:trPr>
          <w:trHeight w:val="210"/>
        </w:trPr>
        <w:tc>
          <w:tcPr>
            <w:tcW w:w="2965" w:type="dxa"/>
            <w:noWrap/>
            <w:hideMark/>
          </w:tcPr>
          <w:p w14:paraId="3CB63287"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Republic Services</w:t>
            </w:r>
          </w:p>
        </w:tc>
        <w:tc>
          <w:tcPr>
            <w:tcW w:w="4140" w:type="dxa"/>
            <w:noWrap/>
            <w:hideMark/>
          </w:tcPr>
          <w:p w14:paraId="34BD3332"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Sanitation services - Sheriff</w:t>
            </w:r>
          </w:p>
        </w:tc>
        <w:tc>
          <w:tcPr>
            <w:tcW w:w="1710" w:type="dxa"/>
            <w:noWrap/>
            <w:hideMark/>
          </w:tcPr>
          <w:p w14:paraId="5961C9F2" w14:textId="070DD8C4"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420.18 </w:t>
            </w:r>
          </w:p>
        </w:tc>
      </w:tr>
      <w:tr w:rsidR="00E2706F" w:rsidRPr="00E2706F" w14:paraId="582AB438" w14:textId="77777777" w:rsidTr="00FF3BDE">
        <w:trPr>
          <w:trHeight w:val="210"/>
        </w:trPr>
        <w:tc>
          <w:tcPr>
            <w:tcW w:w="2965" w:type="dxa"/>
            <w:noWrap/>
            <w:hideMark/>
          </w:tcPr>
          <w:p w14:paraId="20C52663"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Rural Med LLC</w:t>
            </w:r>
          </w:p>
        </w:tc>
        <w:tc>
          <w:tcPr>
            <w:tcW w:w="4140" w:type="dxa"/>
            <w:noWrap/>
            <w:hideMark/>
          </w:tcPr>
          <w:p w14:paraId="465E55A4"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Transfer to hospital - Coroner</w:t>
            </w:r>
          </w:p>
        </w:tc>
        <w:tc>
          <w:tcPr>
            <w:tcW w:w="1710" w:type="dxa"/>
            <w:noWrap/>
            <w:hideMark/>
          </w:tcPr>
          <w:p w14:paraId="2C085ED4" w14:textId="394179F8"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136.00 </w:t>
            </w:r>
          </w:p>
        </w:tc>
      </w:tr>
      <w:tr w:rsidR="00E2706F" w:rsidRPr="00E2706F" w14:paraId="21DB3E72" w14:textId="77777777" w:rsidTr="00FF3BDE">
        <w:trPr>
          <w:trHeight w:val="210"/>
        </w:trPr>
        <w:tc>
          <w:tcPr>
            <w:tcW w:w="2965" w:type="dxa"/>
            <w:noWrap/>
            <w:hideMark/>
          </w:tcPr>
          <w:p w14:paraId="7950B3F0"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Sangamon Co. Coroner's Off</w:t>
            </w:r>
          </w:p>
        </w:tc>
        <w:tc>
          <w:tcPr>
            <w:tcW w:w="4140" w:type="dxa"/>
            <w:noWrap/>
            <w:hideMark/>
          </w:tcPr>
          <w:p w14:paraId="2813F819" w14:textId="7CF72B14"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Lab </w:t>
            </w:r>
            <w:r w:rsidR="00BA1F28" w:rsidRPr="00A4645C">
              <w:rPr>
                <w:rFonts w:ascii="Times New Roman" w:hAnsi="Times New Roman" w:cs="Times New Roman"/>
                <w:bCs/>
                <w:sz w:val="24"/>
                <w:szCs w:val="24"/>
              </w:rPr>
              <w:t>special</w:t>
            </w:r>
            <w:r w:rsidRPr="00A4645C">
              <w:rPr>
                <w:rFonts w:ascii="Times New Roman" w:hAnsi="Times New Roman" w:cs="Times New Roman"/>
                <w:bCs/>
                <w:sz w:val="24"/>
                <w:szCs w:val="24"/>
              </w:rPr>
              <w:t xml:space="preserve"> stains - Coroner</w:t>
            </w:r>
          </w:p>
        </w:tc>
        <w:tc>
          <w:tcPr>
            <w:tcW w:w="1710" w:type="dxa"/>
            <w:noWrap/>
            <w:hideMark/>
          </w:tcPr>
          <w:p w14:paraId="21219EF1" w14:textId="1FF103BA"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35.33 </w:t>
            </w:r>
          </w:p>
        </w:tc>
      </w:tr>
      <w:tr w:rsidR="00E2706F" w:rsidRPr="00E2706F" w14:paraId="140355F2" w14:textId="77777777" w:rsidTr="00FF3BDE">
        <w:trPr>
          <w:trHeight w:val="210"/>
        </w:trPr>
        <w:tc>
          <w:tcPr>
            <w:tcW w:w="2965" w:type="dxa"/>
            <w:noWrap/>
            <w:hideMark/>
          </w:tcPr>
          <w:p w14:paraId="72F76C69"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St. Peter Vet Clinic</w:t>
            </w:r>
          </w:p>
        </w:tc>
        <w:tc>
          <w:tcPr>
            <w:tcW w:w="4140" w:type="dxa"/>
            <w:noWrap/>
            <w:hideMark/>
          </w:tcPr>
          <w:p w14:paraId="1906DF8C"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Vet services - Animal Ctrl. </w:t>
            </w:r>
          </w:p>
        </w:tc>
        <w:tc>
          <w:tcPr>
            <w:tcW w:w="1710" w:type="dxa"/>
            <w:noWrap/>
            <w:hideMark/>
          </w:tcPr>
          <w:p w14:paraId="37BACAD0" w14:textId="7C28A7DF"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297.29 </w:t>
            </w:r>
          </w:p>
        </w:tc>
      </w:tr>
      <w:tr w:rsidR="00E2706F" w:rsidRPr="00E2706F" w14:paraId="15B225D1" w14:textId="77777777" w:rsidTr="00FF3BDE">
        <w:trPr>
          <w:trHeight w:val="210"/>
        </w:trPr>
        <w:tc>
          <w:tcPr>
            <w:tcW w:w="2965" w:type="dxa"/>
            <w:noWrap/>
            <w:hideMark/>
          </w:tcPr>
          <w:p w14:paraId="5F04EA39"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The Stewart Law Firm</w:t>
            </w:r>
          </w:p>
        </w:tc>
        <w:tc>
          <w:tcPr>
            <w:tcW w:w="4140" w:type="dxa"/>
            <w:noWrap/>
            <w:hideMark/>
          </w:tcPr>
          <w:p w14:paraId="5A9A6738"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Negotiations</w:t>
            </w:r>
          </w:p>
        </w:tc>
        <w:tc>
          <w:tcPr>
            <w:tcW w:w="1710" w:type="dxa"/>
            <w:noWrap/>
            <w:hideMark/>
          </w:tcPr>
          <w:p w14:paraId="7076B95D" w14:textId="3EBD03C8"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12,046.04 </w:t>
            </w:r>
          </w:p>
        </w:tc>
      </w:tr>
      <w:tr w:rsidR="00E2706F" w:rsidRPr="00E2706F" w14:paraId="294DED75" w14:textId="77777777" w:rsidTr="00FF3BDE">
        <w:trPr>
          <w:trHeight w:val="210"/>
        </w:trPr>
        <w:tc>
          <w:tcPr>
            <w:tcW w:w="2965" w:type="dxa"/>
            <w:noWrap/>
            <w:hideMark/>
          </w:tcPr>
          <w:p w14:paraId="6E616E4F"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The Wellness Loft</w:t>
            </w:r>
          </w:p>
        </w:tc>
        <w:tc>
          <w:tcPr>
            <w:tcW w:w="4140" w:type="dxa"/>
            <w:noWrap/>
            <w:hideMark/>
          </w:tcPr>
          <w:p w14:paraId="2AD1AD0F"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Direct Service Provider-Feb.-Probation</w:t>
            </w:r>
          </w:p>
        </w:tc>
        <w:tc>
          <w:tcPr>
            <w:tcW w:w="1710" w:type="dxa"/>
            <w:noWrap/>
            <w:hideMark/>
          </w:tcPr>
          <w:p w14:paraId="48E8E2B4" w14:textId="7446ED8A"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7,067.51 </w:t>
            </w:r>
          </w:p>
        </w:tc>
      </w:tr>
      <w:tr w:rsidR="00E2706F" w:rsidRPr="00E2706F" w14:paraId="14283EFA" w14:textId="77777777" w:rsidTr="00FF3BDE">
        <w:trPr>
          <w:trHeight w:val="210"/>
        </w:trPr>
        <w:tc>
          <w:tcPr>
            <w:tcW w:w="2965" w:type="dxa"/>
            <w:noWrap/>
            <w:hideMark/>
          </w:tcPr>
          <w:p w14:paraId="2D9B61B8"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The Wellness Loft</w:t>
            </w:r>
          </w:p>
        </w:tc>
        <w:tc>
          <w:tcPr>
            <w:tcW w:w="4140" w:type="dxa"/>
            <w:noWrap/>
            <w:hideMark/>
          </w:tcPr>
          <w:p w14:paraId="3D009CDF"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Direct Service Provider-May-Probation</w:t>
            </w:r>
          </w:p>
        </w:tc>
        <w:tc>
          <w:tcPr>
            <w:tcW w:w="1710" w:type="dxa"/>
            <w:noWrap/>
            <w:hideMark/>
          </w:tcPr>
          <w:p w14:paraId="5B8EE65C" w14:textId="6013B7D3"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7,067.51 </w:t>
            </w:r>
          </w:p>
        </w:tc>
      </w:tr>
      <w:tr w:rsidR="00E2706F" w:rsidRPr="00E2706F" w14:paraId="0FD06FED" w14:textId="77777777" w:rsidTr="00FF3BDE">
        <w:trPr>
          <w:trHeight w:val="210"/>
        </w:trPr>
        <w:tc>
          <w:tcPr>
            <w:tcW w:w="2965" w:type="dxa"/>
            <w:noWrap/>
            <w:hideMark/>
          </w:tcPr>
          <w:p w14:paraId="6704B158"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Thomson Reuters</w:t>
            </w:r>
          </w:p>
        </w:tc>
        <w:tc>
          <w:tcPr>
            <w:tcW w:w="4140" w:type="dxa"/>
            <w:noWrap/>
            <w:hideMark/>
          </w:tcPr>
          <w:p w14:paraId="3A146379"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Trial Handbooks Homicide-St. Atty.</w:t>
            </w:r>
          </w:p>
        </w:tc>
        <w:tc>
          <w:tcPr>
            <w:tcW w:w="1710" w:type="dxa"/>
            <w:noWrap/>
            <w:hideMark/>
          </w:tcPr>
          <w:p w14:paraId="3B38DF04" w14:textId="6F7FFAAF"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649.19 </w:t>
            </w:r>
          </w:p>
        </w:tc>
      </w:tr>
      <w:tr w:rsidR="00E2706F" w:rsidRPr="00E2706F" w14:paraId="2C958C91" w14:textId="77777777" w:rsidTr="00FF3BDE">
        <w:trPr>
          <w:trHeight w:val="210"/>
        </w:trPr>
        <w:tc>
          <w:tcPr>
            <w:tcW w:w="2965" w:type="dxa"/>
            <w:noWrap/>
            <w:hideMark/>
          </w:tcPr>
          <w:p w14:paraId="4A6297E9"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Total Court Services</w:t>
            </w:r>
          </w:p>
        </w:tc>
        <w:tc>
          <w:tcPr>
            <w:tcW w:w="4140" w:type="dxa"/>
            <w:noWrap/>
            <w:hideMark/>
          </w:tcPr>
          <w:p w14:paraId="436AA40E"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GPS Monitoring, Court Facts-Probation</w:t>
            </w:r>
          </w:p>
        </w:tc>
        <w:tc>
          <w:tcPr>
            <w:tcW w:w="1710" w:type="dxa"/>
            <w:noWrap/>
            <w:hideMark/>
          </w:tcPr>
          <w:p w14:paraId="6D2481D4" w14:textId="1BC0EE08"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318.75 </w:t>
            </w:r>
          </w:p>
        </w:tc>
      </w:tr>
      <w:tr w:rsidR="00E2706F" w:rsidRPr="00E2706F" w14:paraId="68C7D3A4" w14:textId="77777777" w:rsidTr="00FF3BDE">
        <w:trPr>
          <w:trHeight w:val="210"/>
        </w:trPr>
        <w:tc>
          <w:tcPr>
            <w:tcW w:w="2965" w:type="dxa"/>
            <w:noWrap/>
            <w:hideMark/>
          </w:tcPr>
          <w:p w14:paraId="003E558B"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VISA</w:t>
            </w:r>
          </w:p>
        </w:tc>
        <w:tc>
          <w:tcPr>
            <w:tcW w:w="4140" w:type="dxa"/>
            <w:noWrap/>
            <w:hideMark/>
          </w:tcPr>
          <w:p w14:paraId="7264782E"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Wash car, lunch - Coroner</w:t>
            </w:r>
          </w:p>
        </w:tc>
        <w:tc>
          <w:tcPr>
            <w:tcW w:w="1710" w:type="dxa"/>
            <w:noWrap/>
            <w:hideMark/>
          </w:tcPr>
          <w:p w14:paraId="13636FE1" w14:textId="53787675"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00BA1F28"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29.75 </w:t>
            </w:r>
          </w:p>
        </w:tc>
      </w:tr>
      <w:tr w:rsidR="00E2706F" w:rsidRPr="00E2706F" w14:paraId="7AFF5621" w14:textId="77777777" w:rsidTr="00FF3BDE">
        <w:trPr>
          <w:trHeight w:val="210"/>
        </w:trPr>
        <w:tc>
          <w:tcPr>
            <w:tcW w:w="2965" w:type="dxa"/>
            <w:noWrap/>
            <w:hideMark/>
          </w:tcPr>
          <w:p w14:paraId="550F30AA"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VISA</w:t>
            </w:r>
          </w:p>
        </w:tc>
        <w:tc>
          <w:tcPr>
            <w:tcW w:w="4140" w:type="dxa"/>
            <w:noWrap/>
            <w:hideMark/>
          </w:tcPr>
          <w:p w14:paraId="42CACDCA"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Elections, office supplies-Co. Clerk</w:t>
            </w:r>
          </w:p>
        </w:tc>
        <w:tc>
          <w:tcPr>
            <w:tcW w:w="1710" w:type="dxa"/>
            <w:noWrap/>
            <w:hideMark/>
          </w:tcPr>
          <w:p w14:paraId="794584AA" w14:textId="4F654044"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837.57 </w:t>
            </w:r>
          </w:p>
        </w:tc>
      </w:tr>
      <w:tr w:rsidR="00E2706F" w:rsidRPr="00E2706F" w14:paraId="4FA24149" w14:textId="77777777" w:rsidTr="00FF3BDE">
        <w:trPr>
          <w:trHeight w:val="210"/>
        </w:trPr>
        <w:tc>
          <w:tcPr>
            <w:tcW w:w="2965" w:type="dxa"/>
            <w:noWrap/>
            <w:hideMark/>
          </w:tcPr>
          <w:p w14:paraId="3098313E"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VISA</w:t>
            </w:r>
          </w:p>
        </w:tc>
        <w:tc>
          <w:tcPr>
            <w:tcW w:w="4140" w:type="dxa"/>
            <w:noWrap/>
            <w:hideMark/>
          </w:tcPr>
          <w:p w14:paraId="59A5D7BC"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Supplies, </w:t>
            </w:r>
            <w:proofErr w:type="spellStart"/>
            <w:r w:rsidRPr="00A4645C">
              <w:rPr>
                <w:rFonts w:ascii="Times New Roman" w:hAnsi="Times New Roman" w:cs="Times New Roman"/>
                <w:bCs/>
                <w:sz w:val="24"/>
                <w:szCs w:val="24"/>
              </w:rPr>
              <w:t>trng</w:t>
            </w:r>
            <w:proofErr w:type="spellEnd"/>
            <w:r w:rsidRPr="00A4645C">
              <w:rPr>
                <w:rFonts w:ascii="Times New Roman" w:hAnsi="Times New Roman" w:cs="Times New Roman"/>
                <w:bCs/>
                <w:sz w:val="24"/>
                <w:szCs w:val="24"/>
              </w:rPr>
              <w:t>., food, postage-Sheriff</w:t>
            </w:r>
          </w:p>
        </w:tc>
        <w:tc>
          <w:tcPr>
            <w:tcW w:w="1710" w:type="dxa"/>
            <w:noWrap/>
            <w:hideMark/>
          </w:tcPr>
          <w:p w14:paraId="4A523AB0" w14:textId="7A5F61C4"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1,662.51 </w:t>
            </w:r>
          </w:p>
        </w:tc>
      </w:tr>
      <w:tr w:rsidR="00E2706F" w:rsidRPr="00E2706F" w14:paraId="54BB7581" w14:textId="77777777" w:rsidTr="00FF3BDE">
        <w:trPr>
          <w:trHeight w:val="210"/>
        </w:trPr>
        <w:tc>
          <w:tcPr>
            <w:tcW w:w="2965" w:type="dxa"/>
            <w:noWrap/>
            <w:hideMark/>
          </w:tcPr>
          <w:p w14:paraId="1EAF7513" w14:textId="77777777" w:rsidR="00E2706F" w:rsidRPr="00A4645C" w:rsidRDefault="00E2706F" w:rsidP="00E2706F">
            <w:pPr>
              <w:rPr>
                <w:rFonts w:ascii="Times New Roman" w:hAnsi="Times New Roman" w:cs="Times New Roman"/>
                <w:bCs/>
                <w:sz w:val="24"/>
                <w:szCs w:val="24"/>
              </w:rPr>
            </w:pPr>
            <w:proofErr w:type="spellStart"/>
            <w:r w:rsidRPr="00A4645C">
              <w:rPr>
                <w:rFonts w:ascii="Times New Roman" w:hAnsi="Times New Roman" w:cs="Times New Roman"/>
                <w:bCs/>
                <w:sz w:val="24"/>
                <w:szCs w:val="24"/>
              </w:rPr>
              <w:t>Wex</w:t>
            </w:r>
            <w:proofErr w:type="spellEnd"/>
          </w:p>
        </w:tc>
        <w:tc>
          <w:tcPr>
            <w:tcW w:w="4140" w:type="dxa"/>
            <w:noWrap/>
            <w:hideMark/>
          </w:tcPr>
          <w:p w14:paraId="4C2B0E6D"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Fuel - Sheriff</w:t>
            </w:r>
          </w:p>
        </w:tc>
        <w:tc>
          <w:tcPr>
            <w:tcW w:w="1710" w:type="dxa"/>
            <w:noWrap/>
            <w:hideMark/>
          </w:tcPr>
          <w:p w14:paraId="2AD5521A" w14:textId="3836A014"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1,472.35 </w:t>
            </w:r>
          </w:p>
        </w:tc>
      </w:tr>
      <w:tr w:rsidR="00E2706F" w:rsidRPr="00E2706F" w14:paraId="116DA8E2" w14:textId="77777777" w:rsidTr="00FF3BDE">
        <w:trPr>
          <w:trHeight w:val="210"/>
        </w:trPr>
        <w:tc>
          <w:tcPr>
            <w:tcW w:w="2965" w:type="dxa"/>
            <w:noWrap/>
            <w:hideMark/>
          </w:tcPr>
          <w:p w14:paraId="3697A956"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Amanda Pearson</w:t>
            </w:r>
          </w:p>
        </w:tc>
        <w:tc>
          <w:tcPr>
            <w:tcW w:w="4140" w:type="dxa"/>
            <w:noWrap/>
            <w:hideMark/>
          </w:tcPr>
          <w:p w14:paraId="7348090D"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Transcripts - State's Atty.</w:t>
            </w:r>
          </w:p>
        </w:tc>
        <w:tc>
          <w:tcPr>
            <w:tcW w:w="1710" w:type="dxa"/>
            <w:noWrap/>
            <w:hideMark/>
          </w:tcPr>
          <w:p w14:paraId="2D903C7F" w14:textId="22A7ED1E"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704.00 </w:t>
            </w:r>
          </w:p>
        </w:tc>
      </w:tr>
      <w:tr w:rsidR="00E2706F" w:rsidRPr="00E2706F" w14:paraId="6565B8B5" w14:textId="77777777" w:rsidTr="00FF3BDE">
        <w:trPr>
          <w:trHeight w:val="210"/>
        </w:trPr>
        <w:tc>
          <w:tcPr>
            <w:tcW w:w="2965" w:type="dxa"/>
            <w:noWrap/>
            <w:hideMark/>
          </w:tcPr>
          <w:p w14:paraId="36F4AA4A"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Amanda Pearson</w:t>
            </w:r>
          </w:p>
        </w:tc>
        <w:tc>
          <w:tcPr>
            <w:tcW w:w="4140" w:type="dxa"/>
            <w:noWrap/>
            <w:hideMark/>
          </w:tcPr>
          <w:p w14:paraId="63359799"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Transcripts - State's Atty.</w:t>
            </w:r>
          </w:p>
        </w:tc>
        <w:tc>
          <w:tcPr>
            <w:tcW w:w="1710" w:type="dxa"/>
            <w:noWrap/>
            <w:hideMark/>
          </w:tcPr>
          <w:p w14:paraId="1A05A3B3" w14:textId="1F40672D"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A1F28" w:rsidRPr="00A4645C">
              <w:rPr>
                <w:rFonts w:ascii="Times New Roman" w:hAnsi="Times New Roman" w:cs="Times New Roman"/>
                <w:bCs/>
                <w:sz w:val="24"/>
                <w:szCs w:val="24"/>
              </w:rPr>
              <w:t xml:space="preserve"> </w:t>
            </w:r>
            <w:r w:rsidR="00B03C8D" w:rsidRPr="00A4645C">
              <w:rPr>
                <w:rFonts w:ascii="Times New Roman" w:hAnsi="Times New Roman" w:cs="Times New Roman"/>
                <w:bCs/>
                <w:sz w:val="24"/>
                <w:szCs w:val="24"/>
              </w:rPr>
              <w:t xml:space="preserve"> </w:t>
            </w:r>
            <w:r w:rsidR="00BA1F28"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148.00 </w:t>
            </w:r>
          </w:p>
        </w:tc>
      </w:tr>
      <w:tr w:rsidR="00E2706F" w:rsidRPr="00E2706F" w14:paraId="380D1466" w14:textId="77777777" w:rsidTr="00FF3BDE">
        <w:trPr>
          <w:trHeight w:val="210"/>
        </w:trPr>
        <w:tc>
          <w:tcPr>
            <w:tcW w:w="2965" w:type="dxa"/>
            <w:noWrap/>
            <w:hideMark/>
          </w:tcPr>
          <w:p w14:paraId="0A6BD7D1"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Bellwether</w:t>
            </w:r>
          </w:p>
        </w:tc>
        <w:tc>
          <w:tcPr>
            <w:tcW w:w="4140" w:type="dxa"/>
            <w:noWrap/>
            <w:hideMark/>
          </w:tcPr>
          <w:p w14:paraId="66431B28"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Adm. Services</w:t>
            </w:r>
          </w:p>
        </w:tc>
        <w:tc>
          <w:tcPr>
            <w:tcW w:w="1710" w:type="dxa"/>
            <w:noWrap/>
            <w:hideMark/>
          </w:tcPr>
          <w:p w14:paraId="3775AA25" w14:textId="04C2E392"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7,000.00 </w:t>
            </w:r>
          </w:p>
        </w:tc>
      </w:tr>
      <w:tr w:rsidR="00E2706F" w:rsidRPr="00E2706F" w14:paraId="748B577D" w14:textId="77777777" w:rsidTr="00FF3BDE">
        <w:trPr>
          <w:trHeight w:val="210"/>
        </w:trPr>
        <w:tc>
          <w:tcPr>
            <w:tcW w:w="2965" w:type="dxa"/>
            <w:noWrap/>
            <w:hideMark/>
          </w:tcPr>
          <w:p w14:paraId="68D4676B"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Braun Plumbing</w:t>
            </w:r>
          </w:p>
        </w:tc>
        <w:tc>
          <w:tcPr>
            <w:tcW w:w="4140" w:type="dxa"/>
            <w:noWrap/>
            <w:hideMark/>
          </w:tcPr>
          <w:p w14:paraId="37904FF5"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Work in Circuit Clerk's office-Sheriff</w:t>
            </w:r>
          </w:p>
        </w:tc>
        <w:tc>
          <w:tcPr>
            <w:tcW w:w="1710" w:type="dxa"/>
            <w:noWrap/>
            <w:hideMark/>
          </w:tcPr>
          <w:p w14:paraId="36584CE9" w14:textId="43A110AF"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200.00 </w:t>
            </w:r>
          </w:p>
        </w:tc>
      </w:tr>
      <w:tr w:rsidR="00E2706F" w:rsidRPr="00E2706F" w14:paraId="0897D796" w14:textId="77777777" w:rsidTr="00FF3BDE">
        <w:trPr>
          <w:trHeight w:val="210"/>
        </w:trPr>
        <w:tc>
          <w:tcPr>
            <w:tcW w:w="2965" w:type="dxa"/>
            <w:noWrap/>
            <w:hideMark/>
          </w:tcPr>
          <w:p w14:paraId="20A8563D"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Circuit Clerk General Fund</w:t>
            </w:r>
          </w:p>
        </w:tc>
        <w:tc>
          <w:tcPr>
            <w:tcW w:w="4140" w:type="dxa"/>
            <w:noWrap/>
            <w:hideMark/>
          </w:tcPr>
          <w:p w14:paraId="75013780"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Reimb. for credit card </w:t>
            </w:r>
            <w:proofErr w:type="spellStart"/>
            <w:r w:rsidRPr="00A4645C">
              <w:rPr>
                <w:rFonts w:ascii="Times New Roman" w:hAnsi="Times New Roman" w:cs="Times New Roman"/>
                <w:bCs/>
                <w:sz w:val="24"/>
                <w:szCs w:val="24"/>
              </w:rPr>
              <w:t>pymt</w:t>
            </w:r>
            <w:proofErr w:type="spellEnd"/>
            <w:r w:rsidRPr="00A4645C">
              <w:rPr>
                <w:rFonts w:ascii="Times New Roman" w:hAnsi="Times New Roman" w:cs="Times New Roman"/>
                <w:bCs/>
                <w:sz w:val="24"/>
                <w:szCs w:val="24"/>
              </w:rPr>
              <w:t>.</w:t>
            </w:r>
          </w:p>
        </w:tc>
        <w:tc>
          <w:tcPr>
            <w:tcW w:w="1710" w:type="dxa"/>
            <w:noWrap/>
            <w:hideMark/>
          </w:tcPr>
          <w:p w14:paraId="4ABB256E" w14:textId="1509EFB4"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421.98 </w:t>
            </w:r>
          </w:p>
        </w:tc>
      </w:tr>
      <w:tr w:rsidR="00E2706F" w:rsidRPr="00E2706F" w14:paraId="7A1689B7" w14:textId="77777777" w:rsidTr="00FF3BDE">
        <w:trPr>
          <w:trHeight w:val="210"/>
        </w:trPr>
        <w:tc>
          <w:tcPr>
            <w:tcW w:w="2965" w:type="dxa"/>
            <w:noWrap/>
            <w:hideMark/>
          </w:tcPr>
          <w:p w14:paraId="44365B2D"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Circuit Clerk General Fund</w:t>
            </w:r>
          </w:p>
        </w:tc>
        <w:tc>
          <w:tcPr>
            <w:tcW w:w="4140" w:type="dxa"/>
            <w:noWrap/>
            <w:hideMark/>
          </w:tcPr>
          <w:p w14:paraId="7454A456"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Reimb. for credit card </w:t>
            </w:r>
            <w:proofErr w:type="spellStart"/>
            <w:r w:rsidRPr="00A4645C">
              <w:rPr>
                <w:rFonts w:ascii="Times New Roman" w:hAnsi="Times New Roman" w:cs="Times New Roman"/>
                <w:bCs/>
                <w:sz w:val="24"/>
                <w:szCs w:val="24"/>
              </w:rPr>
              <w:t>pymt</w:t>
            </w:r>
            <w:proofErr w:type="spellEnd"/>
            <w:r w:rsidRPr="00A4645C">
              <w:rPr>
                <w:rFonts w:ascii="Times New Roman" w:hAnsi="Times New Roman" w:cs="Times New Roman"/>
                <w:bCs/>
                <w:sz w:val="24"/>
                <w:szCs w:val="24"/>
              </w:rPr>
              <w:t>.</w:t>
            </w:r>
          </w:p>
        </w:tc>
        <w:tc>
          <w:tcPr>
            <w:tcW w:w="1710" w:type="dxa"/>
            <w:noWrap/>
            <w:hideMark/>
          </w:tcPr>
          <w:p w14:paraId="6E317305" w14:textId="393D95F9"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561.51 </w:t>
            </w:r>
          </w:p>
        </w:tc>
      </w:tr>
      <w:tr w:rsidR="00E2706F" w:rsidRPr="00E2706F" w14:paraId="185C9029" w14:textId="77777777" w:rsidTr="00FF3BDE">
        <w:trPr>
          <w:trHeight w:val="210"/>
        </w:trPr>
        <w:tc>
          <w:tcPr>
            <w:tcW w:w="2965" w:type="dxa"/>
            <w:noWrap/>
            <w:hideMark/>
          </w:tcPr>
          <w:p w14:paraId="4DAE17E8"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Circuit Clerk General Fund</w:t>
            </w:r>
          </w:p>
        </w:tc>
        <w:tc>
          <w:tcPr>
            <w:tcW w:w="4140" w:type="dxa"/>
            <w:noWrap/>
            <w:hideMark/>
          </w:tcPr>
          <w:p w14:paraId="2AD804D0"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Reimb. for check to process server</w:t>
            </w:r>
          </w:p>
        </w:tc>
        <w:tc>
          <w:tcPr>
            <w:tcW w:w="1710" w:type="dxa"/>
            <w:noWrap/>
            <w:hideMark/>
          </w:tcPr>
          <w:p w14:paraId="3C3D57C2" w14:textId="0AAF332C"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100.00 </w:t>
            </w:r>
          </w:p>
        </w:tc>
      </w:tr>
      <w:tr w:rsidR="00E2706F" w:rsidRPr="00E2706F" w14:paraId="7713A45D" w14:textId="77777777" w:rsidTr="00FF3BDE">
        <w:trPr>
          <w:trHeight w:val="210"/>
        </w:trPr>
        <w:tc>
          <w:tcPr>
            <w:tcW w:w="2965" w:type="dxa"/>
            <w:noWrap/>
            <w:hideMark/>
          </w:tcPr>
          <w:p w14:paraId="321330D7"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Circuit Clerk General Fund</w:t>
            </w:r>
          </w:p>
        </w:tc>
        <w:tc>
          <w:tcPr>
            <w:tcW w:w="4140" w:type="dxa"/>
            <w:noWrap/>
            <w:hideMark/>
          </w:tcPr>
          <w:p w14:paraId="25456792"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Reimb. for civil process fee</w:t>
            </w:r>
          </w:p>
        </w:tc>
        <w:tc>
          <w:tcPr>
            <w:tcW w:w="1710" w:type="dxa"/>
            <w:noWrap/>
            <w:hideMark/>
          </w:tcPr>
          <w:p w14:paraId="72A3201B" w14:textId="7E4ADDEC"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75.00 </w:t>
            </w:r>
          </w:p>
        </w:tc>
      </w:tr>
      <w:tr w:rsidR="00E2706F" w:rsidRPr="00E2706F" w14:paraId="58F5DC9A" w14:textId="77777777" w:rsidTr="00FF3BDE">
        <w:trPr>
          <w:trHeight w:val="210"/>
        </w:trPr>
        <w:tc>
          <w:tcPr>
            <w:tcW w:w="2965" w:type="dxa"/>
            <w:noWrap/>
            <w:hideMark/>
          </w:tcPr>
          <w:p w14:paraId="47958E07"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City of Vandalia</w:t>
            </w:r>
          </w:p>
        </w:tc>
        <w:tc>
          <w:tcPr>
            <w:tcW w:w="4140" w:type="dxa"/>
            <w:noWrap/>
            <w:hideMark/>
          </w:tcPr>
          <w:p w14:paraId="4F768154"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Water &amp; sewer for jail - Sheriff</w:t>
            </w:r>
          </w:p>
        </w:tc>
        <w:tc>
          <w:tcPr>
            <w:tcW w:w="1710" w:type="dxa"/>
            <w:noWrap/>
            <w:hideMark/>
          </w:tcPr>
          <w:p w14:paraId="104C44BE" w14:textId="193096C1"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1,140.34 </w:t>
            </w:r>
          </w:p>
        </w:tc>
      </w:tr>
      <w:tr w:rsidR="00E2706F" w:rsidRPr="00E2706F" w14:paraId="25BB37E2" w14:textId="77777777" w:rsidTr="00FF3BDE">
        <w:trPr>
          <w:trHeight w:val="210"/>
        </w:trPr>
        <w:tc>
          <w:tcPr>
            <w:tcW w:w="2965" w:type="dxa"/>
            <w:noWrap/>
            <w:hideMark/>
          </w:tcPr>
          <w:p w14:paraId="6B1CE6E5"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City of Vandalia</w:t>
            </w:r>
          </w:p>
        </w:tc>
        <w:tc>
          <w:tcPr>
            <w:tcW w:w="4140" w:type="dxa"/>
            <w:noWrap/>
            <w:hideMark/>
          </w:tcPr>
          <w:p w14:paraId="4ED2CF0F"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Water &amp; sewer - Courthouse</w:t>
            </w:r>
          </w:p>
        </w:tc>
        <w:tc>
          <w:tcPr>
            <w:tcW w:w="1710" w:type="dxa"/>
            <w:noWrap/>
            <w:hideMark/>
          </w:tcPr>
          <w:p w14:paraId="085E53A3" w14:textId="781432DE"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72.96 </w:t>
            </w:r>
          </w:p>
        </w:tc>
      </w:tr>
      <w:tr w:rsidR="00E2706F" w:rsidRPr="00E2706F" w14:paraId="38208A58" w14:textId="77777777" w:rsidTr="00FF3BDE">
        <w:trPr>
          <w:trHeight w:val="210"/>
        </w:trPr>
        <w:tc>
          <w:tcPr>
            <w:tcW w:w="2965" w:type="dxa"/>
            <w:noWrap/>
            <w:hideMark/>
          </w:tcPr>
          <w:p w14:paraId="1A5B9E43"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Elan Financial</w:t>
            </w:r>
          </w:p>
        </w:tc>
        <w:tc>
          <w:tcPr>
            <w:tcW w:w="4140" w:type="dxa"/>
            <w:noWrap/>
            <w:hideMark/>
          </w:tcPr>
          <w:p w14:paraId="47D33CEB"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Supplies &amp; phone - Animal Ctrl.</w:t>
            </w:r>
          </w:p>
        </w:tc>
        <w:tc>
          <w:tcPr>
            <w:tcW w:w="1710" w:type="dxa"/>
            <w:noWrap/>
            <w:hideMark/>
          </w:tcPr>
          <w:p w14:paraId="0DD4CF47" w14:textId="39F056CD"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A1F28" w:rsidRPr="00A4645C">
              <w:rPr>
                <w:rFonts w:ascii="Times New Roman" w:hAnsi="Times New Roman" w:cs="Times New Roman"/>
                <w:bCs/>
                <w:sz w:val="24"/>
                <w:szCs w:val="24"/>
              </w:rPr>
              <w:t xml:space="preserve"> </w:t>
            </w:r>
            <w:r w:rsidR="00B03C8D" w:rsidRPr="00A4645C">
              <w:rPr>
                <w:rFonts w:ascii="Times New Roman" w:hAnsi="Times New Roman" w:cs="Times New Roman"/>
                <w:bCs/>
                <w:sz w:val="24"/>
                <w:szCs w:val="24"/>
              </w:rPr>
              <w:t xml:space="preserve"> </w:t>
            </w:r>
            <w:r w:rsidR="00BA1F28"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230.06 </w:t>
            </w:r>
          </w:p>
        </w:tc>
      </w:tr>
      <w:tr w:rsidR="00E2706F" w:rsidRPr="00E2706F" w14:paraId="7447CB65" w14:textId="77777777" w:rsidTr="00FF3BDE">
        <w:trPr>
          <w:trHeight w:val="210"/>
        </w:trPr>
        <w:tc>
          <w:tcPr>
            <w:tcW w:w="2965" w:type="dxa"/>
            <w:noWrap/>
            <w:hideMark/>
          </w:tcPr>
          <w:p w14:paraId="53682A9C"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Goodin Assoc.</w:t>
            </w:r>
          </w:p>
        </w:tc>
        <w:tc>
          <w:tcPr>
            <w:tcW w:w="4140" w:type="dxa"/>
            <w:noWrap/>
            <w:hideMark/>
          </w:tcPr>
          <w:p w14:paraId="5E3777F0"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Software </w:t>
            </w:r>
            <w:proofErr w:type="spellStart"/>
            <w:r w:rsidRPr="00A4645C">
              <w:rPr>
                <w:rFonts w:ascii="Times New Roman" w:hAnsi="Times New Roman" w:cs="Times New Roman"/>
                <w:bCs/>
                <w:sz w:val="24"/>
                <w:szCs w:val="24"/>
              </w:rPr>
              <w:t>Maint</w:t>
            </w:r>
            <w:proofErr w:type="spellEnd"/>
            <w:r w:rsidRPr="00A4645C">
              <w:rPr>
                <w:rFonts w:ascii="Times New Roman" w:hAnsi="Times New Roman" w:cs="Times New Roman"/>
                <w:bCs/>
                <w:sz w:val="24"/>
                <w:szCs w:val="24"/>
              </w:rPr>
              <w:t>. - Circuit Clerk</w:t>
            </w:r>
          </w:p>
        </w:tc>
        <w:tc>
          <w:tcPr>
            <w:tcW w:w="1710" w:type="dxa"/>
            <w:noWrap/>
            <w:hideMark/>
          </w:tcPr>
          <w:p w14:paraId="11012727" w14:textId="543EBC88"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15,895.89 </w:t>
            </w:r>
          </w:p>
        </w:tc>
      </w:tr>
      <w:tr w:rsidR="00E2706F" w:rsidRPr="00E2706F" w14:paraId="22CC4CF9" w14:textId="77777777" w:rsidTr="00FF3BDE">
        <w:trPr>
          <w:trHeight w:val="210"/>
        </w:trPr>
        <w:tc>
          <w:tcPr>
            <w:tcW w:w="2965" w:type="dxa"/>
            <w:noWrap/>
            <w:hideMark/>
          </w:tcPr>
          <w:p w14:paraId="0152E5CB"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Hosick Motors</w:t>
            </w:r>
          </w:p>
        </w:tc>
        <w:tc>
          <w:tcPr>
            <w:tcW w:w="4140" w:type="dxa"/>
            <w:noWrap/>
            <w:hideMark/>
          </w:tcPr>
          <w:p w14:paraId="64465936"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Oil change - Animal Ctrl.</w:t>
            </w:r>
          </w:p>
        </w:tc>
        <w:tc>
          <w:tcPr>
            <w:tcW w:w="1710" w:type="dxa"/>
            <w:noWrap/>
            <w:hideMark/>
          </w:tcPr>
          <w:p w14:paraId="79D95CDC" w14:textId="05D380E1"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133.28 </w:t>
            </w:r>
          </w:p>
        </w:tc>
      </w:tr>
      <w:tr w:rsidR="00E2706F" w:rsidRPr="00E2706F" w14:paraId="5FEF9835" w14:textId="77777777" w:rsidTr="00FF3BDE">
        <w:trPr>
          <w:trHeight w:val="210"/>
        </w:trPr>
        <w:tc>
          <w:tcPr>
            <w:tcW w:w="2965" w:type="dxa"/>
            <w:noWrap/>
            <w:hideMark/>
          </w:tcPr>
          <w:p w14:paraId="12B1B969"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HIS Pharmacy</w:t>
            </w:r>
          </w:p>
        </w:tc>
        <w:tc>
          <w:tcPr>
            <w:tcW w:w="4140" w:type="dxa"/>
            <w:noWrap/>
            <w:hideMark/>
          </w:tcPr>
          <w:p w14:paraId="4722B986"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Inmate prescriptions - Sheriff</w:t>
            </w:r>
          </w:p>
        </w:tc>
        <w:tc>
          <w:tcPr>
            <w:tcW w:w="1710" w:type="dxa"/>
            <w:noWrap/>
            <w:hideMark/>
          </w:tcPr>
          <w:p w14:paraId="1A34355B" w14:textId="1E03F88E"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672.90 </w:t>
            </w:r>
          </w:p>
        </w:tc>
      </w:tr>
      <w:tr w:rsidR="00E2706F" w:rsidRPr="00E2706F" w14:paraId="222EB6DE" w14:textId="77777777" w:rsidTr="00FF3BDE">
        <w:trPr>
          <w:trHeight w:val="210"/>
        </w:trPr>
        <w:tc>
          <w:tcPr>
            <w:tcW w:w="2965" w:type="dxa"/>
            <w:noWrap/>
            <w:hideMark/>
          </w:tcPr>
          <w:p w14:paraId="05AF1348"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KONE</w:t>
            </w:r>
          </w:p>
        </w:tc>
        <w:tc>
          <w:tcPr>
            <w:tcW w:w="4140" w:type="dxa"/>
            <w:noWrap/>
            <w:hideMark/>
          </w:tcPr>
          <w:p w14:paraId="28836575"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Elevator annual inspection-Sheriff</w:t>
            </w:r>
          </w:p>
        </w:tc>
        <w:tc>
          <w:tcPr>
            <w:tcW w:w="1710" w:type="dxa"/>
            <w:noWrap/>
            <w:hideMark/>
          </w:tcPr>
          <w:p w14:paraId="53D80B1A" w14:textId="196317A3"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325.00 </w:t>
            </w:r>
          </w:p>
        </w:tc>
      </w:tr>
      <w:tr w:rsidR="00E2706F" w:rsidRPr="00E2706F" w14:paraId="0C7F7D96" w14:textId="77777777" w:rsidTr="00FF3BDE">
        <w:trPr>
          <w:trHeight w:val="210"/>
        </w:trPr>
        <w:tc>
          <w:tcPr>
            <w:tcW w:w="2965" w:type="dxa"/>
            <w:noWrap/>
            <w:hideMark/>
          </w:tcPr>
          <w:p w14:paraId="752A34FE"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lastRenderedPageBreak/>
              <w:t>Konica Minolta Prem. Fin.</w:t>
            </w:r>
          </w:p>
        </w:tc>
        <w:tc>
          <w:tcPr>
            <w:tcW w:w="4140" w:type="dxa"/>
            <w:noWrap/>
            <w:hideMark/>
          </w:tcPr>
          <w:p w14:paraId="6F3FE603"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Copier - Treas.</w:t>
            </w:r>
          </w:p>
        </w:tc>
        <w:tc>
          <w:tcPr>
            <w:tcW w:w="1710" w:type="dxa"/>
            <w:noWrap/>
            <w:hideMark/>
          </w:tcPr>
          <w:p w14:paraId="0167F71B" w14:textId="0E647623"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57.75 </w:t>
            </w:r>
          </w:p>
        </w:tc>
      </w:tr>
      <w:tr w:rsidR="00E2706F" w:rsidRPr="00E2706F" w14:paraId="271805B6" w14:textId="77777777" w:rsidTr="00FF3BDE">
        <w:trPr>
          <w:trHeight w:val="210"/>
        </w:trPr>
        <w:tc>
          <w:tcPr>
            <w:tcW w:w="2965" w:type="dxa"/>
            <w:noWrap/>
            <w:hideMark/>
          </w:tcPr>
          <w:p w14:paraId="12018E81"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LRS, LLC</w:t>
            </w:r>
          </w:p>
        </w:tc>
        <w:tc>
          <w:tcPr>
            <w:tcW w:w="4140" w:type="dxa"/>
            <w:noWrap/>
            <w:hideMark/>
          </w:tcPr>
          <w:p w14:paraId="60C4B3E1"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Roll off - Sheriff</w:t>
            </w:r>
          </w:p>
        </w:tc>
        <w:tc>
          <w:tcPr>
            <w:tcW w:w="1710" w:type="dxa"/>
            <w:noWrap/>
            <w:hideMark/>
          </w:tcPr>
          <w:p w14:paraId="7535AC18" w14:textId="68BD2D5B"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625.00 </w:t>
            </w:r>
          </w:p>
        </w:tc>
      </w:tr>
      <w:tr w:rsidR="00E2706F" w:rsidRPr="00E2706F" w14:paraId="2D5D8F77" w14:textId="77777777" w:rsidTr="00FF3BDE">
        <w:trPr>
          <w:trHeight w:val="210"/>
        </w:trPr>
        <w:tc>
          <w:tcPr>
            <w:tcW w:w="2965" w:type="dxa"/>
            <w:noWrap/>
            <w:hideMark/>
          </w:tcPr>
          <w:p w14:paraId="5F9FEDA8" w14:textId="65E1EF62"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Madi</w:t>
            </w:r>
            <w:r w:rsidR="00BA1F28" w:rsidRPr="00A4645C">
              <w:rPr>
                <w:rFonts w:ascii="Times New Roman" w:hAnsi="Times New Roman" w:cs="Times New Roman"/>
                <w:bCs/>
                <w:sz w:val="24"/>
                <w:szCs w:val="24"/>
              </w:rPr>
              <w:t>so</w:t>
            </w:r>
            <w:r w:rsidRPr="00A4645C">
              <w:rPr>
                <w:rFonts w:ascii="Times New Roman" w:hAnsi="Times New Roman" w:cs="Times New Roman"/>
                <w:bCs/>
                <w:sz w:val="24"/>
                <w:szCs w:val="24"/>
              </w:rPr>
              <w:t>n Co. Detention</w:t>
            </w:r>
          </w:p>
        </w:tc>
        <w:tc>
          <w:tcPr>
            <w:tcW w:w="4140" w:type="dxa"/>
            <w:noWrap/>
            <w:hideMark/>
          </w:tcPr>
          <w:p w14:paraId="156D3E5E"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Detention housing - Probation</w:t>
            </w:r>
          </w:p>
        </w:tc>
        <w:tc>
          <w:tcPr>
            <w:tcW w:w="1710" w:type="dxa"/>
            <w:noWrap/>
            <w:hideMark/>
          </w:tcPr>
          <w:p w14:paraId="1AFE6B0D" w14:textId="5D1DA294"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4,960.00 </w:t>
            </w:r>
          </w:p>
        </w:tc>
      </w:tr>
      <w:tr w:rsidR="00E2706F" w:rsidRPr="00E2706F" w14:paraId="5E3E93A0" w14:textId="77777777" w:rsidTr="00FF3BDE">
        <w:trPr>
          <w:trHeight w:val="210"/>
        </w:trPr>
        <w:tc>
          <w:tcPr>
            <w:tcW w:w="2965" w:type="dxa"/>
            <w:noWrap/>
            <w:hideMark/>
          </w:tcPr>
          <w:p w14:paraId="7955957A"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Motorola Solutions</w:t>
            </w:r>
          </w:p>
        </w:tc>
        <w:tc>
          <w:tcPr>
            <w:tcW w:w="4140" w:type="dxa"/>
            <w:noWrap/>
            <w:hideMark/>
          </w:tcPr>
          <w:p w14:paraId="635473F0"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Connection to ISP - Sheriff</w:t>
            </w:r>
          </w:p>
        </w:tc>
        <w:tc>
          <w:tcPr>
            <w:tcW w:w="1710" w:type="dxa"/>
            <w:noWrap/>
            <w:hideMark/>
          </w:tcPr>
          <w:p w14:paraId="39F09987" w14:textId="4A5020BE"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92.00 </w:t>
            </w:r>
          </w:p>
        </w:tc>
      </w:tr>
      <w:tr w:rsidR="00E2706F" w:rsidRPr="00E2706F" w14:paraId="747D119C" w14:textId="77777777" w:rsidTr="00FF3BDE">
        <w:trPr>
          <w:trHeight w:val="210"/>
        </w:trPr>
        <w:tc>
          <w:tcPr>
            <w:tcW w:w="2965" w:type="dxa"/>
            <w:noWrap/>
            <w:hideMark/>
          </w:tcPr>
          <w:p w14:paraId="21B25B2F"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Peerless</w:t>
            </w:r>
          </w:p>
        </w:tc>
        <w:tc>
          <w:tcPr>
            <w:tcW w:w="4140" w:type="dxa"/>
            <w:noWrap/>
            <w:hideMark/>
          </w:tcPr>
          <w:p w14:paraId="5260EFCB"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Courthouse phones</w:t>
            </w:r>
          </w:p>
        </w:tc>
        <w:tc>
          <w:tcPr>
            <w:tcW w:w="1710" w:type="dxa"/>
            <w:noWrap/>
            <w:hideMark/>
          </w:tcPr>
          <w:p w14:paraId="6BDC10CA" w14:textId="4FDB3C2C"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2,899.60 </w:t>
            </w:r>
          </w:p>
        </w:tc>
      </w:tr>
      <w:tr w:rsidR="00E2706F" w:rsidRPr="00E2706F" w14:paraId="31779BC5" w14:textId="77777777" w:rsidTr="00FF3BDE">
        <w:trPr>
          <w:trHeight w:val="210"/>
        </w:trPr>
        <w:tc>
          <w:tcPr>
            <w:tcW w:w="2965" w:type="dxa"/>
            <w:noWrap/>
            <w:hideMark/>
          </w:tcPr>
          <w:p w14:paraId="7D19942A"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Platinum Tech</w:t>
            </w:r>
          </w:p>
        </w:tc>
        <w:tc>
          <w:tcPr>
            <w:tcW w:w="4140" w:type="dxa"/>
            <w:noWrap/>
            <w:hideMark/>
          </w:tcPr>
          <w:p w14:paraId="59561142"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Upgrade fee - Elections</w:t>
            </w:r>
          </w:p>
        </w:tc>
        <w:tc>
          <w:tcPr>
            <w:tcW w:w="1710" w:type="dxa"/>
            <w:noWrap/>
            <w:hideMark/>
          </w:tcPr>
          <w:p w14:paraId="55E0F082" w14:textId="7DDECFE5"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2,955.47 </w:t>
            </w:r>
          </w:p>
        </w:tc>
      </w:tr>
      <w:tr w:rsidR="00E2706F" w:rsidRPr="00E2706F" w14:paraId="3470B162" w14:textId="77777777" w:rsidTr="00FF3BDE">
        <w:trPr>
          <w:trHeight w:val="210"/>
        </w:trPr>
        <w:tc>
          <w:tcPr>
            <w:tcW w:w="2965" w:type="dxa"/>
            <w:noWrap/>
            <w:hideMark/>
          </w:tcPr>
          <w:p w14:paraId="549FA7A9" w14:textId="1A85E0F4"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Pro</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Wire</w:t>
            </w:r>
          </w:p>
        </w:tc>
        <w:tc>
          <w:tcPr>
            <w:tcW w:w="4140" w:type="dxa"/>
            <w:noWrap/>
            <w:hideMark/>
          </w:tcPr>
          <w:p w14:paraId="0BEFE919"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Elevator phone line - Sheriff</w:t>
            </w:r>
          </w:p>
        </w:tc>
        <w:tc>
          <w:tcPr>
            <w:tcW w:w="1710" w:type="dxa"/>
            <w:noWrap/>
            <w:hideMark/>
          </w:tcPr>
          <w:p w14:paraId="0DCE0A60" w14:textId="25D514A2"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190.00 </w:t>
            </w:r>
          </w:p>
        </w:tc>
      </w:tr>
      <w:tr w:rsidR="00E2706F" w:rsidRPr="00E2706F" w14:paraId="0A58C8F0" w14:textId="77777777" w:rsidTr="00FF3BDE">
        <w:trPr>
          <w:trHeight w:val="210"/>
        </w:trPr>
        <w:tc>
          <w:tcPr>
            <w:tcW w:w="2965" w:type="dxa"/>
            <w:noWrap/>
            <w:hideMark/>
          </w:tcPr>
          <w:p w14:paraId="6251D265"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Quill</w:t>
            </w:r>
          </w:p>
        </w:tc>
        <w:tc>
          <w:tcPr>
            <w:tcW w:w="4140" w:type="dxa"/>
            <w:noWrap/>
            <w:hideMark/>
          </w:tcPr>
          <w:p w14:paraId="780145B4"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Office supplies - Probation</w:t>
            </w:r>
          </w:p>
        </w:tc>
        <w:tc>
          <w:tcPr>
            <w:tcW w:w="1710" w:type="dxa"/>
            <w:noWrap/>
            <w:hideMark/>
          </w:tcPr>
          <w:p w14:paraId="63DC0280" w14:textId="09F9A309"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86.36 </w:t>
            </w:r>
          </w:p>
        </w:tc>
      </w:tr>
      <w:tr w:rsidR="00E2706F" w:rsidRPr="00E2706F" w14:paraId="2EA60133" w14:textId="77777777" w:rsidTr="00FF3BDE">
        <w:trPr>
          <w:trHeight w:val="210"/>
        </w:trPr>
        <w:tc>
          <w:tcPr>
            <w:tcW w:w="2965" w:type="dxa"/>
            <w:noWrap/>
            <w:hideMark/>
          </w:tcPr>
          <w:p w14:paraId="0B2149E6"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South Central FS</w:t>
            </w:r>
          </w:p>
        </w:tc>
        <w:tc>
          <w:tcPr>
            <w:tcW w:w="4140" w:type="dxa"/>
            <w:noWrap/>
            <w:hideMark/>
          </w:tcPr>
          <w:p w14:paraId="171CC490"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Fuel for squads - Sheriff</w:t>
            </w:r>
          </w:p>
        </w:tc>
        <w:tc>
          <w:tcPr>
            <w:tcW w:w="1710" w:type="dxa"/>
            <w:noWrap/>
            <w:hideMark/>
          </w:tcPr>
          <w:p w14:paraId="45AD9125" w14:textId="1A10CE25"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4,831.79 </w:t>
            </w:r>
          </w:p>
        </w:tc>
      </w:tr>
      <w:tr w:rsidR="00E2706F" w:rsidRPr="00E2706F" w14:paraId="4D046359" w14:textId="77777777" w:rsidTr="00FF3BDE">
        <w:trPr>
          <w:trHeight w:val="210"/>
        </w:trPr>
        <w:tc>
          <w:tcPr>
            <w:tcW w:w="2965" w:type="dxa"/>
            <w:noWrap/>
            <w:hideMark/>
          </w:tcPr>
          <w:p w14:paraId="3188C351"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South Central FS</w:t>
            </w:r>
          </w:p>
        </w:tc>
        <w:tc>
          <w:tcPr>
            <w:tcW w:w="4140" w:type="dxa"/>
            <w:noWrap/>
            <w:hideMark/>
          </w:tcPr>
          <w:p w14:paraId="66B9C055"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Fuel - Coroner</w:t>
            </w:r>
          </w:p>
        </w:tc>
        <w:tc>
          <w:tcPr>
            <w:tcW w:w="1710" w:type="dxa"/>
            <w:noWrap/>
            <w:hideMark/>
          </w:tcPr>
          <w:p w14:paraId="7F1468C6" w14:textId="6BABD4B5"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246.35 </w:t>
            </w:r>
          </w:p>
        </w:tc>
      </w:tr>
      <w:tr w:rsidR="00E2706F" w:rsidRPr="00E2706F" w14:paraId="4780AA01" w14:textId="77777777" w:rsidTr="00FF3BDE">
        <w:trPr>
          <w:trHeight w:val="210"/>
        </w:trPr>
        <w:tc>
          <w:tcPr>
            <w:tcW w:w="2965" w:type="dxa"/>
            <w:noWrap/>
            <w:hideMark/>
          </w:tcPr>
          <w:p w14:paraId="3C642B11"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South Central FS</w:t>
            </w:r>
          </w:p>
        </w:tc>
        <w:tc>
          <w:tcPr>
            <w:tcW w:w="4140" w:type="dxa"/>
            <w:noWrap/>
            <w:hideMark/>
          </w:tcPr>
          <w:p w14:paraId="69D50DEE"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Fuel - Animal Ctrl.</w:t>
            </w:r>
          </w:p>
        </w:tc>
        <w:tc>
          <w:tcPr>
            <w:tcW w:w="1710" w:type="dxa"/>
            <w:noWrap/>
            <w:hideMark/>
          </w:tcPr>
          <w:p w14:paraId="2D844CBD" w14:textId="57C4EC64"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458.50 </w:t>
            </w:r>
          </w:p>
        </w:tc>
      </w:tr>
      <w:tr w:rsidR="00E2706F" w:rsidRPr="00E2706F" w14:paraId="176D1805" w14:textId="77777777" w:rsidTr="00FF3BDE">
        <w:trPr>
          <w:trHeight w:val="210"/>
        </w:trPr>
        <w:tc>
          <w:tcPr>
            <w:tcW w:w="2965" w:type="dxa"/>
            <w:noWrap/>
            <w:hideMark/>
          </w:tcPr>
          <w:p w14:paraId="2E06BCCF"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Thomson Reuters</w:t>
            </w:r>
          </w:p>
        </w:tc>
        <w:tc>
          <w:tcPr>
            <w:tcW w:w="4140" w:type="dxa"/>
            <w:noWrap/>
            <w:hideMark/>
          </w:tcPr>
          <w:p w14:paraId="53861FE0"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Subscription product charges-Circuit </w:t>
            </w:r>
            <w:proofErr w:type="spellStart"/>
            <w:r w:rsidRPr="00A4645C">
              <w:rPr>
                <w:rFonts w:ascii="Times New Roman" w:hAnsi="Times New Roman" w:cs="Times New Roman"/>
                <w:bCs/>
                <w:sz w:val="24"/>
                <w:szCs w:val="24"/>
              </w:rPr>
              <w:t>Clk</w:t>
            </w:r>
            <w:proofErr w:type="spellEnd"/>
          </w:p>
        </w:tc>
        <w:tc>
          <w:tcPr>
            <w:tcW w:w="1710" w:type="dxa"/>
            <w:noWrap/>
            <w:hideMark/>
          </w:tcPr>
          <w:p w14:paraId="5B81A393" w14:textId="720E5C30"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800.06 </w:t>
            </w:r>
          </w:p>
        </w:tc>
      </w:tr>
      <w:tr w:rsidR="00E2706F" w:rsidRPr="00E2706F" w14:paraId="08038536" w14:textId="77777777" w:rsidTr="00FF3BDE">
        <w:trPr>
          <w:trHeight w:val="210"/>
        </w:trPr>
        <w:tc>
          <w:tcPr>
            <w:tcW w:w="2965" w:type="dxa"/>
            <w:noWrap/>
            <w:hideMark/>
          </w:tcPr>
          <w:p w14:paraId="4F3F3495"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Vandalia Leader Union</w:t>
            </w:r>
          </w:p>
        </w:tc>
        <w:tc>
          <w:tcPr>
            <w:tcW w:w="4140" w:type="dxa"/>
            <w:noWrap/>
            <w:hideMark/>
          </w:tcPr>
          <w:p w14:paraId="46D11DE2"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Legal publishing - State's Atty.</w:t>
            </w:r>
          </w:p>
        </w:tc>
        <w:tc>
          <w:tcPr>
            <w:tcW w:w="1710" w:type="dxa"/>
            <w:noWrap/>
            <w:hideMark/>
          </w:tcPr>
          <w:p w14:paraId="5F743434" w14:textId="6A1110A0"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43.50 </w:t>
            </w:r>
          </w:p>
        </w:tc>
      </w:tr>
      <w:tr w:rsidR="00E2706F" w:rsidRPr="00E2706F" w14:paraId="5C92A206" w14:textId="77777777" w:rsidTr="00FF3BDE">
        <w:trPr>
          <w:trHeight w:val="210"/>
        </w:trPr>
        <w:tc>
          <w:tcPr>
            <w:tcW w:w="2965" w:type="dxa"/>
            <w:noWrap/>
            <w:hideMark/>
          </w:tcPr>
          <w:p w14:paraId="0A1A25B0"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Watts</w:t>
            </w:r>
          </w:p>
        </w:tc>
        <w:tc>
          <w:tcPr>
            <w:tcW w:w="4140" w:type="dxa"/>
            <w:noWrap/>
            <w:hideMark/>
          </w:tcPr>
          <w:p w14:paraId="282485D7"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Copier - State's Atty.</w:t>
            </w:r>
          </w:p>
        </w:tc>
        <w:tc>
          <w:tcPr>
            <w:tcW w:w="1710" w:type="dxa"/>
            <w:noWrap/>
            <w:hideMark/>
          </w:tcPr>
          <w:p w14:paraId="1C2F45BA" w14:textId="2CD8F6EE"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146.00 </w:t>
            </w:r>
          </w:p>
        </w:tc>
      </w:tr>
      <w:tr w:rsidR="00E2706F" w:rsidRPr="00E2706F" w14:paraId="289667EB" w14:textId="77777777" w:rsidTr="00FF3BDE">
        <w:trPr>
          <w:trHeight w:val="210"/>
        </w:trPr>
        <w:tc>
          <w:tcPr>
            <w:tcW w:w="2965" w:type="dxa"/>
            <w:noWrap/>
            <w:hideMark/>
          </w:tcPr>
          <w:p w14:paraId="005E9587"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ATIS Elevator Inspections</w:t>
            </w:r>
          </w:p>
        </w:tc>
        <w:tc>
          <w:tcPr>
            <w:tcW w:w="4140" w:type="dxa"/>
            <w:noWrap/>
            <w:hideMark/>
          </w:tcPr>
          <w:p w14:paraId="479B0B3F"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Annual elevator inspection-Sheriff</w:t>
            </w:r>
          </w:p>
        </w:tc>
        <w:tc>
          <w:tcPr>
            <w:tcW w:w="1710" w:type="dxa"/>
            <w:noWrap/>
            <w:hideMark/>
          </w:tcPr>
          <w:p w14:paraId="220B5A5D" w14:textId="207552EA"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395.00 </w:t>
            </w:r>
          </w:p>
        </w:tc>
      </w:tr>
      <w:tr w:rsidR="00E2706F" w:rsidRPr="00E2706F" w14:paraId="43AF5A47" w14:textId="77777777" w:rsidTr="00FF3BDE">
        <w:trPr>
          <w:trHeight w:val="210"/>
        </w:trPr>
        <w:tc>
          <w:tcPr>
            <w:tcW w:w="2965" w:type="dxa"/>
            <w:noWrap/>
            <w:hideMark/>
          </w:tcPr>
          <w:p w14:paraId="2D1D7CD0"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Culbertson </w:t>
            </w:r>
            <w:proofErr w:type="spellStart"/>
            <w:r w:rsidRPr="00A4645C">
              <w:rPr>
                <w:rFonts w:ascii="Times New Roman" w:hAnsi="Times New Roman" w:cs="Times New Roman"/>
                <w:bCs/>
                <w:sz w:val="24"/>
                <w:szCs w:val="24"/>
              </w:rPr>
              <w:t>Htg</w:t>
            </w:r>
            <w:proofErr w:type="spellEnd"/>
            <w:r w:rsidRPr="00A4645C">
              <w:rPr>
                <w:rFonts w:ascii="Times New Roman" w:hAnsi="Times New Roman" w:cs="Times New Roman"/>
                <w:bCs/>
                <w:sz w:val="24"/>
                <w:szCs w:val="24"/>
              </w:rPr>
              <w:t xml:space="preserve">. &amp; </w:t>
            </w:r>
            <w:proofErr w:type="spellStart"/>
            <w:r w:rsidRPr="00A4645C">
              <w:rPr>
                <w:rFonts w:ascii="Times New Roman" w:hAnsi="Times New Roman" w:cs="Times New Roman"/>
                <w:bCs/>
                <w:sz w:val="24"/>
                <w:szCs w:val="24"/>
              </w:rPr>
              <w:t>Coolg</w:t>
            </w:r>
            <w:proofErr w:type="spellEnd"/>
          </w:p>
        </w:tc>
        <w:tc>
          <w:tcPr>
            <w:tcW w:w="4140" w:type="dxa"/>
            <w:noWrap/>
            <w:hideMark/>
          </w:tcPr>
          <w:p w14:paraId="5F49F441"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Work on boiler - Sheriff</w:t>
            </w:r>
          </w:p>
        </w:tc>
        <w:tc>
          <w:tcPr>
            <w:tcW w:w="1710" w:type="dxa"/>
            <w:noWrap/>
            <w:hideMark/>
          </w:tcPr>
          <w:p w14:paraId="332C4066" w14:textId="54EF576B"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285.00 </w:t>
            </w:r>
          </w:p>
        </w:tc>
      </w:tr>
      <w:tr w:rsidR="00E2706F" w:rsidRPr="00E2706F" w14:paraId="402D6F38" w14:textId="77777777" w:rsidTr="00FF3BDE">
        <w:trPr>
          <w:trHeight w:val="210"/>
        </w:trPr>
        <w:tc>
          <w:tcPr>
            <w:tcW w:w="2965" w:type="dxa"/>
            <w:noWrap/>
            <w:hideMark/>
          </w:tcPr>
          <w:p w14:paraId="39272BBD"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Elan Financial</w:t>
            </w:r>
          </w:p>
        </w:tc>
        <w:tc>
          <w:tcPr>
            <w:tcW w:w="4140" w:type="dxa"/>
            <w:noWrap/>
            <w:hideMark/>
          </w:tcPr>
          <w:p w14:paraId="2EC5B240"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Supplies, food, postage-State's Atty.</w:t>
            </w:r>
          </w:p>
        </w:tc>
        <w:tc>
          <w:tcPr>
            <w:tcW w:w="1710" w:type="dxa"/>
            <w:noWrap/>
            <w:hideMark/>
          </w:tcPr>
          <w:p w14:paraId="71540AC1" w14:textId="48A0D146"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510.99 </w:t>
            </w:r>
          </w:p>
        </w:tc>
      </w:tr>
      <w:tr w:rsidR="00E2706F" w:rsidRPr="00E2706F" w14:paraId="25AAF3B2" w14:textId="77777777" w:rsidTr="00FF3BDE">
        <w:trPr>
          <w:trHeight w:val="210"/>
        </w:trPr>
        <w:tc>
          <w:tcPr>
            <w:tcW w:w="2965" w:type="dxa"/>
            <w:noWrap/>
            <w:hideMark/>
          </w:tcPr>
          <w:p w14:paraId="2A10A0C5"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Global Tech. Systems</w:t>
            </w:r>
          </w:p>
        </w:tc>
        <w:tc>
          <w:tcPr>
            <w:tcW w:w="4140" w:type="dxa"/>
            <w:noWrap/>
            <w:hideMark/>
          </w:tcPr>
          <w:p w14:paraId="5AF46ED8"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Elevator phone repairs - Sheriff</w:t>
            </w:r>
          </w:p>
        </w:tc>
        <w:tc>
          <w:tcPr>
            <w:tcW w:w="1710" w:type="dxa"/>
            <w:noWrap/>
            <w:hideMark/>
          </w:tcPr>
          <w:p w14:paraId="6E4D4708" w14:textId="0F4167B0"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2,721.15 </w:t>
            </w:r>
          </w:p>
        </w:tc>
      </w:tr>
      <w:tr w:rsidR="00E2706F" w:rsidRPr="00E2706F" w14:paraId="05561745" w14:textId="77777777" w:rsidTr="00FF3BDE">
        <w:trPr>
          <w:trHeight w:val="210"/>
        </w:trPr>
        <w:tc>
          <w:tcPr>
            <w:tcW w:w="2965" w:type="dxa"/>
            <w:noWrap/>
            <w:hideMark/>
          </w:tcPr>
          <w:p w14:paraId="2A53BBD2"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Jade Pryor</w:t>
            </w:r>
          </w:p>
        </w:tc>
        <w:tc>
          <w:tcPr>
            <w:tcW w:w="4140" w:type="dxa"/>
            <w:noWrap/>
            <w:hideMark/>
          </w:tcPr>
          <w:p w14:paraId="69593E0E"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Transcripts - State's Atty.</w:t>
            </w:r>
          </w:p>
        </w:tc>
        <w:tc>
          <w:tcPr>
            <w:tcW w:w="1710" w:type="dxa"/>
            <w:noWrap/>
            <w:hideMark/>
          </w:tcPr>
          <w:p w14:paraId="1FAE85F7" w14:textId="49F8E0CC"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03C8D"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68.00 </w:t>
            </w:r>
          </w:p>
        </w:tc>
      </w:tr>
      <w:tr w:rsidR="00E2706F" w:rsidRPr="00E2706F" w14:paraId="66476E22" w14:textId="77777777" w:rsidTr="00FF3BDE">
        <w:trPr>
          <w:trHeight w:val="210"/>
        </w:trPr>
        <w:tc>
          <w:tcPr>
            <w:tcW w:w="2965" w:type="dxa"/>
            <w:noWrap/>
            <w:hideMark/>
          </w:tcPr>
          <w:p w14:paraId="52C770EE"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LEON Uniform Co.</w:t>
            </w:r>
          </w:p>
        </w:tc>
        <w:tc>
          <w:tcPr>
            <w:tcW w:w="4140" w:type="dxa"/>
            <w:noWrap/>
            <w:hideMark/>
          </w:tcPr>
          <w:p w14:paraId="48444383"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Uniforms - Sheriff</w:t>
            </w:r>
          </w:p>
        </w:tc>
        <w:tc>
          <w:tcPr>
            <w:tcW w:w="1710" w:type="dxa"/>
            <w:noWrap/>
            <w:hideMark/>
          </w:tcPr>
          <w:p w14:paraId="7DDEC563" w14:textId="667B11EB"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E6019"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503.40 </w:t>
            </w:r>
          </w:p>
        </w:tc>
      </w:tr>
      <w:tr w:rsidR="00E2706F" w:rsidRPr="00E2706F" w14:paraId="4670131F" w14:textId="77777777" w:rsidTr="00FF3BDE">
        <w:trPr>
          <w:trHeight w:val="210"/>
        </w:trPr>
        <w:tc>
          <w:tcPr>
            <w:tcW w:w="2965" w:type="dxa"/>
            <w:noWrap/>
            <w:hideMark/>
          </w:tcPr>
          <w:p w14:paraId="5D590244"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LEON Uniform Co.</w:t>
            </w:r>
          </w:p>
        </w:tc>
        <w:tc>
          <w:tcPr>
            <w:tcW w:w="4140" w:type="dxa"/>
            <w:noWrap/>
            <w:hideMark/>
          </w:tcPr>
          <w:p w14:paraId="3AB8C478"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Pants, name plate - Sheriff</w:t>
            </w:r>
          </w:p>
        </w:tc>
        <w:tc>
          <w:tcPr>
            <w:tcW w:w="1710" w:type="dxa"/>
            <w:noWrap/>
            <w:hideMark/>
          </w:tcPr>
          <w:p w14:paraId="5D55FA4C" w14:textId="3F75E40E"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191.50 </w:t>
            </w:r>
          </w:p>
        </w:tc>
      </w:tr>
      <w:tr w:rsidR="00E2706F" w:rsidRPr="00E2706F" w14:paraId="6CB169AA" w14:textId="77777777" w:rsidTr="00FF3BDE">
        <w:trPr>
          <w:trHeight w:val="210"/>
        </w:trPr>
        <w:tc>
          <w:tcPr>
            <w:tcW w:w="2965" w:type="dxa"/>
            <w:noWrap/>
            <w:hideMark/>
          </w:tcPr>
          <w:p w14:paraId="549A5A1C"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McDowell Service</w:t>
            </w:r>
          </w:p>
        </w:tc>
        <w:tc>
          <w:tcPr>
            <w:tcW w:w="4140" w:type="dxa"/>
            <w:noWrap/>
            <w:hideMark/>
          </w:tcPr>
          <w:p w14:paraId="407FD9CF"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Repairs - Sheriff</w:t>
            </w:r>
          </w:p>
        </w:tc>
        <w:tc>
          <w:tcPr>
            <w:tcW w:w="1710" w:type="dxa"/>
            <w:noWrap/>
            <w:hideMark/>
          </w:tcPr>
          <w:p w14:paraId="03D3BAC9" w14:textId="61DB35CB"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174.35 </w:t>
            </w:r>
          </w:p>
        </w:tc>
      </w:tr>
      <w:tr w:rsidR="00E2706F" w:rsidRPr="00E2706F" w14:paraId="2B99C99B" w14:textId="77777777" w:rsidTr="00FF3BDE">
        <w:trPr>
          <w:trHeight w:val="210"/>
        </w:trPr>
        <w:tc>
          <w:tcPr>
            <w:tcW w:w="2965" w:type="dxa"/>
            <w:noWrap/>
            <w:hideMark/>
          </w:tcPr>
          <w:p w14:paraId="6D2F84E2"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Office Source</w:t>
            </w:r>
          </w:p>
        </w:tc>
        <w:tc>
          <w:tcPr>
            <w:tcW w:w="4140" w:type="dxa"/>
            <w:noWrap/>
            <w:hideMark/>
          </w:tcPr>
          <w:p w14:paraId="5309C21E"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Office supplies - Chief Judge</w:t>
            </w:r>
          </w:p>
        </w:tc>
        <w:tc>
          <w:tcPr>
            <w:tcW w:w="1710" w:type="dxa"/>
            <w:noWrap/>
            <w:hideMark/>
          </w:tcPr>
          <w:p w14:paraId="3868E805" w14:textId="7CBCC880"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61.00 </w:t>
            </w:r>
          </w:p>
        </w:tc>
      </w:tr>
      <w:tr w:rsidR="00E2706F" w:rsidRPr="00E2706F" w14:paraId="1C121369" w14:textId="77777777" w:rsidTr="00FF3BDE">
        <w:trPr>
          <w:trHeight w:val="210"/>
        </w:trPr>
        <w:tc>
          <w:tcPr>
            <w:tcW w:w="2965" w:type="dxa"/>
            <w:noWrap/>
            <w:hideMark/>
          </w:tcPr>
          <w:p w14:paraId="45D80537"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Thomson Reuters</w:t>
            </w:r>
          </w:p>
        </w:tc>
        <w:tc>
          <w:tcPr>
            <w:tcW w:w="4140" w:type="dxa"/>
            <w:noWrap/>
            <w:hideMark/>
          </w:tcPr>
          <w:p w14:paraId="0B4CFAE1"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Online subscription charges-Circuit </w:t>
            </w:r>
            <w:proofErr w:type="spellStart"/>
            <w:r w:rsidRPr="00A4645C">
              <w:rPr>
                <w:rFonts w:ascii="Times New Roman" w:hAnsi="Times New Roman" w:cs="Times New Roman"/>
                <w:bCs/>
                <w:sz w:val="24"/>
                <w:szCs w:val="24"/>
              </w:rPr>
              <w:t>Clk</w:t>
            </w:r>
            <w:proofErr w:type="spellEnd"/>
          </w:p>
        </w:tc>
        <w:tc>
          <w:tcPr>
            <w:tcW w:w="1710" w:type="dxa"/>
            <w:noWrap/>
            <w:hideMark/>
          </w:tcPr>
          <w:p w14:paraId="234152CC" w14:textId="2529798B"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E6019"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507.90 </w:t>
            </w:r>
          </w:p>
        </w:tc>
      </w:tr>
      <w:tr w:rsidR="00E2706F" w:rsidRPr="00E2706F" w14:paraId="6F2349FA" w14:textId="77777777" w:rsidTr="00FF3BDE">
        <w:trPr>
          <w:trHeight w:val="210"/>
        </w:trPr>
        <w:tc>
          <w:tcPr>
            <w:tcW w:w="2965" w:type="dxa"/>
            <w:noWrap/>
            <w:hideMark/>
          </w:tcPr>
          <w:p w14:paraId="7C7F5891"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Thomson Reuters</w:t>
            </w:r>
          </w:p>
        </w:tc>
        <w:tc>
          <w:tcPr>
            <w:tcW w:w="4140" w:type="dxa"/>
            <w:noWrap/>
            <w:hideMark/>
          </w:tcPr>
          <w:p w14:paraId="3C75A012"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Online subscription charges-State's Atty</w:t>
            </w:r>
          </w:p>
        </w:tc>
        <w:tc>
          <w:tcPr>
            <w:tcW w:w="1710" w:type="dxa"/>
            <w:noWrap/>
            <w:hideMark/>
          </w:tcPr>
          <w:p w14:paraId="078AB3E0" w14:textId="58A60A7B"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507.89 </w:t>
            </w:r>
          </w:p>
        </w:tc>
      </w:tr>
      <w:tr w:rsidR="00E2706F" w:rsidRPr="00E2706F" w14:paraId="307B5357" w14:textId="77777777" w:rsidTr="00FF3BDE">
        <w:trPr>
          <w:trHeight w:val="210"/>
        </w:trPr>
        <w:tc>
          <w:tcPr>
            <w:tcW w:w="2965" w:type="dxa"/>
            <w:noWrap/>
            <w:hideMark/>
          </w:tcPr>
          <w:p w14:paraId="37D9DF1A"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Vandalia Leader Union</w:t>
            </w:r>
          </w:p>
        </w:tc>
        <w:tc>
          <w:tcPr>
            <w:tcW w:w="4140" w:type="dxa"/>
            <w:noWrap/>
            <w:hideMark/>
          </w:tcPr>
          <w:p w14:paraId="3C50B5D9"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Legal publishing - State's Atty.</w:t>
            </w:r>
          </w:p>
        </w:tc>
        <w:tc>
          <w:tcPr>
            <w:tcW w:w="1710" w:type="dxa"/>
            <w:noWrap/>
            <w:hideMark/>
          </w:tcPr>
          <w:p w14:paraId="7F5D11A8" w14:textId="2A0199F6"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90.62 </w:t>
            </w:r>
          </w:p>
        </w:tc>
      </w:tr>
      <w:tr w:rsidR="00E2706F" w:rsidRPr="00E2706F" w14:paraId="7D5607EF" w14:textId="77777777" w:rsidTr="00FF3BDE">
        <w:trPr>
          <w:trHeight w:val="210"/>
        </w:trPr>
        <w:tc>
          <w:tcPr>
            <w:tcW w:w="2965" w:type="dxa"/>
            <w:noWrap/>
            <w:hideMark/>
          </w:tcPr>
          <w:p w14:paraId="06390D72"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Verizon Wireless</w:t>
            </w:r>
          </w:p>
        </w:tc>
        <w:tc>
          <w:tcPr>
            <w:tcW w:w="4140" w:type="dxa"/>
            <w:noWrap/>
            <w:hideMark/>
          </w:tcPr>
          <w:p w14:paraId="55C583E9"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Cell phone - Coroner</w:t>
            </w:r>
          </w:p>
        </w:tc>
        <w:tc>
          <w:tcPr>
            <w:tcW w:w="1710" w:type="dxa"/>
            <w:noWrap/>
            <w:hideMark/>
          </w:tcPr>
          <w:p w14:paraId="15627603" w14:textId="0D0F6953"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124.97 </w:t>
            </w:r>
          </w:p>
        </w:tc>
      </w:tr>
      <w:tr w:rsidR="00E2706F" w:rsidRPr="00E2706F" w14:paraId="1A90A593" w14:textId="77777777" w:rsidTr="00FF3BDE">
        <w:trPr>
          <w:trHeight w:val="210"/>
        </w:trPr>
        <w:tc>
          <w:tcPr>
            <w:tcW w:w="2965" w:type="dxa"/>
            <w:noWrap/>
            <w:hideMark/>
          </w:tcPr>
          <w:p w14:paraId="687B5A87"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AT &amp; T Mobility</w:t>
            </w:r>
          </w:p>
        </w:tc>
        <w:tc>
          <w:tcPr>
            <w:tcW w:w="4140" w:type="dxa"/>
            <w:noWrap/>
            <w:hideMark/>
          </w:tcPr>
          <w:p w14:paraId="5F4CCCE0"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Mobile phones - Sheriff</w:t>
            </w:r>
          </w:p>
        </w:tc>
        <w:tc>
          <w:tcPr>
            <w:tcW w:w="1710" w:type="dxa"/>
            <w:noWrap/>
            <w:hideMark/>
          </w:tcPr>
          <w:p w14:paraId="205C936E" w14:textId="3981BE4A"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E6019"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693.36 </w:t>
            </w:r>
          </w:p>
        </w:tc>
      </w:tr>
      <w:tr w:rsidR="00E2706F" w:rsidRPr="00E2706F" w14:paraId="3DD020AC" w14:textId="77777777" w:rsidTr="00FF3BDE">
        <w:trPr>
          <w:trHeight w:val="210"/>
        </w:trPr>
        <w:tc>
          <w:tcPr>
            <w:tcW w:w="2965" w:type="dxa"/>
            <w:noWrap/>
            <w:hideMark/>
          </w:tcPr>
          <w:p w14:paraId="3A2CBE3C"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Advanced Corr. </w:t>
            </w:r>
            <w:proofErr w:type="spellStart"/>
            <w:r w:rsidRPr="00A4645C">
              <w:rPr>
                <w:rFonts w:ascii="Times New Roman" w:hAnsi="Times New Roman" w:cs="Times New Roman"/>
                <w:bCs/>
                <w:sz w:val="24"/>
                <w:szCs w:val="24"/>
              </w:rPr>
              <w:t>Hlthcare</w:t>
            </w:r>
            <w:proofErr w:type="spellEnd"/>
          </w:p>
        </w:tc>
        <w:tc>
          <w:tcPr>
            <w:tcW w:w="4140" w:type="dxa"/>
            <w:noWrap/>
            <w:hideMark/>
          </w:tcPr>
          <w:p w14:paraId="618AE8B9"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On-site medical expenses - Sheriff</w:t>
            </w:r>
          </w:p>
        </w:tc>
        <w:tc>
          <w:tcPr>
            <w:tcW w:w="1710" w:type="dxa"/>
            <w:noWrap/>
            <w:hideMark/>
          </w:tcPr>
          <w:p w14:paraId="290EF4C0" w14:textId="19C09984"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8,294.34 </w:t>
            </w:r>
          </w:p>
        </w:tc>
      </w:tr>
      <w:tr w:rsidR="00E2706F" w:rsidRPr="00E2706F" w14:paraId="382813E5" w14:textId="77777777" w:rsidTr="00FF3BDE">
        <w:trPr>
          <w:trHeight w:val="210"/>
        </w:trPr>
        <w:tc>
          <w:tcPr>
            <w:tcW w:w="2965" w:type="dxa"/>
            <w:noWrap/>
            <w:hideMark/>
          </w:tcPr>
          <w:p w14:paraId="748245CA"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Ameren IP</w:t>
            </w:r>
          </w:p>
        </w:tc>
        <w:tc>
          <w:tcPr>
            <w:tcW w:w="4140" w:type="dxa"/>
            <w:noWrap/>
            <w:hideMark/>
          </w:tcPr>
          <w:p w14:paraId="44BC5862"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Electricity - Courthouse</w:t>
            </w:r>
          </w:p>
        </w:tc>
        <w:tc>
          <w:tcPr>
            <w:tcW w:w="1710" w:type="dxa"/>
            <w:noWrap/>
            <w:hideMark/>
          </w:tcPr>
          <w:p w14:paraId="08978724" w14:textId="7947DC2D"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BE6019"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1,150.82 </w:t>
            </w:r>
          </w:p>
        </w:tc>
      </w:tr>
      <w:tr w:rsidR="00E2706F" w:rsidRPr="00E2706F" w14:paraId="3ED7A382" w14:textId="77777777" w:rsidTr="00FF3BDE">
        <w:trPr>
          <w:trHeight w:val="210"/>
        </w:trPr>
        <w:tc>
          <w:tcPr>
            <w:tcW w:w="2965" w:type="dxa"/>
            <w:noWrap/>
            <w:hideMark/>
          </w:tcPr>
          <w:p w14:paraId="74900B49"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Ameren IP</w:t>
            </w:r>
          </w:p>
        </w:tc>
        <w:tc>
          <w:tcPr>
            <w:tcW w:w="4140" w:type="dxa"/>
            <w:noWrap/>
            <w:hideMark/>
          </w:tcPr>
          <w:p w14:paraId="550DDA37"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Electricity - Jail</w:t>
            </w:r>
          </w:p>
        </w:tc>
        <w:tc>
          <w:tcPr>
            <w:tcW w:w="1710" w:type="dxa"/>
            <w:noWrap/>
            <w:hideMark/>
          </w:tcPr>
          <w:p w14:paraId="0F796300" w14:textId="0BEB6EDC"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1,717.78 </w:t>
            </w:r>
          </w:p>
        </w:tc>
      </w:tr>
      <w:tr w:rsidR="00E2706F" w:rsidRPr="00E2706F" w14:paraId="47CF54FC" w14:textId="77777777" w:rsidTr="00FF3BDE">
        <w:trPr>
          <w:trHeight w:val="210"/>
        </w:trPr>
        <w:tc>
          <w:tcPr>
            <w:tcW w:w="2965" w:type="dxa"/>
            <w:noWrap/>
            <w:hideMark/>
          </w:tcPr>
          <w:p w14:paraId="71A88804"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Ameren IP</w:t>
            </w:r>
          </w:p>
        </w:tc>
        <w:tc>
          <w:tcPr>
            <w:tcW w:w="4140" w:type="dxa"/>
            <w:noWrap/>
            <w:hideMark/>
          </w:tcPr>
          <w:p w14:paraId="697700D4"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Electricity - Washington Sch. Bldg.</w:t>
            </w:r>
          </w:p>
        </w:tc>
        <w:tc>
          <w:tcPr>
            <w:tcW w:w="1710" w:type="dxa"/>
            <w:noWrap/>
            <w:hideMark/>
          </w:tcPr>
          <w:p w14:paraId="1567BD21" w14:textId="015C516F"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86.48 </w:t>
            </w:r>
          </w:p>
        </w:tc>
      </w:tr>
      <w:tr w:rsidR="00E2706F" w:rsidRPr="00E2706F" w14:paraId="1C2E6FF5" w14:textId="77777777" w:rsidTr="00FF3BDE">
        <w:trPr>
          <w:trHeight w:val="210"/>
        </w:trPr>
        <w:tc>
          <w:tcPr>
            <w:tcW w:w="2965" w:type="dxa"/>
            <w:noWrap/>
            <w:hideMark/>
          </w:tcPr>
          <w:p w14:paraId="77FC11A6"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Shelly Chaplin</w:t>
            </w:r>
          </w:p>
        </w:tc>
        <w:tc>
          <w:tcPr>
            <w:tcW w:w="4140" w:type="dxa"/>
            <w:noWrap/>
            <w:hideMark/>
          </w:tcPr>
          <w:p w14:paraId="1C3DFFCC"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Mileage - State's Atty.</w:t>
            </w:r>
          </w:p>
        </w:tc>
        <w:tc>
          <w:tcPr>
            <w:tcW w:w="1710" w:type="dxa"/>
            <w:noWrap/>
            <w:hideMark/>
          </w:tcPr>
          <w:p w14:paraId="118AFD91" w14:textId="66DA699C"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60.80 </w:t>
            </w:r>
          </w:p>
        </w:tc>
      </w:tr>
      <w:tr w:rsidR="00E2706F" w:rsidRPr="00E2706F" w14:paraId="79909DAC" w14:textId="77777777" w:rsidTr="00FF3BDE">
        <w:trPr>
          <w:trHeight w:val="210"/>
        </w:trPr>
        <w:tc>
          <w:tcPr>
            <w:tcW w:w="2965" w:type="dxa"/>
            <w:noWrap/>
            <w:hideMark/>
          </w:tcPr>
          <w:p w14:paraId="3C89BA09"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Clearwave Fiber</w:t>
            </w:r>
          </w:p>
        </w:tc>
        <w:tc>
          <w:tcPr>
            <w:tcW w:w="4140" w:type="dxa"/>
            <w:noWrap/>
            <w:hideMark/>
          </w:tcPr>
          <w:p w14:paraId="0AB2AF4F"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Fiber internet connection for Co. offices</w:t>
            </w:r>
          </w:p>
        </w:tc>
        <w:tc>
          <w:tcPr>
            <w:tcW w:w="1710" w:type="dxa"/>
            <w:noWrap/>
            <w:hideMark/>
          </w:tcPr>
          <w:p w14:paraId="03FC1A7B" w14:textId="66EC5A8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1,162.00 </w:t>
            </w:r>
          </w:p>
        </w:tc>
      </w:tr>
      <w:tr w:rsidR="00E2706F" w:rsidRPr="00E2706F" w14:paraId="34AB04ED" w14:textId="77777777" w:rsidTr="00FF3BDE">
        <w:trPr>
          <w:trHeight w:val="210"/>
        </w:trPr>
        <w:tc>
          <w:tcPr>
            <w:tcW w:w="2965" w:type="dxa"/>
            <w:noWrap/>
            <w:hideMark/>
          </w:tcPr>
          <w:p w14:paraId="3BFDCA24"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Dothager Ind. IT </w:t>
            </w:r>
            <w:proofErr w:type="spellStart"/>
            <w:r w:rsidRPr="00A4645C">
              <w:rPr>
                <w:rFonts w:ascii="Times New Roman" w:hAnsi="Times New Roman" w:cs="Times New Roman"/>
                <w:bCs/>
                <w:sz w:val="24"/>
                <w:szCs w:val="24"/>
              </w:rPr>
              <w:t>Consltg</w:t>
            </w:r>
            <w:proofErr w:type="spellEnd"/>
          </w:p>
        </w:tc>
        <w:tc>
          <w:tcPr>
            <w:tcW w:w="4140" w:type="dxa"/>
            <w:noWrap/>
            <w:hideMark/>
          </w:tcPr>
          <w:p w14:paraId="1240AE42"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Offsite backup</w:t>
            </w:r>
          </w:p>
        </w:tc>
        <w:tc>
          <w:tcPr>
            <w:tcW w:w="1710" w:type="dxa"/>
            <w:noWrap/>
            <w:hideMark/>
          </w:tcPr>
          <w:p w14:paraId="5669D206" w14:textId="030413D5"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60.00 </w:t>
            </w:r>
          </w:p>
        </w:tc>
      </w:tr>
      <w:tr w:rsidR="00E2706F" w:rsidRPr="00E2706F" w14:paraId="69664AB0" w14:textId="77777777" w:rsidTr="00FF3BDE">
        <w:trPr>
          <w:trHeight w:val="210"/>
        </w:trPr>
        <w:tc>
          <w:tcPr>
            <w:tcW w:w="2965" w:type="dxa"/>
            <w:noWrap/>
            <w:hideMark/>
          </w:tcPr>
          <w:p w14:paraId="1FE8BC49"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Dothager Ind. IT </w:t>
            </w:r>
            <w:proofErr w:type="spellStart"/>
            <w:r w:rsidRPr="00A4645C">
              <w:rPr>
                <w:rFonts w:ascii="Times New Roman" w:hAnsi="Times New Roman" w:cs="Times New Roman"/>
                <w:bCs/>
                <w:sz w:val="24"/>
                <w:szCs w:val="24"/>
              </w:rPr>
              <w:t>Consltg</w:t>
            </w:r>
            <w:proofErr w:type="spellEnd"/>
          </w:p>
        </w:tc>
        <w:tc>
          <w:tcPr>
            <w:tcW w:w="4140" w:type="dxa"/>
            <w:noWrap/>
            <w:hideMark/>
          </w:tcPr>
          <w:p w14:paraId="3E8BFB3C"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Computer issues in Courthouse</w:t>
            </w:r>
          </w:p>
        </w:tc>
        <w:tc>
          <w:tcPr>
            <w:tcW w:w="1710" w:type="dxa"/>
            <w:noWrap/>
            <w:hideMark/>
          </w:tcPr>
          <w:p w14:paraId="1B3207EA" w14:textId="6769F201"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1,959.99 </w:t>
            </w:r>
          </w:p>
        </w:tc>
      </w:tr>
      <w:tr w:rsidR="00E2706F" w:rsidRPr="00E2706F" w14:paraId="7C203F50" w14:textId="77777777" w:rsidTr="00FF3BDE">
        <w:trPr>
          <w:trHeight w:val="210"/>
        </w:trPr>
        <w:tc>
          <w:tcPr>
            <w:tcW w:w="2965" w:type="dxa"/>
            <w:noWrap/>
            <w:hideMark/>
          </w:tcPr>
          <w:p w14:paraId="144C2200"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Kara Dugan</w:t>
            </w:r>
          </w:p>
        </w:tc>
        <w:tc>
          <w:tcPr>
            <w:tcW w:w="4140" w:type="dxa"/>
            <w:noWrap/>
            <w:hideMark/>
          </w:tcPr>
          <w:p w14:paraId="47C1083B"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Reimb. for </w:t>
            </w:r>
            <w:proofErr w:type="spellStart"/>
            <w:r w:rsidRPr="00A4645C">
              <w:rPr>
                <w:rFonts w:ascii="Times New Roman" w:hAnsi="Times New Roman" w:cs="Times New Roman"/>
                <w:bCs/>
                <w:sz w:val="24"/>
                <w:szCs w:val="24"/>
              </w:rPr>
              <w:t>trng</w:t>
            </w:r>
            <w:proofErr w:type="spellEnd"/>
            <w:r w:rsidRPr="00A4645C">
              <w:rPr>
                <w:rFonts w:ascii="Times New Roman" w:hAnsi="Times New Roman" w:cs="Times New Roman"/>
                <w:bCs/>
                <w:sz w:val="24"/>
                <w:szCs w:val="24"/>
              </w:rPr>
              <w:t>. - S of A</w:t>
            </w:r>
          </w:p>
        </w:tc>
        <w:tc>
          <w:tcPr>
            <w:tcW w:w="1710" w:type="dxa"/>
            <w:noWrap/>
            <w:hideMark/>
          </w:tcPr>
          <w:p w14:paraId="53659C0B" w14:textId="64081F3E"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405.81 </w:t>
            </w:r>
          </w:p>
        </w:tc>
      </w:tr>
      <w:tr w:rsidR="00E2706F" w:rsidRPr="00E2706F" w14:paraId="75E5A212" w14:textId="77777777" w:rsidTr="00FF3BDE">
        <w:trPr>
          <w:trHeight w:val="210"/>
        </w:trPr>
        <w:tc>
          <w:tcPr>
            <w:tcW w:w="2965" w:type="dxa"/>
            <w:noWrap/>
            <w:hideMark/>
          </w:tcPr>
          <w:p w14:paraId="7C29E0C9"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Engel Brothers</w:t>
            </w:r>
          </w:p>
        </w:tc>
        <w:tc>
          <w:tcPr>
            <w:tcW w:w="4140" w:type="dxa"/>
            <w:noWrap/>
            <w:hideMark/>
          </w:tcPr>
          <w:p w14:paraId="6DA1819E"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Tail light bulb - Sheriff</w:t>
            </w:r>
          </w:p>
        </w:tc>
        <w:tc>
          <w:tcPr>
            <w:tcW w:w="1710" w:type="dxa"/>
            <w:noWrap/>
            <w:hideMark/>
          </w:tcPr>
          <w:p w14:paraId="67F67B50" w14:textId="49F34598"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15.50 </w:t>
            </w:r>
          </w:p>
        </w:tc>
      </w:tr>
      <w:tr w:rsidR="00E2706F" w:rsidRPr="00E2706F" w14:paraId="2ABFB7D0" w14:textId="77777777" w:rsidTr="00FF3BDE">
        <w:trPr>
          <w:trHeight w:val="210"/>
        </w:trPr>
        <w:tc>
          <w:tcPr>
            <w:tcW w:w="2965" w:type="dxa"/>
            <w:noWrap/>
            <w:hideMark/>
          </w:tcPr>
          <w:p w14:paraId="05878FF8"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Fayette Water Co.</w:t>
            </w:r>
          </w:p>
        </w:tc>
        <w:tc>
          <w:tcPr>
            <w:tcW w:w="4140" w:type="dxa"/>
            <w:noWrap/>
            <w:hideMark/>
          </w:tcPr>
          <w:p w14:paraId="3CAAC149"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Water - Animal Ctrl.</w:t>
            </w:r>
          </w:p>
        </w:tc>
        <w:tc>
          <w:tcPr>
            <w:tcW w:w="1710" w:type="dxa"/>
            <w:noWrap/>
            <w:hideMark/>
          </w:tcPr>
          <w:p w14:paraId="7DC5DD17" w14:textId="6552086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47.02 </w:t>
            </w:r>
          </w:p>
        </w:tc>
      </w:tr>
      <w:tr w:rsidR="00E2706F" w:rsidRPr="00E2706F" w14:paraId="04953733" w14:textId="77777777" w:rsidTr="00FF3BDE">
        <w:trPr>
          <w:trHeight w:val="210"/>
        </w:trPr>
        <w:tc>
          <w:tcPr>
            <w:tcW w:w="2965" w:type="dxa"/>
            <w:noWrap/>
            <w:hideMark/>
          </w:tcPr>
          <w:p w14:paraId="17FB752A"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Frontier Comm.</w:t>
            </w:r>
          </w:p>
        </w:tc>
        <w:tc>
          <w:tcPr>
            <w:tcW w:w="4140" w:type="dxa"/>
            <w:noWrap/>
            <w:hideMark/>
          </w:tcPr>
          <w:p w14:paraId="24CA947E" w14:textId="3F37D27F"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Basic 9-1-1   -</w:t>
            </w:r>
            <w:r w:rsidR="00725394">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Sheriff</w:t>
            </w:r>
          </w:p>
        </w:tc>
        <w:tc>
          <w:tcPr>
            <w:tcW w:w="1710" w:type="dxa"/>
            <w:noWrap/>
            <w:hideMark/>
          </w:tcPr>
          <w:p w14:paraId="0AAF5D26" w14:textId="5B4EFF23"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73.35 </w:t>
            </w:r>
          </w:p>
        </w:tc>
      </w:tr>
      <w:tr w:rsidR="00E2706F" w:rsidRPr="00E2706F" w14:paraId="25822C64" w14:textId="77777777" w:rsidTr="00FF3BDE">
        <w:trPr>
          <w:trHeight w:val="210"/>
        </w:trPr>
        <w:tc>
          <w:tcPr>
            <w:tcW w:w="2965" w:type="dxa"/>
            <w:noWrap/>
            <w:hideMark/>
          </w:tcPr>
          <w:p w14:paraId="6B736270"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GFI Digital</w:t>
            </w:r>
          </w:p>
        </w:tc>
        <w:tc>
          <w:tcPr>
            <w:tcW w:w="4140" w:type="dxa"/>
            <w:noWrap/>
            <w:hideMark/>
          </w:tcPr>
          <w:p w14:paraId="44944465"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Copier - Sheriff</w:t>
            </w:r>
          </w:p>
        </w:tc>
        <w:tc>
          <w:tcPr>
            <w:tcW w:w="1710" w:type="dxa"/>
            <w:noWrap/>
            <w:hideMark/>
          </w:tcPr>
          <w:p w14:paraId="0710AB24" w14:textId="289829A8"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28.43 </w:t>
            </w:r>
          </w:p>
        </w:tc>
      </w:tr>
      <w:tr w:rsidR="00E2706F" w:rsidRPr="00E2706F" w14:paraId="512071B9" w14:textId="77777777" w:rsidTr="00FF3BDE">
        <w:trPr>
          <w:trHeight w:val="210"/>
        </w:trPr>
        <w:tc>
          <w:tcPr>
            <w:tcW w:w="2965" w:type="dxa"/>
            <w:noWrap/>
            <w:hideMark/>
          </w:tcPr>
          <w:p w14:paraId="0DEDC788" w14:textId="4732D3FD"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Gibbs Technology Leasing</w:t>
            </w:r>
          </w:p>
        </w:tc>
        <w:tc>
          <w:tcPr>
            <w:tcW w:w="4140" w:type="dxa"/>
            <w:noWrap/>
            <w:hideMark/>
          </w:tcPr>
          <w:p w14:paraId="760C5FA7"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Copier - Sheriff</w:t>
            </w:r>
          </w:p>
        </w:tc>
        <w:tc>
          <w:tcPr>
            <w:tcW w:w="1710" w:type="dxa"/>
            <w:noWrap/>
            <w:hideMark/>
          </w:tcPr>
          <w:p w14:paraId="53BE9329" w14:textId="428356F2"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222.25 </w:t>
            </w:r>
          </w:p>
        </w:tc>
      </w:tr>
      <w:tr w:rsidR="00E2706F" w:rsidRPr="00E2706F" w14:paraId="3EBC9C39" w14:textId="77777777" w:rsidTr="00FF3BDE">
        <w:trPr>
          <w:trHeight w:val="210"/>
        </w:trPr>
        <w:tc>
          <w:tcPr>
            <w:tcW w:w="2965" w:type="dxa"/>
            <w:noWrap/>
            <w:hideMark/>
          </w:tcPr>
          <w:p w14:paraId="64B79A46"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Dona Goodin</w:t>
            </w:r>
          </w:p>
        </w:tc>
        <w:tc>
          <w:tcPr>
            <w:tcW w:w="4140" w:type="dxa"/>
            <w:noWrap/>
            <w:hideMark/>
          </w:tcPr>
          <w:p w14:paraId="72A667FD"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Weekend help-Animal Ctrl.</w:t>
            </w:r>
          </w:p>
        </w:tc>
        <w:tc>
          <w:tcPr>
            <w:tcW w:w="1710" w:type="dxa"/>
            <w:noWrap/>
            <w:hideMark/>
          </w:tcPr>
          <w:p w14:paraId="74F038B6" w14:textId="0C97BD75"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960.00 </w:t>
            </w:r>
          </w:p>
        </w:tc>
      </w:tr>
      <w:tr w:rsidR="00E2706F" w:rsidRPr="00E2706F" w14:paraId="28F94F85" w14:textId="77777777" w:rsidTr="00FF3BDE">
        <w:trPr>
          <w:trHeight w:val="210"/>
        </w:trPr>
        <w:tc>
          <w:tcPr>
            <w:tcW w:w="2965" w:type="dxa"/>
            <w:noWrap/>
            <w:hideMark/>
          </w:tcPr>
          <w:p w14:paraId="64C20528"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David Harris</w:t>
            </w:r>
          </w:p>
        </w:tc>
        <w:tc>
          <w:tcPr>
            <w:tcW w:w="4140" w:type="dxa"/>
            <w:noWrap/>
            <w:hideMark/>
          </w:tcPr>
          <w:p w14:paraId="024CB031"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Supplemental Medicare Ins. </w:t>
            </w:r>
            <w:proofErr w:type="spellStart"/>
            <w:r w:rsidRPr="00A4645C">
              <w:rPr>
                <w:rFonts w:ascii="Times New Roman" w:hAnsi="Times New Roman" w:cs="Times New Roman"/>
                <w:bCs/>
                <w:sz w:val="24"/>
                <w:szCs w:val="24"/>
              </w:rPr>
              <w:t>reimb</w:t>
            </w:r>
            <w:proofErr w:type="spellEnd"/>
            <w:r w:rsidRPr="00A4645C">
              <w:rPr>
                <w:rFonts w:ascii="Times New Roman" w:hAnsi="Times New Roman" w:cs="Times New Roman"/>
                <w:bCs/>
                <w:sz w:val="24"/>
                <w:szCs w:val="24"/>
              </w:rPr>
              <w:t>.</w:t>
            </w:r>
          </w:p>
        </w:tc>
        <w:tc>
          <w:tcPr>
            <w:tcW w:w="1710" w:type="dxa"/>
            <w:noWrap/>
            <w:hideMark/>
          </w:tcPr>
          <w:p w14:paraId="5310076A" w14:textId="5D3AA13E"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243.09 </w:t>
            </w:r>
          </w:p>
        </w:tc>
      </w:tr>
      <w:tr w:rsidR="00E2706F" w:rsidRPr="00E2706F" w14:paraId="162F1EC7" w14:textId="77777777" w:rsidTr="00FF3BDE">
        <w:trPr>
          <w:trHeight w:val="210"/>
        </w:trPr>
        <w:tc>
          <w:tcPr>
            <w:tcW w:w="2965" w:type="dxa"/>
            <w:noWrap/>
            <w:hideMark/>
          </w:tcPr>
          <w:p w14:paraId="7F6C5BE8"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Hosick Motors</w:t>
            </w:r>
          </w:p>
        </w:tc>
        <w:tc>
          <w:tcPr>
            <w:tcW w:w="4140" w:type="dxa"/>
            <w:noWrap/>
            <w:hideMark/>
          </w:tcPr>
          <w:p w14:paraId="7B0ED521"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Repairs - Sheriff</w:t>
            </w:r>
          </w:p>
        </w:tc>
        <w:tc>
          <w:tcPr>
            <w:tcW w:w="1710" w:type="dxa"/>
            <w:noWrap/>
            <w:hideMark/>
          </w:tcPr>
          <w:p w14:paraId="03134AF4" w14:textId="68813982"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1,458.55 </w:t>
            </w:r>
          </w:p>
        </w:tc>
      </w:tr>
      <w:tr w:rsidR="00E2706F" w:rsidRPr="00E2706F" w14:paraId="0CC70977" w14:textId="77777777" w:rsidTr="00FF3BDE">
        <w:trPr>
          <w:trHeight w:val="210"/>
        </w:trPr>
        <w:tc>
          <w:tcPr>
            <w:tcW w:w="2965" w:type="dxa"/>
            <w:noWrap/>
            <w:hideMark/>
          </w:tcPr>
          <w:p w14:paraId="28BC6B40"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ICRMT</w:t>
            </w:r>
          </w:p>
        </w:tc>
        <w:tc>
          <w:tcPr>
            <w:tcW w:w="4140" w:type="dxa"/>
            <w:noWrap/>
            <w:hideMark/>
          </w:tcPr>
          <w:p w14:paraId="5F6B2E25"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Worker's Comp. Audit</w:t>
            </w:r>
          </w:p>
        </w:tc>
        <w:tc>
          <w:tcPr>
            <w:tcW w:w="1710" w:type="dxa"/>
            <w:noWrap/>
            <w:hideMark/>
          </w:tcPr>
          <w:p w14:paraId="2DD62E9D" w14:textId="44057B8A"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289.00 </w:t>
            </w:r>
          </w:p>
        </w:tc>
      </w:tr>
      <w:tr w:rsidR="00E2706F" w:rsidRPr="00E2706F" w14:paraId="529B8486" w14:textId="77777777" w:rsidTr="00FF3BDE">
        <w:trPr>
          <w:trHeight w:val="210"/>
        </w:trPr>
        <w:tc>
          <w:tcPr>
            <w:tcW w:w="2965" w:type="dxa"/>
            <w:noWrap/>
            <w:hideMark/>
          </w:tcPr>
          <w:p w14:paraId="4AC2D832"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lastRenderedPageBreak/>
              <w:t>ICRMT</w:t>
            </w:r>
          </w:p>
        </w:tc>
        <w:tc>
          <w:tcPr>
            <w:tcW w:w="4140" w:type="dxa"/>
            <w:noWrap/>
            <w:hideMark/>
          </w:tcPr>
          <w:p w14:paraId="2FECD852" w14:textId="5D5531F0"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Unemploym</w:t>
            </w:r>
            <w:r w:rsidR="005E579B" w:rsidRPr="00A4645C">
              <w:rPr>
                <w:rFonts w:ascii="Times New Roman" w:hAnsi="Times New Roman" w:cs="Times New Roman"/>
                <w:bCs/>
                <w:sz w:val="24"/>
                <w:szCs w:val="24"/>
              </w:rPr>
              <w:t>ent</w:t>
            </w:r>
            <w:r w:rsidRPr="00A4645C">
              <w:rPr>
                <w:rFonts w:ascii="Times New Roman" w:hAnsi="Times New Roman" w:cs="Times New Roman"/>
                <w:bCs/>
                <w:sz w:val="24"/>
                <w:szCs w:val="24"/>
              </w:rPr>
              <w:t xml:space="preserve"> Interim premium</w:t>
            </w:r>
          </w:p>
        </w:tc>
        <w:tc>
          <w:tcPr>
            <w:tcW w:w="1710" w:type="dxa"/>
            <w:noWrap/>
            <w:hideMark/>
          </w:tcPr>
          <w:p w14:paraId="2C3399AE" w14:textId="5AF0188A"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w:t>
            </w:r>
            <w:proofErr w:type="gramStart"/>
            <w:r w:rsidRPr="00A4645C">
              <w:rPr>
                <w:rFonts w:ascii="Times New Roman" w:hAnsi="Times New Roman" w:cs="Times New Roman"/>
                <w:bCs/>
                <w:sz w:val="24"/>
                <w:szCs w:val="24"/>
              </w:rPr>
              <w:t xml:space="preserve">$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16,079.00</w:t>
            </w:r>
            <w:proofErr w:type="gramEnd"/>
            <w:r w:rsidRPr="00A4645C">
              <w:rPr>
                <w:rFonts w:ascii="Times New Roman" w:hAnsi="Times New Roman" w:cs="Times New Roman"/>
                <w:bCs/>
                <w:sz w:val="24"/>
                <w:szCs w:val="24"/>
              </w:rPr>
              <w:t xml:space="preserve"> </w:t>
            </w:r>
          </w:p>
        </w:tc>
      </w:tr>
      <w:tr w:rsidR="00E2706F" w:rsidRPr="00E2706F" w14:paraId="7D78797C" w14:textId="77777777" w:rsidTr="00FF3BDE">
        <w:trPr>
          <w:trHeight w:val="210"/>
        </w:trPr>
        <w:tc>
          <w:tcPr>
            <w:tcW w:w="2965" w:type="dxa"/>
            <w:noWrap/>
            <w:hideMark/>
          </w:tcPr>
          <w:p w14:paraId="3337DA21"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Jaime Warren</w:t>
            </w:r>
          </w:p>
        </w:tc>
        <w:tc>
          <w:tcPr>
            <w:tcW w:w="4140" w:type="dxa"/>
            <w:noWrap/>
            <w:hideMark/>
          </w:tcPr>
          <w:p w14:paraId="00B7E87A"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Reimb. for mileage - Chief Judge</w:t>
            </w:r>
          </w:p>
        </w:tc>
        <w:tc>
          <w:tcPr>
            <w:tcW w:w="1710" w:type="dxa"/>
            <w:noWrap/>
            <w:hideMark/>
          </w:tcPr>
          <w:p w14:paraId="2A5E448C" w14:textId="47EA4E22"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53.60 </w:t>
            </w:r>
          </w:p>
        </w:tc>
      </w:tr>
      <w:tr w:rsidR="00E2706F" w:rsidRPr="00E2706F" w14:paraId="64BCDBE3" w14:textId="77777777" w:rsidTr="00FF3BDE">
        <w:trPr>
          <w:trHeight w:val="210"/>
        </w:trPr>
        <w:tc>
          <w:tcPr>
            <w:tcW w:w="2965" w:type="dxa"/>
            <w:noWrap/>
            <w:hideMark/>
          </w:tcPr>
          <w:p w14:paraId="11D99275"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KNR Wireless</w:t>
            </w:r>
          </w:p>
        </w:tc>
        <w:tc>
          <w:tcPr>
            <w:tcW w:w="4140" w:type="dxa"/>
            <w:noWrap/>
            <w:hideMark/>
          </w:tcPr>
          <w:p w14:paraId="62D44CDF"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Email web hosting </w:t>
            </w:r>
          </w:p>
        </w:tc>
        <w:tc>
          <w:tcPr>
            <w:tcW w:w="1710" w:type="dxa"/>
            <w:noWrap/>
            <w:hideMark/>
          </w:tcPr>
          <w:p w14:paraId="0595F3F6" w14:textId="3FBEC9B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335.16 </w:t>
            </w:r>
          </w:p>
        </w:tc>
      </w:tr>
      <w:tr w:rsidR="00E2706F" w:rsidRPr="00E2706F" w14:paraId="6645DBF7" w14:textId="77777777" w:rsidTr="00FF3BDE">
        <w:trPr>
          <w:trHeight w:val="210"/>
        </w:trPr>
        <w:tc>
          <w:tcPr>
            <w:tcW w:w="2965" w:type="dxa"/>
            <w:noWrap/>
            <w:hideMark/>
          </w:tcPr>
          <w:p w14:paraId="3C4C8428"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KONE</w:t>
            </w:r>
          </w:p>
        </w:tc>
        <w:tc>
          <w:tcPr>
            <w:tcW w:w="4140" w:type="dxa"/>
            <w:noWrap/>
            <w:hideMark/>
          </w:tcPr>
          <w:p w14:paraId="5E76D390"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Installation of intercom line for elevator</w:t>
            </w:r>
          </w:p>
        </w:tc>
        <w:tc>
          <w:tcPr>
            <w:tcW w:w="1710" w:type="dxa"/>
            <w:noWrap/>
            <w:hideMark/>
          </w:tcPr>
          <w:p w14:paraId="0F9F1DC6" w14:textId="02C44CB1"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w:t>
            </w:r>
            <w:r w:rsidR="003F6E42"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762.05 </w:t>
            </w:r>
          </w:p>
        </w:tc>
      </w:tr>
      <w:tr w:rsidR="00E2706F" w:rsidRPr="00E2706F" w14:paraId="749D3C59" w14:textId="77777777" w:rsidTr="00FF3BDE">
        <w:trPr>
          <w:trHeight w:val="210"/>
        </w:trPr>
        <w:tc>
          <w:tcPr>
            <w:tcW w:w="2965" w:type="dxa"/>
            <w:noWrap/>
            <w:hideMark/>
          </w:tcPr>
          <w:p w14:paraId="211484EC"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Konica Minolta</w:t>
            </w:r>
          </w:p>
        </w:tc>
        <w:tc>
          <w:tcPr>
            <w:tcW w:w="4140" w:type="dxa"/>
            <w:noWrap/>
            <w:hideMark/>
          </w:tcPr>
          <w:p w14:paraId="2B3C24AE"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Copier - Co. Clerk</w:t>
            </w:r>
          </w:p>
        </w:tc>
        <w:tc>
          <w:tcPr>
            <w:tcW w:w="1710" w:type="dxa"/>
            <w:noWrap/>
            <w:hideMark/>
          </w:tcPr>
          <w:p w14:paraId="3D5803F9" w14:textId="2363E824"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449.53 </w:t>
            </w:r>
          </w:p>
        </w:tc>
      </w:tr>
      <w:tr w:rsidR="00E2706F" w:rsidRPr="00E2706F" w14:paraId="5404AB64" w14:textId="77777777" w:rsidTr="00FF3BDE">
        <w:trPr>
          <w:trHeight w:val="210"/>
        </w:trPr>
        <w:tc>
          <w:tcPr>
            <w:tcW w:w="2965" w:type="dxa"/>
            <w:noWrap/>
            <w:hideMark/>
          </w:tcPr>
          <w:p w14:paraId="4F211AD1"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Konica Minolta</w:t>
            </w:r>
          </w:p>
        </w:tc>
        <w:tc>
          <w:tcPr>
            <w:tcW w:w="4140" w:type="dxa"/>
            <w:noWrap/>
            <w:hideMark/>
          </w:tcPr>
          <w:p w14:paraId="440EA0C3"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Copier for March &amp; April - S of A</w:t>
            </w:r>
          </w:p>
        </w:tc>
        <w:tc>
          <w:tcPr>
            <w:tcW w:w="1710" w:type="dxa"/>
            <w:noWrap/>
            <w:hideMark/>
          </w:tcPr>
          <w:p w14:paraId="003A34B5" w14:textId="22600618"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692.58 </w:t>
            </w:r>
          </w:p>
        </w:tc>
      </w:tr>
      <w:tr w:rsidR="00E2706F" w:rsidRPr="00E2706F" w14:paraId="48512192" w14:textId="77777777" w:rsidTr="00FF3BDE">
        <w:trPr>
          <w:trHeight w:val="210"/>
        </w:trPr>
        <w:tc>
          <w:tcPr>
            <w:tcW w:w="2965" w:type="dxa"/>
            <w:noWrap/>
            <w:hideMark/>
          </w:tcPr>
          <w:p w14:paraId="522FF88A"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Konica Minolta</w:t>
            </w:r>
          </w:p>
        </w:tc>
        <w:tc>
          <w:tcPr>
            <w:tcW w:w="4140" w:type="dxa"/>
            <w:noWrap/>
            <w:hideMark/>
          </w:tcPr>
          <w:p w14:paraId="155EACDD"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Copier - Coroner</w:t>
            </w:r>
          </w:p>
        </w:tc>
        <w:tc>
          <w:tcPr>
            <w:tcW w:w="1710" w:type="dxa"/>
            <w:noWrap/>
            <w:hideMark/>
          </w:tcPr>
          <w:p w14:paraId="6C1A4EE2" w14:textId="58D69B63"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60.60 </w:t>
            </w:r>
          </w:p>
        </w:tc>
      </w:tr>
      <w:tr w:rsidR="00E2706F" w:rsidRPr="00E2706F" w14:paraId="61A56268" w14:textId="77777777" w:rsidTr="00FF3BDE">
        <w:trPr>
          <w:trHeight w:val="210"/>
        </w:trPr>
        <w:tc>
          <w:tcPr>
            <w:tcW w:w="2965" w:type="dxa"/>
            <w:noWrap/>
            <w:hideMark/>
          </w:tcPr>
          <w:p w14:paraId="6B81C669"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Konica Minolta Prem. Fin.</w:t>
            </w:r>
          </w:p>
        </w:tc>
        <w:tc>
          <w:tcPr>
            <w:tcW w:w="4140" w:type="dxa"/>
            <w:noWrap/>
            <w:hideMark/>
          </w:tcPr>
          <w:p w14:paraId="6CA5AB52"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Copier - Probation</w:t>
            </w:r>
          </w:p>
        </w:tc>
        <w:tc>
          <w:tcPr>
            <w:tcW w:w="1710" w:type="dxa"/>
            <w:noWrap/>
            <w:hideMark/>
          </w:tcPr>
          <w:p w14:paraId="2AAA4853" w14:textId="3C14088C"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203.27 </w:t>
            </w:r>
          </w:p>
        </w:tc>
      </w:tr>
      <w:tr w:rsidR="00E2706F" w:rsidRPr="00E2706F" w14:paraId="15549451" w14:textId="77777777" w:rsidTr="00FF3BDE">
        <w:trPr>
          <w:trHeight w:val="210"/>
        </w:trPr>
        <w:tc>
          <w:tcPr>
            <w:tcW w:w="2965" w:type="dxa"/>
            <w:noWrap/>
            <w:hideMark/>
          </w:tcPr>
          <w:p w14:paraId="20BD09D9"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Liberty Utilities</w:t>
            </w:r>
          </w:p>
        </w:tc>
        <w:tc>
          <w:tcPr>
            <w:tcW w:w="4140" w:type="dxa"/>
            <w:noWrap/>
            <w:hideMark/>
          </w:tcPr>
          <w:p w14:paraId="0F2F8A0D"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Heat - Courthouse</w:t>
            </w:r>
          </w:p>
        </w:tc>
        <w:tc>
          <w:tcPr>
            <w:tcW w:w="1710" w:type="dxa"/>
            <w:noWrap/>
            <w:hideMark/>
          </w:tcPr>
          <w:p w14:paraId="2DCFBB63" w14:textId="6798A5B1"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541.23 </w:t>
            </w:r>
          </w:p>
        </w:tc>
      </w:tr>
      <w:tr w:rsidR="00E2706F" w:rsidRPr="00E2706F" w14:paraId="07190F39" w14:textId="77777777" w:rsidTr="00FF3BDE">
        <w:trPr>
          <w:trHeight w:val="210"/>
        </w:trPr>
        <w:tc>
          <w:tcPr>
            <w:tcW w:w="2965" w:type="dxa"/>
            <w:noWrap/>
            <w:hideMark/>
          </w:tcPr>
          <w:p w14:paraId="68CAA89C"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Liberty Utilities</w:t>
            </w:r>
          </w:p>
        </w:tc>
        <w:tc>
          <w:tcPr>
            <w:tcW w:w="4140" w:type="dxa"/>
            <w:noWrap/>
            <w:hideMark/>
          </w:tcPr>
          <w:p w14:paraId="41B369EC"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Heat - Jail</w:t>
            </w:r>
          </w:p>
        </w:tc>
        <w:tc>
          <w:tcPr>
            <w:tcW w:w="1710" w:type="dxa"/>
            <w:noWrap/>
            <w:hideMark/>
          </w:tcPr>
          <w:p w14:paraId="1AF3693D" w14:textId="66197866"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1,478.16 </w:t>
            </w:r>
          </w:p>
        </w:tc>
      </w:tr>
      <w:tr w:rsidR="00E2706F" w:rsidRPr="00E2706F" w14:paraId="1310C849" w14:textId="77777777" w:rsidTr="00FF3BDE">
        <w:trPr>
          <w:trHeight w:val="210"/>
        </w:trPr>
        <w:tc>
          <w:tcPr>
            <w:tcW w:w="2965" w:type="dxa"/>
            <w:noWrap/>
            <w:hideMark/>
          </w:tcPr>
          <w:p w14:paraId="6769AAD0"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Lorenz Supply Co.</w:t>
            </w:r>
          </w:p>
        </w:tc>
        <w:tc>
          <w:tcPr>
            <w:tcW w:w="4140" w:type="dxa"/>
            <w:noWrap/>
            <w:hideMark/>
          </w:tcPr>
          <w:p w14:paraId="5BCAD4BD"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Cleaning supplies - Sheriff</w:t>
            </w:r>
          </w:p>
        </w:tc>
        <w:tc>
          <w:tcPr>
            <w:tcW w:w="1710" w:type="dxa"/>
            <w:noWrap/>
            <w:hideMark/>
          </w:tcPr>
          <w:p w14:paraId="0F503513" w14:textId="7A2CDFFB"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868.07 </w:t>
            </w:r>
          </w:p>
        </w:tc>
      </w:tr>
      <w:tr w:rsidR="00E2706F" w:rsidRPr="00E2706F" w14:paraId="2594CCCD" w14:textId="77777777" w:rsidTr="00FF3BDE">
        <w:trPr>
          <w:trHeight w:val="210"/>
        </w:trPr>
        <w:tc>
          <w:tcPr>
            <w:tcW w:w="2965" w:type="dxa"/>
            <w:noWrap/>
            <w:hideMark/>
          </w:tcPr>
          <w:p w14:paraId="05E05CB5"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McDowell's Service</w:t>
            </w:r>
          </w:p>
        </w:tc>
        <w:tc>
          <w:tcPr>
            <w:tcW w:w="4140" w:type="dxa"/>
            <w:noWrap/>
            <w:hideMark/>
          </w:tcPr>
          <w:p w14:paraId="0B514A79"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Repairs - Sheriff</w:t>
            </w:r>
          </w:p>
        </w:tc>
        <w:tc>
          <w:tcPr>
            <w:tcW w:w="1710" w:type="dxa"/>
            <w:noWrap/>
            <w:hideMark/>
          </w:tcPr>
          <w:p w14:paraId="48A2B8B5" w14:textId="269994D9"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1,498.35 </w:t>
            </w:r>
          </w:p>
        </w:tc>
      </w:tr>
      <w:tr w:rsidR="00E2706F" w:rsidRPr="00E2706F" w14:paraId="45F1BC2D" w14:textId="77777777" w:rsidTr="00FF3BDE">
        <w:trPr>
          <w:trHeight w:val="210"/>
        </w:trPr>
        <w:tc>
          <w:tcPr>
            <w:tcW w:w="2965" w:type="dxa"/>
            <w:noWrap/>
            <w:hideMark/>
          </w:tcPr>
          <w:p w14:paraId="58818E2B"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Mette, Lucas</w:t>
            </w:r>
          </w:p>
        </w:tc>
        <w:tc>
          <w:tcPr>
            <w:tcW w:w="4140" w:type="dxa"/>
            <w:noWrap/>
            <w:hideMark/>
          </w:tcPr>
          <w:p w14:paraId="7D37DC36"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Office supplies &amp; postage - Public Def.</w:t>
            </w:r>
          </w:p>
        </w:tc>
        <w:tc>
          <w:tcPr>
            <w:tcW w:w="1710" w:type="dxa"/>
            <w:noWrap/>
            <w:hideMark/>
          </w:tcPr>
          <w:p w14:paraId="63080697" w14:textId="6CF01BA0"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24.04 </w:t>
            </w:r>
          </w:p>
        </w:tc>
      </w:tr>
      <w:tr w:rsidR="00E2706F" w:rsidRPr="00E2706F" w14:paraId="501961F5" w14:textId="77777777" w:rsidTr="00FF3BDE">
        <w:trPr>
          <w:trHeight w:val="210"/>
        </w:trPr>
        <w:tc>
          <w:tcPr>
            <w:tcW w:w="2965" w:type="dxa"/>
            <w:noWrap/>
            <w:hideMark/>
          </w:tcPr>
          <w:p w14:paraId="65CCE4B6"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Mr. Lube</w:t>
            </w:r>
          </w:p>
        </w:tc>
        <w:tc>
          <w:tcPr>
            <w:tcW w:w="4140" w:type="dxa"/>
            <w:noWrap/>
            <w:hideMark/>
          </w:tcPr>
          <w:p w14:paraId="006EF635"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Oil change - Sheriff</w:t>
            </w:r>
          </w:p>
        </w:tc>
        <w:tc>
          <w:tcPr>
            <w:tcW w:w="1710" w:type="dxa"/>
            <w:noWrap/>
            <w:hideMark/>
          </w:tcPr>
          <w:p w14:paraId="3BE80BCC" w14:textId="5260BE50"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148.54 </w:t>
            </w:r>
          </w:p>
        </w:tc>
      </w:tr>
      <w:tr w:rsidR="00E2706F" w:rsidRPr="00E2706F" w14:paraId="3C391E92" w14:textId="77777777" w:rsidTr="00FF3BDE">
        <w:trPr>
          <w:trHeight w:val="210"/>
        </w:trPr>
        <w:tc>
          <w:tcPr>
            <w:tcW w:w="2965" w:type="dxa"/>
            <w:noWrap/>
            <w:hideMark/>
          </w:tcPr>
          <w:p w14:paraId="78CFD8EE"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Office Source</w:t>
            </w:r>
          </w:p>
        </w:tc>
        <w:tc>
          <w:tcPr>
            <w:tcW w:w="4140" w:type="dxa"/>
            <w:noWrap/>
            <w:hideMark/>
          </w:tcPr>
          <w:p w14:paraId="58C21600"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Cases of copy paper for Courthouse</w:t>
            </w:r>
          </w:p>
        </w:tc>
        <w:tc>
          <w:tcPr>
            <w:tcW w:w="1710" w:type="dxa"/>
            <w:noWrap/>
            <w:hideMark/>
          </w:tcPr>
          <w:p w14:paraId="28D2DB70" w14:textId="6471E032"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917.60 </w:t>
            </w:r>
          </w:p>
        </w:tc>
      </w:tr>
      <w:tr w:rsidR="00E2706F" w:rsidRPr="00E2706F" w14:paraId="5D5E36A1" w14:textId="77777777" w:rsidTr="00FF3BDE">
        <w:trPr>
          <w:trHeight w:val="210"/>
        </w:trPr>
        <w:tc>
          <w:tcPr>
            <w:tcW w:w="2965" w:type="dxa"/>
            <w:noWrap/>
            <w:hideMark/>
          </w:tcPr>
          <w:p w14:paraId="76569A6E"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Office Source</w:t>
            </w:r>
          </w:p>
        </w:tc>
        <w:tc>
          <w:tcPr>
            <w:tcW w:w="4140" w:type="dxa"/>
            <w:noWrap/>
            <w:hideMark/>
          </w:tcPr>
          <w:p w14:paraId="736F7488"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Office supplies - Co. Clerk</w:t>
            </w:r>
          </w:p>
        </w:tc>
        <w:tc>
          <w:tcPr>
            <w:tcW w:w="1710" w:type="dxa"/>
            <w:noWrap/>
            <w:hideMark/>
          </w:tcPr>
          <w:p w14:paraId="15D667F1" w14:textId="7FB2D5E5"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204.56 </w:t>
            </w:r>
          </w:p>
        </w:tc>
      </w:tr>
      <w:tr w:rsidR="00E2706F" w:rsidRPr="00E2706F" w14:paraId="138DA5DA" w14:textId="77777777" w:rsidTr="00FF3BDE">
        <w:trPr>
          <w:trHeight w:val="210"/>
        </w:trPr>
        <w:tc>
          <w:tcPr>
            <w:tcW w:w="2965" w:type="dxa"/>
            <w:noWrap/>
            <w:hideMark/>
          </w:tcPr>
          <w:p w14:paraId="0262B388"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Office Source</w:t>
            </w:r>
          </w:p>
        </w:tc>
        <w:tc>
          <w:tcPr>
            <w:tcW w:w="4140" w:type="dxa"/>
            <w:noWrap/>
            <w:hideMark/>
          </w:tcPr>
          <w:p w14:paraId="1F8E113F"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Office supplies - Co. Clerk</w:t>
            </w:r>
          </w:p>
        </w:tc>
        <w:tc>
          <w:tcPr>
            <w:tcW w:w="1710" w:type="dxa"/>
            <w:noWrap/>
            <w:hideMark/>
          </w:tcPr>
          <w:p w14:paraId="28385124" w14:textId="4D327C65"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59.78 </w:t>
            </w:r>
          </w:p>
        </w:tc>
      </w:tr>
      <w:tr w:rsidR="00E2706F" w:rsidRPr="00E2706F" w14:paraId="792511A9" w14:textId="77777777" w:rsidTr="00FF3BDE">
        <w:trPr>
          <w:trHeight w:val="210"/>
        </w:trPr>
        <w:tc>
          <w:tcPr>
            <w:tcW w:w="2965" w:type="dxa"/>
            <w:noWrap/>
            <w:hideMark/>
          </w:tcPr>
          <w:p w14:paraId="3C205285"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Office Source</w:t>
            </w:r>
          </w:p>
        </w:tc>
        <w:tc>
          <w:tcPr>
            <w:tcW w:w="4140" w:type="dxa"/>
            <w:noWrap/>
            <w:hideMark/>
          </w:tcPr>
          <w:p w14:paraId="3F0A863E" w14:textId="77777777" w:rsidR="00E2706F" w:rsidRPr="00A4645C" w:rsidRDefault="00E2706F" w:rsidP="00E2706F">
            <w:pPr>
              <w:rPr>
                <w:rFonts w:ascii="Times New Roman" w:hAnsi="Times New Roman" w:cs="Times New Roman"/>
                <w:bCs/>
                <w:sz w:val="24"/>
                <w:szCs w:val="24"/>
              </w:rPr>
            </w:pPr>
            <w:proofErr w:type="spellStart"/>
            <w:r w:rsidRPr="00A4645C">
              <w:rPr>
                <w:rFonts w:ascii="Times New Roman" w:hAnsi="Times New Roman" w:cs="Times New Roman"/>
                <w:bCs/>
                <w:sz w:val="24"/>
                <w:szCs w:val="24"/>
              </w:rPr>
              <w:t>Eg</w:t>
            </w:r>
            <w:proofErr w:type="spellEnd"/>
            <w:r w:rsidRPr="00A4645C">
              <w:rPr>
                <w:rFonts w:ascii="Times New Roman" w:hAnsi="Times New Roman" w:cs="Times New Roman"/>
                <w:bCs/>
                <w:sz w:val="24"/>
                <w:szCs w:val="24"/>
              </w:rPr>
              <w:t xml:space="preserve"> on back order - S of A</w:t>
            </w:r>
          </w:p>
        </w:tc>
        <w:tc>
          <w:tcPr>
            <w:tcW w:w="1710" w:type="dxa"/>
            <w:noWrap/>
            <w:hideMark/>
          </w:tcPr>
          <w:p w14:paraId="11CCCEC5" w14:textId="24DB04A3"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260.00 </w:t>
            </w:r>
          </w:p>
        </w:tc>
      </w:tr>
      <w:tr w:rsidR="00E2706F" w:rsidRPr="00E2706F" w14:paraId="35C6DF7C" w14:textId="77777777" w:rsidTr="00FF3BDE">
        <w:trPr>
          <w:trHeight w:val="210"/>
        </w:trPr>
        <w:tc>
          <w:tcPr>
            <w:tcW w:w="2965" w:type="dxa"/>
            <w:noWrap/>
            <w:hideMark/>
          </w:tcPr>
          <w:p w14:paraId="1E238625"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Options Lab</w:t>
            </w:r>
          </w:p>
        </w:tc>
        <w:tc>
          <w:tcPr>
            <w:tcW w:w="4140" w:type="dxa"/>
            <w:noWrap/>
            <w:hideMark/>
          </w:tcPr>
          <w:p w14:paraId="53DDF5C2"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Comprehensive panel-Probation</w:t>
            </w:r>
          </w:p>
        </w:tc>
        <w:tc>
          <w:tcPr>
            <w:tcW w:w="1710" w:type="dxa"/>
            <w:noWrap/>
            <w:hideMark/>
          </w:tcPr>
          <w:p w14:paraId="0529F5C9" w14:textId="014DA1CF"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85.00 </w:t>
            </w:r>
          </w:p>
        </w:tc>
      </w:tr>
      <w:tr w:rsidR="00E2706F" w:rsidRPr="00E2706F" w14:paraId="42A5AD6C" w14:textId="77777777" w:rsidTr="00FF3BDE">
        <w:trPr>
          <w:trHeight w:val="210"/>
        </w:trPr>
        <w:tc>
          <w:tcPr>
            <w:tcW w:w="2965" w:type="dxa"/>
            <w:noWrap/>
            <w:hideMark/>
          </w:tcPr>
          <w:p w14:paraId="29786C1E"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Pana News Group</w:t>
            </w:r>
          </w:p>
        </w:tc>
        <w:tc>
          <w:tcPr>
            <w:tcW w:w="4140" w:type="dxa"/>
            <w:noWrap/>
            <w:hideMark/>
          </w:tcPr>
          <w:p w14:paraId="0BD88D19"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Violation form - Animal Ctrl.</w:t>
            </w:r>
          </w:p>
        </w:tc>
        <w:tc>
          <w:tcPr>
            <w:tcW w:w="1710" w:type="dxa"/>
            <w:noWrap/>
            <w:hideMark/>
          </w:tcPr>
          <w:p w14:paraId="0DA9B587" w14:textId="1A452558"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128.41 </w:t>
            </w:r>
          </w:p>
        </w:tc>
      </w:tr>
      <w:tr w:rsidR="00E2706F" w:rsidRPr="00E2706F" w14:paraId="24BF8EF3" w14:textId="77777777" w:rsidTr="00FF3BDE">
        <w:trPr>
          <w:trHeight w:val="210"/>
        </w:trPr>
        <w:tc>
          <w:tcPr>
            <w:tcW w:w="2965" w:type="dxa"/>
            <w:noWrap/>
            <w:hideMark/>
          </w:tcPr>
          <w:p w14:paraId="68FAD69B"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Philpot Septic</w:t>
            </w:r>
          </w:p>
        </w:tc>
        <w:tc>
          <w:tcPr>
            <w:tcW w:w="4140" w:type="dxa"/>
            <w:noWrap/>
            <w:hideMark/>
          </w:tcPr>
          <w:p w14:paraId="7A07F85C"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Pump septic tank - Animal Ctrl.</w:t>
            </w:r>
          </w:p>
        </w:tc>
        <w:tc>
          <w:tcPr>
            <w:tcW w:w="1710" w:type="dxa"/>
            <w:noWrap/>
            <w:hideMark/>
          </w:tcPr>
          <w:p w14:paraId="1ECFCB86" w14:textId="69B65BB6"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200.00 </w:t>
            </w:r>
          </w:p>
        </w:tc>
      </w:tr>
      <w:tr w:rsidR="00E2706F" w:rsidRPr="00E2706F" w14:paraId="1A6A3CBC" w14:textId="77777777" w:rsidTr="00FF3BDE">
        <w:trPr>
          <w:trHeight w:val="210"/>
        </w:trPr>
        <w:tc>
          <w:tcPr>
            <w:tcW w:w="2965" w:type="dxa"/>
            <w:noWrap/>
            <w:hideMark/>
          </w:tcPr>
          <w:p w14:paraId="63DBCDC0"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Quill</w:t>
            </w:r>
          </w:p>
        </w:tc>
        <w:tc>
          <w:tcPr>
            <w:tcW w:w="4140" w:type="dxa"/>
            <w:noWrap/>
            <w:hideMark/>
          </w:tcPr>
          <w:p w14:paraId="027137EA"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Office supplies-Probation</w:t>
            </w:r>
          </w:p>
        </w:tc>
        <w:tc>
          <w:tcPr>
            <w:tcW w:w="1710" w:type="dxa"/>
            <w:noWrap/>
            <w:hideMark/>
          </w:tcPr>
          <w:p w14:paraId="4C7AB478" w14:textId="13E94A0C"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134.35 </w:t>
            </w:r>
          </w:p>
        </w:tc>
      </w:tr>
      <w:tr w:rsidR="00E2706F" w:rsidRPr="00E2706F" w14:paraId="53B20DE1" w14:textId="77777777" w:rsidTr="00FF3BDE">
        <w:trPr>
          <w:trHeight w:val="210"/>
        </w:trPr>
        <w:tc>
          <w:tcPr>
            <w:tcW w:w="2965" w:type="dxa"/>
            <w:noWrap/>
            <w:hideMark/>
          </w:tcPr>
          <w:p w14:paraId="78A8BA4E"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Sidwell</w:t>
            </w:r>
          </w:p>
        </w:tc>
        <w:tc>
          <w:tcPr>
            <w:tcW w:w="4140" w:type="dxa"/>
            <w:noWrap/>
            <w:hideMark/>
          </w:tcPr>
          <w:p w14:paraId="7C004382"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Annual web hosting</w:t>
            </w:r>
          </w:p>
        </w:tc>
        <w:tc>
          <w:tcPr>
            <w:tcW w:w="1710" w:type="dxa"/>
            <w:noWrap/>
            <w:hideMark/>
          </w:tcPr>
          <w:p w14:paraId="312AD820" w14:textId="77CA5FF5"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256.80 </w:t>
            </w:r>
          </w:p>
        </w:tc>
      </w:tr>
      <w:tr w:rsidR="00E2706F" w:rsidRPr="00E2706F" w14:paraId="4E4D20F8" w14:textId="77777777" w:rsidTr="00FF3BDE">
        <w:trPr>
          <w:trHeight w:val="210"/>
        </w:trPr>
        <w:tc>
          <w:tcPr>
            <w:tcW w:w="2965" w:type="dxa"/>
            <w:noWrap/>
            <w:hideMark/>
          </w:tcPr>
          <w:p w14:paraId="70CB4ACD"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Sperry Service</w:t>
            </w:r>
          </w:p>
        </w:tc>
        <w:tc>
          <w:tcPr>
            <w:tcW w:w="4140" w:type="dxa"/>
            <w:noWrap/>
            <w:hideMark/>
          </w:tcPr>
          <w:p w14:paraId="4201810D"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Oil change, brakes - Sheriff</w:t>
            </w:r>
          </w:p>
        </w:tc>
        <w:tc>
          <w:tcPr>
            <w:tcW w:w="1710" w:type="dxa"/>
            <w:noWrap/>
            <w:hideMark/>
          </w:tcPr>
          <w:p w14:paraId="4EC09CD3" w14:textId="29D043A6"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857.60 </w:t>
            </w:r>
          </w:p>
        </w:tc>
      </w:tr>
      <w:tr w:rsidR="00E2706F" w:rsidRPr="00E2706F" w14:paraId="7E3C00F6" w14:textId="77777777" w:rsidTr="00FF3BDE">
        <w:trPr>
          <w:trHeight w:val="210"/>
        </w:trPr>
        <w:tc>
          <w:tcPr>
            <w:tcW w:w="2965" w:type="dxa"/>
            <w:noWrap/>
            <w:hideMark/>
          </w:tcPr>
          <w:p w14:paraId="7FF6AD85"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Steven Bivens</w:t>
            </w:r>
          </w:p>
        </w:tc>
        <w:tc>
          <w:tcPr>
            <w:tcW w:w="4140" w:type="dxa"/>
            <w:noWrap/>
            <w:hideMark/>
          </w:tcPr>
          <w:p w14:paraId="356BC8F1"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April travel - Chief Judge</w:t>
            </w:r>
          </w:p>
        </w:tc>
        <w:tc>
          <w:tcPr>
            <w:tcW w:w="1710" w:type="dxa"/>
            <w:noWrap/>
            <w:hideMark/>
          </w:tcPr>
          <w:p w14:paraId="0308A8AF" w14:textId="35C004B5"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1,346.03 </w:t>
            </w:r>
          </w:p>
        </w:tc>
      </w:tr>
      <w:tr w:rsidR="00E2706F" w:rsidRPr="00E2706F" w14:paraId="0B56596B" w14:textId="77777777" w:rsidTr="00FF3BDE">
        <w:trPr>
          <w:trHeight w:val="210"/>
        </w:trPr>
        <w:tc>
          <w:tcPr>
            <w:tcW w:w="2965" w:type="dxa"/>
            <w:noWrap/>
            <w:hideMark/>
          </w:tcPr>
          <w:p w14:paraId="5EFDD0D5"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System Development Serv.</w:t>
            </w:r>
          </w:p>
        </w:tc>
        <w:tc>
          <w:tcPr>
            <w:tcW w:w="4140" w:type="dxa"/>
            <w:noWrap/>
            <w:hideMark/>
          </w:tcPr>
          <w:p w14:paraId="4A4168B3"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Renew email accounts - Chief Judge</w:t>
            </w:r>
          </w:p>
        </w:tc>
        <w:tc>
          <w:tcPr>
            <w:tcW w:w="1710" w:type="dxa"/>
            <w:noWrap/>
            <w:hideMark/>
          </w:tcPr>
          <w:p w14:paraId="4A5A7564" w14:textId="22815F95"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1,375.81 </w:t>
            </w:r>
          </w:p>
        </w:tc>
      </w:tr>
      <w:tr w:rsidR="00E2706F" w:rsidRPr="00E2706F" w14:paraId="689D02DF" w14:textId="77777777" w:rsidTr="00FF3BDE">
        <w:trPr>
          <w:trHeight w:val="210"/>
        </w:trPr>
        <w:tc>
          <w:tcPr>
            <w:tcW w:w="2965" w:type="dxa"/>
            <w:noWrap/>
            <w:hideMark/>
          </w:tcPr>
          <w:p w14:paraId="0AB11A6B"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SDS, Inc.</w:t>
            </w:r>
          </w:p>
        </w:tc>
        <w:tc>
          <w:tcPr>
            <w:tcW w:w="4140" w:type="dxa"/>
            <w:noWrap/>
            <w:hideMark/>
          </w:tcPr>
          <w:p w14:paraId="474F255B"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Software issues - Sheriff</w:t>
            </w:r>
          </w:p>
        </w:tc>
        <w:tc>
          <w:tcPr>
            <w:tcW w:w="1710" w:type="dxa"/>
            <w:noWrap/>
            <w:hideMark/>
          </w:tcPr>
          <w:p w14:paraId="4258ED86" w14:textId="583CAA13"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374.33 </w:t>
            </w:r>
          </w:p>
        </w:tc>
      </w:tr>
      <w:tr w:rsidR="00E2706F" w:rsidRPr="00E2706F" w14:paraId="46B9CC67" w14:textId="77777777" w:rsidTr="00FF3BDE">
        <w:trPr>
          <w:trHeight w:val="210"/>
        </w:trPr>
        <w:tc>
          <w:tcPr>
            <w:tcW w:w="2965" w:type="dxa"/>
            <w:noWrap/>
            <w:hideMark/>
          </w:tcPr>
          <w:p w14:paraId="6A841301"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Verizon Wireless</w:t>
            </w:r>
          </w:p>
        </w:tc>
        <w:tc>
          <w:tcPr>
            <w:tcW w:w="4140" w:type="dxa"/>
            <w:noWrap/>
            <w:hideMark/>
          </w:tcPr>
          <w:p w14:paraId="67DA0014"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Air cards - Sheriff</w:t>
            </w:r>
          </w:p>
        </w:tc>
        <w:tc>
          <w:tcPr>
            <w:tcW w:w="1710" w:type="dxa"/>
            <w:noWrap/>
            <w:hideMark/>
          </w:tcPr>
          <w:p w14:paraId="3141DCA1" w14:textId="2A5577AA"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650.30 </w:t>
            </w:r>
          </w:p>
        </w:tc>
      </w:tr>
      <w:tr w:rsidR="00E2706F" w:rsidRPr="00E2706F" w14:paraId="08E20F9B" w14:textId="77777777" w:rsidTr="00FF3BDE">
        <w:trPr>
          <w:trHeight w:val="210"/>
        </w:trPr>
        <w:tc>
          <w:tcPr>
            <w:tcW w:w="2965" w:type="dxa"/>
            <w:noWrap/>
            <w:hideMark/>
          </w:tcPr>
          <w:p w14:paraId="60E362EF"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Watts Copy Systems</w:t>
            </w:r>
          </w:p>
        </w:tc>
        <w:tc>
          <w:tcPr>
            <w:tcW w:w="4140" w:type="dxa"/>
            <w:noWrap/>
            <w:hideMark/>
          </w:tcPr>
          <w:p w14:paraId="0E574AA9" w14:textId="7777777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Copy machine - Public Defender</w:t>
            </w:r>
          </w:p>
        </w:tc>
        <w:tc>
          <w:tcPr>
            <w:tcW w:w="1710" w:type="dxa"/>
            <w:noWrap/>
            <w:hideMark/>
          </w:tcPr>
          <w:p w14:paraId="45D7F515" w14:textId="2BDC89A7" w:rsidR="00E2706F" w:rsidRPr="00A4645C" w:rsidRDefault="00E2706F" w:rsidP="00E2706F">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123.50 </w:t>
            </w:r>
          </w:p>
        </w:tc>
      </w:tr>
      <w:tr w:rsidR="00E2706F" w:rsidRPr="00E2706F" w14:paraId="1F9A82ED" w14:textId="77777777" w:rsidTr="00FF3BDE">
        <w:trPr>
          <w:trHeight w:val="210"/>
        </w:trPr>
        <w:tc>
          <w:tcPr>
            <w:tcW w:w="2965" w:type="dxa"/>
            <w:noWrap/>
            <w:hideMark/>
          </w:tcPr>
          <w:p w14:paraId="792F4F32" w14:textId="77777777" w:rsidR="00E2706F" w:rsidRPr="00E2706F" w:rsidRDefault="00E2706F" w:rsidP="00E2706F">
            <w:pPr>
              <w:rPr>
                <w:rFonts w:ascii="Times New Roman" w:hAnsi="Times New Roman" w:cs="Times New Roman"/>
                <w:b/>
                <w:sz w:val="24"/>
                <w:szCs w:val="24"/>
              </w:rPr>
            </w:pPr>
          </w:p>
        </w:tc>
        <w:tc>
          <w:tcPr>
            <w:tcW w:w="4140" w:type="dxa"/>
            <w:noWrap/>
            <w:hideMark/>
          </w:tcPr>
          <w:p w14:paraId="26FE332B" w14:textId="77777777" w:rsidR="00E2706F" w:rsidRPr="00E2706F" w:rsidRDefault="00E2706F" w:rsidP="00E2706F">
            <w:pPr>
              <w:rPr>
                <w:rFonts w:ascii="Times New Roman" w:hAnsi="Times New Roman" w:cs="Times New Roman"/>
                <w:b/>
                <w:sz w:val="24"/>
                <w:szCs w:val="24"/>
              </w:rPr>
            </w:pPr>
          </w:p>
        </w:tc>
        <w:tc>
          <w:tcPr>
            <w:tcW w:w="1710" w:type="dxa"/>
            <w:noWrap/>
            <w:hideMark/>
          </w:tcPr>
          <w:p w14:paraId="00FDB1CC" w14:textId="77777777" w:rsidR="00E2706F" w:rsidRPr="00E2706F" w:rsidRDefault="00E2706F" w:rsidP="00E2706F">
            <w:pPr>
              <w:rPr>
                <w:rFonts w:ascii="Times New Roman" w:hAnsi="Times New Roman" w:cs="Times New Roman"/>
                <w:b/>
                <w:sz w:val="24"/>
                <w:szCs w:val="24"/>
              </w:rPr>
            </w:pPr>
          </w:p>
        </w:tc>
      </w:tr>
      <w:tr w:rsidR="00E2706F" w:rsidRPr="00E2706F" w14:paraId="0228FF42" w14:textId="77777777" w:rsidTr="00FF3BDE">
        <w:trPr>
          <w:trHeight w:val="210"/>
        </w:trPr>
        <w:tc>
          <w:tcPr>
            <w:tcW w:w="2965" w:type="dxa"/>
            <w:noWrap/>
            <w:hideMark/>
          </w:tcPr>
          <w:p w14:paraId="059D9133" w14:textId="77777777" w:rsidR="00E2706F" w:rsidRPr="00E2706F" w:rsidRDefault="00E2706F" w:rsidP="00E2706F">
            <w:pPr>
              <w:rPr>
                <w:rFonts w:ascii="Times New Roman" w:hAnsi="Times New Roman" w:cs="Times New Roman"/>
                <w:b/>
                <w:sz w:val="24"/>
                <w:szCs w:val="24"/>
              </w:rPr>
            </w:pPr>
          </w:p>
        </w:tc>
        <w:tc>
          <w:tcPr>
            <w:tcW w:w="4140" w:type="dxa"/>
            <w:noWrap/>
            <w:hideMark/>
          </w:tcPr>
          <w:p w14:paraId="08D7FB01" w14:textId="77777777" w:rsidR="00E2706F" w:rsidRPr="00E2706F" w:rsidRDefault="00E2706F" w:rsidP="00E2706F">
            <w:pPr>
              <w:rPr>
                <w:rFonts w:ascii="Times New Roman" w:hAnsi="Times New Roman" w:cs="Times New Roman"/>
                <w:b/>
                <w:sz w:val="24"/>
                <w:szCs w:val="24"/>
              </w:rPr>
            </w:pPr>
            <w:r w:rsidRPr="00E2706F">
              <w:rPr>
                <w:rFonts w:ascii="Times New Roman" w:hAnsi="Times New Roman" w:cs="Times New Roman"/>
                <w:b/>
                <w:sz w:val="24"/>
                <w:szCs w:val="24"/>
              </w:rPr>
              <w:t>TOTAL</w:t>
            </w:r>
          </w:p>
        </w:tc>
        <w:tc>
          <w:tcPr>
            <w:tcW w:w="1710" w:type="dxa"/>
            <w:noWrap/>
            <w:hideMark/>
          </w:tcPr>
          <w:p w14:paraId="60C50A4C" w14:textId="46999DCA" w:rsidR="00E2706F" w:rsidRPr="00E2706F" w:rsidRDefault="00E2706F" w:rsidP="00E2706F">
            <w:pPr>
              <w:rPr>
                <w:rFonts w:ascii="Times New Roman" w:hAnsi="Times New Roman" w:cs="Times New Roman"/>
                <w:b/>
                <w:sz w:val="24"/>
                <w:szCs w:val="24"/>
              </w:rPr>
            </w:pPr>
            <w:r w:rsidRPr="00E2706F">
              <w:rPr>
                <w:rFonts w:ascii="Times New Roman" w:hAnsi="Times New Roman" w:cs="Times New Roman"/>
                <w:b/>
                <w:sz w:val="24"/>
                <w:szCs w:val="24"/>
              </w:rPr>
              <w:t xml:space="preserve"> $</w:t>
            </w:r>
            <w:r w:rsidR="00C8725F">
              <w:rPr>
                <w:rFonts w:ascii="Times New Roman" w:hAnsi="Times New Roman" w:cs="Times New Roman"/>
                <w:b/>
                <w:sz w:val="24"/>
                <w:szCs w:val="24"/>
              </w:rPr>
              <w:t xml:space="preserve"> </w:t>
            </w:r>
            <w:r w:rsidRPr="00E2706F">
              <w:rPr>
                <w:rFonts w:ascii="Times New Roman" w:hAnsi="Times New Roman" w:cs="Times New Roman"/>
                <w:b/>
                <w:sz w:val="24"/>
                <w:szCs w:val="24"/>
              </w:rPr>
              <w:t>180,100.54</w:t>
            </w:r>
          </w:p>
        </w:tc>
      </w:tr>
    </w:tbl>
    <w:p w14:paraId="55CBB12B" w14:textId="77777777" w:rsidR="00E2706F" w:rsidRDefault="00E2706F" w:rsidP="003B0E6F">
      <w:pPr>
        <w:spacing w:after="0" w:line="240" w:lineRule="auto"/>
        <w:rPr>
          <w:rFonts w:ascii="Times New Roman" w:hAnsi="Times New Roman" w:cs="Times New Roman"/>
          <w:b/>
          <w:sz w:val="24"/>
          <w:szCs w:val="24"/>
        </w:rPr>
      </w:pPr>
    </w:p>
    <w:p w14:paraId="7B8018BF" w14:textId="6E803101" w:rsidR="00655FA0" w:rsidRDefault="007B5827" w:rsidP="00655FA0">
      <w:pPr>
        <w:spacing w:after="0" w:line="240" w:lineRule="auto"/>
        <w:rPr>
          <w:rFonts w:ascii="Times New Roman" w:hAnsi="Times New Roman" w:cs="Times New Roman"/>
          <w:b/>
          <w:sz w:val="24"/>
          <w:szCs w:val="24"/>
        </w:rPr>
      </w:pPr>
      <w:r w:rsidRPr="001C22B1">
        <w:rPr>
          <w:rFonts w:ascii="Times New Roman" w:hAnsi="Times New Roman" w:cs="Times New Roman"/>
          <w:b/>
          <w:sz w:val="24"/>
          <w:szCs w:val="24"/>
        </w:rPr>
        <w:t>FAYETTE COUNTY EMA CLAIMS</w:t>
      </w:r>
    </w:p>
    <w:tbl>
      <w:tblPr>
        <w:tblStyle w:val="TableGrid"/>
        <w:tblW w:w="8815" w:type="dxa"/>
        <w:tblLook w:val="04A0" w:firstRow="1" w:lastRow="0" w:firstColumn="1" w:lastColumn="0" w:noHBand="0" w:noVBand="1"/>
      </w:tblPr>
      <w:tblGrid>
        <w:gridCol w:w="2965"/>
        <w:gridCol w:w="4140"/>
        <w:gridCol w:w="1710"/>
      </w:tblGrid>
      <w:tr w:rsidR="00C52280" w:rsidRPr="00C52280" w14:paraId="049332A6" w14:textId="77777777" w:rsidTr="00FF3BDE">
        <w:trPr>
          <w:trHeight w:val="255"/>
        </w:trPr>
        <w:tc>
          <w:tcPr>
            <w:tcW w:w="2965" w:type="dxa"/>
            <w:noWrap/>
            <w:hideMark/>
          </w:tcPr>
          <w:p w14:paraId="4100868F" w14:textId="77777777" w:rsidR="00C52280" w:rsidRPr="00C52280" w:rsidRDefault="00C52280" w:rsidP="00C52280">
            <w:pPr>
              <w:rPr>
                <w:rFonts w:ascii="Times New Roman" w:hAnsi="Times New Roman" w:cs="Times New Roman"/>
                <w:b/>
                <w:sz w:val="24"/>
                <w:szCs w:val="24"/>
              </w:rPr>
            </w:pPr>
            <w:r w:rsidRPr="00C52280">
              <w:rPr>
                <w:rFonts w:ascii="Times New Roman" w:hAnsi="Times New Roman" w:cs="Times New Roman"/>
                <w:b/>
                <w:sz w:val="24"/>
                <w:szCs w:val="24"/>
              </w:rPr>
              <w:t>Elan Financial Serv.</w:t>
            </w:r>
          </w:p>
        </w:tc>
        <w:tc>
          <w:tcPr>
            <w:tcW w:w="4140" w:type="dxa"/>
            <w:noWrap/>
            <w:hideMark/>
          </w:tcPr>
          <w:p w14:paraId="4C36EED2" w14:textId="77777777" w:rsidR="00C52280" w:rsidRPr="00C52280" w:rsidRDefault="00C52280" w:rsidP="00C52280">
            <w:pPr>
              <w:rPr>
                <w:rFonts w:ascii="Times New Roman" w:hAnsi="Times New Roman" w:cs="Times New Roman"/>
                <w:b/>
                <w:sz w:val="24"/>
                <w:szCs w:val="24"/>
              </w:rPr>
            </w:pPr>
            <w:r w:rsidRPr="00C52280">
              <w:rPr>
                <w:rFonts w:ascii="Times New Roman" w:hAnsi="Times New Roman" w:cs="Times New Roman"/>
                <w:b/>
                <w:sz w:val="24"/>
                <w:szCs w:val="24"/>
              </w:rPr>
              <w:t>Office supplies, postage</w:t>
            </w:r>
          </w:p>
        </w:tc>
        <w:tc>
          <w:tcPr>
            <w:tcW w:w="1710" w:type="dxa"/>
            <w:noWrap/>
            <w:hideMark/>
          </w:tcPr>
          <w:p w14:paraId="7274C414" w14:textId="20D9B6FA" w:rsidR="00C52280" w:rsidRPr="00C52280" w:rsidRDefault="00C52280" w:rsidP="00C52280">
            <w:pPr>
              <w:rPr>
                <w:rFonts w:ascii="Times New Roman" w:hAnsi="Times New Roman" w:cs="Times New Roman"/>
                <w:b/>
                <w:sz w:val="24"/>
                <w:szCs w:val="24"/>
              </w:rPr>
            </w:pPr>
            <w:r w:rsidRPr="00C52280">
              <w:rPr>
                <w:rFonts w:ascii="Times New Roman" w:hAnsi="Times New Roman" w:cs="Times New Roman"/>
                <w:b/>
                <w:sz w:val="24"/>
                <w:szCs w:val="24"/>
              </w:rPr>
              <w:t xml:space="preserve"> $    </w:t>
            </w:r>
            <w:r w:rsidR="00FF3BDE">
              <w:rPr>
                <w:rFonts w:ascii="Times New Roman" w:hAnsi="Times New Roman" w:cs="Times New Roman"/>
                <w:b/>
                <w:sz w:val="24"/>
                <w:szCs w:val="24"/>
              </w:rPr>
              <w:t xml:space="preserve"> </w:t>
            </w:r>
            <w:r w:rsidR="00D716BE">
              <w:rPr>
                <w:rFonts w:ascii="Times New Roman" w:hAnsi="Times New Roman" w:cs="Times New Roman"/>
                <w:b/>
                <w:sz w:val="24"/>
                <w:szCs w:val="24"/>
              </w:rPr>
              <w:t xml:space="preserve">    </w:t>
            </w:r>
            <w:r w:rsidRPr="00C52280">
              <w:rPr>
                <w:rFonts w:ascii="Times New Roman" w:hAnsi="Times New Roman" w:cs="Times New Roman"/>
                <w:b/>
                <w:sz w:val="24"/>
                <w:szCs w:val="24"/>
              </w:rPr>
              <w:t xml:space="preserve">38.86 </w:t>
            </w:r>
          </w:p>
        </w:tc>
      </w:tr>
      <w:tr w:rsidR="00C52280" w:rsidRPr="00C52280" w14:paraId="384D5A9C" w14:textId="77777777" w:rsidTr="00FF3BDE">
        <w:trPr>
          <w:trHeight w:val="359"/>
        </w:trPr>
        <w:tc>
          <w:tcPr>
            <w:tcW w:w="2965" w:type="dxa"/>
            <w:noWrap/>
            <w:hideMark/>
          </w:tcPr>
          <w:p w14:paraId="1E0AB5B1" w14:textId="77777777" w:rsidR="00C52280" w:rsidRPr="00C52280" w:rsidRDefault="00C52280" w:rsidP="00C52280">
            <w:pPr>
              <w:rPr>
                <w:rFonts w:ascii="Times New Roman" w:hAnsi="Times New Roman" w:cs="Times New Roman"/>
                <w:b/>
                <w:sz w:val="24"/>
                <w:szCs w:val="24"/>
              </w:rPr>
            </w:pPr>
            <w:proofErr w:type="spellStart"/>
            <w:r w:rsidRPr="00C52280">
              <w:rPr>
                <w:rFonts w:ascii="Times New Roman" w:hAnsi="Times New Roman" w:cs="Times New Roman"/>
                <w:b/>
                <w:sz w:val="24"/>
                <w:szCs w:val="24"/>
              </w:rPr>
              <w:t>Wex</w:t>
            </w:r>
            <w:proofErr w:type="spellEnd"/>
            <w:r w:rsidRPr="00C52280">
              <w:rPr>
                <w:rFonts w:ascii="Times New Roman" w:hAnsi="Times New Roman" w:cs="Times New Roman"/>
                <w:b/>
                <w:sz w:val="24"/>
                <w:szCs w:val="24"/>
              </w:rPr>
              <w:t xml:space="preserve"> Bank</w:t>
            </w:r>
          </w:p>
        </w:tc>
        <w:tc>
          <w:tcPr>
            <w:tcW w:w="4140" w:type="dxa"/>
            <w:noWrap/>
            <w:hideMark/>
          </w:tcPr>
          <w:p w14:paraId="1BE9014C" w14:textId="77777777" w:rsidR="00C52280" w:rsidRPr="00C52280" w:rsidRDefault="00C52280" w:rsidP="00C52280">
            <w:pPr>
              <w:rPr>
                <w:rFonts w:ascii="Times New Roman" w:hAnsi="Times New Roman" w:cs="Times New Roman"/>
                <w:b/>
                <w:sz w:val="24"/>
                <w:szCs w:val="24"/>
              </w:rPr>
            </w:pPr>
            <w:r w:rsidRPr="00C52280">
              <w:rPr>
                <w:rFonts w:ascii="Times New Roman" w:hAnsi="Times New Roman" w:cs="Times New Roman"/>
                <w:b/>
                <w:sz w:val="24"/>
                <w:szCs w:val="24"/>
              </w:rPr>
              <w:t>Gas</w:t>
            </w:r>
          </w:p>
        </w:tc>
        <w:tc>
          <w:tcPr>
            <w:tcW w:w="1710" w:type="dxa"/>
            <w:noWrap/>
            <w:hideMark/>
          </w:tcPr>
          <w:p w14:paraId="54E38AB6" w14:textId="5B4D5243" w:rsidR="00C52280" w:rsidRPr="00C52280" w:rsidRDefault="00C52280" w:rsidP="00C52280">
            <w:pPr>
              <w:rPr>
                <w:rFonts w:ascii="Times New Roman" w:hAnsi="Times New Roman" w:cs="Times New Roman"/>
                <w:b/>
                <w:sz w:val="24"/>
                <w:szCs w:val="24"/>
              </w:rPr>
            </w:pPr>
            <w:r w:rsidRPr="00C52280">
              <w:rPr>
                <w:rFonts w:ascii="Times New Roman" w:hAnsi="Times New Roman" w:cs="Times New Roman"/>
                <w:b/>
                <w:sz w:val="24"/>
                <w:szCs w:val="24"/>
              </w:rPr>
              <w:t xml:space="preserve"> $   </w:t>
            </w:r>
            <w:r w:rsidR="00FF3BDE">
              <w:rPr>
                <w:rFonts w:ascii="Times New Roman" w:hAnsi="Times New Roman" w:cs="Times New Roman"/>
                <w:b/>
                <w:sz w:val="24"/>
                <w:szCs w:val="24"/>
              </w:rPr>
              <w:t xml:space="preserve"> </w:t>
            </w:r>
            <w:r w:rsidRPr="00C52280">
              <w:rPr>
                <w:rFonts w:ascii="Times New Roman" w:hAnsi="Times New Roman" w:cs="Times New Roman"/>
                <w:b/>
                <w:sz w:val="24"/>
                <w:szCs w:val="24"/>
              </w:rPr>
              <w:t xml:space="preserve">   350.61 </w:t>
            </w:r>
          </w:p>
        </w:tc>
      </w:tr>
      <w:tr w:rsidR="00C52280" w:rsidRPr="00C52280" w14:paraId="62C5831D" w14:textId="77777777" w:rsidTr="00FF3BDE">
        <w:trPr>
          <w:trHeight w:val="255"/>
        </w:trPr>
        <w:tc>
          <w:tcPr>
            <w:tcW w:w="2965" w:type="dxa"/>
            <w:noWrap/>
            <w:hideMark/>
          </w:tcPr>
          <w:p w14:paraId="0A99DB22" w14:textId="77777777" w:rsidR="00C52280" w:rsidRPr="00C52280" w:rsidRDefault="00C52280" w:rsidP="00C52280">
            <w:pPr>
              <w:rPr>
                <w:rFonts w:ascii="Times New Roman" w:hAnsi="Times New Roman" w:cs="Times New Roman"/>
                <w:b/>
                <w:sz w:val="24"/>
                <w:szCs w:val="24"/>
              </w:rPr>
            </w:pPr>
            <w:r w:rsidRPr="00C52280">
              <w:rPr>
                <w:rFonts w:ascii="Times New Roman" w:hAnsi="Times New Roman" w:cs="Times New Roman"/>
                <w:b/>
                <w:sz w:val="24"/>
                <w:szCs w:val="24"/>
              </w:rPr>
              <w:t xml:space="preserve"> </w:t>
            </w:r>
          </w:p>
        </w:tc>
        <w:tc>
          <w:tcPr>
            <w:tcW w:w="4140" w:type="dxa"/>
            <w:noWrap/>
            <w:hideMark/>
          </w:tcPr>
          <w:p w14:paraId="4B784D44" w14:textId="77777777" w:rsidR="00C52280" w:rsidRPr="00C52280" w:rsidRDefault="00C52280" w:rsidP="00C52280">
            <w:pPr>
              <w:rPr>
                <w:rFonts w:ascii="Times New Roman" w:hAnsi="Times New Roman" w:cs="Times New Roman"/>
                <w:b/>
                <w:sz w:val="24"/>
                <w:szCs w:val="24"/>
              </w:rPr>
            </w:pPr>
            <w:r w:rsidRPr="00C52280">
              <w:rPr>
                <w:rFonts w:ascii="Times New Roman" w:hAnsi="Times New Roman" w:cs="Times New Roman"/>
                <w:b/>
                <w:sz w:val="24"/>
                <w:szCs w:val="24"/>
              </w:rPr>
              <w:t xml:space="preserve"> </w:t>
            </w:r>
          </w:p>
        </w:tc>
        <w:tc>
          <w:tcPr>
            <w:tcW w:w="1710" w:type="dxa"/>
            <w:noWrap/>
            <w:hideMark/>
          </w:tcPr>
          <w:p w14:paraId="61390018" w14:textId="77777777" w:rsidR="00C52280" w:rsidRPr="00C52280" w:rsidRDefault="00C52280" w:rsidP="00C52280">
            <w:pPr>
              <w:rPr>
                <w:rFonts w:ascii="Times New Roman" w:hAnsi="Times New Roman" w:cs="Times New Roman"/>
                <w:b/>
                <w:sz w:val="24"/>
                <w:szCs w:val="24"/>
              </w:rPr>
            </w:pPr>
            <w:r w:rsidRPr="00C52280">
              <w:rPr>
                <w:rFonts w:ascii="Times New Roman" w:hAnsi="Times New Roman" w:cs="Times New Roman"/>
                <w:b/>
                <w:sz w:val="24"/>
                <w:szCs w:val="24"/>
              </w:rPr>
              <w:t xml:space="preserve">   </w:t>
            </w:r>
          </w:p>
        </w:tc>
      </w:tr>
      <w:tr w:rsidR="00C52280" w:rsidRPr="00C52280" w14:paraId="6ED84AFD" w14:textId="77777777" w:rsidTr="00FF3BDE">
        <w:trPr>
          <w:trHeight w:val="255"/>
        </w:trPr>
        <w:tc>
          <w:tcPr>
            <w:tcW w:w="2965" w:type="dxa"/>
            <w:noWrap/>
            <w:hideMark/>
          </w:tcPr>
          <w:p w14:paraId="4E43ED0A" w14:textId="77777777" w:rsidR="00C52280" w:rsidRPr="00C52280" w:rsidRDefault="00C52280" w:rsidP="00C52280">
            <w:pPr>
              <w:rPr>
                <w:rFonts w:ascii="Times New Roman" w:hAnsi="Times New Roman" w:cs="Times New Roman"/>
                <w:b/>
                <w:sz w:val="24"/>
                <w:szCs w:val="24"/>
              </w:rPr>
            </w:pPr>
          </w:p>
        </w:tc>
        <w:tc>
          <w:tcPr>
            <w:tcW w:w="4140" w:type="dxa"/>
            <w:noWrap/>
            <w:hideMark/>
          </w:tcPr>
          <w:p w14:paraId="1EE97BFD" w14:textId="77777777" w:rsidR="00C52280" w:rsidRPr="00C52280" w:rsidRDefault="00C52280" w:rsidP="00C52280">
            <w:pPr>
              <w:rPr>
                <w:rFonts w:ascii="Times New Roman" w:hAnsi="Times New Roman" w:cs="Times New Roman"/>
                <w:b/>
                <w:sz w:val="24"/>
                <w:szCs w:val="24"/>
              </w:rPr>
            </w:pPr>
          </w:p>
        </w:tc>
        <w:tc>
          <w:tcPr>
            <w:tcW w:w="1710" w:type="dxa"/>
            <w:noWrap/>
            <w:hideMark/>
          </w:tcPr>
          <w:p w14:paraId="7E466D33" w14:textId="77777777" w:rsidR="00C52280" w:rsidRPr="00C52280" w:rsidRDefault="00C52280" w:rsidP="00C52280">
            <w:pPr>
              <w:rPr>
                <w:rFonts w:ascii="Times New Roman" w:hAnsi="Times New Roman" w:cs="Times New Roman"/>
                <w:b/>
                <w:sz w:val="24"/>
                <w:szCs w:val="24"/>
              </w:rPr>
            </w:pPr>
            <w:r w:rsidRPr="00C52280">
              <w:rPr>
                <w:rFonts w:ascii="Times New Roman" w:hAnsi="Times New Roman" w:cs="Times New Roman"/>
                <w:b/>
                <w:sz w:val="24"/>
                <w:szCs w:val="24"/>
              </w:rPr>
              <w:t xml:space="preserve">   </w:t>
            </w:r>
          </w:p>
        </w:tc>
      </w:tr>
      <w:tr w:rsidR="00C52280" w:rsidRPr="00C52280" w14:paraId="40132384" w14:textId="77777777" w:rsidTr="00FF3BDE">
        <w:trPr>
          <w:trHeight w:val="255"/>
        </w:trPr>
        <w:tc>
          <w:tcPr>
            <w:tcW w:w="2965" w:type="dxa"/>
            <w:noWrap/>
            <w:hideMark/>
          </w:tcPr>
          <w:p w14:paraId="7AC1C9B6" w14:textId="77777777" w:rsidR="00C52280" w:rsidRPr="00C52280" w:rsidRDefault="00C52280" w:rsidP="00C52280">
            <w:pPr>
              <w:rPr>
                <w:rFonts w:ascii="Times New Roman" w:hAnsi="Times New Roman" w:cs="Times New Roman"/>
                <w:b/>
                <w:sz w:val="24"/>
                <w:szCs w:val="24"/>
              </w:rPr>
            </w:pPr>
          </w:p>
        </w:tc>
        <w:tc>
          <w:tcPr>
            <w:tcW w:w="4140" w:type="dxa"/>
            <w:noWrap/>
            <w:hideMark/>
          </w:tcPr>
          <w:p w14:paraId="77644A6B" w14:textId="77777777" w:rsidR="00C52280" w:rsidRPr="00C52280" w:rsidRDefault="00C52280" w:rsidP="00C52280">
            <w:pPr>
              <w:rPr>
                <w:rFonts w:ascii="Times New Roman" w:hAnsi="Times New Roman" w:cs="Times New Roman"/>
                <w:b/>
                <w:sz w:val="24"/>
                <w:szCs w:val="24"/>
              </w:rPr>
            </w:pPr>
            <w:r w:rsidRPr="00C52280">
              <w:rPr>
                <w:rFonts w:ascii="Times New Roman" w:hAnsi="Times New Roman" w:cs="Times New Roman"/>
                <w:b/>
                <w:sz w:val="24"/>
                <w:szCs w:val="24"/>
              </w:rPr>
              <w:t>TOTAL</w:t>
            </w:r>
          </w:p>
        </w:tc>
        <w:tc>
          <w:tcPr>
            <w:tcW w:w="1710" w:type="dxa"/>
            <w:noWrap/>
            <w:hideMark/>
          </w:tcPr>
          <w:p w14:paraId="5D87DC16" w14:textId="4059AC15" w:rsidR="00C52280" w:rsidRPr="00C52280" w:rsidRDefault="00C52280" w:rsidP="00C52280">
            <w:pPr>
              <w:rPr>
                <w:rFonts w:ascii="Times New Roman" w:hAnsi="Times New Roman" w:cs="Times New Roman"/>
                <w:b/>
                <w:sz w:val="24"/>
                <w:szCs w:val="24"/>
              </w:rPr>
            </w:pPr>
            <w:r w:rsidRPr="00C52280">
              <w:rPr>
                <w:rFonts w:ascii="Times New Roman" w:hAnsi="Times New Roman" w:cs="Times New Roman"/>
                <w:b/>
                <w:sz w:val="24"/>
                <w:szCs w:val="24"/>
              </w:rPr>
              <w:t xml:space="preserve"> $   </w:t>
            </w:r>
            <w:r w:rsidR="00FF3BDE">
              <w:rPr>
                <w:rFonts w:ascii="Times New Roman" w:hAnsi="Times New Roman" w:cs="Times New Roman"/>
                <w:b/>
                <w:sz w:val="24"/>
                <w:szCs w:val="24"/>
              </w:rPr>
              <w:t xml:space="preserve"> </w:t>
            </w:r>
            <w:r w:rsidRPr="00C52280">
              <w:rPr>
                <w:rFonts w:ascii="Times New Roman" w:hAnsi="Times New Roman" w:cs="Times New Roman"/>
                <w:b/>
                <w:sz w:val="24"/>
                <w:szCs w:val="24"/>
              </w:rPr>
              <w:t xml:space="preserve">   389.47 </w:t>
            </w:r>
          </w:p>
        </w:tc>
      </w:tr>
    </w:tbl>
    <w:p w14:paraId="0232079E" w14:textId="511076BD" w:rsidR="00B01545" w:rsidRDefault="00B01545" w:rsidP="00C86AD7">
      <w:pPr>
        <w:spacing w:after="0" w:line="240" w:lineRule="auto"/>
        <w:rPr>
          <w:rFonts w:ascii="Times New Roman" w:hAnsi="Times New Roman" w:cs="Times New Roman"/>
          <w:b/>
          <w:sz w:val="24"/>
          <w:szCs w:val="24"/>
        </w:rPr>
      </w:pPr>
    </w:p>
    <w:p w14:paraId="5EE8E1B8" w14:textId="77777777" w:rsidR="00857D07" w:rsidRDefault="00857D07" w:rsidP="006E4159">
      <w:pPr>
        <w:spacing w:after="0" w:line="240" w:lineRule="auto"/>
        <w:rPr>
          <w:rFonts w:ascii="Times New Roman" w:hAnsi="Times New Roman" w:cs="Times New Roman"/>
          <w:b/>
          <w:sz w:val="24"/>
          <w:szCs w:val="24"/>
        </w:rPr>
      </w:pPr>
    </w:p>
    <w:p w14:paraId="4D801177" w14:textId="77777777" w:rsidR="00857D07" w:rsidRDefault="00857D07" w:rsidP="006E4159">
      <w:pPr>
        <w:spacing w:after="0" w:line="240" w:lineRule="auto"/>
        <w:rPr>
          <w:rFonts w:ascii="Times New Roman" w:hAnsi="Times New Roman" w:cs="Times New Roman"/>
          <w:b/>
          <w:sz w:val="24"/>
          <w:szCs w:val="24"/>
        </w:rPr>
      </w:pPr>
    </w:p>
    <w:p w14:paraId="7ADD539E" w14:textId="1AB65447" w:rsidR="006E4159" w:rsidRDefault="00857D07" w:rsidP="006E4159">
      <w:pPr>
        <w:spacing w:after="0" w:line="240" w:lineRule="auto"/>
        <w:rPr>
          <w:rFonts w:ascii="Times New Roman" w:hAnsi="Times New Roman" w:cs="Times New Roman"/>
          <w:b/>
          <w:sz w:val="24"/>
          <w:szCs w:val="24"/>
        </w:rPr>
      </w:pPr>
      <w:r>
        <w:rPr>
          <w:rFonts w:ascii="Times New Roman" w:hAnsi="Times New Roman" w:cs="Times New Roman"/>
          <w:b/>
          <w:sz w:val="24"/>
          <w:szCs w:val="24"/>
        </w:rPr>
        <w:t>H</w:t>
      </w:r>
      <w:r w:rsidR="008856E9" w:rsidRPr="001C22B1">
        <w:rPr>
          <w:rFonts w:ascii="Times New Roman" w:hAnsi="Times New Roman" w:cs="Times New Roman"/>
          <w:b/>
          <w:sz w:val="24"/>
          <w:szCs w:val="24"/>
        </w:rPr>
        <w:t>IGHWAY DEPARTMENT CLAIMS</w:t>
      </w:r>
    </w:p>
    <w:tbl>
      <w:tblPr>
        <w:tblStyle w:val="TableGrid"/>
        <w:tblW w:w="8815" w:type="dxa"/>
        <w:tblLook w:val="04A0" w:firstRow="1" w:lastRow="0" w:firstColumn="1" w:lastColumn="0" w:noHBand="0" w:noVBand="1"/>
      </w:tblPr>
      <w:tblGrid>
        <w:gridCol w:w="2965"/>
        <w:gridCol w:w="4140"/>
        <w:gridCol w:w="1710"/>
      </w:tblGrid>
      <w:tr w:rsidR="00857D07" w:rsidRPr="00857D07" w14:paraId="2376525C" w14:textId="77777777" w:rsidTr="00FF3BDE">
        <w:trPr>
          <w:trHeight w:val="255"/>
        </w:trPr>
        <w:tc>
          <w:tcPr>
            <w:tcW w:w="2965" w:type="dxa"/>
            <w:noWrap/>
            <w:hideMark/>
          </w:tcPr>
          <w:p w14:paraId="74C823BA" w14:textId="77777777" w:rsidR="00857D07" w:rsidRPr="00857D07" w:rsidRDefault="00857D07" w:rsidP="00857D07">
            <w:pPr>
              <w:rPr>
                <w:rFonts w:ascii="Times New Roman" w:hAnsi="Times New Roman" w:cs="Times New Roman"/>
                <w:sz w:val="24"/>
                <w:szCs w:val="24"/>
              </w:rPr>
            </w:pPr>
          </w:p>
        </w:tc>
        <w:tc>
          <w:tcPr>
            <w:tcW w:w="4140" w:type="dxa"/>
            <w:noWrap/>
            <w:hideMark/>
          </w:tcPr>
          <w:p w14:paraId="3D0F8A56" w14:textId="77777777" w:rsidR="00857D07" w:rsidRPr="00857D07" w:rsidRDefault="00857D07" w:rsidP="00857D07">
            <w:pPr>
              <w:rPr>
                <w:rFonts w:ascii="Times New Roman" w:hAnsi="Times New Roman" w:cs="Times New Roman"/>
                <w:b/>
                <w:bCs/>
                <w:sz w:val="24"/>
                <w:szCs w:val="24"/>
              </w:rPr>
            </w:pPr>
            <w:r w:rsidRPr="00857D07">
              <w:rPr>
                <w:rFonts w:ascii="Times New Roman" w:hAnsi="Times New Roman" w:cs="Times New Roman"/>
                <w:b/>
                <w:bCs/>
                <w:sz w:val="24"/>
                <w:szCs w:val="24"/>
              </w:rPr>
              <w:t>COUNTY BRIDGE</w:t>
            </w:r>
          </w:p>
        </w:tc>
        <w:tc>
          <w:tcPr>
            <w:tcW w:w="1710" w:type="dxa"/>
            <w:noWrap/>
            <w:hideMark/>
          </w:tcPr>
          <w:p w14:paraId="183AD126" w14:textId="77777777" w:rsidR="00857D07" w:rsidRPr="00857D07" w:rsidRDefault="00857D07" w:rsidP="00857D07">
            <w:pPr>
              <w:rPr>
                <w:rFonts w:ascii="Times New Roman" w:hAnsi="Times New Roman" w:cs="Times New Roman"/>
                <w:b/>
                <w:bCs/>
                <w:sz w:val="24"/>
                <w:szCs w:val="24"/>
              </w:rPr>
            </w:pPr>
          </w:p>
        </w:tc>
      </w:tr>
      <w:tr w:rsidR="00857D07" w:rsidRPr="00857D07" w14:paraId="62A94AD9" w14:textId="77777777" w:rsidTr="00FF3BDE">
        <w:trPr>
          <w:trHeight w:val="255"/>
        </w:trPr>
        <w:tc>
          <w:tcPr>
            <w:tcW w:w="2965" w:type="dxa"/>
            <w:noWrap/>
            <w:hideMark/>
          </w:tcPr>
          <w:p w14:paraId="0D4245B4" w14:textId="77777777" w:rsidR="00857D07" w:rsidRPr="00857D07" w:rsidRDefault="00857D07" w:rsidP="00857D07">
            <w:pPr>
              <w:rPr>
                <w:rFonts w:ascii="Times New Roman" w:hAnsi="Times New Roman" w:cs="Times New Roman"/>
                <w:sz w:val="24"/>
                <w:szCs w:val="24"/>
              </w:rPr>
            </w:pPr>
            <w:r w:rsidRPr="00857D07">
              <w:rPr>
                <w:rFonts w:ascii="Times New Roman" w:hAnsi="Times New Roman" w:cs="Times New Roman"/>
                <w:sz w:val="24"/>
                <w:szCs w:val="24"/>
              </w:rPr>
              <w:t>Energy Culvert Co., Inc.</w:t>
            </w:r>
          </w:p>
        </w:tc>
        <w:tc>
          <w:tcPr>
            <w:tcW w:w="4140" w:type="dxa"/>
            <w:noWrap/>
            <w:hideMark/>
          </w:tcPr>
          <w:p w14:paraId="4278B94C" w14:textId="77777777" w:rsidR="00857D07" w:rsidRPr="00857D07" w:rsidRDefault="00857D07" w:rsidP="00857D07">
            <w:pPr>
              <w:rPr>
                <w:rFonts w:ascii="Times New Roman" w:hAnsi="Times New Roman" w:cs="Times New Roman"/>
                <w:sz w:val="24"/>
                <w:szCs w:val="24"/>
              </w:rPr>
            </w:pPr>
            <w:r w:rsidRPr="00857D07">
              <w:rPr>
                <w:rFonts w:ascii="Times New Roman" w:hAnsi="Times New Roman" w:cs="Times New Roman"/>
                <w:sz w:val="24"/>
                <w:szCs w:val="24"/>
              </w:rPr>
              <w:t>Culvert Order</w:t>
            </w:r>
          </w:p>
        </w:tc>
        <w:tc>
          <w:tcPr>
            <w:tcW w:w="1710" w:type="dxa"/>
            <w:noWrap/>
            <w:hideMark/>
          </w:tcPr>
          <w:p w14:paraId="2C696736" w14:textId="4DD11999" w:rsidR="00857D07" w:rsidRPr="00857D07" w:rsidRDefault="00857D07" w:rsidP="00857D07">
            <w:pPr>
              <w:rPr>
                <w:rFonts w:ascii="Times New Roman" w:hAnsi="Times New Roman" w:cs="Times New Roman"/>
                <w:sz w:val="24"/>
                <w:szCs w:val="24"/>
              </w:rPr>
            </w:pPr>
            <w:r w:rsidRPr="00857D07">
              <w:rPr>
                <w:rFonts w:ascii="Times New Roman" w:hAnsi="Times New Roman" w:cs="Times New Roman"/>
                <w:sz w:val="24"/>
                <w:szCs w:val="24"/>
              </w:rPr>
              <w:t xml:space="preserve"> $ </w:t>
            </w:r>
            <w:r w:rsidR="00C8725F">
              <w:rPr>
                <w:rFonts w:ascii="Times New Roman" w:hAnsi="Times New Roman" w:cs="Times New Roman"/>
                <w:sz w:val="24"/>
                <w:szCs w:val="24"/>
              </w:rPr>
              <w:t xml:space="preserve"> </w:t>
            </w:r>
            <w:r w:rsidRPr="00857D07">
              <w:rPr>
                <w:rFonts w:ascii="Times New Roman" w:hAnsi="Times New Roman" w:cs="Times New Roman"/>
                <w:sz w:val="24"/>
                <w:szCs w:val="24"/>
              </w:rPr>
              <w:t xml:space="preserve">  9,789.38 </w:t>
            </w:r>
          </w:p>
        </w:tc>
      </w:tr>
      <w:tr w:rsidR="00857D07" w:rsidRPr="00857D07" w14:paraId="7C462980" w14:textId="77777777" w:rsidTr="00FF3BDE">
        <w:trPr>
          <w:trHeight w:val="255"/>
        </w:trPr>
        <w:tc>
          <w:tcPr>
            <w:tcW w:w="2965" w:type="dxa"/>
            <w:noWrap/>
            <w:hideMark/>
          </w:tcPr>
          <w:p w14:paraId="13A94492" w14:textId="77777777" w:rsidR="00857D07" w:rsidRPr="00857D07" w:rsidRDefault="00857D07" w:rsidP="00857D07">
            <w:pPr>
              <w:rPr>
                <w:rFonts w:ascii="Times New Roman" w:hAnsi="Times New Roman" w:cs="Times New Roman"/>
                <w:sz w:val="24"/>
                <w:szCs w:val="24"/>
              </w:rPr>
            </w:pPr>
            <w:r w:rsidRPr="00857D07">
              <w:rPr>
                <w:rFonts w:ascii="Times New Roman" w:hAnsi="Times New Roman" w:cs="Times New Roman"/>
                <w:sz w:val="24"/>
                <w:szCs w:val="24"/>
              </w:rPr>
              <w:t>Gonzalez Companies</w:t>
            </w:r>
          </w:p>
        </w:tc>
        <w:tc>
          <w:tcPr>
            <w:tcW w:w="4140" w:type="dxa"/>
            <w:noWrap/>
            <w:hideMark/>
          </w:tcPr>
          <w:p w14:paraId="5FB8516E" w14:textId="77777777" w:rsidR="00857D07" w:rsidRPr="00857D07" w:rsidRDefault="00857D07" w:rsidP="00857D07">
            <w:pPr>
              <w:rPr>
                <w:rFonts w:ascii="Times New Roman" w:hAnsi="Times New Roman" w:cs="Times New Roman"/>
                <w:sz w:val="24"/>
                <w:szCs w:val="24"/>
              </w:rPr>
            </w:pPr>
            <w:r w:rsidRPr="00857D07">
              <w:rPr>
                <w:rFonts w:ascii="Times New Roman" w:hAnsi="Times New Roman" w:cs="Times New Roman"/>
                <w:sz w:val="24"/>
                <w:szCs w:val="24"/>
              </w:rPr>
              <w:t>Engineering services</w:t>
            </w:r>
          </w:p>
        </w:tc>
        <w:tc>
          <w:tcPr>
            <w:tcW w:w="1710" w:type="dxa"/>
            <w:noWrap/>
            <w:hideMark/>
          </w:tcPr>
          <w:p w14:paraId="3D18D23C" w14:textId="69CFD23B" w:rsidR="00857D07" w:rsidRPr="00857D07" w:rsidRDefault="00857D07" w:rsidP="00857D07">
            <w:pPr>
              <w:rPr>
                <w:rFonts w:ascii="Times New Roman" w:hAnsi="Times New Roman" w:cs="Times New Roman"/>
                <w:sz w:val="24"/>
                <w:szCs w:val="24"/>
              </w:rPr>
            </w:pPr>
            <w:r w:rsidRPr="00857D07">
              <w:rPr>
                <w:rFonts w:ascii="Times New Roman" w:hAnsi="Times New Roman" w:cs="Times New Roman"/>
                <w:sz w:val="24"/>
                <w:szCs w:val="24"/>
              </w:rPr>
              <w:t xml:space="preserve"> $</w:t>
            </w:r>
            <w:r w:rsidR="00C8725F">
              <w:rPr>
                <w:rFonts w:ascii="Times New Roman" w:hAnsi="Times New Roman" w:cs="Times New Roman"/>
                <w:sz w:val="24"/>
                <w:szCs w:val="24"/>
              </w:rPr>
              <w:t xml:space="preserve"> </w:t>
            </w:r>
            <w:r w:rsidRPr="00857D07">
              <w:rPr>
                <w:rFonts w:ascii="Times New Roman" w:hAnsi="Times New Roman" w:cs="Times New Roman"/>
                <w:sz w:val="24"/>
                <w:szCs w:val="24"/>
              </w:rPr>
              <w:t xml:space="preserve">   3,450.00 </w:t>
            </w:r>
          </w:p>
        </w:tc>
      </w:tr>
      <w:tr w:rsidR="00857D07" w:rsidRPr="00857D07" w14:paraId="413D1968" w14:textId="77777777" w:rsidTr="00FF3BDE">
        <w:trPr>
          <w:trHeight w:val="255"/>
        </w:trPr>
        <w:tc>
          <w:tcPr>
            <w:tcW w:w="2965" w:type="dxa"/>
            <w:noWrap/>
            <w:hideMark/>
          </w:tcPr>
          <w:p w14:paraId="2AB30E4F" w14:textId="77777777" w:rsidR="00857D07" w:rsidRPr="00857D07" w:rsidRDefault="00857D07" w:rsidP="00857D07">
            <w:pPr>
              <w:rPr>
                <w:rFonts w:ascii="Times New Roman" w:hAnsi="Times New Roman" w:cs="Times New Roman"/>
                <w:sz w:val="24"/>
                <w:szCs w:val="24"/>
              </w:rPr>
            </w:pPr>
            <w:proofErr w:type="spellStart"/>
            <w:r w:rsidRPr="00857D07">
              <w:rPr>
                <w:rFonts w:ascii="Times New Roman" w:hAnsi="Times New Roman" w:cs="Times New Roman"/>
                <w:sz w:val="24"/>
                <w:szCs w:val="24"/>
              </w:rPr>
              <w:t>Lanracorp</w:t>
            </w:r>
            <w:proofErr w:type="spellEnd"/>
            <w:r w:rsidRPr="00857D07">
              <w:rPr>
                <w:rFonts w:ascii="Times New Roman" w:hAnsi="Times New Roman" w:cs="Times New Roman"/>
                <w:sz w:val="24"/>
                <w:szCs w:val="24"/>
              </w:rPr>
              <w:t xml:space="preserve"> Inc.</w:t>
            </w:r>
          </w:p>
        </w:tc>
        <w:tc>
          <w:tcPr>
            <w:tcW w:w="4140" w:type="dxa"/>
            <w:noWrap/>
            <w:hideMark/>
          </w:tcPr>
          <w:p w14:paraId="3238BB73" w14:textId="77777777" w:rsidR="00857D07" w:rsidRPr="00857D07" w:rsidRDefault="00857D07" w:rsidP="00857D07">
            <w:pPr>
              <w:rPr>
                <w:rFonts w:ascii="Times New Roman" w:hAnsi="Times New Roman" w:cs="Times New Roman"/>
                <w:sz w:val="24"/>
                <w:szCs w:val="24"/>
              </w:rPr>
            </w:pPr>
            <w:r w:rsidRPr="00857D07">
              <w:rPr>
                <w:rFonts w:ascii="Times New Roman" w:hAnsi="Times New Roman" w:cs="Times New Roman"/>
                <w:sz w:val="24"/>
                <w:szCs w:val="24"/>
              </w:rPr>
              <w:t>Log Jam Removal</w:t>
            </w:r>
          </w:p>
        </w:tc>
        <w:tc>
          <w:tcPr>
            <w:tcW w:w="1710" w:type="dxa"/>
            <w:noWrap/>
            <w:hideMark/>
          </w:tcPr>
          <w:p w14:paraId="457C00F2" w14:textId="64C0FE7E" w:rsidR="00857D07" w:rsidRPr="00857D07" w:rsidRDefault="00857D07" w:rsidP="00857D07">
            <w:pPr>
              <w:rPr>
                <w:rFonts w:ascii="Times New Roman" w:hAnsi="Times New Roman" w:cs="Times New Roman"/>
                <w:sz w:val="24"/>
                <w:szCs w:val="24"/>
              </w:rPr>
            </w:pPr>
            <w:r w:rsidRPr="00857D07">
              <w:rPr>
                <w:rFonts w:ascii="Times New Roman" w:hAnsi="Times New Roman" w:cs="Times New Roman"/>
                <w:sz w:val="24"/>
                <w:szCs w:val="24"/>
              </w:rPr>
              <w:t xml:space="preserve"> $  </w:t>
            </w:r>
            <w:r w:rsidR="00C8725F">
              <w:rPr>
                <w:rFonts w:ascii="Times New Roman" w:hAnsi="Times New Roman" w:cs="Times New Roman"/>
                <w:sz w:val="24"/>
                <w:szCs w:val="24"/>
              </w:rPr>
              <w:t xml:space="preserve"> </w:t>
            </w:r>
            <w:r w:rsidRPr="00857D07">
              <w:rPr>
                <w:rFonts w:ascii="Times New Roman" w:hAnsi="Times New Roman" w:cs="Times New Roman"/>
                <w:sz w:val="24"/>
                <w:szCs w:val="24"/>
              </w:rPr>
              <w:t xml:space="preserve"> 6,850.00 </w:t>
            </w:r>
          </w:p>
        </w:tc>
      </w:tr>
      <w:tr w:rsidR="00857D07" w:rsidRPr="00857D07" w14:paraId="2A6174DD" w14:textId="77777777" w:rsidTr="00FF3BDE">
        <w:trPr>
          <w:trHeight w:val="255"/>
        </w:trPr>
        <w:tc>
          <w:tcPr>
            <w:tcW w:w="2965" w:type="dxa"/>
            <w:noWrap/>
            <w:hideMark/>
          </w:tcPr>
          <w:p w14:paraId="60048E49" w14:textId="77777777" w:rsidR="00857D07" w:rsidRPr="00857D07" w:rsidRDefault="00857D07" w:rsidP="00857D07">
            <w:pPr>
              <w:rPr>
                <w:rFonts w:ascii="Times New Roman" w:hAnsi="Times New Roman" w:cs="Times New Roman"/>
                <w:b/>
                <w:bCs/>
                <w:sz w:val="24"/>
                <w:szCs w:val="24"/>
              </w:rPr>
            </w:pPr>
            <w:r w:rsidRPr="00857D07">
              <w:rPr>
                <w:rFonts w:ascii="Times New Roman" w:hAnsi="Times New Roman" w:cs="Times New Roman"/>
                <w:b/>
                <w:bCs/>
                <w:sz w:val="24"/>
                <w:szCs w:val="24"/>
              </w:rPr>
              <w:t xml:space="preserve"> </w:t>
            </w:r>
          </w:p>
        </w:tc>
        <w:tc>
          <w:tcPr>
            <w:tcW w:w="4140" w:type="dxa"/>
            <w:noWrap/>
            <w:hideMark/>
          </w:tcPr>
          <w:p w14:paraId="29D368C1" w14:textId="77777777" w:rsidR="00857D07" w:rsidRPr="00857D07" w:rsidRDefault="00857D07" w:rsidP="00857D07">
            <w:pPr>
              <w:rPr>
                <w:rFonts w:ascii="Times New Roman" w:hAnsi="Times New Roman" w:cs="Times New Roman"/>
                <w:b/>
                <w:bCs/>
                <w:sz w:val="24"/>
                <w:szCs w:val="24"/>
              </w:rPr>
            </w:pPr>
            <w:r w:rsidRPr="00857D07">
              <w:rPr>
                <w:rFonts w:ascii="Times New Roman" w:hAnsi="Times New Roman" w:cs="Times New Roman"/>
                <w:b/>
                <w:bCs/>
                <w:sz w:val="24"/>
                <w:szCs w:val="24"/>
              </w:rPr>
              <w:t xml:space="preserve"> </w:t>
            </w:r>
          </w:p>
        </w:tc>
        <w:tc>
          <w:tcPr>
            <w:tcW w:w="1710" w:type="dxa"/>
            <w:noWrap/>
            <w:hideMark/>
          </w:tcPr>
          <w:p w14:paraId="2E666C9C" w14:textId="77777777" w:rsidR="00857D07" w:rsidRPr="00857D07" w:rsidRDefault="00857D07" w:rsidP="00857D07">
            <w:pPr>
              <w:rPr>
                <w:rFonts w:ascii="Times New Roman" w:hAnsi="Times New Roman" w:cs="Times New Roman"/>
                <w:b/>
                <w:bCs/>
                <w:sz w:val="24"/>
                <w:szCs w:val="24"/>
              </w:rPr>
            </w:pPr>
            <w:r w:rsidRPr="00857D07">
              <w:rPr>
                <w:rFonts w:ascii="Times New Roman" w:hAnsi="Times New Roman" w:cs="Times New Roman"/>
                <w:b/>
                <w:bCs/>
                <w:sz w:val="24"/>
                <w:szCs w:val="24"/>
              </w:rPr>
              <w:t xml:space="preserve">   </w:t>
            </w:r>
          </w:p>
        </w:tc>
      </w:tr>
      <w:tr w:rsidR="00857D07" w:rsidRPr="00857D07" w14:paraId="38A52267" w14:textId="77777777" w:rsidTr="00FF3BDE">
        <w:trPr>
          <w:trHeight w:val="255"/>
        </w:trPr>
        <w:tc>
          <w:tcPr>
            <w:tcW w:w="2965" w:type="dxa"/>
            <w:noWrap/>
            <w:hideMark/>
          </w:tcPr>
          <w:p w14:paraId="77CD141B" w14:textId="77777777" w:rsidR="00857D07" w:rsidRPr="00857D07" w:rsidRDefault="00857D07" w:rsidP="00857D07">
            <w:pPr>
              <w:rPr>
                <w:rFonts w:ascii="Times New Roman" w:hAnsi="Times New Roman" w:cs="Times New Roman"/>
                <w:b/>
                <w:bCs/>
                <w:sz w:val="24"/>
                <w:szCs w:val="24"/>
              </w:rPr>
            </w:pPr>
          </w:p>
        </w:tc>
        <w:tc>
          <w:tcPr>
            <w:tcW w:w="4140" w:type="dxa"/>
            <w:noWrap/>
            <w:hideMark/>
          </w:tcPr>
          <w:p w14:paraId="11893723" w14:textId="77777777" w:rsidR="00857D07" w:rsidRPr="00857D07" w:rsidRDefault="00857D07" w:rsidP="00857D07">
            <w:pPr>
              <w:rPr>
                <w:rFonts w:ascii="Times New Roman" w:hAnsi="Times New Roman" w:cs="Times New Roman"/>
                <w:b/>
                <w:bCs/>
                <w:sz w:val="24"/>
                <w:szCs w:val="24"/>
              </w:rPr>
            </w:pPr>
            <w:r w:rsidRPr="00857D07">
              <w:rPr>
                <w:rFonts w:ascii="Times New Roman" w:hAnsi="Times New Roman" w:cs="Times New Roman"/>
                <w:b/>
                <w:bCs/>
                <w:sz w:val="24"/>
                <w:szCs w:val="24"/>
              </w:rPr>
              <w:t>Sub Total</w:t>
            </w:r>
          </w:p>
        </w:tc>
        <w:tc>
          <w:tcPr>
            <w:tcW w:w="1710" w:type="dxa"/>
            <w:noWrap/>
            <w:hideMark/>
          </w:tcPr>
          <w:p w14:paraId="5814FFC6" w14:textId="5EDF7BBF" w:rsidR="00857D07" w:rsidRPr="00857D07" w:rsidRDefault="00857D07" w:rsidP="00857D07">
            <w:pPr>
              <w:rPr>
                <w:rFonts w:ascii="Times New Roman" w:hAnsi="Times New Roman" w:cs="Times New Roman"/>
                <w:b/>
                <w:bCs/>
                <w:sz w:val="24"/>
                <w:szCs w:val="24"/>
              </w:rPr>
            </w:pPr>
            <w:r w:rsidRPr="00857D07">
              <w:rPr>
                <w:rFonts w:ascii="Times New Roman" w:hAnsi="Times New Roman" w:cs="Times New Roman"/>
                <w:b/>
                <w:bCs/>
                <w:sz w:val="24"/>
                <w:szCs w:val="24"/>
              </w:rPr>
              <w:t xml:space="preserve"> $ 20,089.38 </w:t>
            </w:r>
          </w:p>
        </w:tc>
      </w:tr>
      <w:tr w:rsidR="00857D07" w:rsidRPr="00857D07" w14:paraId="124A582B" w14:textId="77777777" w:rsidTr="00FF3BDE">
        <w:trPr>
          <w:trHeight w:val="255"/>
        </w:trPr>
        <w:tc>
          <w:tcPr>
            <w:tcW w:w="2965" w:type="dxa"/>
            <w:noWrap/>
            <w:hideMark/>
          </w:tcPr>
          <w:p w14:paraId="32258A3B" w14:textId="77777777" w:rsidR="00857D07" w:rsidRPr="00857D07" w:rsidRDefault="00857D07" w:rsidP="00857D07">
            <w:pPr>
              <w:rPr>
                <w:rFonts w:ascii="Times New Roman" w:hAnsi="Times New Roman" w:cs="Times New Roman"/>
                <w:b/>
                <w:bCs/>
                <w:sz w:val="24"/>
                <w:szCs w:val="24"/>
              </w:rPr>
            </w:pPr>
          </w:p>
        </w:tc>
        <w:tc>
          <w:tcPr>
            <w:tcW w:w="4140" w:type="dxa"/>
            <w:noWrap/>
            <w:hideMark/>
          </w:tcPr>
          <w:p w14:paraId="6534D7D7" w14:textId="77777777" w:rsidR="00857D07" w:rsidRPr="00857D07" w:rsidRDefault="00857D07" w:rsidP="00857D07">
            <w:pPr>
              <w:rPr>
                <w:rFonts w:ascii="Times New Roman" w:hAnsi="Times New Roman" w:cs="Times New Roman"/>
                <w:sz w:val="24"/>
                <w:szCs w:val="24"/>
              </w:rPr>
            </w:pPr>
          </w:p>
        </w:tc>
        <w:tc>
          <w:tcPr>
            <w:tcW w:w="1710" w:type="dxa"/>
            <w:noWrap/>
            <w:hideMark/>
          </w:tcPr>
          <w:p w14:paraId="37494E37" w14:textId="77777777" w:rsidR="00857D07" w:rsidRPr="00857D07" w:rsidRDefault="00857D07" w:rsidP="00857D07">
            <w:pPr>
              <w:rPr>
                <w:rFonts w:ascii="Times New Roman" w:hAnsi="Times New Roman" w:cs="Times New Roman"/>
                <w:sz w:val="24"/>
                <w:szCs w:val="24"/>
              </w:rPr>
            </w:pPr>
          </w:p>
        </w:tc>
      </w:tr>
      <w:tr w:rsidR="00857D07" w:rsidRPr="00857D07" w14:paraId="58F45381" w14:textId="77777777" w:rsidTr="00FF3BDE">
        <w:trPr>
          <w:trHeight w:val="255"/>
        </w:trPr>
        <w:tc>
          <w:tcPr>
            <w:tcW w:w="2965" w:type="dxa"/>
            <w:noWrap/>
            <w:hideMark/>
          </w:tcPr>
          <w:p w14:paraId="49252856" w14:textId="77777777" w:rsidR="00857D07" w:rsidRPr="00857D07" w:rsidRDefault="00857D07" w:rsidP="00857D07">
            <w:pPr>
              <w:rPr>
                <w:rFonts w:ascii="Times New Roman" w:hAnsi="Times New Roman" w:cs="Times New Roman"/>
                <w:sz w:val="24"/>
                <w:szCs w:val="24"/>
              </w:rPr>
            </w:pPr>
          </w:p>
        </w:tc>
        <w:tc>
          <w:tcPr>
            <w:tcW w:w="4140" w:type="dxa"/>
            <w:noWrap/>
            <w:hideMark/>
          </w:tcPr>
          <w:p w14:paraId="3189465B" w14:textId="77777777" w:rsidR="00857D07" w:rsidRPr="00857D07" w:rsidRDefault="00857D07" w:rsidP="00857D07">
            <w:pPr>
              <w:rPr>
                <w:rFonts w:ascii="Times New Roman" w:hAnsi="Times New Roman" w:cs="Times New Roman"/>
                <w:b/>
                <w:bCs/>
                <w:sz w:val="24"/>
                <w:szCs w:val="24"/>
              </w:rPr>
            </w:pPr>
            <w:r w:rsidRPr="00857D07">
              <w:rPr>
                <w:rFonts w:ascii="Times New Roman" w:hAnsi="Times New Roman" w:cs="Times New Roman"/>
                <w:b/>
                <w:bCs/>
                <w:sz w:val="24"/>
                <w:szCs w:val="24"/>
              </w:rPr>
              <w:t>COUNTY HIGHWAY</w:t>
            </w:r>
          </w:p>
        </w:tc>
        <w:tc>
          <w:tcPr>
            <w:tcW w:w="1710" w:type="dxa"/>
            <w:noWrap/>
            <w:hideMark/>
          </w:tcPr>
          <w:p w14:paraId="7A5CE619" w14:textId="77777777" w:rsidR="00857D07" w:rsidRPr="00857D07" w:rsidRDefault="00857D07" w:rsidP="00857D07">
            <w:pPr>
              <w:rPr>
                <w:rFonts w:ascii="Times New Roman" w:hAnsi="Times New Roman" w:cs="Times New Roman"/>
                <w:sz w:val="24"/>
                <w:szCs w:val="24"/>
              </w:rPr>
            </w:pPr>
            <w:r w:rsidRPr="00857D07">
              <w:rPr>
                <w:rFonts w:ascii="Times New Roman" w:hAnsi="Times New Roman" w:cs="Times New Roman"/>
                <w:sz w:val="24"/>
                <w:szCs w:val="24"/>
              </w:rPr>
              <w:t xml:space="preserve">   </w:t>
            </w:r>
          </w:p>
        </w:tc>
      </w:tr>
      <w:tr w:rsidR="00857D07" w:rsidRPr="00857D07" w14:paraId="5D3E3A54" w14:textId="77777777" w:rsidTr="00FF3BDE">
        <w:trPr>
          <w:trHeight w:val="255"/>
        </w:trPr>
        <w:tc>
          <w:tcPr>
            <w:tcW w:w="2965" w:type="dxa"/>
            <w:noWrap/>
            <w:hideMark/>
          </w:tcPr>
          <w:p w14:paraId="3034509C"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Ameren Illinois</w:t>
            </w:r>
          </w:p>
        </w:tc>
        <w:tc>
          <w:tcPr>
            <w:tcW w:w="4140" w:type="dxa"/>
            <w:noWrap/>
            <w:hideMark/>
          </w:tcPr>
          <w:p w14:paraId="620534DB"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Electric Bill</w:t>
            </w:r>
          </w:p>
        </w:tc>
        <w:tc>
          <w:tcPr>
            <w:tcW w:w="1710" w:type="dxa"/>
            <w:noWrap/>
            <w:hideMark/>
          </w:tcPr>
          <w:p w14:paraId="7CC99AA2" w14:textId="333DD14D"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  </w:t>
            </w:r>
            <w:r w:rsidR="00C8725F">
              <w:rPr>
                <w:rFonts w:ascii="Times New Roman" w:hAnsi="Times New Roman" w:cs="Times New Roman"/>
                <w:sz w:val="24"/>
                <w:szCs w:val="24"/>
              </w:rPr>
              <w:t xml:space="preserve"> </w:t>
            </w:r>
            <w:r w:rsidRPr="00A4645C">
              <w:rPr>
                <w:rFonts w:ascii="Times New Roman" w:hAnsi="Times New Roman" w:cs="Times New Roman"/>
                <w:sz w:val="24"/>
                <w:szCs w:val="24"/>
              </w:rPr>
              <w:t xml:space="preserve">    600.00 </w:t>
            </w:r>
          </w:p>
        </w:tc>
      </w:tr>
      <w:tr w:rsidR="00857D07" w:rsidRPr="00857D07" w14:paraId="3283D267" w14:textId="77777777" w:rsidTr="00FF3BDE">
        <w:trPr>
          <w:trHeight w:val="255"/>
        </w:trPr>
        <w:tc>
          <w:tcPr>
            <w:tcW w:w="2965" w:type="dxa"/>
            <w:noWrap/>
            <w:hideMark/>
          </w:tcPr>
          <w:p w14:paraId="37507D8F" w14:textId="77777777" w:rsidR="00857D07" w:rsidRPr="00A4645C" w:rsidRDefault="00857D07" w:rsidP="00857D07">
            <w:pPr>
              <w:rPr>
                <w:rFonts w:ascii="Times New Roman" w:hAnsi="Times New Roman" w:cs="Times New Roman"/>
                <w:sz w:val="24"/>
                <w:szCs w:val="24"/>
              </w:rPr>
            </w:pPr>
            <w:proofErr w:type="spellStart"/>
            <w:r w:rsidRPr="00A4645C">
              <w:rPr>
                <w:rFonts w:ascii="Times New Roman" w:hAnsi="Times New Roman" w:cs="Times New Roman"/>
                <w:sz w:val="24"/>
                <w:szCs w:val="24"/>
              </w:rPr>
              <w:t>Barbeck</w:t>
            </w:r>
            <w:proofErr w:type="spellEnd"/>
            <w:r w:rsidRPr="00A4645C">
              <w:rPr>
                <w:rFonts w:ascii="Times New Roman" w:hAnsi="Times New Roman" w:cs="Times New Roman"/>
                <w:sz w:val="24"/>
                <w:szCs w:val="24"/>
              </w:rPr>
              <w:t xml:space="preserve"> Comm. Group Inc.</w:t>
            </w:r>
          </w:p>
        </w:tc>
        <w:tc>
          <w:tcPr>
            <w:tcW w:w="4140" w:type="dxa"/>
            <w:noWrap/>
            <w:hideMark/>
          </w:tcPr>
          <w:p w14:paraId="25EDB702"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Radio Repair</w:t>
            </w:r>
          </w:p>
        </w:tc>
        <w:tc>
          <w:tcPr>
            <w:tcW w:w="1710" w:type="dxa"/>
            <w:noWrap/>
            <w:hideMark/>
          </w:tcPr>
          <w:p w14:paraId="2B929C52" w14:textId="65934DAA"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     </w:t>
            </w:r>
            <w:r w:rsidR="00C8725F">
              <w:rPr>
                <w:rFonts w:ascii="Times New Roman" w:hAnsi="Times New Roman" w:cs="Times New Roman"/>
                <w:sz w:val="24"/>
                <w:szCs w:val="24"/>
              </w:rPr>
              <w:t xml:space="preserve"> </w:t>
            </w:r>
            <w:r w:rsidRPr="00A4645C">
              <w:rPr>
                <w:rFonts w:ascii="Times New Roman" w:hAnsi="Times New Roman" w:cs="Times New Roman"/>
                <w:sz w:val="24"/>
                <w:szCs w:val="24"/>
              </w:rPr>
              <w:t xml:space="preserve"> 678.56 </w:t>
            </w:r>
          </w:p>
        </w:tc>
      </w:tr>
      <w:tr w:rsidR="00857D07" w:rsidRPr="00857D07" w14:paraId="3859B8CB" w14:textId="77777777" w:rsidTr="00FF3BDE">
        <w:trPr>
          <w:trHeight w:val="255"/>
        </w:trPr>
        <w:tc>
          <w:tcPr>
            <w:tcW w:w="2965" w:type="dxa"/>
            <w:noWrap/>
            <w:hideMark/>
          </w:tcPr>
          <w:p w14:paraId="062B8061"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Barkers Garage</w:t>
            </w:r>
          </w:p>
        </w:tc>
        <w:tc>
          <w:tcPr>
            <w:tcW w:w="4140" w:type="dxa"/>
            <w:noWrap/>
            <w:hideMark/>
          </w:tcPr>
          <w:p w14:paraId="4DE8BD3D"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Truck Inspections</w:t>
            </w:r>
          </w:p>
        </w:tc>
        <w:tc>
          <w:tcPr>
            <w:tcW w:w="1710" w:type="dxa"/>
            <w:noWrap/>
            <w:hideMark/>
          </w:tcPr>
          <w:p w14:paraId="74B0A93E" w14:textId="5F1752AA"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  </w:t>
            </w:r>
            <w:r w:rsidR="00C8725F">
              <w:rPr>
                <w:rFonts w:ascii="Times New Roman" w:hAnsi="Times New Roman" w:cs="Times New Roman"/>
                <w:sz w:val="24"/>
                <w:szCs w:val="24"/>
              </w:rPr>
              <w:t xml:space="preserve"> </w:t>
            </w:r>
            <w:r w:rsidRPr="00A4645C">
              <w:rPr>
                <w:rFonts w:ascii="Times New Roman" w:hAnsi="Times New Roman" w:cs="Times New Roman"/>
                <w:sz w:val="24"/>
                <w:szCs w:val="24"/>
              </w:rPr>
              <w:t xml:space="preserve">    257.00 </w:t>
            </w:r>
          </w:p>
        </w:tc>
      </w:tr>
      <w:tr w:rsidR="00857D07" w:rsidRPr="00857D07" w14:paraId="1D866733" w14:textId="77777777" w:rsidTr="00FF3BDE">
        <w:trPr>
          <w:trHeight w:val="255"/>
        </w:trPr>
        <w:tc>
          <w:tcPr>
            <w:tcW w:w="2965" w:type="dxa"/>
            <w:noWrap/>
            <w:hideMark/>
          </w:tcPr>
          <w:p w14:paraId="65131497"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Bluff Equipment, Inc.</w:t>
            </w:r>
          </w:p>
        </w:tc>
        <w:tc>
          <w:tcPr>
            <w:tcW w:w="4140" w:type="dxa"/>
            <w:noWrap/>
            <w:hideMark/>
          </w:tcPr>
          <w:p w14:paraId="2809E4AF"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Parts</w:t>
            </w:r>
          </w:p>
        </w:tc>
        <w:tc>
          <w:tcPr>
            <w:tcW w:w="1710" w:type="dxa"/>
            <w:noWrap/>
            <w:hideMark/>
          </w:tcPr>
          <w:p w14:paraId="1E96E2C5" w14:textId="1CCB30C8"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 </w:t>
            </w:r>
            <w:r w:rsidR="00C8725F">
              <w:rPr>
                <w:rFonts w:ascii="Times New Roman" w:hAnsi="Times New Roman" w:cs="Times New Roman"/>
                <w:sz w:val="24"/>
                <w:szCs w:val="24"/>
              </w:rPr>
              <w:t xml:space="preserve"> </w:t>
            </w:r>
            <w:r w:rsidRPr="00A4645C">
              <w:rPr>
                <w:rFonts w:ascii="Times New Roman" w:hAnsi="Times New Roman" w:cs="Times New Roman"/>
                <w:sz w:val="24"/>
                <w:szCs w:val="24"/>
              </w:rPr>
              <w:t xml:space="preserve">      </w:t>
            </w:r>
            <w:r w:rsidR="00040683" w:rsidRPr="00A4645C">
              <w:rPr>
                <w:rFonts w:ascii="Times New Roman" w:hAnsi="Times New Roman" w:cs="Times New Roman"/>
                <w:sz w:val="24"/>
                <w:szCs w:val="24"/>
              </w:rPr>
              <w:t xml:space="preserve"> </w:t>
            </w:r>
            <w:r w:rsidRPr="00A4645C">
              <w:rPr>
                <w:rFonts w:ascii="Times New Roman" w:hAnsi="Times New Roman" w:cs="Times New Roman"/>
                <w:sz w:val="24"/>
                <w:szCs w:val="24"/>
              </w:rPr>
              <w:t xml:space="preserve">36.96 </w:t>
            </w:r>
          </w:p>
        </w:tc>
      </w:tr>
      <w:tr w:rsidR="00857D07" w:rsidRPr="00857D07" w14:paraId="2C49D5F1" w14:textId="77777777" w:rsidTr="00FF3BDE">
        <w:trPr>
          <w:trHeight w:val="255"/>
        </w:trPr>
        <w:tc>
          <w:tcPr>
            <w:tcW w:w="2965" w:type="dxa"/>
            <w:noWrap/>
            <w:hideMark/>
          </w:tcPr>
          <w:p w14:paraId="4831DBE1"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Brenda Daniels</w:t>
            </w:r>
          </w:p>
        </w:tc>
        <w:tc>
          <w:tcPr>
            <w:tcW w:w="4140" w:type="dxa"/>
            <w:noWrap/>
            <w:hideMark/>
          </w:tcPr>
          <w:p w14:paraId="3BCD2419"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Mileage for April</w:t>
            </w:r>
          </w:p>
        </w:tc>
        <w:tc>
          <w:tcPr>
            <w:tcW w:w="1710" w:type="dxa"/>
            <w:noWrap/>
            <w:hideMark/>
          </w:tcPr>
          <w:p w14:paraId="47EEB95C" w14:textId="3A1B2726"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    </w:t>
            </w:r>
            <w:r w:rsidR="00C8725F">
              <w:rPr>
                <w:rFonts w:ascii="Times New Roman" w:hAnsi="Times New Roman" w:cs="Times New Roman"/>
                <w:sz w:val="24"/>
                <w:szCs w:val="24"/>
              </w:rPr>
              <w:t xml:space="preserve"> </w:t>
            </w:r>
            <w:r w:rsidRPr="00A4645C">
              <w:rPr>
                <w:rFonts w:ascii="Times New Roman" w:hAnsi="Times New Roman" w:cs="Times New Roman"/>
                <w:sz w:val="24"/>
                <w:szCs w:val="24"/>
              </w:rPr>
              <w:t xml:space="preserve">  168.80 </w:t>
            </w:r>
          </w:p>
        </w:tc>
      </w:tr>
      <w:tr w:rsidR="00857D07" w:rsidRPr="00857D07" w14:paraId="2306BE09" w14:textId="77777777" w:rsidTr="00FF3BDE">
        <w:trPr>
          <w:trHeight w:val="255"/>
        </w:trPr>
        <w:tc>
          <w:tcPr>
            <w:tcW w:w="2965" w:type="dxa"/>
            <w:noWrap/>
            <w:hideMark/>
          </w:tcPr>
          <w:p w14:paraId="27A13806"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Cargill</w:t>
            </w:r>
          </w:p>
        </w:tc>
        <w:tc>
          <w:tcPr>
            <w:tcW w:w="4140" w:type="dxa"/>
            <w:noWrap/>
            <w:hideMark/>
          </w:tcPr>
          <w:p w14:paraId="6EEEFDDE"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Salt</w:t>
            </w:r>
          </w:p>
        </w:tc>
        <w:tc>
          <w:tcPr>
            <w:tcW w:w="1710" w:type="dxa"/>
            <w:noWrap/>
            <w:hideMark/>
          </w:tcPr>
          <w:p w14:paraId="618E169F" w14:textId="3EB9A303"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w:t>
            </w:r>
            <w:proofErr w:type="gramStart"/>
            <w:r w:rsidRPr="00A4645C">
              <w:rPr>
                <w:rFonts w:ascii="Times New Roman" w:hAnsi="Times New Roman" w:cs="Times New Roman"/>
                <w:sz w:val="24"/>
                <w:szCs w:val="24"/>
              </w:rPr>
              <w:t>$</w:t>
            </w:r>
            <w:r w:rsidR="00C8725F">
              <w:rPr>
                <w:rFonts w:ascii="Times New Roman" w:hAnsi="Times New Roman" w:cs="Times New Roman"/>
                <w:sz w:val="24"/>
                <w:szCs w:val="24"/>
              </w:rPr>
              <w:t xml:space="preserve"> </w:t>
            </w:r>
            <w:r w:rsidRPr="00A4645C">
              <w:rPr>
                <w:rFonts w:ascii="Times New Roman" w:hAnsi="Times New Roman" w:cs="Times New Roman"/>
                <w:sz w:val="24"/>
                <w:szCs w:val="24"/>
              </w:rPr>
              <w:t xml:space="preserve"> 12,034.08</w:t>
            </w:r>
            <w:proofErr w:type="gramEnd"/>
            <w:r w:rsidRPr="00A4645C">
              <w:rPr>
                <w:rFonts w:ascii="Times New Roman" w:hAnsi="Times New Roman" w:cs="Times New Roman"/>
                <w:sz w:val="24"/>
                <w:szCs w:val="24"/>
              </w:rPr>
              <w:t xml:space="preserve"> </w:t>
            </w:r>
          </w:p>
        </w:tc>
      </w:tr>
      <w:tr w:rsidR="00857D07" w:rsidRPr="00857D07" w14:paraId="76A05232" w14:textId="77777777" w:rsidTr="00FF3BDE">
        <w:trPr>
          <w:trHeight w:val="255"/>
        </w:trPr>
        <w:tc>
          <w:tcPr>
            <w:tcW w:w="2965" w:type="dxa"/>
            <w:noWrap/>
            <w:hideMark/>
          </w:tcPr>
          <w:p w14:paraId="54B524CD"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Crossroads Truck Equip.</w:t>
            </w:r>
          </w:p>
        </w:tc>
        <w:tc>
          <w:tcPr>
            <w:tcW w:w="4140" w:type="dxa"/>
            <w:noWrap/>
            <w:hideMark/>
          </w:tcPr>
          <w:p w14:paraId="4451BBE4"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Parts</w:t>
            </w:r>
          </w:p>
        </w:tc>
        <w:tc>
          <w:tcPr>
            <w:tcW w:w="1710" w:type="dxa"/>
            <w:noWrap/>
            <w:hideMark/>
          </w:tcPr>
          <w:p w14:paraId="0EA1F77E" w14:textId="72AF8B7E"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   </w:t>
            </w:r>
            <w:r w:rsidR="00C8725F">
              <w:rPr>
                <w:rFonts w:ascii="Times New Roman" w:hAnsi="Times New Roman" w:cs="Times New Roman"/>
                <w:sz w:val="24"/>
                <w:szCs w:val="24"/>
              </w:rPr>
              <w:t xml:space="preserve"> </w:t>
            </w:r>
            <w:r w:rsidRPr="00A4645C">
              <w:rPr>
                <w:rFonts w:ascii="Times New Roman" w:hAnsi="Times New Roman" w:cs="Times New Roman"/>
                <w:sz w:val="24"/>
                <w:szCs w:val="24"/>
              </w:rPr>
              <w:t xml:space="preserve">   163.38 </w:t>
            </w:r>
          </w:p>
        </w:tc>
      </w:tr>
      <w:tr w:rsidR="00857D07" w:rsidRPr="00857D07" w14:paraId="4DD85269" w14:textId="77777777" w:rsidTr="00FF3BDE">
        <w:trPr>
          <w:trHeight w:val="255"/>
        </w:trPr>
        <w:tc>
          <w:tcPr>
            <w:tcW w:w="2965" w:type="dxa"/>
            <w:noWrap/>
            <w:hideMark/>
          </w:tcPr>
          <w:p w14:paraId="7F7E358E"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Culligan</w:t>
            </w:r>
          </w:p>
        </w:tc>
        <w:tc>
          <w:tcPr>
            <w:tcW w:w="4140" w:type="dxa"/>
            <w:noWrap/>
            <w:hideMark/>
          </w:tcPr>
          <w:p w14:paraId="27D99048"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Water &amp; Rent</w:t>
            </w:r>
          </w:p>
        </w:tc>
        <w:tc>
          <w:tcPr>
            <w:tcW w:w="1710" w:type="dxa"/>
            <w:noWrap/>
            <w:hideMark/>
          </w:tcPr>
          <w:p w14:paraId="6080F232" w14:textId="53876612"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    </w:t>
            </w:r>
            <w:r w:rsidR="00C8725F">
              <w:rPr>
                <w:rFonts w:ascii="Times New Roman" w:hAnsi="Times New Roman" w:cs="Times New Roman"/>
                <w:sz w:val="24"/>
                <w:szCs w:val="24"/>
              </w:rPr>
              <w:t xml:space="preserve"> </w:t>
            </w:r>
            <w:r w:rsidRPr="00A4645C">
              <w:rPr>
                <w:rFonts w:ascii="Times New Roman" w:hAnsi="Times New Roman" w:cs="Times New Roman"/>
                <w:sz w:val="24"/>
                <w:szCs w:val="24"/>
              </w:rPr>
              <w:t xml:space="preserve">    12.00 </w:t>
            </w:r>
          </w:p>
        </w:tc>
      </w:tr>
      <w:tr w:rsidR="00857D07" w:rsidRPr="00857D07" w14:paraId="34A8D653" w14:textId="77777777" w:rsidTr="00FF3BDE">
        <w:trPr>
          <w:trHeight w:val="255"/>
        </w:trPr>
        <w:tc>
          <w:tcPr>
            <w:tcW w:w="2965" w:type="dxa"/>
            <w:noWrap/>
            <w:hideMark/>
          </w:tcPr>
          <w:p w14:paraId="7EDE75B6"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D.C. Pest Control</w:t>
            </w:r>
          </w:p>
        </w:tc>
        <w:tc>
          <w:tcPr>
            <w:tcW w:w="4140" w:type="dxa"/>
            <w:noWrap/>
            <w:hideMark/>
          </w:tcPr>
          <w:p w14:paraId="3756B2B7"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Monthly Inspection</w:t>
            </w:r>
          </w:p>
        </w:tc>
        <w:tc>
          <w:tcPr>
            <w:tcW w:w="1710" w:type="dxa"/>
            <w:noWrap/>
            <w:hideMark/>
          </w:tcPr>
          <w:p w14:paraId="1412EA07" w14:textId="07CA54E0"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  </w:t>
            </w:r>
            <w:r w:rsidR="00C8725F">
              <w:rPr>
                <w:rFonts w:ascii="Times New Roman" w:hAnsi="Times New Roman" w:cs="Times New Roman"/>
                <w:sz w:val="24"/>
                <w:szCs w:val="24"/>
              </w:rPr>
              <w:t xml:space="preserve">  </w:t>
            </w:r>
            <w:r w:rsidRPr="00A4645C">
              <w:rPr>
                <w:rFonts w:ascii="Times New Roman" w:hAnsi="Times New Roman" w:cs="Times New Roman"/>
                <w:sz w:val="24"/>
                <w:szCs w:val="24"/>
              </w:rPr>
              <w:t xml:space="preserve">     35.00 </w:t>
            </w:r>
          </w:p>
        </w:tc>
      </w:tr>
      <w:tr w:rsidR="00857D07" w:rsidRPr="00857D07" w14:paraId="438EB4C7" w14:textId="77777777" w:rsidTr="00FF3BDE">
        <w:trPr>
          <w:trHeight w:val="255"/>
        </w:trPr>
        <w:tc>
          <w:tcPr>
            <w:tcW w:w="2965" w:type="dxa"/>
            <w:noWrap/>
            <w:hideMark/>
          </w:tcPr>
          <w:p w14:paraId="4C330871"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Don Lovett</w:t>
            </w:r>
          </w:p>
        </w:tc>
        <w:tc>
          <w:tcPr>
            <w:tcW w:w="4140" w:type="dxa"/>
            <w:noWrap/>
            <w:hideMark/>
          </w:tcPr>
          <w:p w14:paraId="5CD7AC2B"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Mileage  </w:t>
            </w:r>
          </w:p>
        </w:tc>
        <w:tc>
          <w:tcPr>
            <w:tcW w:w="1710" w:type="dxa"/>
            <w:noWrap/>
            <w:hideMark/>
          </w:tcPr>
          <w:p w14:paraId="58F4D4A5" w14:textId="429EF175"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  </w:t>
            </w:r>
            <w:r w:rsidR="00C8725F">
              <w:rPr>
                <w:rFonts w:ascii="Times New Roman" w:hAnsi="Times New Roman" w:cs="Times New Roman"/>
                <w:sz w:val="24"/>
                <w:szCs w:val="24"/>
              </w:rPr>
              <w:t xml:space="preserve"> </w:t>
            </w:r>
            <w:r w:rsidRPr="00A4645C">
              <w:rPr>
                <w:rFonts w:ascii="Times New Roman" w:hAnsi="Times New Roman" w:cs="Times New Roman"/>
                <w:sz w:val="24"/>
                <w:szCs w:val="24"/>
              </w:rPr>
              <w:t xml:space="preserve">    119.93 </w:t>
            </w:r>
          </w:p>
        </w:tc>
      </w:tr>
      <w:tr w:rsidR="00857D07" w:rsidRPr="00857D07" w14:paraId="48F544C8" w14:textId="77777777" w:rsidTr="00FF3BDE">
        <w:trPr>
          <w:trHeight w:val="255"/>
        </w:trPr>
        <w:tc>
          <w:tcPr>
            <w:tcW w:w="2965" w:type="dxa"/>
            <w:noWrap/>
            <w:hideMark/>
          </w:tcPr>
          <w:p w14:paraId="54BA1347"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Fayette Co. Sand &amp; Gravel</w:t>
            </w:r>
          </w:p>
        </w:tc>
        <w:tc>
          <w:tcPr>
            <w:tcW w:w="4140" w:type="dxa"/>
            <w:noWrap/>
            <w:hideMark/>
          </w:tcPr>
          <w:p w14:paraId="01827499"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Sand</w:t>
            </w:r>
          </w:p>
        </w:tc>
        <w:tc>
          <w:tcPr>
            <w:tcW w:w="1710" w:type="dxa"/>
            <w:noWrap/>
            <w:hideMark/>
          </w:tcPr>
          <w:p w14:paraId="04BFB0FB" w14:textId="70A868D3"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  </w:t>
            </w:r>
            <w:r w:rsidR="00C8725F">
              <w:rPr>
                <w:rFonts w:ascii="Times New Roman" w:hAnsi="Times New Roman" w:cs="Times New Roman"/>
                <w:sz w:val="24"/>
                <w:szCs w:val="24"/>
              </w:rPr>
              <w:t xml:space="preserve"> </w:t>
            </w:r>
            <w:r w:rsidRPr="00A4645C">
              <w:rPr>
                <w:rFonts w:ascii="Times New Roman" w:hAnsi="Times New Roman" w:cs="Times New Roman"/>
                <w:sz w:val="24"/>
                <w:szCs w:val="24"/>
              </w:rPr>
              <w:t xml:space="preserve">    608.40 </w:t>
            </w:r>
          </w:p>
        </w:tc>
      </w:tr>
      <w:tr w:rsidR="00857D07" w:rsidRPr="00857D07" w14:paraId="0043B03F" w14:textId="77777777" w:rsidTr="00FF3BDE">
        <w:trPr>
          <w:trHeight w:val="255"/>
        </w:trPr>
        <w:tc>
          <w:tcPr>
            <w:tcW w:w="2965" w:type="dxa"/>
            <w:noWrap/>
            <w:hideMark/>
          </w:tcPr>
          <w:p w14:paraId="045C8974"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Fayette Co. Treas.</w:t>
            </w:r>
          </w:p>
        </w:tc>
        <w:tc>
          <w:tcPr>
            <w:tcW w:w="4140" w:type="dxa"/>
            <w:noWrap/>
            <w:hideMark/>
          </w:tcPr>
          <w:p w14:paraId="6D11E4BB"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Postage March</w:t>
            </w:r>
          </w:p>
        </w:tc>
        <w:tc>
          <w:tcPr>
            <w:tcW w:w="1710" w:type="dxa"/>
            <w:noWrap/>
            <w:hideMark/>
          </w:tcPr>
          <w:p w14:paraId="6280BF9C" w14:textId="7826D05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   </w:t>
            </w:r>
            <w:r w:rsidR="00C8725F">
              <w:rPr>
                <w:rFonts w:ascii="Times New Roman" w:hAnsi="Times New Roman" w:cs="Times New Roman"/>
                <w:sz w:val="24"/>
                <w:szCs w:val="24"/>
              </w:rPr>
              <w:t xml:space="preserve"> </w:t>
            </w:r>
            <w:r w:rsidRPr="00A4645C">
              <w:rPr>
                <w:rFonts w:ascii="Times New Roman" w:hAnsi="Times New Roman" w:cs="Times New Roman"/>
                <w:sz w:val="24"/>
                <w:szCs w:val="24"/>
              </w:rPr>
              <w:t xml:space="preserve">     18.64 </w:t>
            </w:r>
          </w:p>
        </w:tc>
      </w:tr>
      <w:tr w:rsidR="00857D07" w:rsidRPr="00857D07" w14:paraId="4101D511" w14:textId="77777777" w:rsidTr="00FF3BDE">
        <w:trPr>
          <w:trHeight w:val="255"/>
        </w:trPr>
        <w:tc>
          <w:tcPr>
            <w:tcW w:w="2965" w:type="dxa"/>
            <w:noWrap/>
            <w:hideMark/>
          </w:tcPr>
          <w:p w14:paraId="3FCD1BEE"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Fayette Water Co</w:t>
            </w:r>
          </w:p>
        </w:tc>
        <w:tc>
          <w:tcPr>
            <w:tcW w:w="4140" w:type="dxa"/>
            <w:noWrap/>
            <w:hideMark/>
          </w:tcPr>
          <w:p w14:paraId="3AB55866"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Rural Water</w:t>
            </w:r>
          </w:p>
        </w:tc>
        <w:tc>
          <w:tcPr>
            <w:tcW w:w="1710" w:type="dxa"/>
            <w:noWrap/>
            <w:hideMark/>
          </w:tcPr>
          <w:p w14:paraId="5A0D083C" w14:textId="041397F0"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   </w:t>
            </w:r>
            <w:r w:rsidR="00C8725F">
              <w:rPr>
                <w:rFonts w:ascii="Times New Roman" w:hAnsi="Times New Roman" w:cs="Times New Roman"/>
                <w:sz w:val="24"/>
                <w:szCs w:val="24"/>
              </w:rPr>
              <w:t xml:space="preserve"> </w:t>
            </w:r>
            <w:r w:rsidRPr="00A4645C">
              <w:rPr>
                <w:rFonts w:ascii="Times New Roman" w:hAnsi="Times New Roman" w:cs="Times New Roman"/>
                <w:sz w:val="24"/>
                <w:szCs w:val="24"/>
              </w:rPr>
              <w:t xml:space="preserve">     50.00 </w:t>
            </w:r>
          </w:p>
        </w:tc>
      </w:tr>
      <w:tr w:rsidR="00857D07" w:rsidRPr="00857D07" w14:paraId="5C6FD32D" w14:textId="77777777" w:rsidTr="00FF3BDE">
        <w:trPr>
          <w:trHeight w:val="255"/>
        </w:trPr>
        <w:tc>
          <w:tcPr>
            <w:tcW w:w="2965" w:type="dxa"/>
            <w:noWrap/>
            <w:hideMark/>
          </w:tcPr>
          <w:p w14:paraId="7E57BCE5"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Frailey's Diesel Repair</w:t>
            </w:r>
          </w:p>
        </w:tc>
        <w:tc>
          <w:tcPr>
            <w:tcW w:w="4140" w:type="dxa"/>
            <w:noWrap/>
            <w:hideMark/>
          </w:tcPr>
          <w:p w14:paraId="06F6A796"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Repairs</w:t>
            </w:r>
          </w:p>
        </w:tc>
        <w:tc>
          <w:tcPr>
            <w:tcW w:w="1710" w:type="dxa"/>
            <w:noWrap/>
            <w:hideMark/>
          </w:tcPr>
          <w:p w14:paraId="3F87EBDA" w14:textId="7EB88F40"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 </w:t>
            </w:r>
            <w:r w:rsidR="00C8725F">
              <w:rPr>
                <w:rFonts w:ascii="Times New Roman" w:hAnsi="Times New Roman" w:cs="Times New Roman"/>
                <w:sz w:val="24"/>
                <w:szCs w:val="24"/>
              </w:rPr>
              <w:t xml:space="preserve"> </w:t>
            </w:r>
            <w:r w:rsidRPr="00A4645C">
              <w:rPr>
                <w:rFonts w:ascii="Times New Roman" w:hAnsi="Times New Roman" w:cs="Times New Roman"/>
                <w:sz w:val="24"/>
                <w:szCs w:val="24"/>
              </w:rPr>
              <w:t xml:space="preserve">  1,875.25 </w:t>
            </w:r>
          </w:p>
        </w:tc>
      </w:tr>
      <w:tr w:rsidR="00857D07" w:rsidRPr="00857D07" w14:paraId="26AFCF06" w14:textId="77777777" w:rsidTr="00FF3BDE">
        <w:trPr>
          <w:trHeight w:val="255"/>
        </w:trPr>
        <w:tc>
          <w:tcPr>
            <w:tcW w:w="2965" w:type="dxa"/>
            <w:noWrap/>
            <w:hideMark/>
          </w:tcPr>
          <w:p w14:paraId="49053C0A"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Frailey's Diesel Repair</w:t>
            </w:r>
          </w:p>
        </w:tc>
        <w:tc>
          <w:tcPr>
            <w:tcW w:w="4140" w:type="dxa"/>
            <w:noWrap/>
            <w:hideMark/>
          </w:tcPr>
          <w:p w14:paraId="68DD2B8A"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Repairs</w:t>
            </w:r>
          </w:p>
        </w:tc>
        <w:tc>
          <w:tcPr>
            <w:tcW w:w="1710" w:type="dxa"/>
            <w:noWrap/>
            <w:hideMark/>
          </w:tcPr>
          <w:p w14:paraId="07DC3A28" w14:textId="095C8BE1"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 </w:t>
            </w:r>
            <w:r w:rsidR="00C8725F">
              <w:rPr>
                <w:rFonts w:ascii="Times New Roman" w:hAnsi="Times New Roman" w:cs="Times New Roman"/>
                <w:sz w:val="24"/>
                <w:szCs w:val="24"/>
              </w:rPr>
              <w:t xml:space="preserve"> </w:t>
            </w:r>
            <w:r w:rsidRPr="00A4645C">
              <w:rPr>
                <w:rFonts w:ascii="Times New Roman" w:hAnsi="Times New Roman" w:cs="Times New Roman"/>
                <w:sz w:val="24"/>
                <w:szCs w:val="24"/>
              </w:rPr>
              <w:t xml:space="preserve">     184.83 </w:t>
            </w:r>
          </w:p>
        </w:tc>
      </w:tr>
      <w:tr w:rsidR="00857D07" w:rsidRPr="00857D07" w14:paraId="6D4BCD92" w14:textId="77777777" w:rsidTr="00FF3BDE">
        <w:trPr>
          <w:trHeight w:val="255"/>
        </w:trPr>
        <w:tc>
          <w:tcPr>
            <w:tcW w:w="2965" w:type="dxa"/>
            <w:noWrap/>
            <w:hideMark/>
          </w:tcPr>
          <w:p w14:paraId="41A5DF63"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H &amp; H Lawn Service</w:t>
            </w:r>
          </w:p>
        </w:tc>
        <w:tc>
          <w:tcPr>
            <w:tcW w:w="4140" w:type="dxa"/>
            <w:noWrap/>
            <w:hideMark/>
          </w:tcPr>
          <w:p w14:paraId="1377BA60"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Mowing</w:t>
            </w:r>
          </w:p>
        </w:tc>
        <w:tc>
          <w:tcPr>
            <w:tcW w:w="1710" w:type="dxa"/>
            <w:noWrap/>
            <w:hideMark/>
          </w:tcPr>
          <w:p w14:paraId="7335AD71" w14:textId="3E6EF381"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 </w:t>
            </w:r>
            <w:r w:rsidR="00C8725F">
              <w:rPr>
                <w:rFonts w:ascii="Times New Roman" w:hAnsi="Times New Roman" w:cs="Times New Roman"/>
                <w:sz w:val="24"/>
                <w:szCs w:val="24"/>
              </w:rPr>
              <w:t xml:space="preserve"> </w:t>
            </w:r>
            <w:r w:rsidRPr="00A4645C">
              <w:rPr>
                <w:rFonts w:ascii="Times New Roman" w:hAnsi="Times New Roman" w:cs="Times New Roman"/>
                <w:sz w:val="24"/>
                <w:szCs w:val="24"/>
              </w:rPr>
              <w:t xml:space="preserve">     255.00 </w:t>
            </w:r>
          </w:p>
        </w:tc>
      </w:tr>
      <w:tr w:rsidR="00857D07" w:rsidRPr="00857D07" w14:paraId="64DFB842" w14:textId="77777777" w:rsidTr="00FF3BDE">
        <w:trPr>
          <w:trHeight w:val="255"/>
        </w:trPr>
        <w:tc>
          <w:tcPr>
            <w:tcW w:w="2965" w:type="dxa"/>
            <w:noWrap/>
            <w:hideMark/>
          </w:tcPr>
          <w:p w14:paraId="101A4E42"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H &amp; H Lawn Service</w:t>
            </w:r>
          </w:p>
        </w:tc>
        <w:tc>
          <w:tcPr>
            <w:tcW w:w="4140" w:type="dxa"/>
            <w:noWrap/>
            <w:hideMark/>
          </w:tcPr>
          <w:p w14:paraId="5C38E2F6"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Mowing</w:t>
            </w:r>
          </w:p>
        </w:tc>
        <w:tc>
          <w:tcPr>
            <w:tcW w:w="1710" w:type="dxa"/>
            <w:noWrap/>
            <w:hideMark/>
          </w:tcPr>
          <w:p w14:paraId="0D67DEEC" w14:textId="4180819E"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 </w:t>
            </w:r>
            <w:r w:rsidR="00C8725F">
              <w:rPr>
                <w:rFonts w:ascii="Times New Roman" w:hAnsi="Times New Roman" w:cs="Times New Roman"/>
                <w:sz w:val="24"/>
                <w:szCs w:val="24"/>
              </w:rPr>
              <w:t xml:space="preserve"> </w:t>
            </w:r>
            <w:r w:rsidRPr="00A4645C">
              <w:rPr>
                <w:rFonts w:ascii="Times New Roman" w:hAnsi="Times New Roman" w:cs="Times New Roman"/>
                <w:sz w:val="24"/>
                <w:szCs w:val="24"/>
              </w:rPr>
              <w:t xml:space="preserve">     350.00 </w:t>
            </w:r>
          </w:p>
        </w:tc>
      </w:tr>
      <w:tr w:rsidR="00857D07" w:rsidRPr="00857D07" w14:paraId="6C3E42E5" w14:textId="77777777" w:rsidTr="00FF3BDE">
        <w:trPr>
          <w:trHeight w:val="255"/>
        </w:trPr>
        <w:tc>
          <w:tcPr>
            <w:tcW w:w="2965" w:type="dxa"/>
            <w:noWrap/>
            <w:hideMark/>
          </w:tcPr>
          <w:p w14:paraId="75ACA27A"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John Deere Financial</w:t>
            </w:r>
          </w:p>
        </w:tc>
        <w:tc>
          <w:tcPr>
            <w:tcW w:w="4140" w:type="dxa"/>
            <w:noWrap/>
            <w:hideMark/>
          </w:tcPr>
          <w:p w14:paraId="7AE20EBD"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Parts</w:t>
            </w:r>
          </w:p>
        </w:tc>
        <w:tc>
          <w:tcPr>
            <w:tcW w:w="1710" w:type="dxa"/>
            <w:noWrap/>
            <w:hideMark/>
          </w:tcPr>
          <w:p w14:paraId="4D5C6291" w14:textId="79F9577F"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w:t>
            </w:r>
            <w:r w:rsidR="00C8725F">
              <w:rPr>
                <w:rFonts w:ascii="Times New Roman" w:hAnsi="Times New Roman" w:cs="Times New Roman"/>
                <w:sz w:val="24"/>
                <w:szCs w:val="24"/>
              </w:rPr>
              <w:t xml:space="preserve"> </w:t>
            </w:r>
            <w:r w:rsidRPr="00A4645C">
              <w:rPr>
                <w:rFonts w:ascii="Times New Roman" w:hAnsi="Times New Roman" w:cs="Times New Roman"/>
                <w:sz w:val="24"/>
                <w:szCs w:val="24"/>
              </w:rPr>
              <w:t xml:space="preserve">      635.56 </w:t>
            </w:r>
          </w:p>
        </w:tc>
      </w:tr>
      <w:tr w:rsidR="00857D07" w:rsidRPr="00857D07" w14:paraId="5DC10C9C" w14:textId="77777777" w:rsidTr="00FF3BDE">
        <w:trPr>
          <w:trHeight w:val="255"/>
        </w:trPr>
        <w:tc>
          <w:tcPr>
            <w:tcW w:w="2965" w:type="dxa"/>
            <w:noWrap/>
            <w:hideMark/>
          </w:tcPr>
          <w:p w14:paraId="2B992C73"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Jo's Cleaning</w:t>
            </w:r>
          </w:p>
        </w:tc>
        <w:tc>
          <w:tcPr>
            <w:tcW w:w="4140" w:type="dxa"/>
            <w:noWrap/>
            <w:hideMark/>
          </w:tcPr>
          <w:p w14:paraId="2E4B08ED"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Cleaning Office</w:t>
            </w:r>
          </w:p>
        </w:tc>
        <w:tc>
          <w:tcPr>
            <w:tcW w:w="1710" w:type="dxa"/>
            <w:noWrap/>
            <w:hideMark/>
          </w:tcPr>
          <w:p w14:paraId="0FA23B13" w14:textId="6D9E9FD1"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  </w:t>
            </w:r>
            <w:r w:rsidR="00C8725F">
              <w:rPr>
                <w:rFonts w:ascii="Times New Roman" w:hAnsi="Times New Roman" w:cs="Times New Roman"/>
                <w:sz w:val="24"/>
                <w:szCs w:val="24"/>
              </w:rPr>
              <w:t xml:space="preserve"> </w:t>
            </w:r>
            <w:r w:rsidRPr="00A4645C">
              <w:rPr>
                <w:rFonts w:ascii="Times New Roman" w:hAnsi="Times New Roman" w:cs="Times New Roman"/>
                <w:sz w:val="24"/>
                <w:szCs w:val="24"/>
              </w:rPr>
              <w:t xml:space="preserve">    300.00 </w:t>
            </w:r>
          </w:p>
        </w:tc>
      </w:tr>
      <w:tr w:rsidR="00857D07" w:rsidRPr="00857D07" w14:paraId="79270EE8" w14:textId="77777777" w:rsidTr="00FF3BDE">
        <w:trPr>
          <w:trHeight w:val="255"/>
        </w:trPr>
        <w:tc>
          <w:tcPr>
            <w:tcW w:w="2965" w:type="dxa"/>
            <w:noWrap/>
            <w:hideMark/>
          </w:tcPr>
          <w:p w14:paraId="520DAC2A" w14:textId="44F5B69D"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Klein</w:t>
            </w:r>
            <w:r w:rsidR="002B46AC" w:rsidRPr="00A4645C">
              <w:rPr>
                <w:rFonts w:ascii="Times New Roman" w:hAnsi="Times New Roman" w:cs="Times New Roman"/>
                <w:sz w:val="24"/>
                <w:szCs w:val="24"/>
              </w:rPr>
              <w:t xml:space="preserve"> T</w:t>
            </w:r>
            <w:r w:rsidRPr="00A4645C">
              <w:rPr>
                <w:rFonts w:ascii="Times New Roman" w:hAnsi="Times New Roman" w:cs="Times New Roman"/>
                <w:sz w:val="24"/>
                <w:szCs w:val="24"/>
              </w:rPr>
              <w:t>horpe &amp; Jenkins</w:t>
            </w:r>
          </w:p>
        </w:tc>
        <w:tc>
          <w:tcPr>
            <w:tcW w:w="4140" w:type="dxa"/>
            <w:noWrap/>
            <w:hideMark/>
          </w:tcPr>
          <w:p w14:paraId="7192ABE2"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Legal Services</w:t>
            </w:r>
          </w:p>
        </w:tc>
        <w:tc>
          <w:tcPr>
            <w:tcW w:w="1710" w:type="dxa"/>
            <w:noWrap/>
            <w:hideMark/>
          </w:tcPr>
          <w:p w14:paraId="22D8FB22" w14:textId="7965F85A"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   </w:t>
            </w:r>
            <w:r w:rsidR="00C8725F">
              <w:rPr>
                <w:rFonts w:ascii="Times New Roman" w:hAnsi="Times New Roman" w:cs="Times New Roman"/>
                <w:sz w:val="24"/>
                <w:szCs w:val="24"/>
              </w:rPr>
              <w:t xml:space="preserve"> </w:t>
            </w:r>
            <w:r w:rsidRPr="00A4645C">
              <w:rPr>
                <w:rFonts w:ascii="Times New Roman" w:hAnsi="Times New Roman" w:cs="Times New Roman"/>
                <w:sz w:val="24"/>
                <w:szCs w:val="24"/>
              </w:rPr>
              <w:t xml:space="preserve">   260.00 </w:t>
            </w:r>
          </w:p>
        </w:tc>
      </w:tr>
      <w:tr w:rsidR="00857D07" w:rsidRPr="00857D07" w14:paraId="2980AC9A" w14:textId="77777777" w:rsidTr="00FF3BDE">
        <w:trPr>
          <w:trHeight w:val="255"/>
        </w:trPr>
        <w:tc>
          <w:tcPr>
            <w:tcW w:w="2965" w:type="dxa"/>
            <w:noWrap/>
            <w:hideMark/>
          </w:tcPr>
          <w:p w14:paraId="6A73C607"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Konica Minolta Danka</w:t>
            </w:r>
          </w:p>
        </w:tc>
        <w:tc>
          <w:tcPr>
            <w:tcW w:w="4140" w:type="dxa"/>
            <w:noWrap/>
            <w:hideMark/>
          </w:tcPr>
          <w:p w14:paraId="7680DC2C"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Copier</w:t>
            </w:r>
          </w:p>
        </w:tc>
        <w:tc>
          <w:tcPr>
            <w:tcW w:w="1710" w:type="dxa"/>
            <w:noWrap/>
            <w:hideMark/>
          </w:tcPr>
          <w:p w14:paraId="488B77D3" w14:textId="57F59665"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  </w:t>
            </w:r>
            <w:r w:rsidR="00C8725F">
              <w:rPr>
                <w:rFonts w:ascii="Times New Roman" w:hAnsi="Times New Roman" w:cs="Times New Roman"/>
                <w:sz w:val="24"/>
                <w:szCs w:val="24"/>
              </w:rPr>
              <w:t xml:space="preserve"> </w:t>
            </w:r>
            <w:r w:rsidRPr="00A4645C">
              <w:rPr>
                <w:rFonts w:ascii="Times New Roman" w:hAnsi="Times New Roman" w:cs="Times New Roman"/>
                <w:sz w:val="24"/>
                <w:szCs w:val="24"/>
              </w:rPr>
              <w:t xml:space="preserve">    123.21 </w:t>
            </w:r>
          </w:p>
        </w:tc>
      </w:tr>
      <w:tr w:rsidR="00857D07" w:rsidRPr="00857D07" w14:paraId="6791249E" w14:textId="77777777" w:rsidTr="00FF3BDE">
        <w:trPr>
          <w:trHeight w:val="255"/>
        </w:trPr>
        <w:tc>
          <w:tcPr>
            <w:tcW w:w="2965" w:type="dxa"/>
            <w:noWrap/>
            <w:hideMark/>
          </w:tcPr>
          <w:p w14:paraId="486A4658"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Liberty Utilities</w:t>
            </w:r>
          </w:p>
        </w:tc>
        <w:tc>
          <w:tcPr>
            <w:tcW w:w="4140" w:type="dxa"/>
            <w:noWrap/>
            <w:hideMark/>
          </w:tcPr>
          <w:p w14:paraId="301972DD"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Gas Bill</w:t>
            </w:r>
          </w:p>
        </w:tc>
        <w:tc>
          <w:tcPr>
            <w:tcW w:w="1710" w:type="dxa"/>
            <w:noWrap/>
            <w:hideMark/>
          </w:tcPr>
          <w:p w14:paraId="5B585A68" w14:textId="03978AB8"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  </w:t>
            </w:r>
            <w:r w:rsidR="00C8725F">
              <w:rPr>
                <w:rFonts w:ascii="Times New Roman" w:hAnsi="Times New Roman" w:cs="Times New Roman"/>
                <w:sz w:val="24"/>
                <w:szCs w:val="24"/>
              </w:rPr>
              <w:t xml:space="preserve"> </w:t>
            </w:r>
            <w:r w:rsidRPr="00A4645C">
              <w:rPr>
                <w:rFonts w:ascii="Times New Roman" w:hAnsi="Times New Roman" w:cs="Times New Roman"/>
                <w:sz w:val="24"/>
                <w:szCs w:val="24"/>
              </w:rPr>
              <w:t xml:space="preserve">    200.00 </w:t>
            </w:r>
          </w:p>
        </w:tc>
      </w:tr>
      <w:tr w:rsidR="00857D07" w:rsidRPr="00857D07" w14:paraId="06D96145" w14:textId="77777777" w:rsidTr="00FF3BDE">
        <w:trPr>
          <w:trHeight w:val="255"/>
        </w:trPr>
        <w:tc>
          <w:tcPr>
            <w:tcW w:w="2965" w:type="dxa"/>
            <w:noWrap/>
            <w:hideMark/>
          </w:tcPr>
          <w:p w14:paraId="46369D43"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McKay Napa Auto</w:t>
            </w:r>
          </w:p>
        </w:tc>
        <w:tc>
          <w:tcPr>
            <w:tcW w:w="4140" w:type="dxa"/>
            <w:noWrap/>
            <w:hideMark/>
          </w:tcPr>
          <w:p w14:paraId="383BE157"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Parts</w:t>
            </w:r>
          </w:p>
        </w:tc>
        <w:tc>
          <w:tcPr>
            <w:tcW w:w="1710" w:type="dxa"/>
            <w:noWrap/>
            <w:hideMark/>
          </w:tcPr>
          <w:p w14:paraId="6C40A3D0" w14:textId="67B16924"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  </w:t>
            </w:r>
            <w:r w:rsidR="00C8725F">
              <w:rPr>
                <w:rFonts w:ascii="Times New Roman" w:hAnsi="Times New Roman" w:cs="Times New Roman"/>
                <w:sz w:val="24"/>
                <w:szCs w:val="24"/>
              </w:rPr>
              <w:t xml:space="preserve"> </w:t>
            </w:r>
            <w:r w:rsidRPr="00A4645C">
              <w:rPr>
                <w:rFonts w:ascii="Times New Roman" w:hAnsi="Times New Roman" w:cs="Times New Roman"/>
                <w:sz w:val="24"/>
                <w:szCs w:val="24"/>
              </w:rPr>
              <w:t xml:space="preserve">    378.21 </w:t>
            </w:r>
          </w:p>
        </w:tc>
      </w:tr>
      <w:tr w:rsidR="00857D07" w:rsidRPr="00857D07" w14:paraId="47C64989" w14:textId="77777777" w:rsidTr="00FF3BDE">
        <w:trPr>
          <w:trHeight w:val="255"/>
        </w:trPr>
        <w:tc>
          <w:tcPr>
            <w:tcW w:w="2965" w:type="dxa"/>
            <w:noWrap/>
            <w:hideMark/>
          </w:tcPr>
          <w:p w14:paraId="5C754D89"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Payroll Account</w:t>
            </w:r>
          </w:p>
        </w:tc>
        <w:tc>
          <w:tcPr>
            <w:tcW w:w="4140" w:type="dxa"/>
            <w:noWrap/>
            <w:hideMark/>
          </w:tcPr>
          <w:p w14:paraId="1B2C66D3"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Pay End Date 4-5-2024</w:t>
            </w:r>
          </w:p>
        </w:tc>
        <w:tc>
          <w:tcPr>
            <w:tcW w:w="1710" w:type="dxa"/>
            <w:noWrap/>
            <w:hideMark/>
          </w:tcPr>
          <w:p w14:paraId="11716F44" w14:textId="1C1B820A"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w:t>
            </w:r>
            <w:proofErr w:type="gramStart"/>
            <w:r w:rsidRPr="00A4645C">
              <w:rPr>
                <w:rFonts w:ascii="Times New Roman" w:hAnsi="Times New Roman" w:cs="Times New Roman"/>
                <w:sz w:val="24"/>
                <w:szCs w:val="24"/>
              </w:rPr>
              <w:t xml:space="preserve">$ </w:t>
            </w:r>
            <w:r w:rsidR="00C8725F">
              <w:rPr>
                <w:rFonts w:ascii="Times New Roman" w:hAnsi="Times New Roman" w:cs="Times New Roman"/>
                <w:sz w:val="24"/>
                <w:szCs w:val="24"/>
              </w:rPr>
              <w:t xml:space="preserve"> </w:t>
            </w:r>
            <w:r w:rsidRPr="00A4645C">
              <w:rPr>
                <w:rFonts w:ascii="Times New Roman" w:hAnsi="Times New Roman" w:cs="Times New Roman"/>
                <w:sz w:val="24"/>
                <w:szCs w:val="24"/>
              </w:rPr>
              <w:t>12,608.28</w:t>
            </w:r>
            <w:proofErr w:type="gramEnd"/>
            <w:r w:rsidRPr="00A4645C">
              <w:rPr>
                <w:rFonts w:ascii="Times New Roman" w:hAnsi="Times New Roman" w:cs="Times New Roman"/>
                <w:sz w:val="24"/>
                <w:szCs w:val="24"/>
              </w:rPr>
              <w:t xml:space="preserve"> </w:t>
            </w:r>
          </w:p>
        </w:tc>
      </w:tr>
      <w:tr w:rsidR="00857D07" w:rsidRPr="00857D07" w14:paraId="1E08FAA9" w14:textId="77777777" w:rsidTr="00FF3BDE">
        <w:trPr>
          <w:trHeight w:val="255"/>
        </w:trPr>
        <w:tc>
          <w:tcPr>
            <w:tcW w:w="2965" w:type="dxa"/>
            <w:noWrap/>
            <w:hideMark/>
          </w:tcPr>
          <w:p w14:paraId="1CFFF1B3"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Payroll Account</w:t>
            </w:r>
          </w:p>
        </w:tc>
        <w:tc>
          <w:tcPr>
            <w:tcW w:w="4140" w:type="dxa"/>
            <w:noWrap/>
            <w:hideMark/>
          </w:tcPr>
          <w:p w14:paraId="21E82D35"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Pay End Date 4-19-2024</w:t>
            </w:r>
          </w:p>
        </w:tc>
        <w:tc>
          <w:tcPr>
            <w:tcW w:w="1710" w:type="dxa"/>
            <w:noWrap/>
            <w:hideMark/>
          </w:tcPr>
          <w:p w14:paraId="631B012D" w14:textId="66588C0D"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w:t>
            </w:r>
            <w:proofErr w:type="gramStart"/>
            <w:r w:rsidRPr="00A4645C">
              <w:rPr>
                <w:rFonts w:ascii="Times New Roman" w:hAnsi="Times New Roman" w:cs="Times New Roman"/>
                <w:sz w:val="24"/>
                <w:szCs w:val="24"/>
              </w:rPr>
              <w:t xml:space="preserve">$ </w:t>
            </w:r>
            <w:r w:rsidR="00C8725F">
              <w:rPr>
                <w:rFonts w:ascii="Times New Roman" w:hAnsi="Times New Roman" w:cs="Times New Roman"/>
                <w:sz w:val="24"/>
                <w:szCs w:val="24"/>
              </w:rPr>
              <w:t xml:space="preserve"> </w:t>
            </w:r>
            <w:r w:rsidRPr="00A4645C">
              <w:rPr>
                <w:rFonts w:ascii="Times New Roman" w:hAnsi="Times New Roman" w:cs="Times New Roman"/>
                <w:sz w:val="24"/>
                <w:szCs w:val="24"/>
              </w:rPr>
              <w:t>12,690.64</w:t>
            </w:r>
            <w:proofErr w:type="gramEnd"/>
            <w:r w:rsidRPr="00A4645C">
              <w:rPr>
                <w:rFonts w:ascii="Times New Roman" w:hAnsi="Times New Roman" w:cs="Times New Roman"/>
                <w:sz w:val="24"/>
                <w:szCs w:val="24"/>
              </w:rPr>
              <w:t xml:space="preserve"> </w:t>
            </w:r>
          </w:p>
        </w:tc>
      </w:tr>
      <w:tr w:rsidR="00857D07" w:rsidRPr="00857D07" w14:paraId="622834D2" w14:textId="77777777" w:rsidTr="00FF3BDE">
        <w:trPr>
          <w:trHeight w:val="255"/>
        </w:trPr>
        <w:tc>
          <w:tcPr>
            <w:tcW w:w="2965" w:type="dxa"/>
            <w:noWrap/>
            <w:hideMark/>
          </w:tcPr>
          <w:p w14:paraId="5984DAAB"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Payroll Account</w:t>
            </w:r>
          </w:p>
        </w:tc>
        <w:tc>
          <w:tcPr>
            <w:tcW w:w="4140" w:type="dxa"/>
            <w:noWrap/>
            <w:hideMark/>
          </w:tcPr>
          <w:p w14:paraId="58C5B194"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Pay End Date 4-19-2024</w:t>
            </w:r>
          </w:p>
        </w:tc>
        <w:tc>
          <w:tcPr>
            <w:tcW w:w="1710" w:type="dxa"/>
            <w:noWrap/>
            <w:hideMark/>
          </w:tcPr>
          <w:p w14:paraId="333A6457" w14:textId="6E01C76E"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 </w:t>
            </w:r>
            <w:r w:rsidR="00C8725F">
              <w:rPr>
                <w:rFonts w:ascii="Times New Roman" w:hAnsi="Times New Roman" w:cs="Times New Roman"/>
                <w:sz w:val="24"/>
                <w:szCs w:val="24"/>
              </w:rPr>
              <w:t xml:space="preserve"> </w:t>
            </w:r>
            <w:r w:rsidRPr="00A4645C">
              <w:rPr>
                <w:rFonts w:ascii="Times New Roman" w:hAnsi="Times New Roman" w:cs="Times New Roman"/>
                <w:sz w:val="24"/>
                <w:szCs w:val="24"/>
              </w:rPr>
              <w:t xml:space="preserve">  1,597.60 </w:t>
            </w:r>
          </w:p>
        </w:tc>
      </w:tr>
      <w:tr w:rsidR="00857D07" w:rsidRPr="00857D07" w14:paraId="60BAFEDA" w14:textId="77777777" w:rsidTr="00FF3BDE">
        <w:trPr>
          <w:trHeight w:val="255"/>
        </w:trPr>
        <w:tc>
          <w:tcPr>
            <w:tcW w:w="2965" w:type="dxa"/>
            <w:noWrap/>
            <w:hideMark/>
          </w:tcPr>
          <w:p w14:paraId="3B7F469D"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Payroll Account</w:t>
            </w:r>
          </w:p>
        </w:tc>
        <w:tc>
          <w:tcPr>
            <w:tcW w:w="4140" w:type="dxa"/>
            <w:noWrap/>
            <w:hideMark/>
          </w:tcPr>
          <w:p w14:paraId="1CC4C536"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Pay End Date 4-5-2024</w:t>
            </w:r>
          </w:p>
        </w:tc>
        <w:tc>
          <w:tcPr>
            <w:tcW w:w="1710" w:type="dxa"/>
            <w:noWrap/>
            <w:hideMark/>
          </w:tcPr>
          <w:p w14:paraId="43CE69BB" w14:textId="554CB8B3"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w:t>
            </w:r>
            <w:r w:rsidR="00C8725F">
              <w:rPr>
                <w:rFonts w:ascii="Times New Roman" w:hAnsi="Times New Roman" w:cs="Times New Roman"/>
                <w:sz w:val="24"/>
                <w:szCs w:val="24"/>
              </w:rPr>
              <w:t xml:space="preserve"> </w:t>
            </w:r>
            <w:r w:rsidRPr="00A4645C">
              <w:rPr>
                <w:rFonts w:ascii="Times New Roman" w:hAnsi="Times New Roman" w:cs="Times New Roman"/>
                <w:sz w:val="24"/>
                <w:szCs w:val="24"/>
              </w:rPr>
              <w:t xml:space="preserve">   1,597.60 </w:t>
            </w:r>
          </w:p>
        </w:tc>
      </w:tr>
      <w:tr w:rsidR="00857D07" w:rsidRPr="00857D07" w14:paraId="580C73A9" w14:textId="77777777" w:rsidTr="00FF3BDE">
        <w:trPr>
          <w:trHeight w:val="255"/>
        </w:trPr>
        <w:tc>
          <w:tcPr>
            <w:tcW w:w="2965" w:type="dxa"/>
            <w:noWrap/>
            <w:hideMark/>
          </w:tcPr>
          <w:p w14:paraId="00CFDBD3"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Quill Corp.</w:t>
            </w:r>
          </w:p>
        </w:tc>
        <w:tc>
          <w:tcPr>
            <w:tcW w:w="4140" w:type="dxa"/>
            <w:noWrap/>
            <w:hideMark/>
          </w:tcPr>
          <w:p w14:paraId="4130CCF9"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Supplies</w:t>
            </w:r>
          </w:p>
        </w:tc>
        <w:tc>
          <w:tcPr>
            <w:tcW w:w="1710" w:type="dxa"/>
            <w:noWrap/>
            <w:hideMark/>
          </w:tcPr>
          <w:p w14:paraId="08344374" w14:textId="7B56A109"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 </w:t>
            </w:r>
            <w:r w:rsidR="00C8725F">
              <w:rPr>
                <w:rFonts w:ascii="Times New Roman" w:hAnsi="Times New Roman" w:cs="Times New Roman"/>
                <w:sz w:val="24"/>
                <w:szCs w:val="24"/>
              </w:rPr>
              <w:t xml:space="preserve"> </w:t>
            </w:r>
            <w:r w:rsidRPr="00A4645C">
              <w:rPr>
                <w:rFonts w:ascii="Times New Roman" w:hAnsi="Times New Roman" w:cs="Times New Roman"/>
                <w:sz w:val="24"/>
                <w:szCs w:val="24"/>
              </w:rPr>
              <w:t xml:space="preserve">       95.86 </w:t>
            </w:r>
          </w:p>
        </w:tc>
      </w:tr>
      <w:tr w:rsidR="00857D07" w:rsidRPr="00857D07" w14:paraId="23FE8240" w14:textId="77777777" w:rsidTr="00FF3BDE">
        <w:trPr>
          <w:trHeight w:val="255"/>
        </w:trPr>
        <w:tc>
          <w:tcPr>
            <w:tcW w:w="2965" w:type="dxa"/>
            <w:noWrap/>
            <w:hideMark/>
          </w:tcPr>
          <w:p w14:paraId="70BDEEE9"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South Central FS</w:t>
            </w:r>
          </w:p>
        </w:tc>
        <w:tc>
          <w:tcPr>
            <w:tcW w:w="4140" w:type="dxa"/>
            <w:noWrap/>
            <w:hideMark/>
          </w:tcPr>
          <w:p w14:paraId="41835CA7"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Tire Fees</w:t>
            </w:r>
          </w:p>
        </w:tc>
        <w:tc>
          <w:tcPr>
            <w:tcW w:w="1710" w:type="dxa"/>
            <w:noWrap/>
            <w:hideMark/>
          </w:tcPr>
          <w:p w14:paraId="67863DD2" w14:textId="456CD9B2"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    </w:t>
            </w:r>
            <w:r w:rsidR="00C8725F">
              <w:rPr>
                <w:rFonts w:ascii="Times New Roman" w:hAnsi="Times New Roman" w:cs="Times New Roman"/>
                <w:sz w:val="24"/>
                <w:szCs w:val="24"/>
              </w:rPr>
              <w:t xml:space="preserve"> </w:t>
            </w:r>
            <w:r w:rsidRPr="00A4645C">
              <w:rPr>
                <w:rFonts w:ascii="Times New Roman" w:hAnsi="Times New Roman" w:cs="Times New Roman"/>
                <w:sz w:val="24"/>
                <w:szCs w:val="24"/>
              </w:rPr>
              <w:t xml:space="preserve">  957.92 </w:t>
            </w:r>
          </w:p>
        </w:tc>
      </w:tr>
      <w:tr w:rsidR="00857D07" w:rsidRPr="00857D07" w14:paraId="68F107B1" w14:textId="77777777" w:rsidTr="00FF3BDE">
        <w:trPr>
          <w:trHeight w:val="255"/>
        </w:trPr>
        <w:tc>
          <w:tcPr>
            <w:tcW w:w="2965" w:type="dxa"/>
            <w:noWrap/>
            <w:hideMark/>
          </w:tcPr>
          <w:p w14:paraId="75D7865F"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South Central FS</w:t>
            </w:r>
          </w:p>
        </w:tc>
        <w:tc>
          <w:tcPr>
            <w:tcW w:w="4140" w:type="dxa"/>
            <w:noWrap/>
            <w:hideMark/>
          </w:tcPr>
          <w:p w14:paraId="684AE265"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Fuel Bill</w:t>
            </w:r>
          </w:p>
        </w:tc>
        <w:tc>
          <w:tcPr>
            <w:tcW w:w="1710" w:type="dxa"/>
            <w:noWrap/>
            <w:hideMark/>
          </w:tcPr>
          <w:p w14:paraId="1BDC2E83" w14:textId="7BE84C3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  </w:t>
            </w:r>
            <w:r w:rsidR="00C8725F">
              <w:rPr>
                <w:rFonts w:ascii="Times New Roman" w:hAnsi="Times New Roman" w:cs="Times New Roman"/>
                <w:sz w:val="24"/>
                <w:szCs w:val="24"/>
              </w:rPr>
              <w:t xml:space="preserve"> </w:t>
            </w:r>
            <w:r w:rsidRPr="00A4645C">
              <w:rPr>
                <w:rFonts w:ascii="Times New Roman" w:hAnsi="Times New Roman" w:cs="Times New Roman"/>
                <w:sz w:val="24"/>
                <w:szCs w:val="24"/>
              </w:rPr>
              <w:t xml:space="preserve"> 3,416.57 </w:t>
            </w:r>
          </w:p>
        </w:tc>
      </w:tr>
      <w:tr w:rsidR="00857D07" w:rsidRPr="00857D07" w14:paraId="20EC69FA" w14:textId="77777777" w:rsidTr="00FF3BDE">
        <w:trPr>
          <w:trHeight w:val="255"/>
        </w:trPr>
        <w:tc>
          <w:tcPr>
            <w:tcW w:w="2965" w:type="dxa"/>
            <w:noWrap/>
            <w:hideMark/>
          </w:tcPr>
          <w:p w14:paraId="01C102AC"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Sperry Service, Inc.</w:t>
            </w:r>
          </w:p>
        </w:tc>
        <w:tc>
          <w:tcPr>
            <w:tcW w:w="4140" w:type="dxa"/>
            <w:noWrap/>
            <w:hideMark/>
          </w:tcPr>
          <w:p w14:paraId="64902D24"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Tire Service</w:t>
            </w:r>
          </w:p>
        </w:tc>
        <w:tc>
          <w:tcPr>
            <w:tcW w:w="1710" w:type="dxa"/>
            <w:noWrap/>
            <w:hideMark/>
          </w:tcPr>
          <w:p w14:paraId="0A20A1D0" w14:textId="19C0CFEC"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 </w:t>
            </w:r>
            <w:r w:rsidR="00C8725F">
              <w:rPr>
                <w:rFonts w:ascii="Times New Roman" w:hAnsi="Times New Roman" w:cs="Times New Roman"/>
                <w:sz w:val="24"/>
                <w:szCs w:val="24"/>
              </w:rPr>
              <w:t xml:space="preserve"> </w:t>
            </w:r>
            <w:r w:rsidRPr="00A4645C">
              <w:rPr>
                <w:rFonts w:ascii="Times New Roman" w:hAnsi="Times New Roman" w:cs="Times New Roman"/>
                <w:sz w:val="24"/>
                <w:szCs w:val="24"/>
              </w:rPr>
              <w:t xml:space="preserve">     323.54 </w:t>
            </w:r>
          </w:p>
        </w:tc>
      </w:tr>
      <w:tr w:rsidR="00857D07" w:rsidRPr="00857D07" w14:paraId="616FF37E" w14:textId="77777777" w:rsidTr="00FF3BDE">
        <w:trPr>
          <w:trHeight w:val="255"/>
        </w:trPr>
        <w:tc>
          <w:tcPr>
            <w:tcW w:w="2965" w:type="dxa"/>
            <w:noWrap/>
            <w:hideMark/>
          </w:tcPr>
          <w:p w14:paraId="28AA6540"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St. Louis MRO, Inc.</w:t>
            </w:r>
          </w:p>
        </w:tc>
        <w:tc>
          <w:tcPr>
            <w:tcW w:w="4140" w:type="dxa"/>
            <w:noWrap/>
            <w:hideMark/>
          </w:tcPr>
          <w:p w14:paraId="2BFB2264"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Drug Testing</w:t>
            </w:r>
          </w:p>
        </w:tc>
        <w:tc>
          <w:tcPr>
            <w:tcW w:w="1710" w:type="dxa"/>
            <w:noWrap/>
            <w:hideMark/>
          </w:tcPr>
          <w:p w14:paraId="5C631D82" w14:textId="14F5409E"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   </w:t>
            </w:r>
            <w:r w:rsidR="00C8725F">
              <w:rPr>
                <w:rFonts w:ascii="Times New Roman" w:hAnsi="Times New Roman" w:cs="Times New Roman"/>
                <w:sz w:val="24"/>
                <w:szCs w:val="24"/>
              </w:rPr>
              <w:t xml:space="preserve"> </w:t>
            </w:r>
            <w:r w:rsidRPr="00A4645C">
              <w:rPr>
                <w:rFonts w:ascii="Times New Roman" w:hAnsi="Times New Roman" w:cs="Times New Roman"/>
                <w:sz w:val="24"/>
                <w:szCs w:val="24"/>
              </w:rPr>
              <w:t xml:space="preserve">     60.00 </w:t>
            </w:r>
          </w:p>
        </w:tc>
      </w:tr>
      <w:tr w:rsidR="00857D07" w:rsidRPr="00857D07" w14:paraId="79520D1B" w14:textId="77777777" w:rsidTr="00FF3BDE">
        <w:trPr>
          <w:trHeight w:val="255"/>
        </w:trPr>
        <w:tc>
          <w:tcPr>
            <w:tcW w:w="2965" w:type="dxa"/>
            <w:noWrap/>
            <w:hideMark/>
          </w:tcPr>
          <w:p w14:paraId="1EDD1EDD"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St. Louis MRO, Inc.</w:t>
            </w:r>
          </w:p>
        </w:tc>
        <w:tc>
          <w:tcPr>
            <w:tcW w:w="4140" w:type="dxa"/>
            <w:noWrap/>
            <w:hideMark/>
          </w:tcPr>
          <w:p w14:paraId="23F5C1F4"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Drug Testing</w:t>
            </w:r>
          </w:p>
        </w:tc>
        <w:tc>
          <w:tcPr>
            <w:tcW w:w="1710" w:type="dxa"/>
            <w:noWrap/>
            <w:hideMark/>
          </w:tcPr>
          <w:p w14:paraId="261E73ED" w14:textId="1FBCA380"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   </w:t>
            </w:r>
            <w:r w:rsidR="00C8725F">
              <w:rPr>
                <w:rFonts w:ascii="Times New Roman" w:hAnsi="Times New Roman" w:cs="Times New Roman"/>
                <w:sz w:val="24"/>
                <w:szCs w:val="24"/>
              </w:rPr>
              <w:t xml:space="preserve"> </w:t>
            </w:r>
            <w:r w:rsidRPr="00A4645C">
              <w:rPr>
                <w:rFonts w:ascii="Times New Roman" w:hAnsi="Times New Roman" w:cs="Times New Roman"/>
                <w:sz w:val="24"/>
                <w:szCs w:val="24"/>
              </w:rPr>
              <w:t xml:space="preserve">     18.00 </w:t>
            </w:r>
          </w:p>
        </w:tc>
      </w:tr>
      <w:tr w:rsidR="00857D07" w:rsidRPr="00857D07" w14:paraId="13757F4D" w14:textId="77777777" w:rsidTr="00FF3BDE">
        <w:trPr>
          <w:trHeight w:val="255"/>
        </w:trPr>
        <w:tc>
          <w:tcPr>
            <w:tcW w:w="2965" w:type="dxa"/>
            <w:noWrap/>
            <w:hideMark/>
          </w:tcPr>
          <w:p w14:paraId="5BCDC5FC"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US Post Office</w:t>
            </w:r>
          </w:p>
        </w:tc>
        <w:tc>
          <w:tcPr>
            <w:tcW w:w="4140" w:type="dxa"/>
            <w:noWrap/>
            <w:hideMark/>
          </w:tcPr>
          <w:p w14:paraId="00313416"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P.O. Box Rental</w:t>
            </w:r>
          </w:p>
        </w:tc>
        <w:tc>
          <w:tcPr>
            <w:tcW w:w="1710" w:type="dxa"/>
            <w:noWrap/>
            <w:hideMark/>
          </w:tcPr>
          <w:p w14:paraId="7AA7D3CE" w14:textId="22D91E86"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    </w:t>
            </w:r>
            <w:r w:rsidR="00C8725F">
              <w:rPr>
                <w:rFonts w:ascii="Times New Roman" w:hAnsi="Times New Roman" w:cs="Times New Roman"/>
                <w:sz w:val="24"/>
                <w:szCs w:val="24"/>
              </w:rPr>
              <w:t xml:space="preserve"> </w:t>
            </w:r>
            <w:r w:rsidRPr="00A4645C">
              <w:rPr>
                <w:rFonts w:ascii="Times New Roman" w:hAnsi="Times New Roman" w:cs="Times New Roman"/>
                <w:sz w:val="24"/>
                <w:szCs w:val="24"/>
              </w:rPr>
              <w:t xml:space="preserve">  188.00 </w:t>
            </w:r>
          </w:p>
        </w:tc>
      </w:tr>
      <w:tr w:rsidR="00857D07" w:rsidRPr="00857D07" w14:paraId="2A7182CA" w14:textId="77777777" w:rsidTr="00FF3BDE">
        <w:trPr>
          <w:trHeight w:val="255"/>
        </w:trPr>
        <w:tc>
          <w:tcPr>
            <w:tcW w:w="2965" w:type="dxa"/>
            <w:noWrap/>
            <w:hideMark/>
          </w:tcPr>
          <w:p w14:paraId="1DA15968"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Verizon Wireless</w:t>
            </w:r>
          </w:p>
        </w:tc>
        <w:tc>
          <w:tcPr>
            <w:tcW w:w="4140" w:type="dxa"/>
            <w:noWrap/>
            <w:hideMark/>
          </w:tcPr>
          <w:p w14:paraId="51EFB99B"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Cell Phone Bill</w:t>
            </w:r>
          </w:p>
        </w:tc>
        <w:tc>
          <w:tcPr>
            <w:tcW w:w="1710" w:type="dxa"/>
            <w:noWrap/>
            <w:hideMark/>
          </w:tcPr>
          <w:p w14:paraId="74B04C71" w14:textId="7E74B6EB"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  </w:t>
            </w:r>
            <w:r w:rsidR="00C8725F">
              <w:rPr>
                <w:rFonts w:ascii="Times New Roman" w:hAnsi="Times New Roman" w:cs="Times New Roman"/>
                <w:sz w:val="24"/>
                <w:szCs w:val="24"/>
              </w:rPr>
              <w:t xml:space="preserve"> </w:t>
            </w:r>
            <w:r w:rsidRPr="00A4645C">
              <w:rPr>
                <w:rFonts w:ascii="Times New Roman" w:hAnsi="Times New Roman" w:cs="Times New Roman"/>
                <w:sz w:val="24"/>
                <w:szCs w:val="24"/>
              </w:rPr>
              <w:t xml:space="preserve">    118.46 </w:t>
            </w:r>
          </w:p>
        </w:tc>
      </w:tr>
      <w:tr w:rsidR="00857D07" w:rsidRPr="00857D07" w14:paraId="3047B58D" w14:textId="77777777" w:rsidTr="00FF3BDE">
        <w:trPr>
          <w:trHeight w:val="255"/>
        </w:trPr>
        <w:tc>
          <w:tcPr>
            <w:tcW w:w="2965" w:type="dxa"/>
            <w:noWrap/>
            <w:hideMark/>
          </w:tcPr>
          <w:p w14:paraId="5FB33D0C"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Warning Lights</w:t>
            </w:r>
          </w:p>
        </w:tc>
        <w:tc>
          <w:tcPr>
            <w:tcW w:w="4140" w:type="dxa"/>
            <w:noWrap/>
            <w:hideMark/>
          </w:tcPr>
          <w:p w14:paraId="7A39E201"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Sign Posts</w:t>
            </w:r>
          </w:p>
        </w:tc>
        <w:tc>
          <w:tcPr>
            <w:tcW w:w="1710" w:type="dxa"/>
            <w:noWrap/>
            <w:hideMark/>
          </w:tcPr>
          <w:p w14:paraId="19A028BE" w14:textId="393B1FDF"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      575.00 </w:t>
            </w:r>
          </w:p>
        </w:tc>
      </w:tr>
      <w:tr w:rsidR="00857D07" w:rsidRPr="00857D07" w14:paraId="1149F25E" w14:textId="77777777" w:rsidTr="00FF3BDE">
        <w:trPr>
          <w:trHeight w:val="255"/>
        </w:trPr>
        <w:tc>
          <w:tcPr>
            <w:tcW w:w="2965" w:type="dxa"/>
            <w:noWrap/>
            <w:hideMark/>
          </w:tcPr>
          <w:p w14:paraId="4A0CA25C"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Warning Lights</w:t>
            </w:r>
          </w:p>
        </w:tc>
        <w:tc>
          <w:tcPr>
            <w:tcW w:w="4140" w:type="dxa"/>
            <w:noWrap/>
            <w:hideMark/>
          </w:tcPr>
          <w:p w14:paraId="61BD8FD7"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Sign Posts</w:t>
            </w:r>
          </w:p>
        </w:tc>
        <w:tc>
          <w:tcPr>
            <w:tcW w:w="1710" w:type="dxa"/>
            <w:noWrap/>
            <w:hideMark/>
          </w:tcPr>
          <w:p w14:paraId="404424F0" w14:textId="2034F6FA"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  </w:t>
            </w:r>
            <w:r w:rsidR="00040683" w:rsidRPr="00A4645C">
              <w:rPr>
                <w:rFonts w:ascii="Times New Roman" w:hAnsi="Times New Roman" w:cs="Times New Roman"/>
                <w:sz w:val="24"/>
                <w:szCs w:val="24"/>
              </w:rPr>
              <w:t xml:space="preserve"> </w:t>
            </w:r>
            <w:r w:rsidRPr="00A4645C">
              <w:rPr>
                <w:rFonts w:ascii="Times New Roman" w:hAnsi="Times New Roman" w:cs="Times New Roman"/>
                <w:sz w:val="24"/>
                <w:szCs w:val="24"/>
              </w:rPr>
              <w:t xml:space="preserve">1,069.50 </w:t>
            </w:r>
          </w:p>
        </w:tc>
      </w:tr>
      <w:tr w:rsidR="00857D07" w:rsidRPr="00857D07" w14:paraId="6103DA18" w14:textId="77777777" w:rsidTr="00FF3BDE">
        <w:trPr>
          <w:trHeight w:val="255"/>
        </w:trPr>
        <w:tc>
          <w:tcPr>
            <w:tcW w:w="2965" w:type="dxa"/>
            <w:noWrap/>
            <w:hideMark/>
          </w:tcPr>
          <w:p w14:paraId="5CE3B832"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Warning Lights</w:t>
            </w:r>
          </w:p>
        </w:tc>
        <w:tc>
          <w:tcPr>
            <w:tcW w:w="4140" w:type="dxa"/>
            <w:noWrap/>
            <w:hideMark/>
          </w:tcPr>
          <w:p w14:paraId="271E2AE9"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Signs</w:t>
            </w:r>
          </w:p>
        </w:tc>
        <w:tc>
          <w:tcPr>
            <w:tcW w:w="1710" w:type="dxa"/>
            <w:noWrap/>
            <w:hideMark/>
          </w:tcPr>
          <w:p w14:paraId="4B60F0D4" w14:textId="10EFEB58"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        47.26 </w:t>
            </w:r>
          </w:p>
        </w:tc>
      </w:tr>
      <w:tr w:rsidR="00857D07" w:rsidRPr="00857D07" w14:paraId="0FCB5DB7" w14:textId="77777777" w:rsidTr="00FF3BDE">
        <w:trPr>
          <w:trHeight w:val="255"/>
        </w:trPr>
        <w:tc>
          <w:tcPr>
            <w:tcW w:w="2965" w:type="dxa"/>
            <w:noWrap/>
            <w:hideMark/>
          </w:tcPr>
          <w:p w14:paraId="6BD2A5D4"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Warning Lights</w:t>
            </w:r>
          </w:p>
        </w:tc>
        <w:tc>
          <w:tcPr>
            <w:tcW w:w="4140" w:type="dxa"/>
            <w:noWrap/>
            <w:hideMark/>
          </w:tcPr>
          <w:p w14:paraId="0B30B16D"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Signs</w:t>
            </w:r>
          </w:p>
        </w:tc>
        <w:tc>
          <w:tcPr>
            <w:tcW w:w="1710" w:type="dxa"/>
            <w:noWrap/>
            <w:hideMark/>
          </w:tcPr>
          <w:p w14:paraId="66135C5E" w14:textId="723BC7FC"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        55.50 </w:t>
            </w:r>
          </w:p>
        </w:tc>
      </w:tr>
      <w:tr w:rsidR="00857D07" w:rsidRPr="00857D07" w14:paraId="25F08CBD" w14:textId="77777777" w:rsidTr="00FF3BDE">
        <w:trPr>
          <w:trHeight w:val="255"/>
        </w:trPr>
        <w:tc>
          <w:tcPr>
            <w:tcW w:w="2965" w:type="dxa"/>
            <w:noWrap/>
            <w:hideMark/>
          </w:tcPr>
          <w:p w14:paraId="07D6E79C"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William F. Brockman Co.</w:t>
            </w:r>
          </w:p>
        </w:tc>
        <w:tc>
          <w:tcPr>
            <w:tcW w:w="4140" w:type="dxa"/>
            <w:noWrap/>
            <w:hideMark/>
          </w:tcPr>
          <w:p w14:paraId="5A801301"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Supplies</w:t>
            </w:r>
          </w:p>
        </w:tc>
        <w:tc>
          <w:tcPr>
            <w:tcW w:w="1710" w:type="dxa"/>
            <w:noWrap/>
            <w:hideMark/>
          </w:tcPr>
          <w:p w14:paraId="7E65E434" w14:textId="56ACA483"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     </w:t>
            </w:r>
            <w:r w:rsidR="00040683" w:rsidRPr="00A4645C">
              <w:rPr>
                <w:rFonts w:ascii="Times New Roman" w:hAnsi="Times New Roman" w:cs="Times New Roman"/>
                <w:sz w:val="24"/>
                <w:szCs w:val="24"/>
              </w:rPr>
              <w:t xml:space="preserve"> </w:t>
            </w:r>
            <w:r w:rsidRPr="00A4645C">
              <w:rPr>
                <w:rFonts w:ascii="Times New Roman" w:hAnsi="Times New Roman" w:cs="Times New Roman"/>
                <w:sz w:val="24"/>
                <w:szCs w:val="24"/>
              </w:rPr>
              <w:t xml:space="preserve">102.53 </w:t>
            </w:r>
          </w:p>
        </w:tc>
      </w:tr>
      <w:tr w:rsidR="00857D07" w:rsidRPr="00857D07" w14:paraId="47735C4B" w14:textId="77777777" w:rsidTr="00FF3BDE">
        <w:trPr>
          <w:trHeight w:val="255"/>
        </w:trPr>
        <w:tc>
          <w:tcPr>
            <w:tcW w:w="2965" w:type="dxa"/>
            <w:noWrap/>
            <w:hideMark/>
          </w:tcPr>
          <w:p w14:paraId="1853ED3A"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Woody's Municipal Supply Co</w:t>
            </w:r>
          </w:p>
        </w:tc>
        <w:tc>
          <w:tcPr>
            <w:tcW w:w="4140" w:type="dxa"/>
            <w:noWrap/>
            <w:hideMark/>
          </w:tcPr>
          <w:p w14:paraId="66C0973F" w14:textId="77777777"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Parts</w:t>
            </w:r>
          </w:p>
        </w:tc>
        <w:tc>
          <w:tcPr>
            <w:tcW w:w="1710" w:type="dxa"/>
            <w:noWrap/>
            <w:hideMark/>
          </w:tcPr>
          <w:p w14:paraId="0577292D" w14:textId="5875A85B" w:rsidR="00857D07" w:rsidRPr="00A4645C" w:rsidRDefault="00857D07" w:rsidP="00857D07">
            <w:pPr>
              <w:rPr>
                <w:rFonts w:ascii="Times New Roman" w:hAnsi="Times New Roman" w:cs="Times New Roman"/>
                <w:sz w:val="24"/>
                <w:szCs w:val="24"/>
              </w:rPr>
            </w:pPr>
            <w:r w:rsidRPr="00A4645C">
              <w:rPr>
                <w:rFonts w:ascii="Times New Roman" w:hAnsi="Times New Roman" w:cs="Times New Roman"/>
                <w:sz w:val="24"/>
                <w:szCs w:val="24"/>
              </w:rPr>
              <w:t xml:space="preserve"> $   1,208.89 </w:t>
            </w:r>
          </w:p>
        </w:tc>
      </w:tr>
      <w:tr w:rsidR="00857D07" w:rsidRPr="00857D07" w14:paraId="4D2A7FF8" w14:textId="77777777" w:rsidTr="00FF3BDE">
        <w:trPr>
          <w:trHeight w:val="255"/>
        </w:trPr>
        <w:tc>
          <w:tcPr>
            <w:tcW w:w="2965" w:type="dxa"/>
            <w:noWrap/>
            <w:hideMark/>
          </w:tcPr>
          <w:p w14:paraId="2FA884E2" w14:textId="77777777" w:rsidR="00857D07" w:rsidRPr="00857D07" w:rsidRDefault="00857D07" w:rsidP="00857D07">
            <w:pPr>
              <w:rPr>
                <w:rFonts w:ascii="Times New Roman" w:hAnsi="Times New Roman" w:cs="Times New Roman"/>
                <w:sz w:val="24"/>
                <w:szCs w:val="24"/>
              </w:rPr>
            </w:pPr>
            <w:r w:rsidRPr="00857D07">
              <w:rPr>
                <w:rFonts w:ascii="Times New Roman" w:hAnsi="Times New Roman" w:cs="Times New Roman"/>
                <w:sz w:val="24"/>
                <w:szCs w:val="24"/>
              </w:rPr>
              <w:t xml:space="preserve"> </w:t>
            </w:r>
          </w:p>
        </w:tc>
        <w:tc>
          <w:tcPr>
            <w:tcW w:w="4140" w:type="dxa"/>
            <w:noWrap/>
            <w:hideMark/>
          </w:tcPr>
          <w:p w14:paraId="6EFEB18F" w14:textId="77777777" w:rsidR="00857D07" w:rsidRPr="00857D07" w:rsidRDefault="00857D07" w:rsidP="00857D07">
            <w:pPr>
              <w:rPr>
                <w:rFonts w:ascii="Times New Roman" w:hAnsi="Times New Roman" w:cs="Times New Roman"/>
                <w:sz w:val="24"/>
                <w:szCs w:val="24"/>
              </w:rPr>
            </w:pPr>
          </w:p>
        </w:tc>
        <w:tc>
          <w:tcPr>
            <w:tcW w:w="1710" w:type="dxa"/>
            <w:noWrap/>
            <w:hideMark/>
          </w:tcPr>
          <w:p w14:paraId="3BEEA486" w14:textId="77777777" w:rsidR="00857D07" w:rsidRPr="00857D07" w:rsidRDefault="00857D07" w:rsidP="00857D07">
            <w:pPr>
              <w:rPr>
                <w:rFonts w:ascii="Times New Roman" w:hAnsi="Times New Roman" w:cs="Times New Roman"/>
                <w:b/>
                <w:bCs/>
                <w:sz w:val="24"/>
                <w:szCs w:val="24"/>
              </w:rPr>
            </w:pPr>
            <w:r w:rsidRPr="00857D07">
              <w:rPr>
                <w:rFonts w:ascii="Times New Roman" w:hAnsi="Times New Roman" w:cs="Times New Roman"/>
                <w:b/>
                <w:bCs/>
                <w:sz w:val="24"/>
                <w:szCs w:val="24"/>
              </w:rPr>
              <w:t xml:space="preserve">   </w:t>
            </w:r>
          </w:p>
        </w:tc>
      </w:tr>
      <w:tr w:rsidR="00857D07" w:rsidRPr="00857D07" w14:paraId="6452A59A" w14:textId="77777777" w:rsidTr="00FF3BDE">
        <w:trPr>
          <w:trHeight w:val="255"/>
        </w:trPr>
        <w:tc>
          <w:tcPr>
            <w:tcW w:w="2965" w:type="dxa"/>
            <w:noWrap/>
            <w:hideMark/>
          </w:tcPr>
          <w:p w14:paraId="727C3E62" w14:textId="77777777" w:rsidR="00857D07" w:rsidRPr="00857D07" w:rsidRDefault="00857D07" w:rsidP="00857D07">
            <w:pPr>
              <w:rPr>
                <w:rFonts w:ascii="Times New Roman" w:hAnsi="Times New Roman" w:cs="Times New Roman"/>
                <w:b/>
                <w:bCs/>
                <w:sz w:val="24"/>
                <w:szCs w:val="24"/>
              </w:rPr>
            </w:pPr>
            <w:r w:rsidRPr="00857D07">
              <w:rPr>
                <w:rFonts w:ascii="Times New Roman" w:hAnsi="Times New Roman" w:cs="Times New Roman"/>
                <w:b/>
                <w:bCs/>
                <w:sz w:val="24"/>
                <w:szCs w:val="24"/>
              </w:rPr>
              <w:t>Sub Total</w:t>
            </w:r>
          </w:p>
        </w:tc>
        <w:tc>
          <w:tcPr>
            <w:tcW w:w="4140" w:type="dxa"/>
            <w:noWrap/>
            <w:hideMark/>
          </w:tcPr>
          <w:p w14:paraId="23722805" w14:textId="77777777" w:rsidR="00857D07" w:rsidRPr="00857D07" w:rsidRDefault="00857D07" w:rsidP="00857D07">
            <w:pPr>
              <w:rPr>
                <w:rFonts w:ascii="Times New Roman" w:hAnsi="Times New Roman" w:cs="Times New Roman"/>
                <w:b/>
                <w:bCs/>
                <w:sz w:val="24"/>
                <w:szCs w:val="24"/>
              </w:rPr>
            </w:pPr>
          </w:p>
        </w:tc>
        <w:tc>
          <w:tcPr>
            <w:tcW w:w="1710" w:type="dxa"/>
            <w:noWrap/>
            <w:hideMark/>
          </w:tcPr>
          <w:p w14:paraId="6D760960" w14:textId="4C8B60F1" w:rsidR="00857D07" w:rsidRPr="00857D07" w:rsidRDefault="00857D07" w:rsidP="00857D07">
            <w:pPr>
              <w:rPr>
                <w:rFonts w:ascii="Times New Roman" w:hAnsi="Times New Roman" w:cs="Times New Roman"/>
                <w:b/>
                <w:bCs/>
                <w:sz w:val="24"/>
                <w:szCs w:val="24"/>
              </w:rPr>
            </w:pPr>
            <w:r w:rsidRPr="00857D07">
              <w:rPr>
                <w:rFonts w:ascii="Times New Roman" w:hAnsi="Times New Roman" w:cs="Times New Roman"/>
                <w:b/>
                <w:bCs/>
                <w:sz w:val="24"/>
                <w:szCs w:val="24"/>
              </w:rPr>
              <w:t xml:space="preserve"> $ 56,075.96 </w:t>
            </w:r>
          </w:p>
        </w:tc>
      </w:tr>
      <w:tr w:rsidR="00857D07" w:rsidRPr="00857D07" w14:paraId="61CC7041" w14:textId="77777777" w:rsidTr="00FF3BDE">
        <w:trPr>
          <w:trHeight w:val="255"/>
        </w:trPr>
        <w:tc>
          <w:tcPr>
            <w:tcW w:w="2965" w:type="dxa"/>
            <w:noWrap/>
            <w:hideMark/>
          </w:tcPr>
          <w:p w14:paraId="51A7FD5B" w14:textId="77777777" w:rsidR="00857D07" w:rsidRPr="00857D07" w:rsidRDefault="00857D07" w:rsidP="00857D07">
            <w:pPr>
              <w:rPr>
                <w:rFonts w:ascii="Times New Roman" w:hAnsi="Times New Roman" w:cs="Times New Roman"/>
                <w:b/>
                <w:bCs/>
                <w:sz w:val="24"/>
                <w:szCs w:val="24"/>
              </w:rPr>
            </w:pPr>
          </w:p>
        </w:tc>
        <w:tc>
          <w:tcPr>
            <w:tcW w:w="4140" w:type="dxa"/>
            <w:noWrap/>
            <w:hideMark/>
          </w:tcPr>
          <w:p w14:paraId="34AF61ED" w14:textId="77777777" w:rsidR="00857D07" w:rsidRPr="00857D07" w:rsidRDefault="00857D07" w:rsidP="00857D07">
            <w:pPr>
              <w:rPr>
                <w:rFonts w:ascii="Times New Roman" w:hAnsi="Times New Roman" w:cs="Times New Roman"/>
                <w:sz w:val="24"/>
                <w:szCs w:val="24"/>
              </w:rPr>
            </w:pPr>
          </w:p>
        </w:tc>
        <w:tc>
          <w:tcPr>
            <w:tcW w:w="1710" w:type="dxa"/>
            <w:noWrap/>
            <w:hideMark/>
          </w:tcPr>
          <w:p w14:paraId="474CA115" w14:textId="77777777" w:rsidR="00857D07" w:rsidRPr="00857D07" w:rsidRDefault="00857D07" w:rsidP="00857D07">
            <w:pPr>
              <w:rPr>
                <w:rFonts w:ascii="Times New Roman" w:hAnsi="Times New Roman" w:cs="Times New Roman"/>
                <w:b/>
                <w:bCs/>
                <w:sz w:val="24"/>
                <w:szCs w:val="24"/>
              </w:rPr>
            </w:pPr>
            <w:r w:rsidRPr="00857D07">
              <w:rPr>
                <w:rFonts w:ascii="Times New Roman" w:hAnsi="Times New Roman" w:cs="Times New Roman"/>
                <w:b/>
                <w:bCs/>
                <w:sz w:val="24"/>
                <w:szCs w:val="24"/>
              </w:rPr>
              <w:t xml:space="preserve">   </w:t>
            </w:r>
          </w:p>
        </w:tc>
      </w:tr>
      <w:tr w:rsidR="00857D07" w:rsidRPr="00857D07" w14:paraId="10F6D344" w14:textId="77777777" w:rsidTr="00FF3BDE">
        <w:trPr>
          <w:trHeight w:val="255"/>
        </w:trPr>
        <w:tc>
          <w:tcPr>
            <w:tcW w:w="2965" w:type="dxa"/>
            <w:noWrap/>
            <w:hideMark/>
          </w:tcPr>
          <w:p w14:paraId="7AFB4E58" w14:textId="77777777" w:rsidR="00857D07" w:rsidRPr="00857D07" w:rsidRDefault="00857D07" w:rsidP="00857D07">
            <w:pPr>
              <w:rPr>
                <w:rFonts w:ascii="Times New Roman" w:hAnsi="Times New Roman" w:cs="Times New Roman"/>
                <w:b/>
                <w:bCs/>
                <w:sz w:val="24"/>
                <w:szCs w:val="24"/>
              </w:rPr>
            </w:pPr>
          </w:p>
        </w:tc>
        <w:tc>
          <w:tcPr>
            <w:tcW w:w="4140" w:type="dxa"/>
            <w:noWrap/>
            <w:hideMark/>
          </w:tcPr>
          <w:p w14:paraId="15F972EB" w14:textId="77777777" w:rsidR="00857D07" w:rsidRPr="00857D07" w:rsidRDefault="00857D07" w:rsidP="00857D07">
            <w:pPr>
              <w:rPr>
                <w:rFonts w:ascii="Times New Roman" w:hAnsi="Times New Roman" w:cs="Times New Roman"/>
                <w:b/>
                <w:bCs/>
                <w:sz w:val="24"/>
                <w:szCs w:val="24"/>
              </w:rPr>
            </w:pPr>
            <w:r w:rsidRPr="00857D07">
              <w:rPr>
                <w:rFonts w:ascii="Times New Roman" w:hAnsi="Times New Roman" w:cs="Times New Roman"/>
                <w:b/>
                <w:bCs/>
                <w:sz w:val="24"/>
                <w:szCs w:val="24"/>
              </w:rPr>
              <w:t>ENGINEERING</w:t>
            </w:r>
          </w:p>
        </w:tc>
        <w:tc>
          <w:tcPr>
            <w:tcW w:w="1710" w:type="dxa"/>
            <w:noWrap/>
            <w:hideMark/>
          </w:tcPr>
          <w:p w14:paraId="1DBA590C" w14:textId="77777777" w:rsidR="00857D07" w:rsidRPr="00857D07" w:rsidRDefault="00857D07" w:rsidP="00857D07">
            <w:pPr>
              <w:rPr>
                <w:rFonts w:ascii="Times New Roman" w:hAnsi="Times New Roman" w:cs="Times New Roman"/>
                <w:sz w:val="24"/>
                <w:szCs w:val="24"/>
              </w:rPr>
            </w:pPr>
            <w:r w:rsidRPr="00857D07">
              <w:rPr>
                <w:rFonts w:ascii="Times New Roman" w:hAnsi="Times New Roman" w:cs="Times New Roman"/>
                <w:sz w:val="24"/>
                <w:szCs w:val="24"/>
              </w:rPr>
              <w:t xml:space="preserve">   </w:t>
            </w:r>
          </w:p>
        </w:tc>
      </w:tr>
      <w:tr w:rsidR="00857D07" w:rsidRPr="00857D07" w14:paraId="540880A9" w14:textId="77777777" w:rsidTr="00FF3BDE">
        <w:trPr>
          <w:trHeight w:val="255"/>
        </w:trPr>
        <w:tc>
          <w:tcPr>
            <w:tcW w:w="2965" w:type="dxa"/>
            <w:noWrap/>
            <w:hideMark/>
          </w:tcPr>
          <w:p w14:paraId="68138A21" w14:textId="77777777" w:rsidR="00857D07" w:rsidRPr="00857D07" w:rsidRDefault="00857D07" w:rsidP="00857D07">
            <w:pPr>
              <w:rPr>
                <w:rFonts w:ascii="Times New Roman" w:hAnsi="Times New Roman" w:cs="Times New Roman"/>
                <w:sz w:val="24"/>
                <w:szCs w:val="24"/>
              </w:rPr>
            </w:pPr>
          </w:p>
        </w:tc>
        <w:tc>
          <w:tcPr>
            <w:tcW w:w="4140" w:type="dxa"/>
            <w:noWrap/>
            <w:hideMark/>
          </w:tcPr>
          <w:p w14:paraId="50A6F731" w14:textId="77777777" w:rsidR="00857D07" w:rsidRPr="00857D07" w:rsidRDefault="00857D07" w:rsidP="00857D07">
            <w:pPr>
              <w:rPr>
                <w:rFonts w:ascii="Times New Roman" w:hAnsi="Times New Roman" w:cs="Times New Roman"/>
                <w:sz w:val="24"/>
                <w:szCs w:val="24"/>
              </w:rPr>
            </w:pPr>
            <w:r w:rsidRPr="00857D07">
              <w:rPr>
                <w:rFonts w:ascii="Times New Roman" w:hAnsi="Times New Roman" w:cs="Times New Roman"/>
                <w:sz w:val="24"/>
                <w:szCs w:val="24"/>
              </w:rPr>
              <w:t xml:space="preserve"> </w:t>
            </w:r>
          </w:p>
        </w:tc>
        <w:tc>
          <w:tcPr>
            <w:tcW w:w="1710" w:type="dxa"/>
            <w:noWrap/>
            <w:hideMark/>
          </w:tcPr>
          <w:p w14:paraId="3065FF86" w14:textId="77777777" w:rsidR="00857D07" w:rsidRPr="00857D07" w:rsidRDefault="00857D07" w:rsidP="00857D07">
            <w:pPr>
              <w:rPr>
                <w:rFonts w:ascii="Times New Roman" w:hAnsi="Times New Roman" w:cs="Times New Roman"/>
                <w:sz w:val="24"/>
                <w:szCs w:val="24"/>
              </w:rPr>
            </w:pPr>
            <w:r w:rsidRPr="00857D07">
              <w:rPr>
                <w:rFonts w:ascii="Times New Roman" w:hAnsi="Times New Roman" w:cs="Times New Roman"/>
                <w:sz w:val="24"/>
                <w:szCs w:val="24"/>
              </w:rPr>
              <w:t xml:space="preserve">   </w:t>
            </w:r>
          </w:p>
        </w:tc>
      </w:tr>
      <w:tr w:rsidR="00857D07" w:rsidRPr="00857D07" w14:paraId="45A25541" w14:textId="77777777" w:rsidTr="00FF3BDE">
        <w:trPr>
          <w:trHeight w:val="255"/>
        </w:trPr>
        <w:tc>
          <w:tcPr>
            <w:tcW w:w="2965" w:type="dxa"/>
            <w:noWrap/>
            <w:hideMark/>
          </w:tcPr>
          <w:p w14:paraId="653CAA16" w14:textId="77777777" w:rsidR="00857D07" w:rsidRPr="00857D07" w:rsidRDefault="00857D07" w:rsidP="00857D07">
            <w:pPr>
              <w:rPr>
                <w:rFonts w:ascii="Times New Roman" w:hAnsi="Times New Roman" w:cs="Times New Roman"/>
                <w:sz w:val="24"/>
                <w:szCs w:val="24"/>
              </w:rPr>
            </w:pPr>
            <w:r w:rsidRPr="00857D07">
              <w:rPr>
                <w:rFonts w:ascii="Times New Roman" w:hAnsi="Times New Roman" w:cs="Times New Roman"/>
                <w:sz w:val="24"/>
                <w:szCs w:val="24"/>
              </w:rPr>
              <w:t>Payroll Account</w:t>
            </w:r>
          </w:p>
        </w:tc>
        <w:tc>
          <w:tcPr>
            <w:tcW w:w="4140" w:type="dxa"/>
            <w:noWrap/>
            <w:hideMark/>
          </w:tcPr>
          <w:p w14:paraId="6355EDE6" w14:textId="77777777" w:rsidR="00857D07" w:rsidRPr="00857D07" w:rsidRDefault="00857D07" w:rsidP="00857D07">
            <w:pPr>
              <w:rPr>
                <w:rFonts w:ascii="Times New Roman" w:hAnsi="Times New Roman" w:cs="Times New Roman"/>
                <w:sz w:val="24"/>
                <w:szCs w:val="24"/>
              </w:rPr>
            </w:pPr>
            <w:r w:rsidRPr="00857D07">
              <w:rPr>
                <w:rFonts w:ascii="Times New Roman" w:hAnsi="Times New Roman" w:cs="Times New Roman"/>
                <w:sz w:val="24"/>
                <w:szCs w:val="24"/>
              </w:rPr>
              <w:t>Pay End Date 4-5-2024</w:t>
            </w:r>
          </w:p>
        </w:tc>
        <w:tc>
          <w:tcPr>
            <w:tcW w:w="1710" w:type="dxa"/>
            <w:noWrap/>
            <w:hideMark/>
          </w:tcPr>
          <w:p w14:paraId="72947D93" w14:textId="3A22874B" w:rsidR="00857D07" w:rsidRPr="00857D07" w:rsidRDefault="00857D07" w:rsidP="00857D07">
            <w:pPr>
              <w:rPr>
                <w:rFonts w:ascii="Times New Roman" w:hAnsi="Times New Roman" w:cs="Times New Roman"/>
                <w:sz w:val="24"/>
                <w:szCs w:val="24"/>
              </w:rPr>
            </w:pPr>
            <w:r w:rsidRPr="00857D07">
              <w:rPr>
                <w:rFonts w:ascii="Times New Roman" w:hAnsi="Times New Roman" w:cs="Times New Roman"/>
                <w:sz w:val="24"/>
                <w:szCs w:val="24"/>
              </w:rPr>
              <w:t xml:space="preserve"> $ </w:t>
            </w:r>
            <w:r w:rsidR="00C8725F">
              <w:rPr>
                <w:rFonts w:ascii="Times New Roman" w:hAnsi="Times New Roman" w:cs="Times New Roman"/>
                <w:sz w:val="24"/>
                <w:szCs w:val="24"/>
              </w:rPr>
              <w:t xml:space="preserve"> </w:t>
            </w:r>
            <w:r w:rsidRPr="00857D07">
              <w:rPr>
                <w:rFonts w:ascii="Times New Roman" w:hAnsi="Times New Roman" w:cs="Times New Roman"/>
                <w:sz w:val="24"/>
                <w:szCs w:val="24"/>
              </w:rPr>
              <w:t xml:space="preserve">  2,509.60 </w:t>
            </w:r>
          </w:p>
        </w:tc>
      </w:tr>
      <w:tr w:rsidR="00857D07" w:rsidRPr="00857D07" w14:paraId="516BE8B4" w14:textId="77777777" w:rsidTr="00FF3BDE">
        <w:trPr>
          <w:trHeight w:val="255"/>
        </w:trPr>
        <w:tc>
          <w:tcPr>
            <w:tcW w:w="2965" w:type="dxa"/>
            <w:noWrap/>
            <w:hideMark/>
          </w:tcPr>
          <w:p w14:paraId="7FAD8B55" w14:textId="77777777" w:rsidR="00857D07" w:rsidRPr="00857D07" w:rsidRDefault="00857D07" w:rsidP="00857D07">
            <w:pPr>
              <w:rPr>
                <w:rFonts w:ascii="Times New Roman" w:hAnsi="Times New Roman" w:cs="Times New Roman"/>
                <w:sz w:val="24"/>
                <w:szCs w:val="24"/>
              </w:rPr>
            </w:pPr>
            <w:r w:rsidRPr="00857D07">
              <w:rPr>
                <w:rFonts w:ascii="Times New Roman" w:hAnsi="Times New Roman" w:cs="Times New Roman"/>
                <w:sz w:val="24"/>
                <w:szCs w:val="24"/>
              </w:rPr>
              <w:t>Payroll Account</w:t>
            </w:r>
          </w:p>
        </w:tc>
        <w:tc>
          <w:tcPr>
            <w:tcW w:w="4140" w:type="dxa"/>
            <w:noWrap/>
            <w:hideMark/>
          </w:tcPr>
          <w:p w14:paraId="3FC72B39" w14:textId="77777777" w:rsidR="00857D07" w:rsidRPr="00857D07" w:rsidRDefault="00857D07" w:rsidP="00857D07">
            <w:pPr>
              <w:rPr>
                <w:rFonts w:ascii="Times New Roman" w:hAnsi="Times New Roman" w:cs="Times New Roman"/>
                <w:sz w:val="24"/>
                <w:szCs w:val="24"/>
              </w:rPr>
            </w:pPr>
            <w:r w:rsidRPr="00857D07">
              <w:rPr>
                <w:rFonts w:ascii="Times New Roman" w:hAnsi="Times New Roman" w:cs="Times New Roman"/>
                <w:sz w:val="24"/>
                <w:szCs w:val="24"/>
              </w:rPr>
              <w:t>Pay End Date 4-5-2024</w:t>
            </w:r>
          </w:p>
        </w:tc>
        <w:tc>
          <w:tcPr>
            <w:tcW w:w="1710" w:type="dxa"/>
            <w:noWrap/>
            <w:hideMark/>
          </w:tcPr>
          <w:p w14:paraId="56D2008C" w14:textId="2B962552" w:rsidR="00857D07" w:rsidRPr="00857D07" w:rsidRDefault="00857D07" w:rsidP="00857D07">
            <w:pPr>
              <w:rPr>
                <w:rFonts w:ascii="Times New Roman" w:hAnsi="Times New Roman" w:cs="Times New Roman"/>
                <w:sz w:val="24"/>
                <w:szCs w:val="24"/>
              </w:rPr>
            </w:pPr>
            <w:r w:rsidRPr="00857D07">
              <w:rPr>
                <w:rFonts w:ascii="Times New Roman" w:hAnsi="Times New Roman" w:cs="Times New Roman"/>
                <w:sz w:val="24"/>
                <w:szCs w:val="24"/>
              </w:rPr>
              <w:t xml:space="preserve"> $</w:t>
            </w:r>
            <w:r w:rsidR="00C8725F">
              <w:rPr>
                <w:rFonts w:ascii="Times New Roman" w:hAnsi="Times New Roman" w:cs="Times New Roman"/>
                <w:sz w:val="24"/>
                <w:szCs w:val="24"/>
              </w:rPr>
              <w:t xml:space="preserve"> </w:t>
            </w:r>
            <w:r w:rsidRPr="00857D07">
              <w:rPr>
                <w:rFonts w:ascii="Times New Roman" w:hAnsi="Times New Roman" w:cs="Times New Roman"/>
                <w:sz w:val="24"/>
                <w:szCs w:val="24"/>
              </w:rPr>
              <w:t xml:space="preserve">   2,088.80 </w:t>
            </w:r>
          </w:p>
        </w:tc>
      </w:tr>
      <w:tr w:rsidR="00857D07" w:rsidRPr="00857D07" w14:paraId="1D91995C" w14:textId="77777777" w:rsidTr="00FF3BDE">
        <w:trPr>
          <w:trHeight w:val="255"/>
        </w:trPr>
        <w:tc>
          <w:tcPr>
            <w:tcW w:w="2965" w:type="dxa"/>
            <w:noWrap/>
            <w:hideMark/>
          </w:tcPr>
          <w:p w14:paraId="33CB262C" w14:textId="77777777" w:rsidR="00857D07" w:rsidRPr="00857D07" w:rsidRDefault="00857D07" w:rsidP="00857D07">
            <w:pPr>
              <w:rPr>
                <w:rFonts w:ascii="Times New Roman" w:hAnsi="Times New Roman" w:cs="Times New Roman"/>
                <w:sz w:val="24"/>
                <w:szCs w:val="24"/>
              </w:rPr>
            </w:pPr>
            <w:r w:rsidRPr="00857D07">
              <w:rPr>
                <w:rFonts w:ascii="Times New Roman" w:hAnsi="Times New Roman" w:cs="Times New Roman"/>
                <w:sz w:val="24"/>
                <w:szCs w:val="24"/>
              </w:rPr>
              <w:t>Payroll Account</w:t>
            </w:r>
          </w:p>
        </w:tc>
        <w:tc>
          <w:tcPr>
            <w:tcW w:w="4140" w:type="dxa"/>
            <w:noWrap/>
            <w:hideMark/>
          </w:tcPr>
          <w:p w14:paraId="1384253A" w14:textId="77777777" w:rsidR="00857D07" w:rsidRPr="00857D07" w:rsidRDefault="00857D07" w:rsidP="00857D07">
            <w:pPr>
              <w:rPr>
                <w:rFonts w:ascii="Times New Roman" w:hAnsi="Times New Roman" w:cs="Times New Roman"/>
                <w:sz w:val="24"/>
                <w:szCs w:val="24"/>
              </w:rPr>
            </w:pPr>
            <w:r w:rsidRPr="00857D07">
              <w:rPr>
                <w:rFonts w:ascii="Times New Roman" w:hAnsi="Times New Roman" w:cs="Times New Roman"/>
                <w:sz w:val="24"/>
                <w:szCs w:val="24"/>
              </w:rPr>
              <w:t>Pay End Date 4-19-2024</w:t>
            </w:r>
          </w:p>
        </w:tc>
        <w:tc>
          <w:tcPr>
            <w:tcW w:w="1710" w:type="dxa"/>
            <w:noWrap/>
            <w:hideMark/>
          </w:tcPr>
          <w:p w14:paraId="4F94E13C" w14:textId="175B7B4E" w:rsidR="00857D07" w:rsidRPr="00857D07" w:rsidRDefault="00857D07" w:rsidP="00857D07">
            <w:pPr>
              <w:rPr>
                <w:rFonts w:ascii="Times New Roman" w:hAnsi="Times New Roman" w:cs="Times New Roman"/>
                <w:sz w:val="24"/>
                <w:szCs w:val="24"/>
              </w:rPr>
            </w:pPr>
            <w:r w:rsidRPr="00857D07">
              <w:rPr>
                <w:rFonts w:ascii="Times New Roman" w:hAnsi="Times New Roman" w:cs="Times New Roman"/>
                <w:sz w:val="24"/>
                <w:szCs w:val="24"/>
              </w:rPr>
              <w:t xml:space="preserve"> $ </w:t>
            </w:r>
            <w:r w:rsidR="00C8725F">
              <w:rPr>
                <w:rFonts w:ascii="Times New Roman" w:hAnsi="Times New Roman" w:cs="Times New Roman"/>
                <w:sz w:val="24"/>
                <w:szCs w:val="24"/>
              </w:rPr>
              <w:t xml:space="preserve"> </w:t>
            </w:r>
            <w:r w:rsidRPr="00857D07">
              <w:rPr>
                <w:rFonts w:ascii="Times New Roman" w:hAnsi="Times New Roman" w:cs="Times New Roman"/>
                <w:sz w:val="24"/>
                <w:szCs w:val="24"/>
              </w:rPr>
              <w:t xml:space="preserve">  2,421.75 </w:t>
            </w:r>
          </w:p>
        </w:tc>
      </w:tr>
      <w:tr w:rsidR="00857D07" w:rsidRPr="00857D07" w14:paraId="26713D05" w14:textId="77777777" w:rsidTr="00FF3BDE">
        <w:trPr>
          <w:trHeight w:val="255"/>
        </w:trPr>
        <w:tc>
          <w:tcPr>
            <w:tcW w:w="2965" w:type="dxa"/>
            <w:noWrap/>
            <w:hideMark/>
          </w:tcPr>
          <w:p w14:paraId="75B51ABC" w14:textId="77777777" w:rsidR="00857D07" w:rsidRPr="00857D07" w:rsidRDefault="00857D07" w:rsidP="00857D07">
            <w:pPr>
              <w:rPr>
                <w:rFonts w:ascii="Times New Roman" w:hAnsi="Times New Roman" w:cs="Times New Roman"/>
                <w:sz w:val="24"/>
                <w:szCs w:val="24"/>
              </w:rPr>
            </w:pPr>
            <w:r w:rsidRPr="00857D07">
              <w:rPr>
                <w:rFonts w:ascii="Times New Roman" w:hAnsi="Times New Roman" w:cs="Times New Roman"/>
                <w:sz w:val="24"/>
                <w:szCs w:val="24"/>
              </w:rPr>
              <w:t>Payroll Account</w:t>
            </w:r>
          </w:p>
        </w:tc>
        <w:tc>
          <w:tcPr>
            <w:tcW w:w="4140" w:type="dxa"/>
            <w:noWrap/>
            <w:hideMark/>
          </w:tcPr>
          <w:p w14:paraId="3FCFA6F7" w14:textId="77777777" w:rsidR="00857D07" w:rsidRPr="00857D07" w:rsidRDefault="00857D07" w:rsidP="00857D07">
            <w:pPr>
              <w:rPr>
                <w:rFonts w:ascii="Times New Roman" w:hAnsi="Times New Roman" w:cs="Times New Roman"/>
                <w:sz w:val="24"/>
                <w:szCs w:val="24"/>
              </w:rPr>
            </w:pPr>
            <w:r w:rsidRPr="00857D07">
              <w:rPr>
                <w:rFonts w:ascii="Times New Roman" w:hAnsi="Times New Roman" w:cs="Times New Roman"/>
                <w:sz w:val="24"/>
                <w:szCs w:val="24"/>
              </w:rPr>
              <w:t>Pay End Date 4-19-2024</w:t>
            </w:r>
          </w:p>
        </w:tc>
        <w:tc>
          <w:tcPr>
            <w:tcW w:w="1710" w:type="dxa"/>
            <w:noWrap/>
            <w:hideMark/>
          </w:tcPr>
          <w:p w14:paraId="1C45378F" w14:textId="69AC7042" w:rsidR="00857D07" w:rsidRPr="00857D07" w:rsidRDefault="00857D07" w:rsidP="00857D07">
            <w:pPr>
              <w:rPr>
                <w:rFonts w:ascii="Times New Roman" w:hAnsi="Times New Roman" w:cs="Times New Roman"/>
                <w:sz w:val="24"/>
                <w:szCs w:val="24"/>
              </w:rPr>
            </w:pPr>
            <w:r w:rsidRPr="00857D07">
              <w:rPr>
                <w:rFonts w:ascii="Times New Roman" w:hAnsi="Times New Roman" w:cs="Times New Roman"/>
                <w:sz w:val="24"/>
                <w:szCs w:val="24"/>
              </w:rPr>
              <w:t xml:space="preserve"> $ </w:t>
            </w:r>
            <w:r w:rsidR="00C8725F">
              <w:rPr>
                <w:rFonts w:ascii="Times New Roman" w:hAnsi="Times New Roman" w:cs="Times New Roman"/>
                <w:sz w:val="24"/>
                <w:szCs w:val="24"/>
              </w:rPr>
              <w:t xml:space="preserve"> </w:t>
            </w:r>
            <w:r w:rsidRPr="00857D07">
              <w:rPr>
                <w:rFonts w:ascii="Times New Roman" w:hAnsi="Times New Roman" w:cs="Times New Roman"/>
                <w:sz w:val="24"/>
                <w:szCs w:val="24"/>
              </w:rPr>
              <w:t xml:space="preserve">  2,603.72 </w:t>
            </w:r>
          </w:p>
        </w:tc>
      </w:tr>
      <w:tr w:rsidR="00857D07" w:rsidRPr="00857D07" w14:paraId="448A5433" w14:textId="77777777" w:rsidTr="00FF3BDE">
        <w:trPr>
          <w:trHeight w:val="255"/>
        </w:trPr>
        <w:tc>
          <w:tcPr>
            <w:tcW w:w="2965" w:type="dxa"/>
            <w:noWrap/>
            <w:hideMark/>
          </w:tcPr>
          <w:p w14:paraId="613EBB03" w14:textId="77777777" w:rsidR="00857D07" w:rsidRPr="00857D07" w:rsidRDefault="00857D07" w:rsidP="00857D07">
            <w:pPr>
              <w:rPr>
                <w:rFonts w:ascii="Times New Roman" w:hAnsi="Times New Roman" w:cs="Times New Roman"/>
                <w:sz w:val="24"/>
                <w:szCs w:val="24"/>
              </w:rPr>
            </w:pPr>
            <w:r w:rsidRPr="00857D07">
              <w:rPr>
                <w:rFonts w:ascii="Times New Roman" w:hAnsi="Times New Roman" w:cs="Times New Roman"/>
                <w:sz w:val="24"/>
                <w:szCs w:val="24"/>
              </w:rPr>
              <w:t xml:space="preserve"> </w:t>
            </w:r>
          </w:p>
        </w:tc>
        <w:tc>
          <w:tcPr>
            <w:tcW w:w="4140" w:type="dxa"/>
            <w:noWrap/>
            <w:hideMark/>
          </w:tcPr>
          <w:p w14:paraId="3E9945E5" w14:textId="77777777" w:rsidR="00857D07" w:rsidRPr="00857D07" w:rsidRDefault="00857D07" w:rsidP="00857D07">
            <w:pPr>
              <w:rPr>
                <w:rFonts w:ascii="Times New Roman" w:hAnsi="Times New Roman" w:cs="Times New Roman"/>
                <w:sz w:val="24"/>
                <w:szCs w:val="24"/>
              </w:rPr>
            </w:pPr>
          </w:p>
        </w:tc>
        <w:tc>
          <w:tcPr>
            <w:tcW w:w="1710" w:type="dxa"/>
            <w:noWrap/>
            <w:hideMark/>
          </w:tcPr>
          <w:p w14:paraId="191B39EF" w14:textId="77777777" w:rsidR="00857D07" w:rsidRPr="00857D07" w:rsidRDefault="00857D07" w:rsidP="00857D07">
            <w:pPr>
              <w:rPr>
                <w:rFonts w:ascii="Times New Roman" w:hAnsi="Times New Roman" w:cs="Times New Roman"/>
                <w:b/>
                <w:bCs/>
                <w:sz w:val="24"/>
                <w:szCs w:val="24"/>
              </w:rPr>
            </w:pPr>
            <w:r w:rsidRPr="00857D07">
              <w:rPr>
                <w:rFonts w:ascii="Times New Roman" w:hAnsi="Times New Roman" w:cs="Times New Roman"/>
                <w:b/>
                <w:bCs/>
                <w:sz w:val="24"/>
                <w:szCs w:val="24"/>
              </w:rPr>
              <w:t xml:space="preserve">   </w:t>
            </w:r>
          </w:p>
        </w:tc>
      </w:tr>
      <w:tr w:rsidR="00857D07" w:rsidRPr="00857D07" w14:paraId="05E91709" w14:textId="77777777" w:rsidTr="00FF3BDE">
        <w:trPr>
          <w:trHeight w:val="255"/>
        </w:trPr>
        <w:tc>
          <w:tcPr>
            <w:tcW w:w="2965" w:type="dxa"/>
            <w:noWrap/>
            <w:hideMark/>
          </w:tcPr>
          <w:p w14:paraId="09CD0238" w14:textId="77777777" w:rsidR="00857D07" w:rsidRPr="00857D07" w:rsidRDefault="00857D07" w:rsidP="00857D07">
            <w:pPr>
              <w:rPr>
                <w:rFonts w:ascii="Times New Roman" w:hAnsi="Times New Roman" w:cs="Times New Roman"/>
                <w:b/>
                <w:bCs/>
                <w:sz w:val="24"/>
                <w:szCs w:val="24"/>
              </w:rPr>
            </w:pPr>
            <w:r w:rsidRPr="00857D07">
              <w:rPr>
                <w:rFonts w:ascii="Times New Roman" w:hAnsi="Times New Roman" w:cs="Times New Roman"/>
                <w:b/>
                <w:bCs/>
                <w:sz w:val="24"/>
                <w:szCs w:val="24"/>
              </w:rPr>
              <w:t>Sub Total</w:t>
            </w:r>
          </w:p>
        </w:tc>
        <w:tc>
          <w:tcPr>
            <w:tcW w:w="4140" w:type="dxa"/>
            <w:noWrap/>
            <w:hideMark/>
          </w:tcPr>
          <w:p w14:paraId="18DAE215" w14:textId="77777777" w:rsidR="00857D07" w:rsidRPr="00857D07" w:rsidRDefault="00857D07" w:rsidP="00857D07">
            <w:pPr>
              <w:rPr>
                <w:rFonts w:ascii="Times New Roman" w:hAnsi="Times New Roman" w:cs="Times New Roman"/>
                <w:b/>
                <w:bCs/>
                <w:sz w:val="24"/>
                <w:szCs w:val="24"/>
              </w:rPr>
            </w:pPr>
          </w:p>
        </w:tc>
        <w:tc>
          <w:tcPr>
            <w:tcW w:w="1710" w:type="dxa"/>
            <w:noWrap/>
            <w:hideMark/>
          </w:tcPr>
          <w:p w14:paraId="201FFAE6" w14:textId="77CF6040" w:rsidR="00857D07" w:rsidRPr="00857D07" w:rsidRDefault="00857D07" w:rsidP="00857D07">
            <w:pPr>
              <w:rPr>
                <w:rFonts w:ascii="Times New Roman" w:hAnsi="Times New Roman" w:cs="Times New Roman"/>
                <w:b/>
                <w:bCs/>
                <w:sz w:val="24"/>
                <w:szCs w:val="24"/>
              </w:rPr>
            </w:pPr>
            <w:r w:rsidRPr="00857D07">
              <w:rPr>
                <w:rFonts w:ascii="Times New Roman" w:hAnsi="Times New Roman" w:cs="Times New Roman"/>
                <w:b/>
                <w:bCs/>
                <w:sz w:val="24"/>
                <w:szCs w:val="24"/>
              </w:rPr>
              <w:t xml:space="preserve"> $ </w:t>
            </w:r>
            <w:r w:rsidR="00C8725F">
              <w:rPr>
                <w:rFonts w:ascii="Times New Roman" w:hAnsi="Times New Roman" w:cs="Times New Roman"/>
                <w:b/>
                <w:bCs/>
                <w:sz w:val="24"/>
                <w:szCs w:val="24"/>
              </w:rPr>
              <w:t xml:space="preserve"> </w:t>
            </w:r>
            <w:r w:rsidRPr="00857D07">
              <w:rPr>
                <w:rFonts w:ascii="Times New Roman" w:hAnsi="Times New Roman" w:cs="Times New Roman"/>
                <w:b/>
                <w:bCs/>
                <w:sz w:val="24"/>
                <w:szCs w:val="24"/>
              </w:rPr>
              <w:t xml:space="preserve"> </w:t>
            </w:r>
            <w:r w:rsidR="00040683">
              <w:rPr>
                <w:rFonts w:ascii="Times New Roman" w:hAnsi="Times New Roman" w:cs="Times New Roman"/>
                <w:b/>
                <w:bCs/>
                <w:sz w:val="24"/>
                <w:szCs w:val="24"/>
              </w:rPr>
              <w:t xml:space="preserve"> </w:t>
            </w:r>
            <w:r w:rsidRPr="00857D07">
              <w:rPr>
                <w:rFonts w:ascii="Times New Roman" w:hAnsi="Times New Roman" w:cs="Times New Roman"/>
                <w:b/>
                <w:bCs/>
                <w:sz w:val="24"/>
                <w:szCs w:val="24"/>
              </w:rPr>
              <w:t xml:space="preserve">9,623.87 </w:t>
            </w:r>
          </w:p>
        </w:tc>
      </w:tr>
      <w:tr w:rsidR="00857D07" w:rsidRPr="00857D07" w14:paraId="125D0746" w14:textId="77777777" w:rsidTr="00FF3BDE">
        <w:trPr>
          <w:trHeight w:val="255"/>
        </w:trPr>
        <w:tc>
          <w:tcPr>
            <w:tcW w:w="2965" w:type="dxa"/>
            <w:noWrap/>
            <w:hideMark/>
          </w:tcPr>
          <w:p w14:paraId="5A2560B3" w14:textId="77777777" w:rsidR="00857D07" w:rsidRPr="00857D07" w:rsidRDefault="00857D07" w:rsidP="00857D07">
            <w:pPr>
              <w:rPr>
                <w:rFonts w:ascii="Times New Roman" w:hAnsi="Times New Roman" w:cs="Times New Roman"/>
                <w:b/>
                <w:bCs/>
                <w:sz w:val="24"/>
                <w:szCs w:val="24"/>
              </w:rPr>
            </w:pPr>
          </w:p>
        </w:tc>
        <w:tc>
          <w:tcPr>
            <w:tcW w:w="4140" w:type="dxa"/>
            <w:noWrap/>
            <w:hideMark/>
          </w:tcPr>
          <w:p w14:paraId="66FBA837" w14:textId="77777777" w:rsidR="00857D07" w:rsidRPr="00857D07" w:rsidRDefault="00857D07" w:rsidP="00857D07">
            <w:pPr>
              <w:rPr>
                <w:rFonts w:ascii="Times New Roman" w:hAnsi="Times New Roman" w:cs="Times New Roman"/>
                <w:sz w:val="24"/>
                <w:szCs w:val="24"/>
              </w:rPr>
            </w:pPr>
          </w:p>
        </w:tc>
        <w:tc>
          <w:tcPr>
            <w:tcW w:w="1710" w:type="dxa"/>
            <w:noWrap/>
            <w:hideMark/>
          </w:tcPr>
          <w:p w14:paraId="5F71231D" w14:textId="77777777" w:rsidR="00857D07" w:rsidRPr="00857D07" w:rsidRDefault="00857D07" w:rsidP="00857D07">
            <w:pPr>
              <w:rPr>
                <w:rFonts w:ascii="Times New Roman" w:hAnsi="Times New Roman" w:cs="Times New Roman"/>
                <w:b/>
                <w:bCs/>
                <w:sz w:val="24"/>
                <w:szCs w:val="24"/>
              </w:rPr>
            </w:pPr>
            <w:r w:rsidRPr="00857D07">
              <w:rPr>
                <w:rFonts w:ascii="Times New Roman" w:hAnsi="Times New Roman" w:cs="Times New Roman"/>
                <w:b/>
                <w:bCs/>
                <w:sz w:val="24"/>
                <w:szCs w:val="24"/>
              </w:rPr>
              <w:t xml:space="preserve">   </w:t>
            </w:r>
          </w:p>
        </w:tc>
      </w:tr>
      <w:tr w:rsidR="00857D07" w:rsidRPr="00857D07" w14:paraId="30C4224E" w14:textId="77777777" w:rsidTr="00FF3BDE">
        <w:trPr>
          <w:trHeight w:val="255"/>
        </w:trPr>
        <w:tc>
          <w:tcPr>
            <w:tcW w:w="2965" w:type="dxa"/>
            <w:noWrap/>
            <w:hideMark/>
          </w:tcPr>
          <w:p w14:paraId="15ECC5F3" w14:textId="77777777" w:rsidR="00857D07" w:rsidRPr="00857D07" w:rsidRDefault="00857D07" w:rsidP="00857D07">
            <w:pPr>
              <w:rPr>
                <w:rFonts w:ascii="Times New Roman" w:hAnsi="Times New Roman" w:cs="Times New Roman"/>
                <w:b/>
                <w:bCs/>
                <w:sz w:val="24"/>
                <w:szCs w:val="24"/>
              </w:rPr>
            </w:pPr>
          </w:p>
        </w:tc>
        <w:tc>
          <w:tcPr>
            <w:tcW w:w="4140" w:type="dxa"/>
            <w:noWrap/>
            <w:hideMark/>
          </w:tcPr>
          <w:p w14:paraId="3772B3A0" w14:textId="77777777" w:rsidR="00857D07" w:rsidRPr="00857D07" w:rsidRDefault="00857D07" w:rsidP="00857D07">
            <w:pPr>
              <w:rPr>
                <w:rFonts w:ascii="Times New Roman" w:hAnsi="Times New Roman" w:cs="Times New Roman"/>
                <w:b/>
                <w:bCs/>
                <w:sz w:val="24"/>
                <w:szCs w:val="24"/>
              </w:rPr>
            </w:pPr>
            <w:r w:rsidRPr="00857D07">
              <w:rPr>
                <w:rFonts w:ascii="Times New Roman" w:hAnsi="Times New Roman" w:cs="Times New Roman"/>
                <w:b/>
                <w:bCs/>
                <w:sz w:val="24"/>
                <w:szCs w:val="24"/>
              </w:rPr>
              <w:t>FEDERAL AID MATCH</w:t>
            </w:r>
          </w:p>
        </w:tc>
        <w:tc>
          <w:tcPr>
            <w:tcW w:w="1710" w:type="dxa"/>
            <w:noWrap/>
            <w:hideMark/>
          </w:tcPr>
          <w:p w14:paraId="4661CB61" w14:textId="77777777" w:rsidR="00857D07" w:rsidRPr="00857D07" w:rsidRDefault="00857D07" w:rsidP="00857D07">
            <w:pPr>
              <w:rPr>
                <w:rFonts w:ascii="Times New Roman" w:hAnsi="Times New Roman" w:cs="Times New Roman"/>
                <w:b/>
                <w:bCs/>
                <w:sz w:val="24"/>
                <w:szCs w:val="24"/>
              </w:rPr>
            </w:pPr>
            <w:r w:rsidRPr="00857D07">
              <w:rPr>
                <w:rFonts w:ascii="Times New Roman" w:hAnsi="Times New Roman" w:cs="Times New Roman"/>
                <w:b/>
                <w:bCs/>
                <w:sz w:val="24"/>
                <w:szCs w:val="24"/>
              </w:rPr>
              <w:t xml:space="preserve">   </w:t>
            </w:r>
          </w:p>
        </w:tc>
      </w:tr>
      <w:tr w:rsidR="00857D07" w:rsidRPr="00857D07" w14:paraId="1A8CB323" w14:textId="77777777" w:rsidTr="00FF3BDE">
        <w:trPr>
          <w:trHeight w:val="255"/>
        </w:trPr>
        <w:tc>
          <w:tcPr>
            <w:tcW w:w="2965" w:type="dxa"/>
            <w:noWrap/>
            <w:hideMark/>
          </w:tcPr>
          <w:p w14:paraId="6F64CA8C" w14:textId="77777777" w:rsidR="00857D07" w:rsidRPr="00857D07" w:rsidRDefault="00857D07" w:rsidP="00857D07">
            <w:pPr>
              <w:rPr>
                <w:rFonts w:ascii="Times New Roman" w:hAnsi="Times New Roman" w:cs="Times New Roman"/>
                <w:b/>
                <w:bCs/>
                <w:sz w:val="24"/>
                <w:szCs w:val="24"/>
              </w:rPr>
            </w:pPr>
          </w:p>
        </w:tc>
        <w:tc>
          <w:tcPr>
            <w:tcW w:w="4140" w:type="dxa"/>
            <w:noWrap/>
            <w:hideMark/>
          </w:tcPr>
          <w:p w14:paraId="08BB5041" w14:textId="77777777" w:rsidR="00857D07" w:rsidRPr="00857D07" w:rsidRDefault="00857D07" w:rsidP="00857D07">
            <w:pPr>
              <w:rPr>
                <w:rFonts w:ascii="Times New Roman" w:hAnsi="Times New Roman" w:cs="Times New Roman"/>
                <w:sz w:val="24"/>
                <w:szCs w:val="24"/>
              </w:rPr>
            </w:pPr>
            <w:r w:rsidRPr="00857D07">
              <w:rPr>
                <w:rFonts w:ascii="Times New Roman" w:hAnsi="Times New Roman" w:cs="Times New Roman"/>
                <w:sz w:val="24"/>
                <w:szCs w:val="24"/>
              </w:rPr>
              <w:t xml:space="preserve"> </w:t>
            </w:r>
          </w:p>
        </w:tc>
        <w:tc>
          <w:tcPr>
            <w:tcW w:w="1710" w:type="dxa"/>
            <w:noWrap/>
            <w:hideMark/>
          </w:tcPr>
          <w:p w14:paraId="1502769A" w14:textId="77777777" w:rsidR="00857D07" w:rsidRPr="00857D07" w:rsidRDefault="00857D07" w:rsidP="00857D07">
            <w:pPr>
              <w:rPr>
                <w:rFonts w:ascii="Times New Roman" w:hAnsi="Times New Roman" w:cs="Times New Roman"/>
                <w:sz w:val="24"/>
                <w:szCs w:val="24"/>
              </w:rPr>
            </w:pPr>
            <w:r w:rsidRPr="00857D07">
              <w:rPr>
                <w:rFonts w:ascii="Times New Roman" w:hAnsi="Times New Roman" w:cs="Times New Roman"/>
                <w:sz w:val="24"/>
                <w:szCs w:val="24"/>
              </w:rPr>
              <w:t xml:space="preserve">   </w:t>
            </w:r>
          </w:p>
        </w:tc>
      </w:tr>
      <w:tr w:rsidR="00857D07" w:rsidRPr="00857D07" w14:paraId="242FC466" w14:textId="77777777" w:rsidTr="00FF3BDE">
        <w:trPr>
          <w:trHeight w:val="278"/>
        </w:trPr>
        <w:tc>
          <w:tcPr>
            <w:tcW w:w="2965" w:type="dxa"/>
            <w:noWrap/>
            <w:hideMark/>
          </w:tcPr>
          <w:p w14:paraId="22C0FA3E" w14:textId="77777777" w:rsidR="00857D07" w:rsidRPr="00857D07" w:rsidRDefault="00857D07" w:rsidP="00857D07">
            <w:pPr>
              <w:rPr>
                <w:rFonts w:ascii="Times New Roman" w:hAnsi="Times New Roman" w:cs="Times New Roman"/>
                <w:sz w:val="24"/>
                <w:szCs w:val="24"/>
              </w:rPr>
            </w:pPr>
            <w:r w:rsidRPr="00857D07">
              <w:rPr>
                <w:rFonts w:ascii="Times New Roman" w:hAnsi="Times New Roman" w:cs="Times New Roman"/>
                <w:sz w:val="24"/>
                <w:szCs w:val="24"/>
              </w:rPr>
              <w:t>Hampton, Lenzini &amp; Renwick</w:t>
            </w:r>
          </w:p>
        </w:tc>
        <w:tc>
          <w:tcPr>
            <w:tcW w:w="4140" w:type="dxa"/>
            <w:noWrap/>
            <w:hideMark/>
          </w:tcPr>
          <w:p w14:paraId="604CDCA9" w14:textId="77777777" w:rsidR="00857D07" w:rsidRPr="00857D07" w:rsidRDefault="00857D07" w:rsidP="00857D07">
            <w:pPr>
              <w:rPr>
                <w:rFonts w:ascii="Times New Roman" w:hAnsi="Times New Roman" w:cs="Times New Roman"/>
                <w:sz w:val="24"/>
                <w:szCs w:val="24"/>
              </w:rPr>
            </w:pPr>
            <w:r w:rsidRPr="00857D07">
              <w:rPr>
                <w:rFonts w:ascii="Times New Roman" w:hAnsi="Times New Roman" w:cs="Times New Roman"/>
                <w:sz w:val="24"/>
                <w:szCs w:val="24"/>
              </w:rPr>
              <w:t>Engineering Services</w:t>
            </w:r>
          </w:p>
        </w:tc>
        <w:tc>
          <w:tcPr>
            <w:tcW w:w="1710" w:type="dxa"/>
            <w:noWrap/>
            <w:hideMark/>
          </w:tcPr>
          <w:p w14:paraId="7FBA2BD0" w14:textId="7E7F6194" w:rsidR="00857D07" w:rsidRPr="00857D07" w:rsidRDefault="00857D07" w:rsidP="00857D07">
            <w:pPr>
              <w:rPr>
                <w:rFonts w:ascii="Times New Roman" w:hAnsi="Times New Roman" w:cs="Times New Roman"/>
                <w:sz w:val="24"/>
                <w:szCs w:val="24"/>
              </w:rPr>
            </w:pPr>
            <w:r w:rsidRPr="00857D07">
              <w:rPr>
                <w:rFonts w:ascii="Times New Roman" w:hAnsi="Times New Roman" w:cs="Times New Roman"/>
                <w:sz w:val="24"/>
                <w:szCs w:val="24"/>
              </w:rPr>
              <w:t xml:space="preserve"> $ </w:t>
            </w:r>
            <w:r w:rsidR="00C8725F">
              <w:rPr>
                <w:rFonts w:ascii="Times New Roman" w:hAnsi="Times New Roman" w:cs="Times New Roman"/>
                <w:sz w:val="24"/>
                <w:szCs w:val="24"/>
              </w:rPr>
              <w:t xml:space="preserve"> </w:t>
            </w:r>
            <w:r w:rsidRPr="00857D07">
              <w:rPr>
                <w:rFonts w:ascii="Times New Roman" w:hAnsi="Times New Roman" w:cs="Times New Roman"/>
                <w:sz w:val="24"/>
                <w:szCs w:val="24"/>
              </w:rPr>
              <w:t xml:space="preserve">  4,460.00 </w:t>
            </w:r>
          </w:p>
        </w:tc>
      </w:tr>
      <w:tr w:rsidR="00857D07" w:rsidRPr="00857D07" w14:paraId="539ED2C1" w14:textId="77777777" w:rsidTr="00FF3BDE">
        <w:trPr>
          <w:trHeight w:val="255"/>
        </w:trPr>
        <w:tc>
          <w:tcPr>
            <w:tcW w:w="2965" w:type="dxa"/>
            <w:noWrap/>
            <w:hideMark/>
          </w:tcPr>
          <w:p w14:paraId="578E3E04" w14:textId="77777777" w:rsidR="00857D07" w:rsidRPr="00857D07" w:rsidRDefault="00857D07" w:rsidP="00857D07">
            <w:pPr>
              <w:rPr>
                <w:rFonts w:ascii="Times New Roman" w:hAnsi="Times New Roman" w:cs="Times New Roman"/>
                <w:sz w:val="24"/>
                <w:szCs w:val="24"/>
              </w:rPr>
            </w:pPr>
            <w:r w:rsidRPr="00857D07">
              <w:rPr>
                <w:rFonts w:ascii="Times New Roman" w:hAnsi="Times New Roman" w:cs="Times New Roman"/>
                <w:sz w:val="24"/>
                <w:szCs w:val="24"/>
              </w:rPr>
              <w:t xml:space="preserve">                                    </w:t>
            </w:r>
            <w:r w:rsidRPr="00857D07">
              <w:rPr>
                <w:rFonts w:ascii="Times New Roman" w:hAnsi="Times New Roman" w:cs="Times New Roman"/>
                <w:b/>
                <w:bCs/>
                <w:sz w:val="24"/>
                <w:szCs w:val="24"/>
              </w:rPr>
              <w:t xml:space="preserve"> Sub Total</w:t>
            </w:r>
          </w:p>
        </w:tc>
        <w:tc>
          <w:tcPr>
            <w:tcW w:w="4140" w:type="dxa"/>
            <w:noWrap/>
            <w:hideMark/>
          </w:tcPr>
          <w:p w14:paraId="06EE0BCE" w14:textId="77777777" w:rsidR="00857D07" w:rsidRPr="00857D07" w:rsidRDefault="00857D07" w:rsidP="00857D07">
            <w:pPr>
              <w:rPr>
                <w:rFonts w:ascii="Times New Roman" w:hAnsi="Times New Roman" w:cs="Times New Roman"/>
                <w:b/>
                <w:bCs/>
                <w:sz w:val="24"/>
                <w:szCs w:val="24"/>
              </w:rPr>
            </w:pPr>
            <w:r w:rsidRPr="00857D07">
              <w:rPr>
                <w:rFonts w:ascii="Times New Roman" w:hAnsi="Times New Roman" w:cs="Times New Roman"/>
                <w:b/>
                <w:bCs/>
                <w:sz w:val="24"/>
                <w:szCs w:val="24"/>
              </w:rPr>
              <w:t xml:space="preserve"> </w:t>
            </w:r>
          </w:p>
        </w:tc>
        <w:tc>
          <w:tcPr>
            <w:tcW w:w="1710" w:type="dxa"/>
            <w:noWrap/>
            <w:hideMark/>
          </w:tcPr>
          <w:p w14:paraId="754783F9" w14:textId="26E20718" w:rsidR="00857D07" w:rsidRPr="00857D07" w:rsidRDefault="00857D07" w:rsidP="00857D07">
            <w:pPr>
              <w:rPr>
                <w:rFonts w:ascii="Times New Roman" w:hAnsi="Times New Roman" w:cs="Times New Roman"/>
                <w:b/>
                <w:bCs/>
                <w:sz w:val="24"/>
                <w:szCs w:val="24"/>
              </w:rPr>
            </w:pPr>
            <w:r w:rsidRPr="00857D07">
              <w:rPr>
                <w:rFonts w:ascii="Times New Roman" w:hAnsi="Times New Roman" w:cs="Times New Roman"/>
                <w:b/>
                <w:bCs/>
                <w:sz w:val="24"/>
                <w:szCs w:val="24"/>
              </w:rPr>
              <w:t xml:space="preserve"> $ </w:t>
            </w:r>
            <w:r w:rsidR="00C8725F">
              <w:rPr>
                <w:rFonts w:ascii="Times New Roman" w:hAnsi="Times New Roman" w:cs="Times New Roman"/>
                <w:b/>
                <w:bCs/>
                <w:sz w:val="24"/>
                <w:szCs w:val="24"/>
              </w:rPr>
              <w:t xml:space="preserve"> </w:t>
            </w:r>
            <w:r w:rsidRPr="00857D07">
              <w:rPr>
                <w:rFonts w:ascii="Times New Roman" w:hAnsi="Times New Roman" w:cs="Times New Roman"/>
                <w:b/>
                <w:bCs/>
                <w:sz w:val="24"/>
                <w:szCs w:val="24"/>
              </w:rPr>
              <w:t xml:space="preserve">  4,460.00 </w:t>
            </w:r>
          </w:p>
        </w:tc>
      </w:tr>
      <w:tr w:rsidR="00857D07" w:rsidRPr="00857D07" w14:paraId="3C99B6B9" w14:textId="77777777" w:rsidTr="00FF3BDE">
        <w:trPr>
          <w:trHeight w:val="255"/>
        </w:trPr>
        <w:tc>
          <w:tcPr>
            <w:tcW w:w="2965" w:type="dxa"/>
            <w:noWrap/>
            <w:hideMark/>
          </w:tcPr>
          <w:p w14:paraId="0F081427" w14:textId="77777777" w:rsidR="00857D07" w:rsidRPr="00857D07" w:rsidRDefault="00857D07" w:rsidP="00857D07">
            <w:pPr>
              <w:rPr>
                <w:rFonts w:ascii="Times New Roman" w:hAnsi="Times New Roman" w:cs="Times New Roman"/>
                <w:b/>
                <w:bCs/>
                <w:sz w:val="24"/>
                <w:szCs w:val="24"/>
              </w:rPr>
            </w:pPr>
          </w:p>
        </w:tc>
        <w:tc>
          <w:tcPr>
            <w:tcW w:w="4140" w:type="dxa"/>
            <w:noWrap/>
            <w:hideMark/>
          </w:tcPr>
          <w:p w14:paraId="43F9CE12" w14:textId="77777777" w:rsidR="00857D07" w:rsidRPr="00857D07" w:rsidRDefault="00857D07" w:rsidP="00857D07">
            <w:pPr>
              <w:rPr>
                <w:rFonts w:ascii="Times New Roman" w:hAnsi="Times New Roman" w:cs="Times New Roman"/>
                <w:sz w:val="24"/>
                <w:szCs w:val="24"/>
              </w:rPr>
            </w:pPr>
          </w:p>
        </w:tc>
        <w:tc>
          <w:tcPr>
            <w:tcW w:w="1710" w:type="dxa"/>
            <w:noWrap/>
            <w:hideMark/>
          </w:tcPr>
          <w:p w14:paraId="61636154" w14:textId="77777777" w:rsidR="00857D07" w:rsidRPr="00857D07" w:rsidRDefault="00857D07" w:rsidP="00857D07">
            <w:pPr>
              <w:rPr>
                <w:rFonts w:ascii="Times New Roman" w:hAnsi="Times New Roman" w:cs="Times New Roman"/>
                <w:b/>
                <w:bCs/>
                <w:sz w:val="24"/>
                <w:szCs w:val="24"/>
              </w:rPr>
            </w:pPr>
            <w:r w:rsidRPr="00857D07">
              <w:rPr>
                <w:rFonts w:ascii="Times New Roman" w:hAnsi="Times New Roman" w:cs="Times New Roman"/>
                <w:b/>
                <w:bCs/>
                <w:sz w:val="24"/>
                <w:szCs w:val="24"/>
              </w:rPr>
              <w:t xml:space="preserve">   </w:t>
            </w:r>
          </w:p>
        </w:tc>
      </w:tr>
      <w:tr w:rsidR="00857D07" w:rsidRPr="00857D07" w14:paraId="0BF95BDC" w14:textId="77777777" w:rsidTr="00FF3BDE">
        <w:trPr>
          <w:trHeight w:val="255"/>
        </w:trPr>
        <w:tc>
          <w:tcPr>
            <w:tcW w:w="2965" w:type="dxa"/>
            <w:noWrap/>
            <w:hideMark/>
          </w:tcPr>
          <w:p w14:paraId="70039D90" w14:textId="77777777" w:rsidR="00857D07" w:rsidRPr="00857D07" w:rsidRDefault="00857D07" w:rsidP="00857D07">
            <w:pPr>
              <w:rPr>
                <w:rFonts w:ascii="Times New Roman" w:hAnsi="Times New Roman" w:cs="Times New Roman"/>
                <w:b/>
                <w:bCs/>
                <w:sz w:val="24"/>
                <w:szCs w:val="24"/>
              </w:rPr>
            </w:pPr>
          </w:p>
        </w:tc>
        <w:tc>
          <w:tcPr>
            <w:tcW w:w="4140" w:type="dxa"/>
            <w:noWrap/>
            <w:hideMark/>
          </w:tcPr>
          <w:p w14:paraId="55C08CA8" w14:textId="77777777" w:rsidR="00857D07" w:rsidRPr="00857D07" w:rsidRDefault="00857D07" w:rsidP="00857D07">
            <w:pPr>
              <w:rPr>
                <w:rFonts w:ascii="Times New Roman" w:hAnsi="Times New Roman" w:cs="Times New Roman"/>
                <w:b/>
                <w:bCs/>
                <w:sz w:val="24"/>
                <w:szCs w:val="24"/>
              </w:rPr>
            </w:pPr>
            <w:r w:rsidRPr="00857D07">
              <w:rPr>
                <w:rFonts w:ascii="Times New Roman" w:hAnsi="Times New Roman" w:cs="Times New Roman"/>
                <w:b/>
                <w:bCs/>
                <w:sz w:val="24"/>
                <w:szCs w:val="24"/>
              </w:rPr>
              <w:t>GRAND TOTAL</w:t>
            </w:r>
          </w:p>
        </w:tc>
        <w:tc>
          <w:tcPr>
            <w:tcW w:w="1710" w:type="dxa"/>
            <w:noWrap/>
            <w:hideMark/>
          </w:tcPr>
          <w:p w14:paraId="56E0DFDF" w14:textId="4836EF19" w:rsidR="00857D07" w:rsidRPr="00857D07" w:rsidRDefault="001354F2" w:rsidP="00857D07">
            <w:pPr>
              <w:rPr>
                <w:rFonts w:ascii="Times New Roman" w:hAnsi="Times New Roman" w:cs="Times New Roman"/>
                <w:b/>
                <w:bCs/>
                <w:sz w:val="24"/>
                <w:szCs w:val="24"/>
              </w:rPr>
            </w:pPr>
            <w:r>
              <w:rPr>
                <w:rFonts w:ascii="Times New Roman" w:hAnsi="Times New Roman" w:cs="Times New Roman"/>
                <w:b/>
                <w:bCs/>
                <w:sz w:val="24"/>
                <w:szCs w:val="24"/>
              </w:rPr>
              <w:t xml:space="preserve">  </w:t>
            </w:r>
            <w:r w:rsidR="00857D07" w:rsidRPr="00857D07">
              <w:rPr>
                <w:rFonts w:ascii="Times New Roman" w:hAnsi="Times New Roman" w:cs="Times New Roman"/>
                <w:b/>
                <w:bCs/>
                <w:sz w:val="24"/>
                <w:szCs w:val="24"/>
              </w:rPr>
              <w:t>$</w:t>
            </w:r>
            <w:r w:rsidR="00C8725F">
              <w:rPr>
                <w:rFonts w:ascii="Times New Roman" w:hAnsi="Times New Roman" w:cs="Times New Roman"/>
                <w:b/>
                <w:bCs/>
                <w:sz w:val="24"/>
                <w:szCs w:val="24"/>
              </w:rPr>
              <w:t xml:space="preserve"> </w:t>
            </w:r>
            <w:r w:rsidR="00857D07" w:rsidRPr="00857D07">
              <w:rPr>
                <w:rFonts w:ascii="Times New Roman" w:hAnsi="Times New Roman" w:cs="Times New Roman"/>
                <w:b/>
                <w:bCs/>
                <w:sz w:val="24"/>
                <w:szCs w:val="24"/>
              </w:rPr>
              <w:t xml:space="preserve">90,249.21 </w:t>
            </w:r>
          </w:p>
        </w:tc>
      </w:tr>
    </w:tbl>
    <w:p w14:paraId="4402B0F8" w14:textId="77777777" w:rsidR="00857D07" w:rsidRPr="001C22B1" w:rsidRDefault="00857D07" w:rsidP="006E4159">
      <w:pPr>
        <w:spacing w:after="0" w:line="240" w:lineRule="auto"/>
        <w:rPr>
          <w:rFonts w:ascii="Times New Roman" w:hAnsi="Times New Roman" w:cs="Times New Roman"/>
          <w:sz w:val="24"/>
          <w:szCs w:val="24"/>
        </w:rPr>
      </w:pPr>
    </w:p>
    <w:p w14:paraId="7B2B943A" w14:textId="2E3EA067" w:rsidR="002B46AC" w:rsidRPr="0046479A" w:rsidRDefault="00512E7F" w:rsidP="002B46AC">
      <w:pPr>
        <w:spacing w:after="0" w:line="240" w:lineRule="auto"/>
        <w:rPr>
          <w:rFonts w:ascii="Times New Roman" w:hAnsi="Times New Roman" w:cs="Times New Roman"/>
          <w:bCs/>
          <w:sz w:val="24"/>
          <w:szCs w:val="24"/>
        </w:rPr>
      </w:pPr>
      <w:r w:rsidRPr="0046479A">
        <w:rPr>
          <w:rFonts w:ascii="Times New Roman" w:hAnsi="Times New Roman" w:cs="Times New Roman"/>
          <w:b/>
          <w:sz w:val="24"/>
          <w:szCs w:val="24"/>
        </w:rPr>
        <w:t>COUNTY BOARD MEMBER’S PA</w:t>
      </w:r>
      <w:r w:rsidR="002B46AC">
        <w:rPr>
          <w:rFonts w:ascii="Times New Roman" w:hAnsi="Times New Roman" w:cs="Times New Roman"/>
          <w:b/>
          <w:sz w:val="24"/>
          <w:szCs w:val="24"/>
        </w:rPr>
        <w:t>Y</w:t>
      </w:r>
    </w:p>
    <w:tbl>
      <w:tblPr>
        <w:tblStyle w:val="TableGrid"/>
        <w:tblW w:w="8815" w:type="dxa"/>
        <w:tblLook w:val="04A0" w:firstRow="1" w:lastRow="0" w:firstColumn="1" w:lastColumn="0" w:noHBand="0" w:noVBand="1"/>
      </w:tblPr>
      <w:tblGrid>
        <w:gridCol w:w="2965"/>
        <w:gridCol w:w="4140"/>
        <w:gridCol w:w="1710"/>
      </w:tblGrid>
      <w:tr w:rsidR="002B46AC" w:rsidRPr="002B46AC" w14:paraId="3B972B7E" w14:textId="77777777" w:rsidTr="00FF3BDE">
        <w:trPr>
          <w:trHeight w:val="255"/>
        </w:trPr>
        <w:tc>
          <w:tcPr>
            <w:tcW w:w="2965" w:type="dxa"/>
            <w:noWrap/>
            <w:hideMark/>
          </w:tcPr>
          <w:p w14:paraId="3DAC93F5"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Glenda Bartels</w:t>
            </w:r>
          </w:p>
        </w:tc>
        <w:tc>
          <w:tcPr>
            <w:tcW w:w="4140" w:type="dxa"/>
            <w:noWrap/>
            <w:hideMark/>
          </w:tcPr>
          <w:p w14:paraId="20B4E603"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Claims, Finance (2)</w:t>
            </w:r>
          </w:p>
        </w:tc>
        <w:tc>
          <w:tcPr>
            <w:tcW w:w="1710" w:type="dxa"/>
            <w:noWrap/>
            <w:hideMark/>
          </w:tcPr>
          <w:p w14:paraId="56E8C9EB" w14:textId="5E716D6A"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211.12 </w:t>
            </w:r>
          </w:p>
        </w:tc>
      </w:tr>
      <w:tr w:rsidR="002B46AC" w:rsidRPr="002B46AC" w14:paraId="5CCC1794" w14:textId="77777777" w:rsidTr="00FF3BDE">
        <w:trPr>
          <w:trHeight w:val="255"/>
        </w:trPr>
        <w:tc>
          <w:tcPr>
            <w:tcW w:w="2965" w:type="dxa"/>
            <w:noWrap/>
            <w:hideMark/>
          </w:tcPr>
          <w:p w14:paraId="316C4290" w14:textId="77777777" w:rsidR="002B46AC" w:rsidRPr="00A4645C" w:rsidRDefault="002B46AC" w:rsidP="002B46AC">
            <w:pPr>
              <w:rPr>
                <w:rFonts w:ascii="Times New Roman" w:hAnsi="Times New Roman" w:cs="Times New Roman"/>
                <w:bCs/>
                <w:sz w:val="24"/>
                <w:szCs w:val="24"/>
              </w:rPr>
            </w:pPr>
          </w:p>
        </w:tc>
        <w:tc>
          <w:tcPr>
            <w:tcW w:w="4140" w:type="dxa"/>
            <w:noWrap/>
            <w:hideMark/>
          </w:tcPr>
          <w:p w14:paraId="21425439"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Board Meeting 4-11, 5-7, 5-14</w:t>
            </w:r>
          </w:p>
        </w:tc>
        <w:tc>
          <w:tcPr>
            <w:tcW w:w="1710" w:type="dxa"/>
            <w:noWrap/>
            <w:hideMark/>
          </w:tcPr>
          <w:p w14:paraId="08A5D43F" w14:textId="073FDCE4"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150.00 </w:t>
            </w:r>
          </w:p>
        </w:tc>
      </w:tr>
      <w:tr w:rsidR="002B46AC" w:rsidRPr="002B46AC" w14:paraId="2CA23AF8" w14:textId="77777777" w:rsidTr="00FF3BDE">
        <w:trPr>
          <w:trHeight w:val="255"/>
        </w:trPr>
        <w:tc>
          <w:tcPr>
            <w:tcW w:w="2965" w:type="dxa"/>
            <w:noWrap/>
            <w:hideMark/>
          </w:tcPr>
          <w:p w14:paraId="1CB1666E" w14:textId="77777777" w:rsidR="002B46AC" w:rsidRPr="00A4645C" w:rsidRDefault="002B46AC" w:rsidP="002B46AC">
            <w:pPr>
              <w:rPr>
                <w:rFonts w:ascii="Times New Roman" w:hAnsi="Times New Roman" w:cs="Times New Roman"/>
                <w:bCs/>
                <w:sz w:val="24"/>
                <w:szCs w:val="24"/>
              </w:rPr>
            </w:pPr>
          </w:p>
        </w:tc>
        <w:tc>
          <w:tcPr>
            <w:tcW w:w="4140" w:type="dxa"/>
            <w:noWrap/>
            <w:hideMark/>
          </w:tcPr>
          <w:p w14:paraId="5CB33F62"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w:t>
            </w:r>
          </w:p>
        </w:tc>
        <w:tc>
          <w:tcPr>
            <w:tcW w:w="1710" w:type="dxa"/>
            <w:noWrap/>
            <w:hideMark/>
          </w:tcPr>
          <w:p w14:paraId="63937FFF" w14:textId="0D54BF69"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361.12 </w:t>
            </w:r>
          </w:p>
        </w:tc>
      </w:tr>
      <w:tr w:rsidR="002B46AC" w:rsidRPr="002B46AC" w14:paraId="068A8C34" w14:textId="77777777" w:rsidTr="00FF3BDE">
        <w:trPr>
          <w:trHeight w:val="255"/>
        </w:trPr>
        <w:tc>
          <w:tcPr>
            <w:tcW w:w="2965" w:type="dxa"/>
            <w:noWrap/>
            <w:hideMark/>
          </w:tcPr>
          <w:p w14:paraId="66BD140F" w14:textId="77777777" w:rsidR="002B46AC" w:rsidRPr="00A4645C" w:rsidRDefault="002B46AC" w:rsidP="002B46AC">
            <w:pPr>
              <w:rPr>
                <w:rFonts w:ascii="Times New Roman" w:hAnsi="Times New Roman" w:cs="Times New Roman"/>
                <w:bCs/>
                <w:sz w:val="24"/>
                <w:szCs w:val="24"/>
              </w:rPr>
            </w:pPr>
          </w:p>
        </w:tc>
        <w:tc>
          <w:tcPr>
            <w:tcW w:w="4140" w:type="dxa"/>
            <w:noWrap/>
            <w:hideMark/>
          </w:tcPr>
          <w:p w14:paraId="7EB766BA"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w:t>
            </w:r>
          </w:p>
        </w:tc>
        <w:tc>
          <w:tcPr>
            <w:tcW w:w="1710" w:type="dxa"/>
            <w:noWrap/>
            <w:hideMark/>
          </w:tcPr>
          <w:p w14:paraId="5CECE142" w14:textId="77777777" w:rsidR="002B46AC" w:rsidRPr="00A4645C" w:rsidRDefault="002B46AC" w:rsidP="002B46AC">
            <w:pPr>
              <w:rPr>
                <w:rFonts w:ascii="Times New Roman" w:hAnsi="Times New Roman" w:cs="Times New Roman"/>
                <w:bCs/>
                <w:sz w:val="24"/>
                <w:szCs w:val="24"/>
              </w:rPr>
            </w:pPr>
          </w:p>
        </w:tc>
      </w:tr>
      <w:tr w:rsidR="002B46AC" w:rsidRPr="002B46AC" w14:paraId="0B2FD7F0" w14:textId="77777777" w:rsidTr="00FF3BDE">
        <w:trPr>
          <w:trHeight w:val="255"/>
        </w:trPr>
        <w:tc>
          <w:tcPr>
            <w:tcW w:w="2965" w:type="dxa"/>
            <w:noWrap/>
            <w:hideMark/>
          </w:tcPr>
          <w:p w14:paraId="0C315799"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Michael Butts</w:t>
            </w:r>
          </w:p>
        </w:tc>
        <w:tc>
          <w:tcPr>
            <w:tcW w:w="4140" w:type="dxa"/>
            <w:noWrap/>
            <w:hideMark/>
          </w:tcPr>
          <w:p w14:paraId="5BFA3E9B"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Finance</w:t>
            </w:r>
          </w:p>
        </w:tc>
        <w:tc>
          <w:tcPr>
            <w:tcW w:w="1710" w:type="dxa"/>
            <w:noWrap/>
            <w:hideMark/>
          </w:tcPr>
          <w:p w14:paraId="2A4098BA" w14:textId="407F744B"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88.24 </w:t>
            </w:r>
          </w:p>
        </w:tc>
      </w:tr>
      <w:tr w:rsidR="002B46AC" w:rsidRPr="002B46AC" w14:paraId="789B9AF5" w14:textId="77777777" w:rsidTr="00FF3BDE">
        <w:trPr>
          <w:trHeight w:val="255"/>
        </w:trPr>
        <w:tc>
          <w:tcPr>
            <w:tcW w:w="2965" w:type="dxa"/>
            <w:noWrap/>
            <w:hideMark/>
          </w:tcPr>
          <w:p w14:paraId="457BC6CA" w14:textId="77777777" w:rsidR="002B46AC" w:rsidRPr="00A4645C" w:rsidRDefault="002B46AC" w:rsidP="002B46AC">
            <w:pPr>
              <w:rPr>
                <w:rFonts w:ascii="Times New Roman" w:hAnsi="Times New Roman" w:cs="Times New Roman"/>
                <w:bCs/>
                <w:sz w:val="24"/>
                <w:szCs w:val="24"/>
              </w:rPr>
            </w:pPr>
          </w:p>
        </w:tc>
        <w:tc>
          <w:tcPr>
            <w:tcW w:w="4140" w:type="dxa"/>
            <w:noWrap/>
            <w:hideMark/>
          </w:tcPr>
          <w:p w14:paraId="3885FA7E"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Board Meeting 5-14-24, Special Bd. mtg. 5-7</w:t>
            </w:r>
          </w:p>
        </w:tc>
        <w:tc>
          <w:tcPr>
            <w:tcW w:w="1710" w:type="dxa"/>
            <w:noWrap/>
            <w:hideMark/>
          </w:tcPr>
          <w:p w14:paraId="06E775B7" w14:textId="749D339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100.00 </w:t>
            </w:r>
          </w:p>
        </w:tc>
      </w:tr>
      <w:tr w:rsidR="002B46AC" w:rsidRPr="002B46AC" w14:paraId="108ECFFB" w14:textId="77777777" w:rsidTr="00FF3BDE">
        <w:trPr>
          <w:trHeight w:val="255"/>
        </w:trPr>
        <w:tc>
          <w:tcPr>
            <w:tcW w:w="2965" w:type="dxa"/>
            <w:noWrap/>
            <w:hideMark/>
          </w:tcPr>
          <w:p w14:paraId="0494B307" w14:textId="77777777" w:rsidR="002B46AC" w:rsidRPr="00A4645C" w:rsidRDefault="002B46AC" w:rsidP="002B46AC">
            <w:pPr>
              <w:rPr>
                <w:rFonts w:ascii="Times New Roman" w:hAnsi="Times New Roman" w:cs="Times New Roman"/>
                <w:bCs/>
                <w:sz w:val="24"/>
                <w:szCs w:val="24"/>
              </w:rPr>
            </w:pPr>
          </w:p>
        </w:tc>
        <w:tc>
          <w:tcPr>
            <w:tcW w:w="4140" w:type="dxa"/>
            <w:noWrap/>
            <w:hideMark/>
          </w:tcPr>
          <w:p w14:paraId="57A4B722" w14:textId="77777777" w:rsidR="002B46AC" w:rsidRPr="00A4645C" w:rsidRDefault="002B46AC" w:rsidP="002B46AC">
            <w:pPr>
              <w:rPr>
                <w:rFonts w:ascii="Times New Roman" w:hAnsi="Times New Roman" w:cs="Times New Roman"/>
                <w:bCs/>
                <w:sz w:val="24"/>
                <w:szCs w:val="24"/>
              </w:rPr>
            </w:pPr>
          </w:p>
        </w:tc>
        <w:tc>
          <w:tcPr>
            <w:tcW w:w="1710" w:type="dxa"/>
            <w:noWrap/>
            <w:hideMark/>
          </w:tcPr>
          <w:p w14:paraId="651277E7" w14:textId="01BB666B"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188.24 </w:t>
            </w:r>
          </w:p>
        </w:tc>
      </w:tr>
      <w:tr w:rsidR="002B46AC" w:rsidRPr="002B46AC" w14:paraId="110866FE" w14:textId="77777777" w:rsidTr="00FF3BDE">
        <w:trPr>
          <w:trHeight w:val="255"/>
        </w:trPr>
        <w:tc>
          <w:tcPr>
            <w:tcW w:w="2965" w:type="dxa"/>
            <w:noWrap/>
            <w:hideMark/>
          </w:tcPr>
          <w:p w14:paraId="51CD9BB6" w14:textId="77777777" w:rsidR="002B46AC" w:rsidRPr="00A4645C" w:rsidRDefault="002B46AC" w:rsidP="002B46AC">
            <w:pPr>
              <w:rPr>
                <w:rFonts w:ascii="Times New Roman" w:hAnsi="Times New Roman" w:cs="Times New Roman"/>
                <w:bCs/>
                <w:sz w:val="24"/>
                <w:szCs w:val="24"/>
              </w:rPr>
            </w:pPr>
          </w:p>
        </w:tc>
        <w:tc>
          <w:tcPr>
            <w:tcW w:w="4140" w:type="dxa"/>
            <w:noWrap/>
            <w:hideMark/>
          </w:tcPr>
          <w:p w14:paraId="57DB728D" w14:textId="77777777" w:rsidR="002B46AC" w:rsidRPr="00A4645C" w:rsidRDefault="002B46AC" w:rsidP="002B46AC">
            <w:pPr>
              <w:rPr>
                <w:rFonts w:ascii="Times New Roman" w:hAnsi="Times New Roman" w:cs="Times New Roman"/>
                <w:bCs/>
                <w:sz w:val="24"/>
                <w:szCs w:val="24"/>
              </w:rPr>
            </w:pPr>
          </w:p>
        </w:tc>
        <w:tc>
          <w:tcPr>
            <w:tcW w:w="1710" w:type="dxa"/>
            <w:noWrap/>
            <w:hideMark/>
          </w:tcPr>
          <w:p w14:paraId="18C67879"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w:t>
            </w:r>
          </w:p>
        </w:tc>
      </w:tr>
      <w:tr w:rsidR="002B46AC" w:rsidRPr="002B46AC" w14:paraId="7F94F595" w14:textId="77777777" w:rsidTr="00FF3BDE">
        <w:trPr>
          <w:trHeight w:val="255"/>
        </w:trPr>
        <w:tc>
          <w:tcPr>
            <w:tcW w:w="2965" w:type="dxa"/>
            <w:noWrap/>
            <w:hideMark/>
          </w:tcPr>
          <w:p w14:paraId="0A63D81F"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Casey Cameron</w:t>
            </w:r>
          </w:p>
        </w:tc>
        <w:tc>
          <w:tcPr>
            <w:tcW w:w="4140" w:type="dxa"/>
            <w:noWrap/>
            <w:hideMark/>
          </w:tcPr>
          <w:p w14:paraId="3366D96E"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w:t>
            </w:r>
          </w:p>
        </w:tc>
        <w:tc>
          <w:tcPr>
            <w:tcW w:w="1710" w:type="dxa"/>
            <w:noWrap/>
            <w:hideMark/>
          </w:tcPr>
          <w:p w14:paraId="0BB02555"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w:t>
            </w:r>
          </w:p>
        </w:tc>
      </w:tr>
      <w:tr w:rsidR="002B46AC" w:rsidRPr="002B46AC" w14:paraId="0E0F0C9F" w14:textId="77777777" w:rsidTr="00FF3BDE">
        <w:trPr>
          <w:trHeight w:val="255"/>
        </w:trPr>
        <w:tc>
          <w:tcPr>
            <w:tcW w:w="2965" w:type="dxa"/>
            <w:noWrap/>
            <w:hideMark/>
          </w:tcPr>
          <w:p w14:paraId="109E4ED1" w14:textId="77777777" w:rsidR="002B46AC" w:rsidRPr="00A4645C" w:rsidRDefault="002B46AC" w:rsidP="002B46AC">
            <w:pPr>
              <w:rPr>
                <w:rFonts w:ascii="Times New Roman" w:hAnsi="Times New Roman" w:cs="Times New Roman"/>
                <w:bCs/>
                <w:sz w:val="24"/>
                <w:szCs w:val="24"/>
              </w:rPr>
            </w:pPr>
          </w:p>
        </w:tc>
        <w:tc>
          <w:tcPr>
            <w:tcW w:w="4140" w:type="dxa"/>
            <w:noWrap/>
            <w:hideMark/>
          </w:tcPr>
          <w:p w14:paraId="24425ACE"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ABSENT</w:t>
            </w:r>
          </w:p>
        </w:tc>
        <w:tc>
          <w:tcPr>
            <w:tcW w:w="1710" w:type="dxa"/>
            <w:noWrap/>
            <w:hideMark/>
          </w:tcPr>
          <w:p w14:paraId="20A25120"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w:t>
            </w:r>
          </w:p>
        </w:tc>
      </w:tr>
      <w:tr w:rsidR="002B46AC" w:rsidRPr="002B46AC" w14:paraId="587183F0" w14:textId="77777777" w:rsidTr="00FF3BDE">
        <w:trPr>
          <w:trHeight w:val="255"/>
        </w:trPr>
        <w:tc>
          <w:tcPr>
            <w:tcW w:w="2965" w:type="dxa"/>
            <w:noWrap/>
            <w:hideMark/>
          </w:tcPr>
          <w:p w14:paraId="7263FAFD" w14:textId="77777777" w:rsidR="002B46AC" w:rsidRPr="00A4645C" w:rsidRDefault="002B46AC" w:rsidP="002B46AC">
            <w:pPr>
              <w:rPr>
                <w:rFonts w:ascii="Times New Roman" w:hAnsi="Times New Roman" w:cs="Times New Roman"/>
                <w:bCs/>
                <w:sz w:val="24"/>
                <w:szCs w:val="24"/>
              </w:rPr>
            </w:pPr>
          </w:p>
        </w:tc>
        <w:tc>
          <w:tcPr>
            <w:tcW w:w="4140" w:type="dxa"/>
            <w:noWrap/>
            <w:hideMark/>
          </w:tcPr>
          <w:p w14:paraId="00A0A3D7" w14:textId="77777777" w:rsidR="002B46AC" w:rsidRPr="00A4645C" w:rsidRDefault="002B46AC" w:rsidP="002B46AC">
            <w:pPr>
              <w:rPr>
                <w:rFonts w:ascii="Times New Roman" w:hAnsi="Times New Roman" w:cs="Times New Roman"/>
                <w:bCs/>
                <w:sz w:val="24"/>
                <w:szCs w:val="24"/>
              </w:rPr>
            </w:pPr>
          </w:p>
        </w:tc>
        <w:tc>
          <w:tcPr>
            <w:tcW w:w="1710" w:type="dxa"/>
            <w:noWrap/>
            <w:hideMark/>
          </w:tcPr>
          <w:p w14:paraId="2DBA202F" w14:textId="18F0B6A3"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               -   </w:t>
            </w:r>
          </w:p>
        </w:tc>
      </w:tr>
      <w:tr w:rsidR="002B46AC" w:rsidRPr="002B46AC" w14:paraId="1EF65403" w14:textId="77777777" w:rsidTr="00FF3BDE">
        <w:trPr>
          <w:trHeight w:val="255"/>
        </w:trPr>
        <w:tc>
          <w:tcPr>
            <w:tcW w:w="2965" w:type="dxa"/>
            <w:noWrap/>
            <w:hideMark/>
          </w:tcPr>
          <w:p w14:paraId="15DF83DE" w14:textId="77777777" w:rsidR="002B46AC" w:rsidRPr="00A4645C" w:rsidRDefault="002B46AC" w:rsidP="002B46AC">
            <w:pPr>
              <w:rPr>
                <w:rFonts w:ascii="Times New Roman" w:hAnsi="Times New Roman" w:cs="Times New Roman"/>
                <w:bCs/>
                <w:sz w:val="24"/>
                <w:szCs w:val="24"/>
              </w:rPr>
            </w:pPr>
          </w:p>
        </w:tc>
        <w:tc>
          <w:tcPr>
            <w:tcW w:w="4140" w:type="dxa"/>
            <w:noWrap/>
            <w:hideMark/>
          </w:tcPr>
          <w:p w14:paraId="3AD28635" w14:textId="77777777" w:rsidR="002B46AC" w:rsidRPr="00A4645C" w:rsidRDefault="002B46AC" w:rsidP="002B46AC">
            <w:pPr>
              <w:rPr>
                <w:rFonts w:ascii="Times New Roman" w:hAnsi="Times New Roman" w:cs="Times New Roman"/>
                <w:bCs/>
                <w:sz w:val="24"/>
                <w:szCs w:val="24"/>
              </w:rPr>
            </w:pPr>
          </w:p>
        </w:tc>
        <w:tc>
          <w:tcPr>
            <w:tcW w:w="1710" w:type="dxa"/>
            <w:noWrap/>
            <w:hideMark/>
          </w:tcPr>
          <w:p w14:paraId="39737FB0"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w:t>
            </w:r>
          </w:p>
        </w:tc>
      </w:tr>
      <w:tr w:rsidR="002B46AC" w:rsidRPr="002B46AC" w14:paraId="23A7AFFE" w14:textId="77777777" w:rsidTr="00FF3BDE">
        <w:trPr>
          <w:trHeight w:val="255"/>
        </w:trPr>
        <w:tc>
          <w:tcPr>
            <w:tcW w:w="2965" w:type="dxa"/>
            <w:noWrap/>
            <w:hideMark/>
          </w:tcPr>
          <w:p w14:paraId="6B01BF18"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Pat Click</w:t>
            </w:r>
          </w:p>
        </w:tc>
        <w:tc>
          <w:tcPr>
            <w:tcW w:w="4140" w:type="dxa"/>
            <w:noWrap/>
            <w:hideMark/>
          </w:tcPr>
          <w:p w14:paraId="3D0CEAEA"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Special Use, Finance</w:t>
            </w:r>
          </w:p>
        </w:tc>
        <w:tc>
          <w:tcPr>
            <w:tcW w:w="1710" w:type="dxa"/>
            <w:noWrap/>
            <w:hideMark/>
          </w:tcPr>
          <w:p w14:paraId="339CDBC4" w14:textId="6C32160C"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183.80 </w:t>
            </w:r>
          </w:p>
        </w:tc>
      </w:tr>
      <w:tr w:rsidR="002B46AC" w:rsidRPr="002B46AC" w14:paraId="7CFCFF3A" w14:textId="77777777" w:rsidTr="00FF3BDE">
        <w:trPr>
          <w:trHeight w:val="255"/>
        </w:trPr>
        <w:tc>
          <w:tcPr>
            <w:tcW w:w="2965" w:type="dxa"/>
            <w:noWrap/>
            <w:hideMark/>
          </w:tcPr>
          <w:p w14:paraId="7317692E" w14:textId="77777777" w:rsidR="002B46AC" w:rsidRPr="00A4645C" w:rsidRDefault="002B46AC" w:rsidP="002B46AC">
            <w:pPr>
              <w:rPr>
                <w:rFonts w:ascii="Times New Roman" w:hAnsi="Times New Roman" w:cs="Times New Roman"/>
                <w:bCs/>
                <w:sz w:val="24"/>
                <w:szCs w:val="24"/>
              </w:rPr>
            </w:pPr>
          </w:p>
        </w:tc>
        <w:tc>
          <w:tcPr>
            <w:tcW w:w="4140" w:type="dxa"/>
            <w:noWrap/>
            <w:hideMark/>
          </w:tcPr>
          <w:p w14:paraId="642AF59B"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Board Meeting 5-14-24, Special Bd. mtg. 5-7</w:t>
            </w:r>
          </w:p>
        </w:tc>
        <w:tc>
          <w:tcPr>
            <w:tcW w:w="1710" w:type="dxa"/>
            <w:noWrap/>
            <w:hideMark/>
          </w:tcPr>
          <w:p w14:paraId="5F1D2ABA" w14:textId="5884ABB1"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100.00 </w:t>
            </w:r>
          </w:p>
        </w:tc>
      </w:tr>
      <w:tr w:rsidR="002B46AC" w:rsidRPr="002B46AC" w14:paraId="2DF62022" w14:textId="77777777" w:rsidTr="00FF3BDE">
        <w:trPr>
          <w:trHeight w:val="255"/>
        </w:trPr>
        <w:tc>
          <w:tcPr>
            <w:tcW w:w="2965" w:type="dxa"/>
            <w:noWrap/>
            <w:hideMark/>
          </w:tcPr>
          <w:p w14:paraId="10D85639" w14:textId="77777777" w:rsidR="002B46AC" w:rsidRPr="00A4645C" w:rsidRDefault="002B46AC" w:rsidP="002B46AC">
            <w:pPr>
              <w:rPr>
                <w:rFonts w:ascii="Times New Roman" w:hAnsi="Times New Roman" w:cs="Times New Roman"/>
                <w:bCs/>
                <w:sz w:val="24"/>
                <w:szCs w:val="24"/>
              </w:rPr>
            </w:pPr>
          </w:p>
        </w:tc>
        <w:tc>
          <w:tcPr>
            <w:tcW w:w="4140" w:type="dxa"/>
            <w:noWrap/>
            <w:hideMark/>
          </w:tcPr>
          <w:p w14:paraId="56708FD0" w14:textId="77777777" w:rsidR="002B46AC" w:rsidRPr="00A4645C" w:rsidRDefault="002B46AC" w:rsidP="002B46AC">
            <w:pPr>
              <w:rPr>
                <w:rFonts w:ascii="Times New Roman" w:hAnsi="Times New Roman" w:cs="Times New Roman"/>
                <w:bCs/>
                <w:sz w:val="24"/>
                <w:szCs w:val="24"/>
              </w:rPr>
            </w:pPr>
          </w:p>
        </w:tc>
        <w:tc>
          <w:tcPr>
            <w:tcW w:w="1710" w:type="dxa"/>
            <w:noWrap/>
            <w:hideMark/>
          </w:tcPr>
          <w:p w14:paraId="374A06DD" w14:textId="74BB7D5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283.80 </w:t>
            </w:r>
          </w:p>
        </w:tc>
      </w:tr>
      <w:tr w:rsidR="002B46AC" w:rsidRPr="002B46AC" w14:paraId="715D014D" w14:textId="77777777" w:rsidTr="00FF3BDE">
        <w:trPr>
          <w:trHeight w:val="255"/>
        </w:trPr>
        <w:tc>
          <w:tcPr>
            <w:tcW w:w="2965" w:type="dxa"/>
            <w:noWrap/>
            <w:hideMark/>
          </w:tcPr>
          <w:p w14:paraId="563B75A4" w14:textId="77777777" w:rsidR="002B46AC" w:rsidRPr="00A4645C" w:rsidRDefault="002B46AC" w:rsidP="002B46AC">
            <w:pPr>
              <w:rPr>
                <w:rFonts w:ascii="Times New Roman" w:hAnsi="Times New Roman" w:cs="Times New Roman"/>
                <w:bCs/>
                <w:sz w:val="24"/>
                <w:szCs w:val="24"/>
              </w:rPr>
            </w:pPr>
          </w:p>
        </w:tc>
        <w:tc>
          <w:tcPr>
            <w:tcW w:w="4140" w:type="dxa"/>
            <w:noWrap/>
            <w:hideMark/>
          </w:tcPr>
          <w:p w14:paraId="421D04BF" w14:textId="77777777" w:rsidR="002B46AC" w:rsidRPr="00A4645C" w:rsidRDefault="002B46AC" w:rsidP="002B46AC">
            <w:pPr>
              <w:rPr>
                <w:rFonts w:ascii="Times New Roman" w:hAnsi="Times New Roman" w:cs="Times New Roman"/>
                <w:bCs/>
                <w:sz w:val="24"/>
                <w:szCs w:val="24"/>
              </w:rPr>
            </w:pPr>
          </w:p>
        </w:tc>
        <w:tc>
          <w:tcPr>
            <w:tcW w:w="1710" w:type="dxa"/>
            <w:noWrap/>
            <w:hideMark/>
          </w:tcPr>
          <w:p w14:paraId="6E4BEA00" w14:textId="77777777" w:rsidR="002B46AC" w:rsidRPr="00A4645C" w:rsidRDefault="002B46AC" w:rsidP="002B46AC">
            <w:pPr>
              <w:rPr>
                <w:rFonts w:ascii="Times New Roman" w:hAnsi="Times New Roman" w:cs="Times New Roman"/>
                <w:bCs/>
                <w:sz w:val="24"/>
                <w:szCs w:val="24"/>
              </w:rPr>
            </w:pPr>
          </w:p>
        </w:tc>
      </w:tr>
      <w:tr w:rsidR="002B46AC" w:rsidRPr="002B46AC" w14:paraId="7BAEA8F7" w14:textId="77777777" w:rsidTr="00FF3BDE">
        <w:trPr>
          <w:trHeight w:val="255"/>
        </w:trPr>
        <w:tc>
          <w:tcPr>
            <w:tcW w:w="2965" w:type="dxa"/>
            <w:noWrap/>
            <w:hideMark/>
          </w:tcPr>
          <w:p w14:paraId="1807D831"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Merrell H. Collins</w:t>
            </w:r>
          </w:p>
        </w:tc>
        <w:tc>
          <w:tcPr>
            <w:tcW w:w="4140" w:type="dxa"/>
            <w:noWrap/>
            <w:hideMark/>
          </w:tcPr>
          <w:p w14:paraId="7FFD94F5"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Hwy, Finance, PBC, Special Use, </w:t>
            </w:r>
          </w:p>
        </w:tc>
        <w:tc>
          <w:tcPr>
            <w:tcW w:w="1710" w:type="dxa"/>
            <w:noWrap/>
            <w:hideMark/>
          </w:tcPr>
          <w:p w14:paraId="3E486DF2" w14:textId="57C45CDA"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272.16 </w:t>
            </w:r>
          </w:p>
        </w:tc>
      </w:tr>
      <w:tr w:rsidR="002B46AC" w:rsidRPr="002B46AC" w14:paraId="4F141105" w14:textId="77777777" w:rsidTr="00FF3BDE">
        <w:trPr>
          <w:trHeight w:val="255"/>
        </w:trPr>
        <w:tc>
          <w:tcPr>
            <w:tcW w:w="2965" w:type="dxa"/>
            <w:noWrap/>
            <w:hideMark/>
          </w:tcPr>
          <w:p w14:paraId="7694F394" w14:textId="77777777" w:rsidR="002B46AC" w:rsidRPr="00A4645C" w:rsidRDefault="002B46AC" w:rsidP="002B46AC">
            <w:pPr>
              <w:rPr>
                <w:rFonts w:ascii="Times New Roman" w:hAnsi="Times New Roman" w:cs="Times New Roman"/>
                <w:bCs/>
                <w:sz w:val="24"/>
                <w:szCs w:val="24"/>
              </w:rPr>
            </w:pPr>
          </w:p>
        </w:tc>
        <w:tc>
          <w:tcPr>
            <w:tcW w:w="4140" w:type="dxa"/>
            <w:noWrap/>
            <w:hideMark/>
          </w:tcPr>
          <w:p w14:paraId="4B516BAD"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Board Meeting 5-14-24, Special Bd. Mtg. 5-7</w:t>
            </w:r>
          </w:p>
        </w:tc>
        <w:tc>
          <w:tcPr>
            <w:tcW w:w="1710" w:type="dxa"/>
            <w:noWrap/>
            <w:hideMark/>
          </w:tcPr>
          <w:p w14:paraId="0D9CAFE1" w14:textId="232B06EA"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100.00 </w:t>
            </w:r>
          </w:p>
        </w:tc>
      </w:tr>
      <w:tr w:rsidR="002B46AC" w:rsidRPr="002B46AC" w14:paraId="45022438" w14:textId="77777777" w:rsidTr="00FF3BDE">
        <w:trPr>
          <w:trHeight w:val="255"/>
        </w:trPr>
        <w:tc>
          <w:tcPr>
            <w:tcW w:w="2965" w:type="dxa"/>
            <w:noWrap/>
            <w:hideMark/>
          </w:tcPr>
          <w:p w14:paraId="4FDDD531"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w:t>
            </w:r>
          </w:p>
        </w:tc>
        <w:tc>
          <w:tcPr>
            <w:tcW w:w="4140" w:type="dxa"/>
            <w:noWrap/>
            <w:hideMark/>
          </w:tcPr>
          <w:p w14:paraId="0C48939E" w14:textId="77777777" w:rsidR="002B46AC" w:rsidRPr="00A4645C" w:rsidRDefault="002B46AC" w:rsidP="002B46AC">
            <w:pPr>
              <w:rPr>
                <w:rFonts w:ascii="Times New Roman" w:hAnsi="Times New Roman" w:cs="Times New Roman"/>
                <w:bCs/>
                <w:sz w:val="24"/>
                <w:szCs w:val="24"/>
              </w:rPr>
            </w:pPr>
          </w:p>
        </w:tc>
        <w:tc>
          <w:tcPr>
            <w:tcW w:w="1710" w:type="dxa"/>
            <w:noWrap/>
            <w:hideMark/>
          </w:tcPr>
          <w:p w14:paraId="5753CD91" w14:textId="44B5122E"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372.16 </w:t>
            </w:r>
          </w:p>
        </w:tc>
      </w:tr>
      <w:tr w:rsidR="002B46AC" w:rsidRPr="002B46AC" w14:paraId="75505C44" w14:textId="77777777" w:rsidTr="00FF3BDE">
        <w:trPr>
          <w:trHeight w:val="255"/>
        </w:trPr>
        <w:tc>
          <w:tcPr>
            <w:tcW w:w="2965" w:type="dxa"/>
            <w:noWrap/>
            <w:hideMark/>
          </w:tcPr>
          <w:p w14:paraId="7E344B70" w14:textId="77777777" w:rsidR="002B46AC" w:rsidRPr="00A4645C" w:rsidRDefault="002B46AC" w:rsidP="002B46AC">
            <w:pPr>
              <w:rPr>
                <w:rFonts w:ascii="Times New Roman" w:hAnsi="Times New Roman" w:cs="Times New Roman"/>
                <w:bCs/>
                <w:sz w:val="24"/>
                <w:szCs w:val="24"/>
              </w:rPr>
            </w:pPr>
          </w:p>
        </w:tc>
        <w:tc>
          <w:tcPr>
            <w:tcW w:w="4140" w:type="dxa"/>
            <w:noWrap/>
            <w:hideMark/>
          </w:tcPr>
          <w:p w14:paraId="373EF263" w14:textId="77777777" w:rsidR="002B46AC" w:rsidRPr="00A4645C" w:rsidRDefault="002B46AC" w:rsidP="002B46AC">
            <w:pPr>
              <w:rPr>
                <w:rFonts w:ascii="Times New Roman" w:hAnsi="Times New Roman" w:cs="Times New Roman"/>
                <w:bCs/>
                <w:sz w:val="24"/>
                <w:szCs w:val="24"/>
              </w:rPr>
            </w:pPr>
          </w:p>
        </w:tc>
        <w:tc>
          <w:tcPr>
            <w:tcW w:w="1710" w:type="dxa"/>
            <w:noWrap/>
            <w:hideMark/>
          </w:tcPr>
          <w:p w14:paraId="04E58C9F" w14:textId="77777777" w:rsidR="002B46AC" w:rsidRPr="00A4645C" w:rsidRDefault="002B46AC" w:rsidP="002B46AC">
            <w:pPr>
              <w:rPr>
                <w:rFonts w:ascii="Times New Roman" w:hAnsi="Times New Roman" w:cs="Times New Roman"/>
                <w:bCs/>
                <w:sz w:val="24"/>
                <w:szCs w:val="24"/>
              </w:rPr>
            </w:pPr>
          </w:p>
        </w:tc>
      </w:tr>
      <w:tr w:rsidR="002B46AC" w:rsidRPr="002B46AC" w14:paraId="02DB0B14" w14:textId="77777777" w:rsidTr="00FF3BDE">
        <w:trPr>
          <w:trHeight w:val="255"/>
        </w:trPr>
        <w:tc>
          <w:tcPr>
            <w:tcW w:w="2965" w:type="dxa"/>
            <w:noWrap/>
            <w:hideMark/>
          </w:tcPr>
          <w:p w14:paraId="26F098DC"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Jacob Harris</w:t>
            </w:r>
          </w:p>
        </w:tc>
        <w:tc>
          <w:tcPr>
            <w:tcW w:w="4140" w:type="dxa"/>
            <w:noWrap/>
            <w:hideMark/>
          </w:tcPr>
          <w:p w14:paraId="77250902"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Finance</w:t>
            </w:r>
          </w:p>
        </w:tc>
        <w:tc>
          <w:tcPr>
            <w:tcW w:w="1710" w:type="dxa"/>
            <w:noWrap/>
            <w:hideMark/>
          </w:tcPr>
          <w:p w14:paraId="62D790CE" w14:textId="71873A03"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C8725F">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72.16 </w:t>
            </w:r>
          </w:p>
        </w:tc>
      </w:tr>
      <w:tr w:rsidR="002B46AC" w:rsidRPr="002B46AC" w14:paraId="1151631E" w14:textId="77777777" w:rsidTr="00FF3BDE">
        <w:trPr>
          <w:trHeight w:val="255"/>
        </w:trPr>
        <w:tc>
          <w:tcPr>
            <w:tcW w:w="2965" w:type="dxa"/>
            <w:noWrap/>
            <w:hideMark/>
          </w:tcPr>
          <w:p w14:paraId="2844A262" w14:textId="77777777" w:rsidR="002B46AC" w:rsidRPr="00A4645C" w:rsidRDefault="002B46AC" w:rsidP="002B46AC">
            <w:pPr>
              <w:rPr>
                <w:rFonts w:ascii="Times New Roman" w:hAnsi="Times New Roman" w:cs="Times New Roman"/>
                <w:bCs/>
                <w:sz w:val="24"/>
                <w:szCs w:val="24"/>
              </w:rPr>
            </w:pPr>
          </w:p>
        </w:tc>
        <w:tc>
          <w:tcPr>
            <w:tcW w:w="4140" w:type="dxa"/>
            <w:noWrap/>
            <w:hideMark/>
          </w:tcPr>
          <w:p w14:paraId="6C165235"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Board Meeting 5-14-24, Special Bd. Mtg. 5-7</w:t>
            </w:r>
          </w:p>
        </w:tc>
        <w:tc>
          <w:tcPr>
            <w:tcW w:w="1710" w:type="dxa"/>
            <w:noWrap/>
            <w:hideMark/>
          </w:tcPr>
          <w:p w14:paraId="2F5CAC79" w14:textId="6BC973FB"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4064BB">
              <w:rPr>
                <w:rFonts w:ascii="Times New Roman" w:hAnsi="Times New Roman" w:cs="Times New Roman"/>
                <w:bCs/>
                <w:sz w:val="24"/>
                <w:szCs w:val="24"/>
              </w:rPr>
              <w:t xml:space="preserve"> </w:t>
            </w:r>
            <w:r w:rsidR="00C8725F">
              <w:rPr>
                <w:rFonts w:ascii="Times New Roman" w:hAnsi="Times New Roman" w:cs="Times New Roman"/>
                <w:bCs/>
                <w:sz w:val="24"/>
                <w:szCs w:val="24"/>
              </w:rPr>
              <w:t xml:space="preserve"> </w:t>
            </w:r>
            <w:r w:rsidR="004064BB">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100.00 </w:t>
            </w:r>
          </w:p>
        </w:tc>
      </w:tr>
      <w:tr w:rsidR="002B46AC" w:rsidRPr="002B46AC" w14:paraId="6524DE45" w14:textId="77777777" w:rsidTr="00FF3BDE">
        <w:trPr>
          <w:trHeight w:val="255"/>
        </w:trPr>
        <w:tc>
          <w:tcPr>
            <w:tcW w:w="2965" w:type="dxa"/>
            <w:noWrap/>
            <w:hideMark/>
          </w:tcPr>
          <w:p w14:paraId="7A544279" w14:textId="77777777" w:rsidR="002B46AC" w:rsidRPr="00A4645C" w:rsidRDefault="002B46AC" w:rsidP="002B46AC">
            <w:pPr>
              <w:rPr>
                <w:rFonts w:ascii="Times New Roman" w:hAnsi="Times New Roman" w:cs="Times New Roman"/>
                <w:bCs/>
                <w:sz w:val="24"/>
                <w:szCs w:val="24"/>
              </w:rPr>
            </w:pPr>
          </w:p>
        </w:tc>
        <w:tc>
          <w:tcPr>
            <w:tcW w:w="4140" w:type="dxa"/>
            <w:noWrap/>
            <w:hideMark/>
          </w:tcPr>
          <w:p w14:paraId="0D870E3A"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Chairman</w:t>
            </w:r>
          </w:p>
        </w:tc>
        <w:tc>
          <w:tcPr>
            <w:tcW w:w="1710" w:type="dxa"/>
            <w:noWrap/>
            <w:hideMark/>
          </w:tcPr>
          <w:p w14:paraId="11397AB3" w14:textId="2A735DCB"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4064BB">
              <w:rPr>
                <w:rFonts w:ascii="Times New Roman" w:hAnsi="Times New Roman" w:cs="Times New Roman"/>
                <w:bCs/>
                <w:sz w:val="24"/>
                <w:szCs w:val="24"/>
              </w:rPr>
              <w:t xml:space="preserve"> </w:t>
            </w:r>
            <w:r w:rsidR="00C8725F">
              <w:rPr>
                <w:rFonts w:ascii="Times New Roman" w:hAnsi="Times New Roman" w:cs="Times New Roman"/>
                <w:bCs/>
                <w:sz w:val="24"/>
                <w:szCs w:val="24"/>
              </w:rPr>
              <w:t xml:space="preserve"> </w:t>
            </w:r>
            <w:r w:rsidR="004064BB">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500.00 </w:t>
            </w:r>
          </w:p>
        </w:tc>
      </w:tr>
      <w:tr w:rsidR="002B46AC" w:rsidRPr="002B46AC" w14:paraId="6D85BE6D" w14:textId="77777777" w:rsidTr="00FF3BDE">
        <w:trPr>
          <w:trHeight w:val="255"/>
        </w:trPr>
        <w:tc>
          <w:tcPr>
            <w:tcW w:w="2965" w:type="dxa"/>
            <w:noWrap/>
            <w:hideMark/>
          </w:tcPr>
          <w:p w14:paraId="526FF494" w14:textId="77777777" w:rsidR="002B46AC" w:rsidRPr="00A4645C" w:rsidRDefault="002B46AC" w:rsidP="002B46AC">
            <w:pPr>
              <w:rPr>
                <w:rFonts w:ascii="Times New Roman" w:hAnsi="Times New Roman" w:cs="Times New Roman"/>
                <w:bCs/>
                <w:sz w:val="24"/>
                <w:szCs w:val="24"/>
              </w:rPr>
            </w:pPr>
          </w:p>
        </w:tc>
        <w:tc>
          <w:tcPr>
            <w:tcW w:w="4140" w:type="dxa"/>
            <w:noWrap/>
            <w:hideMark/>
          </w:tcPr>
          <w:p w14:paraId="2C06A0BE" w14:textId="77777777" w:rsidR="002B46AC" w:rsidRPr="00A4645C" w:rsidRDefault="002B46AC" w:rsidP="002B46AC">
            <w:pPr>
              <w:rPr>
                <w:rFonts w:ascii="Times New Roman" w:hAnsi="Times New Roman" w:cs="Times New Roman"/>
                <w:bCs/>
                <w:sz w:val="24"/>
                <w:szCs w:val="24"/>
              </w:rPr>
            </w:pPr>
          </w:p>
        </w:tc>
        <w:tc>
          <w:tcPr>
            <w:tcW w:w="1710" w:type="dxa"/>
            <w:noWrap/>
            <w:hideMark/>
          </w:tcPr>
          <w:p w14:paraId="15515DBC" w14:textId="1A2F6CEB"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FF3BDE">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w:t>
            </w:r>
            <w:r w:rsidR="00FF3BDE">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672.16 </w:t>
            </w:r>
          </w:p>
        </w:tc>
      </w:tr>
      <w:tr w:rsidR="002B46AC" w:rsidRPr="002B46AC" w14:paraId="46F44DE0" w14:textId="77777777" w:rsidTr="00FF3BDE">
        <w:trPr>
          <w:trHeight w:val="255"/>
        </w:trPr>
        <w:tc>
          <w:tcPr>
            <w:tcW w:w="2965" w:type="dxa"/>
            <w:noWrap/>
            <w:hideMark/>
          </w:tcPr>
          <w:p w14:paraId="3EE7403A" w14:textId="77777777" w:rsidR="002B46AC" w:rsidRPr="00A4645C" w:rsidRDefault="002B46AC" w:rsidP="002B46AC">
            <w:pPr>
              <w:rPr>
                <w:rFonts w:ascii="Times New Roman" w:hAnsi="Times New Roman" w:cs="Times New Roman"/>
                <w:bCs/>
                <w:sz w:val="24"/>
                <w:szCs w:val="24"/>
              </w:rPr>
            </w:pPr>
          </w:p>
        </w:tc>
        <w:tc>
          <w:tcPr>
            <w:tcW w:w="4140" w:type="dxa"/>
            <w:noWrap/>
            <w:hideMark/>
          </w:tcPr>
          <w:p w14:paraId="4897C8D0" w14:textId="77777777" w:rsidR="002B46AC" w:rsidRPr="00A4645C" w:rsidRDefault="002B46AC" w:rsidP="002B46AC">
            <w:pPr>
              <w:rPr>
                <w:rFonts w:ascii="Times New Roman" w:hAnsi="Times New Roman" w:cs="Times New Roman"/>
                <w:bCs/>
                <w:sz w:val="24"/>
                <w:szCs w:val="24"/>
              </w:rPr>
            </w:pPr>
          </w:p>
        </w:tc>
        <w:tc>
          <w:tcPr>
            <w:tcW w:w="1710" w:type="dxa"/>
            <w:noWrap/>
            <w:hideMark/>
          </w:tcPr>
          <w:p w14:paraId="01FFA1F1" w14:textId="77777777" w:rsidR="002B46AC" w:rsidRPr="00A4645C" w:rsidRDefault="002B46AC" w:rsidP="002B46AC">
            <w:pPr>
              <w:rPr>
                <w:rFonts w:ascii="Times New Roman" w:hAnsi="Times New Roman" w:cs="Times New Roman"/>
                <w:bCs/>
                <w:sz w:val="24"/>
                <w:szCs w:val="24"/>
              </w:rPr>
            </w:pPr>
          </w:p>
        </w:tc>
      </w:tr>
      <w:tr w:rsidR="002B46AC" w:rsidRPr="002B46AC" w14:paraId="76BC211B" w14:textId="77777777" w:rsidTr="00FF3BDE">
        <w:trPr>
          <w:trHeight w:val="255"/>
        </w:trPr>
        <w:tc>
          <w:tcPr>
            <w:tcW w:w="2965" w:type="dxa"/>
            <w:noWrap/>
            <w:hideMark/>
          </w:tcPr>
          <w:p w14:paraId="255C747A"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Douglas L Knebel</w:t>
            </w:r>
          </w:p>
        </w:tc>
        <w:tc>
          <w:tcPr>
            <w:tcW w:w="4140" w:type="dxa"/>
            <w:noWrap/>
            <w:hideMark/>
          </w:tcPr>
          <w:p w14:paraId="66ED3E97"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Finance</w:t>
            </w:r>
          </w:p>
        </w:tc>
        <w:tc>
          <w:tcPr>
            <w:tcW w:w="1710" w:type="dxa"/>
            <w:noWrap/>
            <w:hideMark/>
          </w:tcPr>
          <w:p w14:paraId="368711A1" w14:textId="348A8811"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FF3BDE">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42.68 </w:t>
            </w:r>
          </w:p>
        </w:tc>
      </w:tr>
      <w:tr w:rsidR="002B46AC" w:rsidRPr="002B46AC" w14:paraId="0063CC8B" w14:textId="77777777" w:rsidTr="00FF3BDE">
        <w:trPr>
          <w:trHeight w:val="255"/>
        </w:trPr>
        <w:tc>
          <w:tcPr>
            <w:tcW w:w="2965" w:type="dxa"/>
            <w:noWrap/>
            <w:hideMark/>
          </w:tcPr>
          <w:p w14:paraId="2A4EFDEC" w14:textId="77777777" w:rsidR="002B46AC" w:rsidRPr="00A4645C" w:rsidRDefault="002B46AC" w:rsidP="002B46AC">
            <w:pPr>
              <w:rPr>
                <w:rFonts w:ascii="Times New Roman" w:hAnsi="Times New Roman" w:cs="Times New Roman"/>
                <w:bCs/>
                <w:sz w:val="24"/>
                <w:szCs w:val="24"/>
              </w:rPr>
            </w:pPr>
          </w:p>
        </w:tc>
        <w:tc>
          <w:tcPr>
            <w:tcW w:w="4140" w:type="dxa"/>
            <w:noWrap/>
            <w:hideMark/>
          </w:tcPr>
          <w:p w14:paraId="33701CFA"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Board Meeting 5-14-24, Special Bd. Mtg. 5-7</w:t>
            </w:r>
          </w:p>
        </w:tc>
        <w:tc>
          <w:tcPr>
            <w:tcW w:w="1710" w:type="dxa"/>
            <w:noWrap/>
            <w:hideMark/>
          </w:tcPr>
          <w:p w14:paraId="6F147F47" w14:textId="4C0C820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FF3BDE">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100.00 </w:t>
            </w:r>
          </w:p>
        </w:tc>
      </w:tr>
      <w:tr w:rsidR="002B46AC" w:rsidRPr="002B46AC" w14:paraId="4E2C1E9C" w14:textId="77777777" w:rsidTr="00FF3BDE">
        <w:trPr>
          <w:trHeight w:val="255"/>
        </w:trPr>
        <w:tc>
          <w:tcPr>
            <w:tcW w:w="2965" w:type="dxa"/>
            <w:noWrap/>
            <w:hideMark/>
          </w:tcPr>
          <w:p w14:paraId="0FAAACD1" w14:textId="77777777" w:rsidR="002B46AC" w:rsidRPr="00A4645C" w:rsidRDefault="002B46AC" w:rsidP="002B46AC">
            <w:pPr>
              <w:rPr>
                <w:rFonts w:ascii="Times New Roman" w:hAnsi="Times New Roman" w:cs="Times New Roman"/>
                <w:bCs/>
                <w:sz w:val="24"/>
                <w:szCs w:val="24"/>
              </w:rPr>
            </w:pPr>
          </w:p>
        </w:tc>
        <w:tc>
          <w:tcPr>
            <w:tcW w:w="4140" w:type="dxa"/>
            <w:noWrap/>
            <w:hideMark/>
          </w:tcPr>
          <w:p w14:paraId="21B489DF" w14:textId="77777777" w:rsidR="002B46AC" w:rsidRPr="00A4645C" w:rsidRDefault="002B46AC" w:rsidP="002B46AC">
            <w:pPr>
              <w:rPr>
                <w:rFonts w:ascii="Times New Roman" w:hAnsi="Times New Roman" w:cs="Times New Roman"/>
                <w:bCs/>
                <w:sz w:val="24"/>
                <w:szCs w:val="24"/>
              </w:rPr>
            </w:pPr>
          </w:p>
        </w:tc>
        <w:tc>
          <w:tcPr>
            <w:tcW w:w="1710" w:type="dxa"/>
            <w:noWrap/>
            <w:hideMark/>
          </w:tcPr>
          <w:p w14:paraId="2619FDD8" w14:textId="5E4F3EDA"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FF3BDE">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142.68 </w:t>
            </w:r>
          </w:p>
        </w:tc>
      </w:tr>
      <w:tr w:rsidR="002B46AC" w:rsidRPr="002B46AC" w14:paraId="7E83FFE8" w14:textId="77777777" w:rsidTr="00FF3BDE">
        <w:trPr>
          <w:trHeight w:val="255"/>
        </w:trPr>
        <w:tc>
          <w:tcPr>
            <w:tcW w:w="2965" w:type="dxa"/>
            <w:noWrap/>
            <w:hideMark/>
          </w:tcPr>
          <w:p w14:paraId="0D9F2A08" w14:textId="77777777" w:rsidR="002B46AC" w:rsidRPr="00A4645C" w:rsidRDefault="002B46AC" w:rsidP="002B46AC">
            <w:pPr>
              <w:rPr>
                <w:rFonts w:ascii="Times New Roman" w:hAnsi="Times New Roman" w:cs="Times New Roman"/>
                <w:bCs/>
                <w:sz w:val="24"/>
                <w:szCs w:val="24"/>
              </w:rPr>
            </w:pPr>
          </w:p>
        </w:tc>
        <w:tc>
          <w:tcPr>
            <w:tcW w:w="4140" w:type="dxa"/>
            <w:noWrap/>
            <w:hideMark/>
          </w:tcPr>
          <w:p w14:paraId="2E1C22D7" w14:textId="77777777" w:rsidR="002B46AC" w:rsidRPr="00A4645C" w:rsidRDefault="002B46AC" w:rsidP="002B46AC">
            <w:pPr>
              <w:rPr>
                <w:rFonts w:ascii="Times New Roman" w:hAnsi="Times New Roman" w:cs="Times New Roman"/>
                <w:bCs/>
                <w:sz w:val="24"/>
                <w:szCs w:val="24"/>
              </w:rPr>
            </w:pPr>
          </w:p>
        </w:tc>
        <w:tc>
          <w:tcPr>
            <w:tcW w:w="1710" w:type="dxa"/>
            <w:noWrap/>
            <w:hideMark/>
          </w:tcPr>
          <w:p w14:paraId="087152D9" w14:textId="77777777" w:rsidR="002B46AC" w:rsidRPr="00A4645C" w:rsidRDefault="002B46AC" w:rsidP="002B46AC">
            <w:pPr>
              <w:rPr>
                <w:rFonts w:ascii="Times New Roman" w:hAnsi="Times New Roman" w:cs="Times New Roman"/>
                <w:bCs/>
                <w:sz w:val="24"/>
                <w:szCs w:val="24"/>
              </w:rPr>
            </w:pPr>
          </w:p>
        </w:tc>
      </w:tr>
      <w:tr w:rsidR="002B46AC" w:rsidRPr="002B46AC" w14:paraId="68D9E22A" w14:textId="77777777" w:rsidTr="00FF3BDE">
        <w:trPr>
          <w:trHeight w:val="255"/>
        </w:trPr>
        <w:tc>
          <w:tcPr>
            <w:tcW w:w="2965" w:type="dxa"/>
            <w:noWrap/>
            <w:hideMark/>
          </w:tcPr>
          <w:p w14:paraId="28FD6683"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Mack Payne</w:t>
            </w:r>
          </w:p>
        </w:tc>
        <w:tc>
          <w:tcPr>
            <w:tcW w:w="4140" w:type="dxa"/>
            <w:noWrap/>
            <w:hideMark/>
          </w:tcPr>
          <w:p w14:paraId="1C52738D"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Finance, Economic Dev., Scorpio, PBC, Road &amp; Bridge</w:t>
            </w:r>
          </w:p>
        </w:tc>
        <w:tc>
          <w:tcPr>
            <w:tcW w:w="1710" w:type="dxa"/>
            <w:noWrap/>
            <w:hideMark/>
          </w:tcPr>
          <w:p w14:paraId="2227B866" w14:textId="56E6BFF3"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FF3BDE">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377.30 </w:t>
            </w:r>
          </w:p>
        </w:tc>
      </w:tr>
      <w:tr w:rsidR="002B46AC" w:rsidRPr="002B46AC" w14:paraId="2A06A6E3" w14:textId="77777777" w:rsidTr="00FF3BDE">
        <w:trPr>
          <w:trHeight w:val="255"/>
        </w:trPr>
        <w:tc>
          <w:tcPr>
            <w:tcW w:w="2965" w:type="dxa"/>
            <w:noWrap/>
            <w:hideMark/>
          </w:tcPr>
          <w:p w14:paraId="09C65F8B" w14:textId="77777777" w:rsidR="002B46AC" w:rsidRPr="00A4645C" w:rsidRDefault="002B46AC" w:rsidP="002B46AC">
            <w:pPr>
              <w:rPr>
                <w:rFonts w:ascii="Times New Roman" w:hAnsi="Times New Roman" w:cs="Times New Roman"/>
                <w:bCs/>
                <w:sz w:val="24"/>
                <w:szCs w:val="24"/>
              </w:rPr>
            </w:pPr>
          </w:p>
        </w:tc>
        <w:tc>
          <w:tcPr>
            <w:tcW w:w="4140" w:type="dxa"/>
            <w:noWrap/>
            <w:hideMark/>
          </w:tcPr>
          <w:p w14:paraId="1A4C1BC2"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Board Meeting 5-14-24, Special Bd. Mtg. 5-7</w:t>
            </w:r>
          </w:p>
        </w:tc>
        <w:tc>
          <w:tcPr>
            <w:tcW w:w="1710" w:type="dxa"/>
            <w:noWrap/>
            <w:hideMark/>
          </w:tcPr>
          <w:p w14:paraId="74D1A728" w14:textId="5DB0B075"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FF3BDE">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100.00 </w:t>
            </w:r>
          </w:p>
        </w:tc>
      </w:tr>
      <w:tr w:rsidR="002B46AC" w:rsidRPr="002B46AC" w14:paraId="5AFBDD5D" w14:textId="77777777" w:rsidTr="00FF3BDE">
        <w:trPr>
          <w:trHeight w:val="255"/>
        </w:trPr>
        <w:tc>
          <w:tcPr>
            <w:tcW w:w="2965" w:type="dxa"/>
            <w:noWrap/>
            <w:hideMark/>
          </w:tcPr>
          <w:p w14:paraId="5C3D27F5" w14:textId="77777777" w:rsidR="002B46AC" w:rsidRPr="00A4645C" w:rsidRDefault="002B46AC" w:rsidP="002B46AC">
            <w:pPr>
              <w:rPr>
                <w:rFonts w:ascii="Times New Roman" w:hAnsi="Times New Roman" w:cs="Times New Roman"/>
                <w:bCs/>
                <w:sz w:val="24"/>
                <w:szCs w:val="24"/>
              </w:rPr>
            </w:pPr>
          </w:p>
        </w:tc>
        <w:tc>
          <w:tcPr>
            <w:tcW w:w="4140" w:type="dxa"/>
            <w:noWrap/>
            <w:hideMark/>
          </w:tcPr>
          <w:p w14:paraId="3132C583" w14:textId="77777777" w:rsidR="002B46AC" w:rsidRPr="00A4645C" w:rsidRDefault="002B46AC" w:rsidP="002B46AC">
            <w:pPr>
              <w:rPr>
                <w:rFonts w:ascii="Times New Roman" w:hAnsi="Times New Roman" w:cs="Times New Roman"/>
                <w:bCs/>
                <w:sz w:val="24"/>
                <w:szCs w:val="24"/>
              </w:rPr>
            </w:pPr>
          </w:p>
        </w:tc>
        <w:tc>
          <w:tcPr>
            <w:tcW w:w="1710" w:type="dxa"/>
            <w:noWrap/>
            <w:hideMark/>
          </w:tcPr>
          <w:p w14:paraId="03CFEE76" w14:textId="68BF698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FF3BDE">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477.30 </w:t>
            </w:r>
          </w:p>
        </w:tc>
      </w:tr>
      <w:tr w:rsidR="002B46AC" w:rsidRPr="002B46AC" w14:paraId="6F13B443" w14:textId="77777777" w:rsidTr="00FF3BDE">
        <w:trPr>
          <w:trHeight w:val="255"/>
        </w:trPr>
        <w:tc>
          <w:tcPr>
            <w:tcW w:w="2965" w:type="dxa"/>
            <w:noWrap/>
            <w:hideMark/>
          </w:tcPr>
          <w:p w14:paraId="0B6810FB" w14:textId="77777777" w:rsidR="002B46AC" w:rsidRPr="00A4645C" w:rsidRDefault="002B46AC" w:rsidP="002B46AC">
            <w:pPr>
              <w:rPr>
                <w:rFonts w:ascii="Times New Roman" w:hAnsi="Times New Roman" w:cs="Times New Roman"/>
                <w:bCs/>
                <w:sz w:val="24"/>
                <w:szCs w:val="24"/>
              </w:rPr>
            </w:pPr>
          </w:p>
        </w:tc>
        <w:tc>
          <w:tcPr>
            <w:tcW w:w="4140" w:type="dxa"/>
            <w:noWrap/>
            <w:hideMark/>
          </w:tcPr>
          <w:p w14:paraId="326018A5" w14:textId="77777777" w:rsidR="002B46AC" w:rsidRPr="00A4645C" w:rsidRDefault="002B46AC" w:rsidP="002B46AC">
            <w:pPr>
              <w:rPr>
                <w:rFonts w:ascii="Times New Roman" w:hAnsi="Times New Roman" w:cs="Times New Roman"/>
                <w:bCs/>
                <w:sz w:val="24"/>
                <w:szCs w:val="24"/>
              </w:rPr>
            </w:pPr>
          </w:p>
        </w:tc>
        <w:tc>
          <w:tcPr>
            <w:tcW w:w="1710" w:type="dxa"/>
            <w:noWrap/>
            <w:hideMark/>
          </w:tcPr>
          <w:p w14:paraId="2B9E32E8" w14:textId="77777777" w:rsidR="002B46AC" w:rsidRPr="00A4645C" w:rsidRDefault="002B46AC" w:rsidP="002B46AC">
            <w:pPr>
              <w:rPr>
                <w:rFonts w:ascii="Times New Roman" w:hAnsi="Times New Roman" w:cs="Times New Roman"/>
                <w:bCs/>
                <w:sz w:val="24"/>
                <w:szCs w:val="24"/>
              </w:rPr>
            </w:pPr>
          </w:p>
        </w:tc>
      </w:tr>
      <w:tr w:rsidR="002B46AC" w:rsidRPr="002B46AC" w14:paraId="5226A21D" w14:textId="77777777" w:rsidTr="00FF3BDE">
        <w:trPr>
          <w:trHeight w:val="255"/>
        </w:trPr>
        <w:tc>
          <w:tcPr>
            <w:tcW w:w="2965" w:type="dxa"/>
            <w:noWrap/>
            <w:hideMark/>
          </w:tcPr>
          <w:p w14:paraId="61F76134"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Scott Ray</w:t>
            </w:r>
          </w:p>
        </w:tc>
        <w:tc>
          <w:tcPr>
            <w:tcW w:w="4140" w:type="dxa"/>
            <w:noWrap/>
            <w:hideMark/>
          </w:tcPr>
          <w:p w14:paraId="6A58F343"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Claims, Finance, Tourism</w:t>
            </w:r>
          </w:p>
        </w:tc>
        <w:tc>
          <w:tcPr>
            <w:tcW w:w="1710" w:type="dxa"/>
            <w:noWrap/>
            <w:hideMark/>
          </w:tcPr>
          <w:p w14:paraId="71793657" w14:textId="66BC9806"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FF3BDE">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208.49 </w:t>
            </w:r>
          </w:p>
        </w:tc>
      </w:tr>
      <w:tr w:rsidR="002B46AC" w:rsidRPr="002B46AC" w14:paraId="1453F7DB" w14:textId="77777777" w:rsidTr="00FF3BDE">
        <w:trPr>
          <w:trHeight w:val="255"/>
        </w:trPr>
        <w:tc>
          <w:tcPr>
            <w:tcW w:w="2965" w:type="dxa"/>
            <w:noWrap/>
            <w:hideMark/>
          </w:tcPr>
          <w:p w14:paraId="2F260BC7" w14:textId="77777777" w:rsidR="002B46AC" w:rsidRPr="00A4645C" w:rsidRDefault="002B46AC" w:rsidP="002B46AC">
            <w:pPr>
              <w:rPr>
                <w:rFonts w:ascii="Times New Roman" w:hAnsi="Times New Roman" w:cs="Times New Roman"/>
                <w:bCs/>
                <w:sz w:val="24"/>
                <w:szCs w:val="24"/>
              </w:rPr>
            </w:pPr>
          </w:p>
        </w:tc>
        <w:tc>
          <w:tcPr>
            <w:tcW w:w="4140" w:type="dxa"/>
            <w:noWrap/>
            <w:hideMark/>
          </w:tcPr>
          <w:p w14:paraId="619E9194"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Board Meeting 5-14-24, Special Bd. Mtg. 5-7</w:t>
            </w:r>
          </w:p>
        </w:tc>
        <w:tc>
          <w:tcPr>
            <w:tcW w:w="1710" w:type="dxa"/>
            <w:noWrap/>
            <w:hideMark/>
          </w:tcPr>
          <w:p w14:paraId="1B43D520" w14:textId="58407648"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FF3BDE">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100.00 </w:t>
            </w:r>
          </w:p>
        </w:tc>
      </w:tr>
      <w:tr w:rsidR="002B46AC" w:rsidRPr="002B46AC" w14:paraId="2D6929B7" w14:textId="77777777" w:rsidTr="00FF3BDE">
        <w:trPr>
          <w:trHeight w:val="255"/>
        </w:trPr>
        <w:tc>
          <w:tcPr>
            <w:tcW w:w="2965" w:type="dxa"/>
            <w:noWrap/>
            <w:hideMark/>
          </w:tcPr>
          <w:p w14:paraId="74584E1E" w14:textId="77777777" w:rsidR="002B46AC" w:rsidRPr="00A4645C" w:rsidRDefault="002B46AC" w:rsidP="002B46AC">
            <w:pPr>
              <w:rPr>
                <w:rFonts w:ascii="Times New Roman" w:hAnsi="Times New Roman" w:cs="Times New Roman"/>
                <w:bCs/>
                <w:sz w:val="24"/>
                <w:szCs w:val="24"/>
              </w:rPr>
            </w:pPr>
          </w:p>
        </w:tc>
        <w:tc>
          <w:tcPr>
            <w:tcW w:w="4140" w:type="dxa"/>
            <w:noWrap/>
            <w:hideMark/>
          </w:tcPr>
          <w:p w14:paraId="7AB9D2A0" w14:textId="77777777" w:rsidR="002B46AC" w:rsidRPr="00A4645C" w:rsidRDefault="002B46AC" w:rsidP="002B46AC">
            <w:pPr>
              <w:rPr>
                <w:rFonts w:ascii="Times New Roman" w:hAnsi="Times New Roman" w:cs="Times New Roman"/>
                <w:bCs/>
                <w:sz w:val="24"/>
                <w:szCs w:val="24"/>
              </w:rPr>
            </w:pPr>
          </w:p>
        </w:tc>
        <w:tc>
          <w:tcPr>
            <w:tcW w:w="1710" w:type="dxa"/>
            <w:noWrap/>
            <w:hideMark/>
          </w:tcPr>
          <w:p w14:paraId="45D23C89" w14:textId="784A89D2"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FF3BDE">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308.49 </w:t>
            </w:r>
          </w:p>
        </w:tc>
      </w:tr>
      <w:tr w:rsidR="002B46AC" w:rsidRPr="002B46AC" w14:paraId="4D608FDE" w14:textId="77777777" w:rsidTr="00FF3BDE">
        <w:trPr>
          <w:trHeight w:val="255"/>
        </w:trPr>
        <w:tc>
          <w:tcPr>
            <w:tcW w:w="2965" w:type="dxa"/>
            <w:noWrap/>
            <w:hideMark/>
          </w:tcPr>
          <w:p w14:paraId="36721212" w14:textId="77777777" w:rsidR="002B46AC" w:rsidRPr="00A4645C" w:rsidRDefault="002B46AC" w:rsidP="002B46AC">
            <w:pPr>
              <w:rPr>
                <w:rFonts w:ascii="Times New Roman" w:hAnsi="Times New Roman" w:cs="Times New Roman"/>
                <w:bCs/>
                <w:sz w:val="24"/>
                <w:szCs w:val="24"/>
              </w:rPr>
            </w:pPr>
          </w:p>
        </w:tc>
        <w:tc>
          <w:tcPr>
            <w:tcW w:w="4140" w:type="dxa"/>
            <w:noWrap/>
            <w:hideMark/>
          </w:tcPr>
          <w:p w14:paraId="512C060B" w14:textId="77777777" w:rsidR="002B46AC" w:rsidRPr="00A4645C" w:rsidRDefault="002B46AC" w:rsidP="002B46AC">
            <w:pPr>
              <w:rPr>
                <w:rFonts w:ascii="Times New Roman" w:hAnsi="Times New Roman" w:cs="Times New Roman"/>
                <w:bCs/>
                <w:sz w:val="24"/>
                <w:szCs w:val="24"/>
              </w:rPr>
            </w:pPr>
          </w:p>
        </w:tc>
        <w:tc>
          <w:tcPr>
            <w:tcW w:w="1710" w:type="dxa"/>
            <w:noWrap/>
            <w:hideMark/>
          </w:tcPr>
          <w:p w14:paraId="20F0B51B" w14:textId="77777777" w:rsidR="002B46AC" w:rsidRPr="00A4645C" w:rsidRDefault="002B46AC" w:rsidP="002B46AC">
            <w:pPr>
              <w:rPr>
                <w:rFonts w:ascii="Times New Roman" w:hAnsi="Times New Roman" w:cs="Times New Roman"/>
                <w:bCs/>
                <w:sz w:val="24"/>
                <w:szCs w:val="24"/>
              </w:rPr>
            </w:pPr>
          </w:p>
        </w:tc>
      </w:tr>
      <w:tr w:rsidR="002B46AC" w:rsidRPr="002B46AC" w14:paraId="0809660D" w14:textId="77777777" w:rsidTr="00FF3BDE">
        <w:trPr>
          <w:trHeight w:val="255"/>
        </w:trPr>
        <w:tc>
          <w:tcPr>
            <w:tcW w:w="2965" w:type="dxa"/>
            <w:noWrap/>
            <w:hideMark/>
          </w:tcPr>
          <w:p w14:paraId="0C7C274C"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Ryan Tompkins</w:t>
            </w:r>
          </w:p>
        </w:tc>
        <w:tc>
          <w:tcPr>
            <w:tcW w:w="4140" w:type="dxa"/>
            <w:noWrap/>
            <w:hideMark/>
          </w:tcPr>
          <w:p w14:paraId="11FC3474"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Finance, Claims, PBC</w:t>
            </w:r>
          </w:p>
        </w:tc>
        <w:tc>
          <w:tcPr>
            <w:tcW w:w="1710" w:type="dxa"/>
            <w:noWrap/>
            <w:hideMark/>
          </w:tcPr>
          <w:p w14:paraId="1374EF34" w14:textId="3F31E94A"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FF3BDE">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w:t>
            </w:r>
            <w:r w:rsidR="00147C2B" w:rsidRPr="00A4645C">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132.06 </w:t>
            </w:r>
          </w:p>
        </w:tc>
      </w:tr>
      <w:tr w:rsidR="002B46AC" w:rsidRPr="002B46AC" w14:paraId="3FD7A03B" w14:textId="77777777" w:rsidTr="00FF3BDE">
        <w:trPr>
          <w:trHeight w:val="255"/>
        </w:trPr>
        <w:tc>
          <w:tcPr>
            <w:tcW w:w="2965" w:type="dxa"/>
            <w:noWrap/>
            <w:hideMark/>
          </w:tcPr>
          <w:p w14:paraId="6B9CB120" w14:textId="77777777" w:rsidR="002B46AC" w:rsidRPr="00A4645C" w:rsidRDefault="002B46AC" w:rsidP="002B46AC">
            <w:pPr>
              <w:rPr>
                <w:rFonts w:ascii="Times New Roman" w:hAnsi="Times New Roman" w:cs="Times New Roman"/>
                <w:bCs/>
                <w:sz w:val="24"/>
                <w:szCs w:val="24"/>
              </w:rPr>
            </w:pPr>
          </w:p>
        </w:tc>
        <w:tc>
          <w:tcPr>
            <w:tcW w:w="4140" w:type="dxa"/>
            <w:noWrap/>
            <w:hideMark/>
          </w:tcPr>
          <w:p w14:paraId="7543FF80"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Board Meeting 5-14-24, Special Bd. Mtg. 5-7</w:t>
            </w:r>
          </w:p>
        </w:tc>
        <w:tc>
          <w:tcPr>
            <w:tcW w:w="1710" w:type="dxa"/>
            <w:noWrap/>
            <w:hideMark/>
          </w:tcPr>
          <w:p w14:paraId="4CADBA79" w14:textId="6407143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FF3BDE">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100.00 </w:t>
            </w:r>
          </w:p>
        </w:tc>
      </w:tr>
      <w:tr w:rsidR="002B46AC" w:rsidRPr="002B46AC" w14:paraId="176B1B05" w14:textId="77777777" w:rsidTr="00FF3BDE">
        <w:trPr>
          <w:trHeight w:val="255"/>
        </w:trPr>
        <w:tc>
          <w:tcPr>
            <w:tcW w:w="2965" w:type="dxa"/>
            <w:noWrap/>
            <w:hideMark/>
          </w:tcPr>
          <w:p w14:paraId="4E2ABCF7" w14:textId="77777777" w:rsidR="002B46AC" w:rsidRPr="00A4645C" w:rsidRDefault="002B46AC" w:rsidP="002B46AC">
            <w:pPr>
              <w:rPr>
                <w:rFonts w:ascii="Times New Roman" w:hAnsi="Times New Roman" w:cs="Times New Roman"/>
                <w:bCs/>
                <w:sz w:val="24"/>
                <w:szCs w:val="24"/>
              </w:rPr>
            </w:pPr>
          </w:p>
        </w:tc>
        <w:tc>
          <w:tcPr>
            <w:tcW w:w="4140" w:type="dxa"/>
            <w:noWrap/>
            <w:hideMark/>
          </w:tcPr>
          <w:p w14:paraId="58A03F26" w14:textId="77777777" w:rsidR="002B46AC" w:rsidRPr="00A4645C" w:rsidRDefault="002B46AC" w:rsidP="002B46AC">
            <w:pPr>
              <w:rPr>
                <w:rFonts w:ascii="Times New Roman" w:hAnsi="Times New Roman" w:cs="Times New Roman"/>
                <w:bCs/>
                <w:sz w:val="24"/>
                <w:szCs w:val="24"/>
              </w:rPr>
            </w:pPr>
          </w:p>
        </w:tc>
        <w:tc>
          <w:tcPr>
            <w:tcW w:w="1710" w:type="dxa"/>
            <w:noWrap/>
            <w:hideMark/>
          </w:tcPr>
          <w:p w14:paraId="16A37278" w14:textId="76AC1645"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FF3BDE">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232.06 </w:t>
            </w:r>
          </w:p>
        </w:tc>
      </w:tr>
      <w:tr w:rsidR="002B46AC" w:rsidRPr="002B46AC" w14:paraId="5D6FFAFB" w14:textId="77777777" w:rsidTr="00FF3BDE">
        <w:trPr>
          <w:trHeight w:val="255"/>
        </w:trPr>
        <w:tc>
          <w:tcPr>
            <w:tcW w:w="2965" w:type="dxa"/>
            <w:noWrap/>
            <w:hideMark/>
          </w:tcPr>
          <w:p w14:paraId="02F855DA" w14:textId="77777777" w:rsidR="002B46AC" w:rsidRPr="00A4645C" w:rsidRDefault="002B46AC" w:rsidP="002B46AC">
            <w:pPr>
              <w:rPr>
                <w:rFonts w:ascii="Times New Roman" w:hAnsi="Times New Roman" w:cs="Times New Roman"/>
                <w:bCs/>
                <w:sz w:val="24"/>
                <w:szCs w:val="24"/>
              </w:rPr>
            </w:pPr>
          </w:p>
        </w:tc>
        <w:tc>
          <w:tcPr>
            <w:tcW w:w="4140" w:type="dxa"/>
            <w:noWrap/>
            <w:hideMark/>
          </w:tcPr>
          <w:p w14:paraId="0C02472B" w14:textId="77777777" w:rsidR="002B46AC" w:rsidRPr="00A4645C" w:rsidRDefault="002B46AC" w:rsidP="002B46AC">
            <w:pPr>
              <w:rPr>
                <w:rFonts w:ascii="Times New Roman" w:hAnsi="Times New Roman" w:cs="Times New Roman"/>
                <w:bCs/>
                <w:sz w:val="24"/>
                <w:szCs w:val="24"/>
              </w:rPr>
            </w:pPr>
          </w:p>
        </w:tc>
        <w:tc>
          <w:tcPr>
            <w:tcW w:w="1710" w:type="dxa"/>
            <w:noWrap/>
            <w:hideMark/>
          </w:tcPr>
          <w:p w14:paraId="4E70EE3A" w14:textId="77777777" w:rsidR="002B46AC" w:rsidRPr="00A4645C" w:rsidRDefault="002B46AC" w:rsidP="002B46AC">
            <w:pPr>
              <w:rPr>
                <w:rFonts w:ascii="Times New Roman" w:hAnsi="Times New Roman" w:cs="Times New Roman"/>
                <w:bCs/>
                <w:sz w:val="24"/>
                <w:szCs w:val="24"/>
              </w:rPr>
            </w:pPr>
          </w:p>
        </w:tc>
      </w:tr>
      <w:tr w:rsidR="002B46AC" w:rsidRPr="002B46AC" w14:paraId="050F9CC7" w14:textId="77777777" w:rsidTr="00FF3BDE">
        <w:trPr>
          <w:trHeight w:val="255"/>
        </w:trPr>
        <w:tc>
          <w:tcPr>
            <w:tcW w:w="2965" w:type="dxa"/>
            <w:noWrap/>
            <w:hideMark/>
          </w:tcPr>
          <w:p w14:paraId="2BFC4A86"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Ashley Towler</w:t>
            </w:r>
          </w:p>
        </w:tc>
        <w:tc>
          <w:tcPr>
            <w:tcW w:w="4140" w:type="dxa"/>
            <w:noWrap/>
            <w:hideMark/>
          </w:tcPr>
          <w:p w14:paraId="08C3BA45"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Special Use, Claims, Finance, Contract Neg.</w:t>
            </w:r>
          </w:p>
        </w:tc>
        <w:tc>
          <w:tcPr>
            <w:tcW w:w="1710" w:type="dxa"/>
            <w:noWrap/>
            <w:hideMark/>
          </w:tcPr>
          <w:p w14:paraId="57CD9666" w14:textId="7BAEE8EF"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FF3BDE">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293.80 </w:t>
            </w:r>
          </w:p>
        </w:tc>
      </w:tr>
      <w:tr w:rsidR="002B46AC" w:rsidRPr="002B46AC" w14:paraId="2664875D" w14:textId="77777777" w:rsidTr="00FF3BDE">
        <w:trPr>
          <w:trHeight w:val="255"/>
        </w:trPr>
        <w:tc>
          <w:tcPr>
            <w:tcW w:w="2965" w:type="dxa"/>
            <w:noWrap/>
            <w:hideMark/>
          </w:tcPr>
          <w:p w14:paraId="42FE29FA" w14:textId="77777777" w:rsidR="002B46AC" w:rsidRPr="00A4645C" w:rsidRDefault="002B46AC" w:rsidP="002B46AC">
            <w:pPr>
              <w:rPr>
                <w:rFonts w:ascii="Times New Roman" w:hAnsi="Times New Roman" w:cs="Times New Roman"/>
                <w:bCs/>
                <w:sz w:val="24"/>
                <w:szCs w:val="24"/>
              </w:rPr>
            </w:pPr>
          </w:p>
        </w:tc>
        <w:tc>
          <w:tcPr>
            <w:tcW w:w="4140" w:type="dxa"/>
            <w:noWrap/>
            <w:hideMark/>
          </w:tcPr>
          <w:p w14:paraId="2B9D31B1"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Board Meeting 5-14-24, Special Bd. Mtg. 5-7</w:t>
            </w:r>
          </w:p>
        </w:tc>
        <w:tc>
          <w:tcPr>
            <w:tcW w:w="1710" w:type="dxa"/>
            <w:noWrap/>
            <w:hideMark/>
          </w:tcPr>
          <w:p w14:paraId="48880CEC" w14:textId="57EA40A3"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FF3BDE">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100.00 </w:t>
            </w:r>
          </w:p>
        </w:tc>
      </w:tr>
      <w:tr w:rsidR="002B46AC" w:rsidRPr="002B46AC" w14:paraId="3B4D8D61" w14:textId="77777777" w:rsidTr="00FF3BDE">
        <w:trPr>
          <w:trHeight w:val="255"/>
        </w:trPr>
        <w:tc>
          <w:tcPr>
            <w:tcW w:w="2965" w:type="dxa"/>
            <w:noWrap/>
            <w:hideMark/>
          </w:tcPr>
          <w:p w14:paraId="79A9B527" w14:textId="77777777" w:rsidR="002B46AC" w:rsidRPr="00A4645C" w:rsidRDefault="002B46AC" w:rsidP="002B46AC">
            <w:pPr>
              <w:rPr>
                <w:rFonts w:ascii="Times New Roman" w:hAnsi="Times New Roman" w:cs="Times New Roman"/>
                <w:bCs/>
                <w:sz w:val="24"/>
                <w:szCs w:val="24"/>
              </w:rPr>
            </w:pPr>
          </w:p>
        </w:tc>
        <w:tc>
          <w:tcPr>
            <w:tcW w:w="4140" w:type="dxa"/>
            <w:noWrap/>
            <w:hideMark/>
          </w:tcPr>
          <w:p w14:paraId="7E97861C"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w:t>
            </w:r>
          </w:p>
        </w:tc>
        <w:tc>
          <w:tcPr>
            <w:tcW w:w="1710" w:type="dxa"/>
            <w:noWrap/>
            <w:hideMark/>
          </w:tcPr>
          <w:p w14:paraId="1600E493" w14:textId="03FEFDB0"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FF3BDE">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393.80 </w:t>
            </w:r>
          </w:p>
        </w:tc>
      </w:tr>
      <w:tr w:rsidR="002B46AC" w:rsidRPr="002B46AC" w14:paraId="1F31A803" w14:textId="77777777" w:rsidTr="00FF3BDE">
        <w:trPr>
          <w:trHeight w:val="255"/>
        </w:trPr>
        <w:tc>
          <w:tcPr>
            <w:tcW w:w="2965" w:type="dxa"/>
            <w:noWrap/>
            <w:hideMark/>
          </w:tcPr>
          <w:p w14:paraId="2935A200" w14:textId="77777777" w:rsidR="002B46AC" w:rsidRPr="00A4645C" w:rsidRDefault="002B46AC" w:rsidP="002B46AC">
            <w:pPr>
              <w:rPr>
                <w:rFonts w:ascii="Times New Roman" w:hAnsi="Times New Roman" w:cs="Times New Roman"/>
                <w:bCs/>
                <w:sz w:val="24"/>
                <w:szCs w:val="24"/>
              </w:rPr>
            </w:pPr>
          </w:p>
        </w:tc>
        <w:tc>
          <w:tcPr>
            <w:tcW w:w="4140" w:type="dxa"/>
            <w:noWrap/>
            <w:hideMark/>
          </w:tcPr>
          <w:p w14:paraId="099492B9"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w:t>
            </w:r>
          </w:p>
        </w:tc>
        <w:tc>
          <w:tcPr>
            <w:tcW w:w="1710" w:type="dxa"/>
            <w:noWrap/>
            <w:hideMark/>
          </w:tcPr>
          <w:p w14:paraId="23CD89F1" w14:textId="77777777" w:rsidR="002B46AC" w:rsidRPr="00A4645C" w:rsidRDefault="002B46AC" w:rsidP="002B46AC">
            <w:pPr>
              <w:rPr>
                <w:rFonts w:ascii="Times New Roman" w:hAnsi="Times New Roman" w:cs="Times New Roman"/>
                <w:bCs/>
                <w:sz w:val="24"/>
                <w:szCs w:val="24"/>
              </w:rPr>
            </w:pPr>
          </w:p>
        </w:tc>
      </w:tr>
      <w:tr w:rsidR="002B46AC" w:rsidRPr="002B46AC" w14:paraId="2E5683F9" w14:textId="77777777" w:rsidTr="00FF3BDE">
        <w:trPr>
          <w:trHeight w:val="255"/>
        </w:trPr>
        <w:tc>
          <w:tcPr>
            <w:tcW w:w="2965" w:type="dxa"/>
            <w:noWrap/>
            <w:hideMark/>
          </w:tcPr>
          <w:p w14:paraId="4F073D2D"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James Wehrle</w:t>
            </w:r>
          </w:p>
        </w:tc>
        <w:tc>
          <w:tcPr>
            <w:tcW w:w="4140" w:type="dxa"/>
            <w:noWrap/>
            <w:hideMark/>
          </w:tcPr>
          <w:p w14:paraId="63C2C921"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Finance</w:t>
            </w:r>
          </w:p>
        </w:tc>
        <w:tc>
          <w:tcPr>
            <w:tcW w:w="1710" w:type="dxa"/>
            <w:noWrap/>
            <w:hideMark/>
          </w:tcPr>
          <w:p w14:paraId="42AAD267" w14:textId="4A099FDD"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FF3BDE">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50.72 </w:t>
            </w:r>
          </w:p>
        </w:tc>
      </w:tr>
      <w:tr w:rsidR="002B46AC" w:rsidRPr="002B46AC" w14:paraId="3B56764E" w14:textId="77777777" w:rsidTr="00FF3BDE">
        <w:trPr>
          <w:trHeight w:val="255"/>
        </w:trPr>
        <w:tc>
          <w:tcPr>
            <w:tcW w:w="2965" w:type="dxa"/>
            <w:noWrap/>
            <w:hideMark/>
          </w:tcPr>
          <w:p w14:paraId="4811B708" w14:textId="77777777" w:rsidR="002B46AC" w:rsidRPr="00A4645C" w:rsidRDefault="002B46AC" w:rsidP="002B46AC">
            <w:pPr>
              <w:rPr>
                <w:rFonts w:ascii="Times New Roman" w:hAnsi="Times New Roman" w:cs="Times New Roman"/>
                <w:bCs/>
                <w:sz w:val="24"/>
                <w:szCs w:val="24"/>
              </w:rPr>
            </w:pPr>
          </w:p>
        </w:tc>
        <w:tc>
          <w:tcPr>
            <w:tcW w:w="4140" w:type="dxa"/>
            <w:noWrap/>
            <w:hideMark/>
          </w:tcPr>
          <w:p w14:paraId="6AA783FF"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Board Meeting 5-14-24, Special Bd. Mtg. 5-7</w:t>
            </w:r>
          </w:p>
        </w:tc>
        <w:tc>
          <w:tcPr>
            <w:tcW w:w="1710" w:type="dxa"/>
            <w:noWrap/>
            <w:hideMark/>
          </w:tcPr>
          <w:p w14:paraId="377FC287" w14:textId="197DC0B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FF3BDE">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100.00 </w:t>
            </w:r>
          </w:p>
        </w:tc>
      </w:tr>
      <w:tr w:rsidR="002B46AC" w:rsidRPr="002B46AC" w14:paraId="64AAD20B" w14:textId="77777777" w:rsidTr="00FF3BDE">
        <w:trPr>
          <w:trHeight w:val="255"/>
        </w:trPr>
        <w:tc>
          <w:tcPr>
            <w:tcW w:w="2965" w:type="dxa"/>
            <w:noWrap/>
            <w:hideMark/>
          </w:tcPr>
          <w:p w14:paraId="7F057030" w14:textId="77777777" w:rsidR="002B46AC" w:rsidRPr="00A4645C" w:rsidRDefault="002B46AC" w:rsidP="002B46AC">
            <w:pPr>
              <w:rPr>
                <w:rFonts w:ascii="Times New Roman" w:hAnsi="Times New Roman" w:cs="Times New Roman"/>
                <w:bCs/>
                <w:sz w:val="24"/>
                <w:szCs w:val="24"/>
              </w:rPr>
            </w:pPr>
          </w:p>
        </w:tc>
        <w:tc>
          <w:tcPr>
            <w:tcW w:w="4140" w:type="dxa"/>
            <w:noWrap/>
            <w:hideMark/>
          </w:tcPr>
          <w:p w14:paraId="0EADEA2F" w14:textId="77777777" w:rsidR="002B46AC" w:rsidRPr="00A4645C" w:rsidRDefault="002B46AC" w:rsidP="002B46AC">
            <w:pPr>
              <w:rPr>
                <w:rFonts w:ascii="Times New Roman" w:hAnsi="Times New Roman" w:cs="Times New Roman"/>
                <w:bCs/>
                <w:sz w:val="24"/>
                <w:szCs w:val="24"/>
              </w:rPr>
            </w:pPr>
          </w:p>
        </w:tc>
        <w:tc>
          <w:tcPr>
            <w:tcW w:w="1710" w:type="dxa"/>
            <w:noWrap/>
            <w:hideMark/>
          </w:tcPr>
          <w:p w14:paraId="40FDD395" w14:textId="2DB13F0D"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FF3BDE">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150.72 </w:t>
            </w:r>
          </w:p>
        </w:tc>
      </w:tr>
      <w:tr w:rsidR="002B46AC" w:rsidRPr="002B46AC" w14:paraId="63FB25D9" w14:textId="77777777" w:rsidTr="00FF3BDE">
        <w:trPr>
          <w:trHeight w:val="255"/>
        </w:trPr>
        <w:tc>
          <w:tcPr>
            <w:tcW w:w="2965" w:type="dxa"/>
            <w:noWrap/>
            <w:hideMark/>
          </w:tcPr>
          <w:p w14:paraId="0848E4D0" w14:textId="77777777" w:rsidR="002B46AC" w:rsidRPr="00A4645C" w:rsidRDefault="002B46AC" w:rsidP="002B46AC">
            <w:pPr>
              <w:rPr>
                <w:rFonts w:ascii="Times New Roman" w:hAnsi="Times New Roman" w:cs="Times New Roman"/>
                <w:bCs/>
                <w:sz w:val="24"/>
                <w:szCs w:val="24"/>
              </w:rPr>
            </w:pPr>
          </w:p>
        </w:tc>
        <w:tc>
          <w:tcPr>
            <w:tcW w:w="4140" w:type="dxa"/>
            <w:noWrap/>
            <w:hideMark/>
          </w:tcPr>
          <w:p w14:paraId="6F7EB9DB"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w:t>
            </w:r>
          </w:p>
        </w:tc>
        <w:tc>
          <w:tcPr>
            <w:tcW w:w="1710" w:type="dxa"/>
            <w:noWrap/>
            <w:hideMark/>
          </w:tcPr>
          <w:p w14:paraId="6BACEC89" w14:textId="77777777" w:rsidR="002B46AC" w:rsidRPr="00A4645C" w:rsidRDefault="002B46AC" w:rsidP="002B46AC">
            <w:pPr>
              <w:rPr>
                <w:rFonts w:ascii="Times New Roman" w:hAnsi="Times New Roman" w:cs="Times New Roman"/>
                <w:bCs/>
                <w:sz w:val="24"/>
                <w:szCs w:val="24"/>
              </w:rPr>
            </w:pPr>
          </w:p>
        </w:tc>
      </w:tr>
      <w:tr w:rsidR="002B46AC" w:rsidRPr="002B46AC" w14:paraId="472A19D9" w14:textId="77777777" w:rsidTr="00FF3BDE">
        <w:trPr>
          <w:trHeight w:val="255"/>
        </w:trPr>
        <w:tc>
          <w:tcPr>
            <w:tcW w:w="2965" w:type="dxa"/>
            <w:noWrap/>
            <w:hideMark/>
          </w:tcPr>
          <w:p w14:paraId="34E7ED32"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Joe A. Wills</w:t>
            </w:r>
          </w:p>
        </w:tc>
        <w:tc>
          <w:tcPr>
            <w:tcW w:w="4140" w:type="dxa"/>
            <w:noWrap/>
            <w:hideMark/>
          </w:tcPr>
          <w:p w14:paraId="40835834"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Finance</w:t>
            </w:r>
          </w:p>
        </w:tc>
        <w:tc>
          <w:tcPr>
            <w:tcW w:w="1710" w:type="dxa"/>
            <w:noWrap/>
            <w:hideMark/>
          </w:tcPr>
          <w:p w14:paraId="09DB8FD8" w14:textId="1E93E38E"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FF3BDE">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117.72 </w:t>
            </w:r>
          </w:p>
        </w:tc>
      </w:tr>
      <w:tr w:rsidR="002B46AC" w:rsidRPr="002B46AC" w14:paraId="222A6E38" w14:textId="77777777" w:rsidTr="00FF3BDE">
        <w:trPr>
          <w:trHeight w:val="255"/>
        </w:trPr>
        <w:tc>
          <w:tcPr>
            <w:tcW w:w="2965" w:type="dxa"/>
            <w:noWrap/>
            <w:hideMark/>
          </w:tcPr>
          <w:p w14:paraId="352E8581" w14:textId="77777777" w:rsidR="002B46AC" w:rsidRPr="00A4645C" w:rsidRDefault="002B46AC" w:rsidP="002B46AC">
            <w:pPr>
              <w:rPr>
                <w:rFonts w:ascii="Times New Roman" w:hAnsi="Times New Roman" w:cs="Times New Roman"/>
                <w:bCs/>
                <w:sz w:val="24"/>
                <w:szCs w:val="24"/>
              </w:rPr>
            </w:pPr>
          </w:p>
        </w:tc>
        <w:tc>
          <w:tcPr>
            <w:tcW w:w="4140" w:type="dxa"/>
            <w:noWrap/>
            <w:hideMark/>
          </w:tcPr>
          <w:p w14:paraId="54C48060" w14:textId="77777777"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Board Meeting 5-14-24, Special Bd. Mtg. 5-7</w:t>
            </w:r>
          </w:p>
        </w:tc>
        <w:tc>
          <w:tcPr>
            <w:tcW w:w="1710" w:type="dxa"/>
            <w:noWrap/>
            <w:hideMark/>
          </w:tcPr>
          <w:p w14:paraId="117DCCE7" w14:textId="66CF0F83"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FF3BDE">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100.00 </w:t>
            </w:r>
          </w:p>
        </w:tc>
      </w:tr>
      <w:tr w:rsidR="002B46AC" w:rsidRPr="002B46AC" w14:paraId="37048237" w14:textId="77777777" w:rsidTr="00FF3BDE">
        <w:trPr>
          <w:trHeight w:val="255"/>
        </w:trPr>
        <w:tc>
          <w:tcPr>
            <w:tcW w:w="2965" w:type="dxa"/>
            <w:noWrap/>
            <w:hideMark/>
          </w:tcPr>
          <w:p w14:paraId="50D32BF1" w14:textId="77777777" w:rsidR="002B46AC" w:rsidRPr="00A4645C" w:rsidRDefault="002B46AC" w:rsidP="002B46AC">
            <w:pPr>
              <w:rPr>
                <w:rFonts w:ascii="Times New Roman" w:hAnsi="Times New Roman" w:cs="Times New Roman"/>
                <w:bCs/>
                <w:sz w:val="24"/>
                <w:szCs w:val="24"/>
              </w:rPr>
            </w:pPr>
          </w:p>
        </w:tc>
        <w:tc>
          <w:tcPr>
            <w:tcW w:w="4140" w:type="dxa"/>
            <w:noWrap/>
            <w:hideMark/>
          </w:tcPr>
          <w:p w14:paraId="50498EF9" w14:textId="77777777" w:rsidR="002B46AC" w:rsidRPr="00A4645C" w:rsidRDefault="002B46AC" w:rsidP="002B46AC">
            <w:pPr>
              <w:rPr>
                <w:rFonts w:ascii="Times New Roman" w:hAnsi="Times New Roman" w:cs="Times New Roman"/>
                <w:bCs/>
                <w:sz w:val="24"/>
                <w:szCs w:val="24"/>
              </w:rPr>
            </w:pPr>
          </w:p>
        </w:tc>
        <w:tc>
          <w:tcPr>
            <w:tcW w:w="1710" w:type="dxa"/>
            <w:noWrap/>
            <w:hideMark/>
          </w:tcPr>
          <w:p w14:paraId="30FEB8CE" w14:textId="595B5698" w:rsidR="002B46AC" w:rsidRPr="00A4645C" w:rsidRDefault="002B46AC" w:rsidP="002B46AC">
            <w:pPr>
              <w:rPr>
                <w:rFonts w:ascii="Times New Roman" w:hAnsi="Times New Roman" w:cs="Times New Roman"/>
                <w:bCs/>
                <w:sz w:val="24"/>
                <w:szCs w:val="24"/>
              </w:rPr>
            </w:pPr>
            <w:r w:rsidRPr="00A4645C">
              <w:rPr>
                <w:rFonts w:ascii="Times New Roman" w:hAnsi="Times New Roman" w:cs="Times New Roman"/>
                <w:bCs/>
                <w:sz w:val="24"/>
                <w:szCs w:val="24"/>
              </w:rPr>
              <w:t xml:space="preserve"> $   </w:t>
            </w:r>
            <w:r w:rsidR="00FF3BDE">
              <w:rPr>
                <w:rFonts w:ascii="Times New Roman" w:hAnsi="Times New Roman" w:cs="Times New Roman"/>
                <w:bCs/>
                <w:sz w:val="24"/>
                <w:szCs w:val="24"/>
              </w:rPr>
              <w:t xml:space="preserve">   </w:t>
            </w:r>
            <w:r w:rsidRPr="00A4645C">
              <w:rPr>
                <w:rFonts w:ascii="Times New Roman" w:hAnsi="Times New Roman" w:cs="Times New Roman"/>
                <w:bCs/>
                <w:sz w:val="24"/>
                <w:szCs w:val="24"/>
              </w:rPr>
              <w:t xml:space="preserve"> 217.72 </w:t>
            </w:r>
          </w:p>
        </w:tc>
      </w:tr>
      <w:tr w:rsidR="002B46AC" w:rsidRPr="002B46AC" w14:paraId="0621A8B9" w14:textId="77777777" w:rsidTr="00FF3BDE">
        <w:trPr>
          <w:trHeight w:val="255"/>
        </w:trPr>
        <w:tc>
          <w:tcPr>
            <w:tcW w:w="2965" w:type="dxa"/>
            <w:noWrap/>
            <w:hideMark/>
          </w:tcPr>
          <w:p w14:paraId="4304477B" w14:textId="77777777" w:rsidR="002B46AC" w:rsidRPr="002B46AC" w:rsidRDefault="002B46AC" w:rsidP="002B46AC">
            <w:pPr>
              <w:rPr>
                <w:rFonts w:ascii="Times New Roman" w:hAnsi="Times New Roman" w:cs="Times New Roman"/>
                <w:bCs/>
                <w:sz w:val="24"/>
                <w:szCs w:val="24"/>
              </w:rPr>
            </w:pPr>
          </w:p>
        </w:tc>
        <w:tc>
          <w:tcPr>
            <w:tcW w:w="4140" w:type="dxa"/>
            <w:noWrap/>
            <w:hideMark/>
          </w:tcPr>
          <w:p w14:paraId="163708D0" w14:textId="77777777" w:rsidR="002B46AC" w:rsidRPr="002B46AC" w:rsidRDefault="002B46AC" w:rsidP="002B46AC">
            <w:pPr>
              <w:rPr>
                <w:rFonts w:ascii="Times New Roman" w:hAnsi="Times New Roman" w:cs="Times New Roman"/>
                <w:bCs/>
                <w:sz w:val="24"/>
                <w:szCs w:val="24"/>
              </w:rPr>
            </w:pPr>
          </w:p>
        </w:tc>
        <w:tc>
          <w:tcPr>
            <w:tcW w:w="1710" w:type="dxa"/>
            <w:noWrap/>
            <w:hideMark/>
          </w:tcPr>
          <w:p w14:paraId="5859BFD8" w14:textId="77777777" w:rsidR="002B46AC" w:rsidRPr="002B46AC" w:rsidRDefault="002B46AC" w:rsidP="002B46AC">
            <w:pPr>
              <w:rPr>
                <w:rFonts w:ascii="Times New Roman" w:hAnsi="Times New Roman" w:cs="Times New Roman"/>
                <w:bCs/>
                <w:sz w:val="24"/>
                <w:szCs w:val="24"/>
              </w:rPr>
            </w:pPr>
            <w:r w:rsidRPr="002B46AC">
              <w:rPr>
                <w:rFonts w:ascii="Times New Roman" w:hAnsi="Times New Roman" w:cs="Times New Roman"/>
                <w:bCs/>
                <w:sz w:val="24"/>
                <w:szCs w:val="24"/>
              </w:rPr>
              <w:t xml:space="preserve">   </w:t>
            </w:r>
          </w:p>
        </w:tc>
      </w:tr>
      <w:tr w:rsidR="002B46AC" w:rsidRPr="002B46AC" w14:paraId="43177A52" w14:textId="77777777" w:rsidTr="00FF3BDE">
        <w:trPr>
          <w:trHeight w:val="255"/>
        </w:trPr>
        <w:tc>
          <w:tcPr>
            <w:tcW w:w="2965" w:type="dxa"/>
            <w:noWrap/>
            <w:hideMark/>
          </w:tcPr>
          <w:p w14:paraId="54528039" w14:textId="77777777" w:rsidR="002B46AC" w:rsidRPr="002B46AC" w:rsidRDefault="002B46AC" w:rsidP="002B46AC">
            <w:pPr>
              <w:rPr>
                <w:rFonts w:ascii="Times New Roman" w:hAnsi="Times New Roman" w:cs="Times New Roman"/>
                <w:b/>
                <w:bCs/>
                <w:sz w:val="24"/>
                <w:szCs w:val="24"/>
              </w:rPr>
            </w:pPr>
            <w:r w:rsidRPr="002B46AC">
              <w:rPr>
                <w:rFonts w:ascii="Times New Roman" w:hAnsi="Times New Roman" w:cs="Times New Roman"/>
                <w:b/>
                <w:bCs/>
                <w:sz w:val="24"/>
                <w:szCs w:val="24"/>
              </w:rPr>
              <w:t>Total</w:t>
            </w:r>
          </w:p>
        </w:tc>
        <w:tc>
          <w:tcPr>
            <w:tcW w:w="4140" w:type="dxa"/>
            <w:noWrap/>
            <w:hideMark/>
          </w:tcPr>
          <w:p w14:paraId="7C0DDB54" w14:textId="77777777" w:rsidR="002B46AC" w:rsidRPr="002B46AC" w:rsidRDefault="002B46AC" w:rsidP="002B46AC">
            <w:pPr>
              <w:rPr>
                <w:rFonts w:ascii="Times New Roman" w:hAnsi="Times New Roman" w:cs="Times New Roman"/>
                <w:b/>
                <w:bCs/>
                <w:sz w:val="24"/>
                <w:szCs w:val="24"/>
              </w:rPr>
            </w:pPr>
          </w:p>
        </w:tc>
        <w:tc>
          <w:tcPr>
            <w:tcW w:w="1710" w:type="dxa"/>
            <w:noWrap/>
            <w:hideMark/>
          </w:tcPr>
          <w:p w14:paraId="3AA41070" w14:textId="0393A32F" w:rsidR="002B46AC" w:rsidRPr="002B46AC" w:rsidRDefault="002B46AC" w:rsidP="002B46AC">
            <w:pPr>
              <w:rPr>
                <w:rFonts w:ascii="Times New Roman" w:hAnsi="Times New Roman" w:cs="Times New Roman"/>
                <w:b/>
                <w:bCs/>
                <w:sz w:val="24"/>
                <w:szCs w:val="24"/>
              </w:rPr>
            </w:pPr>
            <w:r w:rsidRPr="002B46AC">
              <w:rPr>
                <w:rFonts w:ascii="Times New Roman" w:hAnsi="Times New Roman" w:cs="Times New Roman"/>
                <w:b/>
                <w:bCs/>
                <w:sz w:val="24"/>
                <w:szCs w:val="24"/>
              </w:rPr>
              <w:t xml:space="preserve"> $</w:t>
            </w:r>
            <w:r w:rsidR="00FF3BDE">
              <w:rPr>
                <w:rFonts w:ascii="Times New Roman" w:hAnsi="Times New Roman" w:cs="Times New Roman"/>
                <w:b/>
                <w:bCs/>
                <w:sz w:val="24"/>
                <w:szCs w:val="24"/>
              </w:rPr>
              <w:t xml:space="preserve">  </w:t>
            </w:r>
            <w:r w:rsidRPr="002B46AC">
              <w:rPr>
                <w:rFonts w:ascii="Times New Roman" w:hAnsi="Times New Roman" w:cs="Times New Roman"/>
                <w:b/>
                <w:bCs/>
                <w:sz w:val="24"/>
                <w:szCs w:val="24"/>
              </w:rPr>
              <w:t xml:space="preserve"> </w:t>
            </w:r>
            <w:r w:rsidR="00147C2B">
              <w:rPr>
                <w:rFonts w:ascii="Times New Roman" w:hAnsi="Times New Roman" w:cs="Times New Roman"/>
                <w:b/>
                <w:bCs/>
                <w:sz w:val="24"/>
                <w:szCs w:val="24"/>
              </w:rPr>
              <w:t xml:space="preserve"> </w:t>
            </w:r>
            <w:r w:rsidRPr="002B46AC">
              <w:rPr>
                <w:rFonts w:ascii="Times New Roman" w:hAnsi="Times New Roman" w:cs="Times New Roman"/>
                <w:b/>
                <w:bCs/>
                <w:sz w:val="24"/>
                <w:szCs w:val="24"/>
              </w:rPr>
              <w:t xml:space="preserve">3,800.25 </w:t>
            </w:r>
          </w:p>
        </w:tc>
      </w:tr>
    </w:tbl>
    <w:p w14:paraId="0C444E91" w14:textId="5E7DD797" w:rsidR="00C05305" w:rsidRPr="0046479A" w:rsidRDefault="00C05305" w:rsidP="00FC0331">
      <w:pPr>
        <w:spacing w:after="0" w:line="240" w:lineRule="auto"/>
        <w:rPr>
          <w:rFonts w:ascii="Times New Roman" w:hAnsi="Times New Roman" w:cs="Times New Roman"/>
          <w:bCs/>
          <w:sz w:val="24"/>
          <w:szCs w:val="24"/>
        </w:rPr>
      </w:pPr>
    </w:p>
    <w:p w14:paraId="557F5699" w14:textId="77777777" w:rsidR="00A4645C" w:rsidRDefault="00A4645C" w:rsidP="00DB3A45">
      <w:pPr>
        <w:spacing w:after="0"/>
        <w:rPr>
          <w:rFonts w:ascii="Times New Roman" w:hAnsi="Times New Roman" w:cs="Times New Roman"/>
          <w:b/>
          <w:sz w:val="24"/>
          <w:szCs w:val="24"/>
        </w:rPr>
      </w:pPr>
    </w:p>
    <w:p w14:paraId="15FEDC50" w14:textId="77777777" w:rsidR="00A4645C" w:rsidRDefault="00A4645C" w:rsidP="00DB3A45">
      <w:pPr>
        <w:spacing w:after="0"/>
        <w:rPr>
          <w:rFonts w:ascii="Times New Roman" w:hAnsi="Times New Roman" w:cs="Times New Roman"/>
          <w:b/>
          <w:sz w:val="24"/>
          <w:szCs w:val="24"/>
        </w:rPr>
      </w:pPr>
    </w:p>
    <w:p w14:paraId="2F080893" w14:textId="77777777" w:rsidR="00A4645C" w:rsidRDefault="00A4645C" w:rsidP="00DB3A45">
      <w:pPr>
        <w:spacing w:after="0"/>
        <w:rPr>
          <w:rFonts w:ascii="Times New Roman" w:hAnsi="Times New Roman" w:cs="Times New Roman"/>
          <w:b/>
          <w:sz w:val="24"/>
          <w:szCs w:val="24"/>
        </w:rPr>
      </w:pPr>
    </w:p>
    <w:p w14:paraId="32301E72" w14:textId="77777777" w:rsidR="00725394" w:rsidRDefault="00725394" w:rsidP="00DB3A45">
      <w:pPr>
        <w:spacing w:after="0"/>
        <w:rPr>
          <w:rFonts w:ascii="Times New Roman" w:hAnsi="Times New Roman" w:cs="Times New Roman"/>
          <w:b/>
          <w:sz w:val="24"/>
          <w:szCs w:val="24"/>
        </w:rPr>
      </w:pPr>
    </w:p>
    <w:p w14:paraId="3691ADF5" w14:textId="77777777" w:rsidR="00725394" w:rsidRDefault="00725394" w:rsidP="00DB3A45">
      <w:pPr>
        <w:spacing w:after="0"/>
        <w:rPr>
          <w:rFonts w:ascii="Times New Roman" w:hAnsi="Times New Roman" w:cs="Times New Roman"/>
          <w:b/>
          <w:sz w:val="24"/>
          <w:szCs w:val="24"/>
        </w:rPr>
      </w:pPr>
    </w:p>
    <w:p w14:paraId="4FF8D185" w14:textId="77777777" w:rsidR="00725394" w:rsidRDefault="00725394" w:rsidP="00DB3A45">
      <w:pPr>
        <w:spacing w:after="0"/>
        <w:rPr>
          <w:rFonts w:ascii="Times New Roman" w:hAnsi="Times New Roman" w:cs="Times New Roman"/>
          <w:b/>
          <w:sz w:val="24"/>
          <w:szCs w:val="24"/>
        </w:rPr>
      </w:pPr>
    </w:p>
    <w:p w14:paraId="74776160" w14:textId="0DCB6BF2" w:rsidR="00FC0331" w:rsidRPr="00E131B1" w:rsidRDefault="00E131B1" w:rsidP="00DB3A45">
      <w:pPr>
        <w:spacing w:after="0"/>
        <w:rPr>
          <w:rFonts w:ascii="Times New Roman" w:hAnsi="Times New Roman" w:cs="Times New Roman"/>
          <w:b/>
          <w:sz w:val="24"/>
          <w:szCs w:val="24"/>
        </w:rPr>
      </w:pPr>
      <w:r w:rsidRPr="00E131B1">
        <w:rPr>
          <w:rFonts w:ascii="Times New Roman" w:hAnsi="Times New Roman" w:cs="Times New Roman"/>
          <w:b/>
          <w:sz w:val="24"/>
          <w:szCs w:val="24"/>
        </w:rPr>
        <w:lastRenderedPageBreak/>
        <w:t>Motion/Vote – Claims</w:t>
      </w:r>
    </w:p>
    <w:p w14:paraId="25AED507" w14:textId="246A587A" w:rsidR="002B2717" w:rsidRPr="002B2717" w:rsidRDefault="00DA74D3" w:rsidP="00DB3A45">
      <w:pPr>
        <w:spacing w:after="0"/>
        <w:rPr>
          <w:rFonts w:ascii="Times New Roman" w:hAnsi="Times New Roman" w:cs="Times New Roman"/>
          <w:bCs/>
          <w:sz w:val="24"/>
          <w:szCs w:val="24"/>
        </w:rPr>
      </w:pPr>
      <w:r>
        <w:rPr>
          <w:rFonts w:ascii="Times New Roman" w:hAnsi="Times New Roman" w:cs="Times New Roman"/>
          <w:bCs/>
          <w:sz w:val="24"/>
          <w:szCs w:val="24"/>
        </w:rPr>
        <w:t>Patrick Click</w:t>
      </w:r>
      <w:r w:rsidR="00B86C30">
        <w:rPr>
          <w:rFonts w:ascii="Times New Roman" w:hAnsi="Times New Roman" w:cs="Times New Roman"/>
          <w:bCs/>
          <w:sz w:val="24"/>
          <w:szCs w:val="24"/>
        </w:rPr>
        <w:t xml:space="preserve"> </w:t>
      </w:r>
      <w:r w:rsidR="00E131B1" w:rsidRPr="008F7C64">
        <w:rPr>
          <w:rFonts w:ascii="Times New Roman" w:hAnsi="Times New Roman" w:cs="Times New Roman"/>
          <w:sz w:val="24"/>
          <w:szCs w:val="24"/>
        </w:rPr>
        <w:t>made a motion to approve the Committee 2</w:t>
      </w:r>
      <w:r w:rsidR="008E7B45">
        <w:rPr>
          <w:rFonts w:ascii="Times New Roman" w:hAnsi="Times New Roman" w:cs="Times New Roman"/>
          <w:sz w:val="24"/>
          <w:szCs w:val="24"/>
        </w:rPr>
        <w:t>,</w:t>
      </w:r>
      <w:r w:rsidR="00E131B1" w:rsidRPr="008F7C64">
        <w:rPr>
          <w:rFonts w:ascii="Times New Roman" w:hAnsi="Times New Roman" w:cs="Times New Roman"/>
          <w:sz w:val="24"/>
          <w:szCs w:val="24"/>
        </w:rPr>
        <w:t xml:space="preserve"> EMA</w:t>
      </w:r>
      <w:r w:rsidR="00D73636">
        <w:rPr>
          <w:rFonts w:ascii="Times New Roman" w:hAnsi="Times New Roman" w:cs="Times New Roman"/>
          <w:sz w:val="24"/>
          <w:szCs w:val="24"/>
        </w:rPr>
        <w:t>, Highway</w:t>
      </w:r>
      <w:r w:rsidR="00E131B1" w:rsidRPr="008F7C64">
        <w:rPr>
          <w:rFonts w:ascii="Times New Roman" w:hAnsi="Times New Roman" w:cs="Times New Roman"/>
          <w:sz w:val="24"/>
          <w:szCs w:val="24"/>
        </w:rPr>
        <w:t xml:space="preserve"> Claims and Board Member Pay from</w:t>
      </w:r>
      <w:r w:rsidR="00033E02">
        <w:rPr>
          <w:rFonts w:ascii="Times New Roman" w:hAnsi="Times New Roman" w:cs="Times New Roman"/>
          <w:bCs/>
          <w:sz w:val="24"/>
          <w:szCs w:val="24"/>
        </w:rPr>
        <w:t xml:space="preserve"> </w:t>
      </w:r>
      <w:r w:rsidR="00574593">
        <w:rPr>
          <w:rFonts w:ascii="Times New Roman" w:hAnsi="Times New Roman" w:cs="Times New Roman"/>
          <w:bCs/>
          <w:sz w:val="24"/>
          <w:szCs w:val="24"/>
        </w:rPr>
        <w:t>April</w:t>
      </w:r>
      <w:r>
        <w:rPr>
          <w:rFonts w:ascii="Times New Roman" w:hAnsi="Times New Roman" w:cs="Times New Roman"/>
          <w:bCs/>
          <w:sz w:val="24"/>
          <w:szCs w:val="24"/>
        </w:rPr>
        <w:t xml:space="preserve"> 1</w:t>
      </w:r>
      <w:r w:rsidR="00574593">
        <w:rPr>
          <w:rFonts w:ascii="Times New Roman" w:hAnsi="Times New Roman" w:cs="Times New Roman"/>
          <w:bCs/>
          <w:sz w:val="24"/>
          <w:szCs w:val="24"/>
        </w:rPr>
        <w:t>1</w:t>
      </w:r>
      <w:r w:rsidR="00FC0331" w:rsidRPr="008F7C64">
        <w:rPr>
          <w:rFonts w:ascii="Times New Roman" w:hAnsi="Times New Roman" w:cs="Times New Roman"/>
          <w:bCs/>
          <w:sz w:val="24"/>
          <w:szCs w:val="24"/>
        </w:rPr>
        <w:t>, 202</w:t>
      </w:r>
      <w:r w:rsidR="00371FC1">
        <w:rPr>
          <w:rFonts w:ascii="Times New Roman" w:hAnsi="Times New Roman" w:cs="Times New Roman"/>
          <w:bCs/>
          <w:sz w:val="24"/>
          <w:szCs w:val="24"/>
        </w:rPr>
        <w:t>4</w:t>
      </w:r>
      <w:r w:rsidR="00FC0331" w:rsidRPr="008F7C64">
        <w:rPr>
          <w:rFonts w:ascii="Times New Roman" w:hAnsi="Times New Roman" w:cs="Times New Roman"/>
          <w:bCs/>
          <w:sz w:val="24"/>
          <w:szCs w:val="24"/>
        </w:rPr>
        <w:t xml:space="preserve"> </w:t>
      </w:r>
      <w:bookmarkStart w:id="21" w:name="_Hlk142995291"/>
      <w:r w:rsidR="00D90262" w:rsidRPr="008F7C64">
        <w:rPr>
          <w:rFonts w:ascii="Times New Roman" w:hAnsi="Times New Roman" w:cs="Times New Roman"/>
          <w:bCs/>
          <w:sz w:val="24"/>
          <w:szCs w:val="24"/>
        </w:rPr>
        <w:t>–</w:t>
      </w:r>
      <w:r w:rsidR="00FC0331" w:rsidRPr="008F7C64">
        <w:rPr>
          <w:rFonts w:ascii="Times New Roman" w:hAnsi="Times New Roman" w:cs="Times New Roman"/>
          <w:bCs/>
          <w:sz w:val="24"/>
          <w:szCs w:val="24"/>
        </w:rPr>
        <w:t xml:space="preserve"> </w:t>
      </w:r>
      <w:bookmarkEnd w:id="21"/>
      <w:r w:rsidR="00574593">
        <w:rPr>
          <w:rFonts w:ascii="Times New Roman" w:hAnsi="Times New Roman" w:cs="Times New Roman"/>
          <w:bCs/>
          <w:sz w:val="24"/>
          <w:szCs w:val="24"/>
        </w:rPr>
        <w:t>May</w:t>
      </w:r>
      <w:r>
        <w:rPr>
          <w:rFonts w:ascii="Times New Roman" w:hAnsi="Times New Roman" w:cs="Times New Roman"/>
          <w:bCs/>
          <w:sz w:val="24"/>
          <w:szCs w:val="24"/>
        </w:rPr>
        <w:t xml:space="preserve"> </w:t>
      </w:r>
      <w:r w:rsidR="00574593">
        <w:rPr>
          <w:rFonts w:ascii="Times New Roman" w:hAnsi="Times New Roman" w:cs="Times New Roman"/>
          <w:bCs/>
          <w:sz w:val="24"/>
          <w:szCs w:val="24"/>
        </w:rPr>
        <w:t>1</w:t>
      </w:r>
      <w:r w:rsidR="00FF5A87">
        <w:rPr>
          <w:rFonts w:ascii="Times New Roman" w:hAnsi="Times New Roman" w:cs="Times New Roman"/>
          <w:bCs/>
          <w:sz w:val="24"/>
          <w:szCs w:val="24"/>
        </w:rPr>
        <w:t>4</w:t>
      </w:r>
      <w:r w:rsidR="002A5A62">
        <w:rPr>
          <w:rFonts w:ascii="Times New Roman" w:hAnsi="Times New Roman" w:cs="Times New Roman"/>
          <w:bCs/>
          <w:sz w:val="24"/>
          <w:szCs w:val="24"/>
        </w:rPr>
        <w:t>,</w:t>
      </w:r>
      <w:r w:rsidR="00FC0331" w:rsidRPr="008F7C64">
        <w:rPr>
          <w:rFonts w:ascii="Times New Roman" w:hAnsi="Times New Roman" w:cs="Times New Roman"/>
          <w:bCs/>
          <w:sz w:val="24"/>
          <w:szCs w:val="24"/>
        </w:rPr>
        <w:t xml:space="preserve"> 202</w:t>
      </w:r>
      <w:r w:rsidR="00803100">
        <w:rPr>
          <w:rFonts w:ascii="Times New Roman" w:hAnsi="Times New Roman" w:cs="Times New Roman"/>
          <w:bCs/>
          <w:sz w:val="24"/>
          <w:szCs w:val="24"/>
        </w:rPr>
        <w:t>4</w:t>
      </w:r>
      <w:r w:rsidR="00E131B1" w:rsidRPr="008F7C64">
        <w:rPr>
          <w:rFonts w:ascii="Times New Roman" w:hAnsi="Times New Roman" w:cs="Times New Roman"/>
          <w:bCs/>
          <w:sz w:val="24"/>
          <w:szCs w:val="24"/>
        </w:rPr>
        <w:t xml:space="preserve">. </w:t>
      </w:r>
      <w:r w:rsidR="00B86C30">
        <w:rPr>
          <w:rFonts w:ascii="Times New Roman" w:hAnsi="Times New Roman" w:cs="Times New Roman"/>
          <w:bCs/>
          <w:sz w:val="24"/>
          <w:szCs w:val="24"/>
        </w:rPr>
        <w:t xml:space="preserve"> </w:t>
      </w:r>
      <w:r w:rsidR="00D05866">
        <w:rPr>
          <w:rFonts w:ascii="Times New Roman" w:hAnsi="Times New Roman" w:cs="Times New Roman"/>
          <w:bCs/>
          <w:sz w:val="24"/>
          <w:szCs w:val="24"/>
        </w:rPr>
        <w:t>Glenda Bartels</w:t>
      </w:r>
      <w:r w:rsidR="00881C63">
        <w:rPr>
          <w:rFonts w:ascii="Times New Roman" w:hAnsi="Times New Roman" w:cs="Times New Roman"/>
          <w:bCs/>
          <w:sz w:val="24"/>
          <w:szCs w:val="24"/>
        </w:rPr>
        <w:t xml:space="preserve"> </w:t>
      </w:r>
      <w:r w:rsidR="00F21273" w:rsidRPr="008F7C64">
        <w:rPr>
          <w:rFonts w:ascii="Times New Roman" w:hAnsi="Times New Roman" w:cs="Times New Roman"/>
          <w:bCs/>
          <w:sz w:val="24"/>
          <w:szCs w:val="24"/>
        </w:rPr>
        <w:t>s</w:t>
      </w:r>
      <w:r w:rsidR="00E131B1" w:rsidRPr="008F7C64">
        <w:rPr>
          <w:rFonts w:ascii="Times New Roman" w:hAnsi="Times New Roman" w:cs="Times New Roman"/>
          <w:bCs/>
          <w:sz w:val="24"/>
          <w:szCs w:val="24"/>
        </w:rPr>
        <w:t>econd the motion. Motion was passed by vote.</w:t>
      </w:r>
    </w:p>
    <w:p w14:paraId="12933AA2" w14:textId="77777777" w:rsidR="002B2717" w:rsidRDefault="002B2717" w:rsidP="00DB3A45">
      <w:pPr>
        <w:spacing w:after="0"/>
        <w:rPr>
          <w:rFonts w:ascii="Times New Roman" w:hAnsi="Times New Roman" w:cs="Times New Roman"/>
          <w:b/>
          <w:sz w:val="24"/>
          <w:szCs w:val="24"/>
        </w:rPr>
      </w:pPr>
    </w:p>
    <w:p w14:paraId="24FEA82B" w14:textId="77777777" w:rsidR="003B0E6F" w:rsidRDefault="00FC0331" w:rsidP="00DB3A45">
      <w:pPr>
        <w:spacing w:after="0"/>
        <w:rPr>
          <w:rFonts w:ascii="Times New Roman" w:hAnsi="Times New Roman" w:cs="Times New Roman"/>
          <w:b/>
          <w:sz w:val="24"/>
          <w:szCs w:val="24"/>
        </w:rPr>
      </w:pPr>
      <w:r w:rsidRPr="00543A99">
        <w:rPr>
          <w:rFonts w:ascii="Times New Roman" w:hAnsi="Times New Roman" w:cs="Times New Roman"/>
          <w:b/>
          <w:sz w:val="24"/>
          <w:szCs w:val="24"/>
        </w:rPr>
        <w:t>Board Member’s Comments and Non-Action Items</w:t>
      </w:r>
    </w:p>
    <w:p w14:paraId="2EB23CC9" w14:textId="5DB5C0F5" w:rsidR="005E737F" w:rsidRDefault="005E737F" w:rsidP="00DB3A45">
      <w:pPr>
        <w:spacing w:after="0"/>
        <w:rPr>
          <w:rFonts w:ascii="Times New Roman" w:hAnsi="Times New Roman" w:cs="Times New Roman"/>
          <w:bCs/>
          <w:sz w:val="24"/>
          <w:szCs w:val="24"/>
        </w:rPr>
      </w:pPr>
      <w:r>
        <w:rPr>
          <w:rFonts w:ascii="Times New Roman" w:hAnsi="Times New Roman" w:cs="Times New Roman"/>
          <w:bCs/>
          <w:sz w:val="24"/>
          <w:szCs w:val="24"/>
        </w:rPr>
        <w:t>Jacob Harris is going to ask the library, once completed, to use the facility for county meetings.</w:t>
      </w:r>
    </w:p>
    <w:p w14:paraId="5BE5416A" w14:textId="77777777" w:rsidR="005E737F" w:rsidRDefault="005E737F" w:rsidP="00DB3A45">
      <w:pPr>
        <w:spacing w:after="0"/>
        <w:rPr>
          <w:rFonts w:ascii="Times New Roman" w:hAnsi="Times New Roman" w:cs="Times New Roman"/>
          <w:bCs/>
          <w:sz w:val="24"/>
          <w:szCs w:val="24"/>
        </w:rPr>
      </w:pPr>
    </w:p>
    <w:p w14:paraId="0026CFEA" w14:textId="77777777" w:rsidR="00FC0331" w:rsidRDefault="00FC0331" w:rsidP="00DB3A45">
      <w:pPr>
        <w:spacing w:after="0"/>
        <w:rPr>
          <w:rFonts w:ascii="Times New Roman" w:hAnsi="Times New Roman" w:cs="Times New Roman"/>
          <w:b/>
          <w:sz w:val="24"/>
          <w:szCs w:val="24"/>
        </w:rPr>
      </w:pPr>
      <w:r>
        <w:rPr>
          <w:rFonts w:ascii="Times New Roman" w:hAnsi="Times New Roman" w:cs="Times New Roman"/>
          <w:b/>
          <w:sz w:val="24"/>
          <w:szCs w:val="24"/>
        </w:rPr>
        <w:t xml:space="preserve">Adjournment </w:t>
      </w:r>
    </w:p>
    <w:p w14:paraId="01A814D4" w14:textId="3AF30E4E" w:rsidR="003D201F" w:rsidRPr="00BA3095" w:rsidRDefault="00D05866" w:rsidP="00BA3095">
      <w:pPr>
        <w:spacing w:after="0"/>
        <w:rPr>
          <w:rFonts w:ascii="Times New Roman" w:hAnsi="Times New Roman" w:cs="Times New Roman"/>
          <w:bCs/>
          <w:sz w:val="24"/>
          <w:szCs w:val="24"/>
        </w:rPr>
      </w:pPr>
      <w:r>
        <w:rPr>
          <w:rFonts w:ascii="Times New Roman" w:hAnsi="Times New Roman" w:cs="Times New Roman"/>
          <w:bCs/>
          <w:sz w:val="24"/>
          <w:szCs w:val="24"/>
        </w:rPr>
        <w:t>Joe Wills</w:t>
      </w:r>
      <w:r w:rsidR="007F43D6">
        <w:rPr>
          <w:rFonts w:ascii="Times New Roman" w:hAnsi="Times New Roman" w:cs="Times New Roman"/>
          <w:bCs/>
          <w:sz w:val="24"/>
          <w:szCs w:val="24"/>
        </w:rPr>
        <w:t xml:space="preserve"> </w:t>
      </w:r>
      <w:r w:rsidR="00FC0331">
        <w:rPr>
          <w:rFonts w:ascii="Times New Roman" w:hAnsi="Times New Roman" w:cs="Times New Roman"/>
          <w:bCs/>
          <w:sz w:val="24"/>
          <w:szCs w:val="24"/>
        </w:rPr>
        <w:t>made a motion to adjourn th</w:t>
      </w:r>
      <w:r w:rsidR="00E131B1">
        <w:rPr>
          <w:rFonts w:ascii="Times New Roman" w:hAnsi="Times New Roman" w:cs="Times New Roman"/>
          <w:bCs/>
          <w:sz w:val="24"/>
          <w:szCs w:val="24"/>
        </w:rPr>
        <w:t xml:space="preserve">is </w:t>
      </w:r>
      <w:r w:rsidR="00FC0331">
        <w:rPr>
          <w:rFonts w:ascii="Times New Roman" w:hAnsi="Times New Roman" w:cs="Times New Roman"/>
          <w:bCs/>
          <w:sz w:val="24"/>
          <w:szCs w:val="24"/>
        </w:rPr>
        <w:t xml:space="preserve">meeting. </w:t>
      </w:r>
      <w:r w:rsidR="00407CE7">
        <w:rPr>
          <w:rFonts w:ascii="Times New Roman" w:hAnsi="Times New Roman" w:cs="Times New Roman"/>
          <w:bCs/>
          <w:sz w:val="24"/>
          <w:szCs w:val="24"/>
        </w:rPr>
        <w:t xml:space="preserve"> </w:t>
      </w:r>
      <w:r>
        <w:rPr>
          <w:rFonts w:ascii="Times New Roman" w:hAnsi="Times New Roman" w:cs="Times New Roman"/>
          <w:bCs/>
          <w:sz w:val="24"/>
          <w:szCs w:val="24"/>
        </w:rPr>
        <w:t>James Wehrle</w:t>
      </w:r>
      <w:r w:rsidR="00033E02">
        <w:rPr>
          <w:rFonts w:ascii="Times New Roman" w:hAnsi="Times New Roman" w:cs="Times New Roman"/>
          <w:bCs/>
          <w:sz w:val="24"/>
          <w:szCs w:val="24"/>
        </w:rPr>
        <w:t xml:space="preserve"> </w:t>
      </w:r>
      <w:r w:rsidR="00FC0331">
        <w:rPr>
          <w:rFonts w:ascii="Times New Roman" w:hAnsi="Times New Roman" w:cs="Times New Roman"/>
          <w:bCs/>
          <w:sz w:val="24"/>
          <w:szCs w:val="24"/>
        </w:rPr>
        <w:t>second</w:t>
      </w:r>
      <w:r w:rsidR="00B86C30">
        <w:rPr>
          <w:rFonts w:ascii="Times New Roman" w:hAnsi="Times New Roman" w:cs="Times New Roman"/>
          <w:bCs/>
          <w:sz w:val="24"/>
          <w:szCs w:val="24"/>
        </w:rPr>
        <w:t xml:space="preserve"> </w:t>
      </w:r>
      <w:r w:rsidR="00FC0331">
        <w:rPr>
          <w:rFonts w:ascii="Times New Roman" w:hAnsi="Times New Roman" w:cs="Times New Roman"/>
          <w:bCs/>
          <w:sz w:val="24"/>
          <w:szCs w:val="24"/>
        </w:rPr>
        <w:t xml:space="preserve">this motion.  Motion passed by vote.  Meeting adjourned at </w:t>
      </w:r>
      <w:r>
        <w:rPr>
          <w:rFonts w:ascii="Times New Roman" w:hAnsi="Times New Roman" w:cs="Times New Roman"/>
          <w:bCs/>
          <w:sz w:val="24"/>
          <w:szCs w:val="24"/>
        </w:rPr>
        <w:t>8</w:t>
      </w:r>
      <w:r w:rsidR="00011DFC">
        <w:rPr>
          <w:rFonts w:ascii="Times New Roman" w:hAnsi="Times New Roman" w:cs="Times New Roman"/>
          <w:bCs/>
          <w:sz w:val="24"/>
          <w:szCs w:val="24"/>
        </w:rPr>
        <w:t>:</w:t>
      </w:r>
      <w:r>
        <w:rPr>
          <w:rFonts w:ascii="Times New Roman" w:hAnsi="Times New Roman" w:cs="Times New Roman"/>
          <w:bCs/>
          <w:sz w:val="24"/>
          <w:szCs w:val="24"/>
        </w:rPr>
        <w:t>2</w:t>
      </w:r>
      <w:r w:rsidR="007F3B23">
        <w:rPr>
          <w:rFonts w:ascii="Times New Roman" w:hAnsi="Times New Roman" w:cs="Times New Roman"/>
          <w:bCs/>
          <w:sz w:val="24"/>
          <w:szCs w:val="24"/>
        </w:rPr>
        <w:t>0</w:t>
      </w:r>
      <w:r w:rsidR="003B0E6F">
        <w:rPr>
          <w:rFonts w:ascii="Times New Roman" w:hAnsi="Times New Roman" w:cs="Times New Roman"/>
          <w:bCs/>
          <w:sz w:val="24"/>
          <w:szCs w:val="24"/>
        </w:rPr>
        <w:t xml:space="preserve"> </w:t>
      </w:r>
      <w:r w:rsidR="00FC0331">
        <w:rPr>
          <w:rFonts w:ascii="Times New Roman" w:hAnsi="Times New Roman" w:cs="Times New Roman"/>
          <w:bCs/>
          <w:sz w:val="24"/>
          <w:szCs w:val="24"/>
        </w:rPr>
        <w:t xml:space="preserve">pm. </w:t>
      </w:r>
    </w:p>
    <w:p w14:paraId="40FC971D" w14:textId="77777777" w:rsidR="00952B6C" w:rsidRPr="000E329D" w:rsidRDefault="00952B6C" w:rsidP="00C86AD7">
      <w:pPr>
        <w:spacing w:after="0" w:line="240" w:lineRule="auto"/>
        <w:rPr>
          <w:rFonts w:ascii="Times New Roman" w:hAnsi="Times New Roman" w:cs="Times New Roman"/>
          <w:sz w:val="24"/>
          <w:szCs w:val="24"/>
        </w:rPr>
      </w:pPr>
    </w:p>
    <w:p w14:paraId="20AC2213" w14:textId="14EBC7D4" w:rsidR="004B56EE" w:rsidRDefault="00477615" w:rsidP="00C86AD7">
      <w:pPr>
        <w:spacing w:after="0" w:line="240" w:lineRule="auto"/>
        <w:rPr>
          <w:rFonts w:ascii="Times New Roman" w:hAnsi="Times New Roman" w:cs="Times New Roman"/>
          <w:b/>
          <w:sz w:val="24"/>
          <w:szCs w:val="24"/>
        </w:rPr>
      </w:pPr>
      <w:r w:rsidRPr="000E329D">
        <w:rPr>
          <w:rFonts w:ascii="Times New Roman" w:hAnsi="Times New Roman" w:cs="Times New Roman"/>
          <w:b/>
          <w:sz w:val="24"/>
          <w:szCs w:val="24"/>
        </w:rPr>
        <w:t>Submitted:</w:t>
      </w:r>
    </w:p>
    <w:p w14:paraId="4C2E5268" w14:textId="345DC4EB" w:rsidR="003D201F" w:rsidRPr="000E329D" w:rsidRDefault="003D201F" w:rsidP="00C86AD7">
      <w:pPr>
        <w:spacing w:after="0" w:line="240" w:lineRule="auto"/>
        <w:rPr>
          <w:rFonts w:ascii="Times New Roman" w:hAnsi="Times New Roman" w:cs="Times New Roman"/>
          <w:b/>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14:anchorId="10136098" wp14:editId="616BA7B8">
            <wp:simplePos x="0" y="0"/>
            <wp:positionH relativeFrom="column">
              <wp:posOffset>-104775</wp:posOffset>
            </wp:positionH>
            <wp:positionV relativeFrom="paragraph">
              <wp:posOffset>32385</wp:posOffset>
            </wp:positionV>
            <wp:extent cx="2266950" cy="616585"/>
            <wp:effectExtent l="19050" t="57150" r="19050" b="692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biLevel thresh="75000"/>
                      <a:extLst>
                        <a:ext uri="{28A0092B-C50C-407E-A947-70E740481C1C}">
                          <a14:useLocalDpi xmlns:a14="http://schemas.microsoft.com/office/drawing/2010/main" val="0"/>
                        </a:ext>
                      </a:extLst>
                    </a:blip>
                    <a:stretch>
                      <a:fillRect/>
                    </a:stretch>
                  </pic:blipFill>
                  <pic:spPr>
                    <a:xfrm rot="21442604">
                      <a:off x="0" y="0"/>
                      <a:ext cx="2266950" cy="616585"/>
                    </a:xfrm>
                    <a:prstGeom prst="rect">
                      <a:avLst/>
                    </a:prstGeom>
                  </pic:spPr>
                </pic:pic>
              </a:graphicData>
            </a:graphic>
          </wp:anchor>
        </w:drawing>
      </w:r>
    </w:p>
    <w:p w14:paraId="06A40241" w14:textId="6D222506" w:rsidR="00996DF6" w:rsidRPr="000E329D" w:rsidRDefault="00996DF6" w:rsidP="00C86AD7">
      <w:pPr>
        <w:spacing w:after="0" w:line="240" w:lineRule="auto"/>
        <w:rPr>
          <w:rFonts w:ascii="Times New Roman" w:hAnsi="Times New Roman" w:cs="Times New Roman"/>
          <w:sz w:val="24"/>
          <w:szCs w:val="24"/>
        </w:rPr>
      </w:pPr>
    </w:p>
    <w:p w14:paraId="5CF738CD" w14:textId="744FAC0A" w:rsidR="007C53B1" w:rsidRPr="000E329D" w:rsidRDefault="007C53B1" w:rsidP="00C86AD7">
      <w:pPr>
        <w:spacing w:after="0" w:line="240" w:lineRule="auto"/>
        <w:rPr>
          <w:rFonts w:ascii="Times New Roman" w:hAnsi="Times New Roman" w:cs="Times New Roman"/>
          <w:sz w:val="24"/>
          <w:szCs w:val="24"/>
        </w:rPr>
      </w:pPr>
    </w:p>
    <w:p w14:paraId="134AEB5D" w14:textId="032173BD" w:rsidR="00477615" w:rsidRPr="000E329D" w:rsidRDefault="00477615" w:rsidP="00477615">
      <w:pPr>
        <w:tabs>
          <w:tab w:val="left" w:leader="underscore" w:pos="3600"/>
        </w:tabs>
        <w:spacing w:after="0" w:line="240" w:lineRule="auto"/>
        <w:rPr>
          <w:rFonts w:ascii="Times New Roman" w:hAnsi="Times New Roman" w:cs="Times New Roman"/>
          <w:sz w:val="24"/>
          <w:szCs w:val="24"/>
        </w:rPr>
      </w:pPr>
    </w:p>
    <w:p w14:paraId="3C340EED" w14:textId="77777777" w:rsidR="00477615" w:rsidRPr="000E329D" w:rsidRDefault="00272D8E" w:rsidP="00477615">
      <w:pPr>
        <w:tabs>
          <w:tab w:val="left" w:leader="underscore" w:pos="3600"/>
        </w:tabs>
        <w:spacing w:after="0" w:line="240" w:lineRule="auto"/>
        <w:rPr>
          <w:rFonts w:ascii="Times New Roman" w:hAnsi="Times New Roman" w:cs="Times New Roman"/>
          <w:sz w:val="24"/>
          <w:szCs w:val="24"/>
        </w:rPr>
      </w:pPr>
      <w:r w:rsidRPr="000E329D">
        <w:rPr>
          <w:rFonts w:ascii="Times New Roman" w:hAnsi="Times New Roman" w:cs="Times New Roman"/>
          <w:sz w:val="24"/>
          <w:szCs w:val="24"/>
        </w:rPr>
        <w:t>Jessica Barker</w:t>
      </w:r>
    </w:p>
    <w:p w14:paraId="342D6028" w14:textId="77777777" w:rsidR="00477615" w:rsidRPr="000E329D" w:rsidRDefault="00477615" w:rsidP="00477615">
      <w:pPr>
        <w:tabs>
          <w:tab w:val="left" w:leader="underscore" w:pos="3600"/>
        </w:tabs>
        <w:spacing w:after="0" w:line="240" w:lineRule="auto"/>
        <w:rPr>
          <w:rFonts w:ascii="Times New Roman" w:hAnsi="Times New Roman" w:cs="Times New Roman"/>
          <w:sz w:val="24"/>
          <w:szCs w:val="24"/>
        </w:rPr>
      </w:pPr>
      <w:r w:rsidRPr="000E329D">
        <w:rPr>
          <w:rFonts w:ascii="Times New Roman" w:hAnsi="Times New Roman" w:cs="Times New Roman"/>
          <w:sz w:val="24"/>
          <w:szCs w:val="24"/>
        </w:rPr>
        <w:t>Fayette County Clerk and Recorder</w:t>
      </w:r>
    </w:p>
    <w:sectPr w:rsidR="00477615" w:rsidRPr="000E329D" w:rsidSect="00C362D2">
      <w:footerReference w:type="default" r:id="rId9"/>
      <w:pgSz w:w="12240" w:h="15840"/>
      <w:pgMar w:top="1152" w:right="1440" w:bottom="0"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9B4C73" w14:textId="77777777" w:rsidR="005B14D2" w:rsidRDefault="005B14D2" w:rsidP="00477615">
      <w:pPr>
        <w:spacing w:after="0" w:line="240" w:lineRule="auto"/>
      </w:pPr>
      <w:r>
        <w:separator/>
      </w:r>
    </w:p>
  </w:endnote>
  <w:endnote w:type="continuationSeparator" w:id="0">
    <w:p w14:paraId="31F82C97" w14:textId="77777777" w:rsidR="005B14D2" w:rsidRDefault="005B14D2" w:rsidP="00477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CB935C" w14:textId="1922A7E9" w:rsidR="005B14D2" w:rsidRPr="005E219E" w:rsidRDefault="003B78CE" w:rsidP="00DF1595">
    <w:pPr>
      <w:pStyle w:val="Footer"/>
      <w:pBdr>
        <w:top w:val="thinThickSmallGap" w:sz="24" w:space="1" w:color="622423" w:themeColor="accent2" w:themeShade="7F"/>
      </w:pBdr>
      <w:tabs>
        <w:tab w:val="clear" w:pos="9360"/>
        <w:tab w:val="right" w:pos="8640"/>
      </w:tabs>
      <w:rPr>
        <w:rFonts w:asciiTheme="majorHAnsi" w:eastAsiaTheme="majorEastAsia" w:hAnsiTheme="majorHAnsi" w:cstheme="majorBidi"/>
      </w:rPr>
    </w:pPr>
    <w:r>
      <w:rPr>
        <w:rFonts w:asciiTheme="majorHAnsi" w:eastAsiaTheme="majorEastAsia" w:hAnsiTheme="majorHAnsi" w:cstheme="majorBidi"/>
      </w:rPr>
      <w:t>May 14</w:t>
    </w:r>
    <w:r w:rsidR="00685A74">
      <w:rPr>
        <w:rFonts w:asciiTheme="majorHAnsi" w:eastAsiaTheme="majorEastAsia" w:hAnsiTheme="majorHAnsi" w:cstheme="majorBidi"/>
      </w:rPr>
      <w:t>, 202</w:t>
    </w:r>
    <w:r w:rsidR="003A50E1">
      <w:rPr>
        <w:rFonts w:asciiTheme="majorHAnsi" w:eastAsiaTheme="majorEastAsia" w:hAnsiTheme="majorHAnsi" w:cstheme="majorBidi"/>
      </w:rPr>
      <w:t>4</w:t>
    </w:r>
    <w:r w:rsidR="005B14D2">
      <w:rPr>
        <w:rFonts w:asciiTheme="majorHAnsi" w:eastAsiaTheme="majorEastAsia" w:hAnsiTheme="majorHAnsi" w:cstheme="majorBidi"/>
      </w:rPr>
      <w:tab/>
    </w:r>
    <w:r w:rsidR="005B14D2">
      <w:rPr>
        <w:rFonts w:asciiTheme="majorHAnsi" w:eastAsiaTheme="majorEastAsia" w:hAnsiTheme="majorHAnsi" w:cstheme="majorBidi"/>
      </w:rPr>
      <w:tab/>
      <w:t xml:space="preserve">Page </w:t>
    </w:r>
    <w:r w:rsidR="005B14D2">
      <w:fldChar w:fldCharType="begin"/>
    </w:r>
    <w:r w:rsidR="005B14D2">
      <w:instrText xml:space="preserve"> PAGE   \* MERGEFORMAT </w:instrText>
    </w:r>
    <w:r w:rsidR="005B14D2">
      <w:fldChar w:fldCharType="separate"/>
    </w:r>
    <w:r w:rsidR="00A261CC" w:rsidRPr="00A261CC">
      <w:rPr>
        <w:rFonts w:asciiTheme="majorHAnsi" w:eastAsiaTheme="majorEastAsia" w:hAnsiTheme="majorHAnsi" w:cstheme="majorBidi"/>
        <w:noProof/>
      </w:rPr>
      <w:t>7</w:t>
    </w:r>
    <w:r w:rsidR="005B14D2">
      <w:rPr>
        <w:rFonts w:asciiTheme="majorHAnsi" w:eastAsiaTheme="majorEastAsia" w:hAnsiTheme="majorHAnsi" w:cstheme="majorBid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799948" w14:textId="77777777" w:rsidR="005B14D2" w:rsidRDefault="005B14D2" w:rsidP="00477615">
      <w:pPr>
        <w:spacing w:after="0" w:line="240" w:lineRule="auto"/>
      </w:pPr>
      <w:r>
        <w:separator/>
      </w:r>
    </w:p>
  </w:footnote>
  <w:footnote w:type="continuationSeparator" w:id="0">
    <w:p w14:paraId="3BA38BC3" w14:textId="77777777" w:rsidR="005B14D2" w:rsidRDefault="005B14D2" w:rsidP="004776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EE4E8A"/>
    <w:multiLevelType w:val="hybridMultilevel"/>
    <w:tmpl w:val="04A463B8"/>
    <w:lvl w:ilvl="0" w:tplc="03F63CEA">
      <w:start w:val="1"/>
      <w:numFmt w:val="decimal"/>
      <w:lvlText w:val="C-%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A83EBD"/>
    <w:multiLevelType w:val="hybridMultilevel"/>
    <w:tmpl w:val="454A84BE"/>
    <w:lvl w:ilvl="0" w:tplc="0726BBC8">
      <w:start w:val="1"/>
      <w:numFmt w:val="decimal"/>
      <w:lvlText w:val="C-%1."/>
      <w:lvlJc w:val="center"/>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7B072F"/>
    <w:multiLevelType w:val="hybridMultilevel"/>
    <w:tmpl w:val="C582B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1D4321"/>
    <w:multiLevelType w:val="hybridMultilevel"/>
    <w:tmpl w:val="45E6D40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89353B"/>
    <w:multiLevelType w:val="hybridMultilevel"/>
    <w:tmpl w:val="0256E9F2"/>
    <w:lvl w:ilvl="0" w:tplc="8E085066">
      <w:start w:val="1"/>
      <w:numFmt w:val="decimal"/>
      <w:lvlText w:val="F-%1."/>
      <w:lvlJc w:val="center"/>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3618DF"/>
    <w:multiLevelType w:val="hybridMultilevel"/>
    <w:tmpl w:val="AE2EAC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EE1423"/>
    <w:multiLevelType w:val="hybridMultilevel"/>
    <w:tmpl w:val="16807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8A53F7"/>
    <w:multiLevelType w:val="hybridMultilevel"/>
    <w:tmpl w:val="FD3445F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FF80396"/>
    <w:multiLevelType w:val="hybridMultilevel"/>
    <w:tmpl w:val="61CC48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08B72F7"/>
    <w:multiLevelType w:val="hybridMultilevel"/>
    <w:tmpl w:val="6406C38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3401420E"/>
    <w:multiLevelType w:val="hybridMultilevel"/>
    <w:tmpl w:val="A15CF4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994E2A"/>
    <w:multiLevelType w:val="hybridMultilevel"/>
    <w:tmpl w:val="93F24C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B023B2"/>
    <w:multiLevelType w:val="hybridMultilevel"/>
    <w:tmpl w:val="8D22D80C"/>
    <w:lvl w:ilvl="0" w:tplc="03D69114">
      <w:start w:val="1"/>
      <w:numFmt w:val="decimal"/>
      <w:lvlText w:val="C-%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4B6E47"/>
    <w:multiLevelType w:val="hybridMultilevel"/>
    <w:tmpl w:val="A9964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E13FC8"/>
    <w:multiLevelType w:val="hybridMultilevel"/>
    <w:tmpl w:val="327C0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C21375"/>
    <w:multiLevelType w:val="hybridMultilevel"/>
    <w:tmpl w:val="22A200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990F40"/>
    <w:multiLevelType w:val="hybridMultilevel"/>
    <w:tmpl w:val="983CC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FF436BC"/>
    <w:multiLevelType w:val="hybridMultilevel"/>
    <w:tmpl w:val="F8A45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2511469">
    <w:abstractNumId w:val="6"/>
  </w:num>
  <w:num w:numId="2" w16cid:durableId="894512002">
    <w:abstractNumId w:val="16"/>
  </w:num>
  <w:num w:numId="3" w16cid:durableId="1771776077">
    <w:abstractNumId w:val="17"/>
  </w:num>
  <w:num w:numId="4" w16cid:durableId="518200136">
    <w:abstractNumId w:val="2"/>
  </w:num>
  <w:num w:numId="5" w16cid:durableId="1474327656">
    <w:abstractNumId w:val="3"/>
  </w:num>
  <w:num w:numId="6" w16cid:durableId="6395784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595757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53809807">
    <w:abstractNumId w:val="10"/>
  </w:num>
  <w:num w:numId="9" w16cid:durableId="1266302314">
    <w:abstractNumId w:val="5"/>
  </w:num>
  <w:num w:numId="10" w16cid:durableId="1440948735">
    <w:abstractNumId w:val="8"/>
  </w:num>
  <w:num w:numId="11" w16cid:durableId="1425952607">
    <w:abstractNumId w:val="14"/>
  </w:num>
  <w:num w:numId="12" w16cid:durableId="2092434703">
    <w:abstractNumId w:val="7"/>
  </w:num>
  <w:num w:numId="13" w16cid:durableId="1581984877">
    <w:abstractNumId w:val="1"/>
  </w:num>
  <w:num w:numId="14" w16cid:durableId="769280772">
    <w:abstractNumId w:val="4"/>
  </w:num>
  <w:num w:numId="15" w16cid:durableId="950630103">
    <w:abstractNumId w:val="12"/>
  </w:num>
  <w:num w:numId="16" w16cid:durableId="620499616">
    <w:abstractNumId w:val="0"/>
  </w:num>
  <w:num w:numId="17" w16cid:durableId="1686323288">
    <w:abstractNumId w:val="11"/>
  </w:num>
  <w:num w:numId="18" w16cid:durableId="1781340804">
    <w:abstractNumId w:val="15"/>
  </w:num>
  <w:num w:numId="19" w16cid:durableId="175947309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4096" w:nlCheck="1" w:checkStyle="0"/>
  <w:proofState w:spelling="clean" w:grammar="clean"/>
  <w:documentProtection w:edit="readOnly" w:enforcement="0"/>
  <w:defaultTabStop w:val="720"/>
  <w:characterSpacingControl w:val="doNotCompress"/>
  <w:hdrShapeDefaults>
    <o:shapedefaults v:ext="edit" spidmax="24576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354"/>
    <w:rsid w:val="0000077E"/>
    <w:rsid w:val="00000B99"/>
    <w:rsid w:val="000034B5"/>
    <w:rsid w:val="00003A0C"/>
    <w:rsid w:val="0000505D"/>
    <w:rsid w:val="000052FD"/>
    <w:rsid w:val="0000607F"/>
    <w:rsid w:val="00006603"/>
    <w:rsid w:val="00011DFC"/>
    <w:rsid w:val="00014B27"/>
    <w:rsid w:val="0001599E"/>
    <w:rsid w:val="00015AA6"/>
    <w:rsid w:val="00017742"/>
    <w:rsid w:val="00020F57"/>
    <w:rsid w:val="00023A0B"/>
    <w:rsid w:val="000240A9"/>
    <w:rsid w:val="000272F1"/>
    <w:rsid w:val="00027A32"/>
    <w:rsid w:val="00031747"/>
    <w:rsid w:val="00033AF7"/>
    <w:rsid w:val="00033E02"/>
    <w:rsid w:val="000348CD"/>
    <w:rsid w:val="000352D0"/>
    <w:rsid w:val="00036047"/>
    <w:rsid w:val="00036DC6"/>
    <w:rsid w:val="0003785C"/>
    <w:rsid w:val="000379DB"/>
    <w:rsid w:val="00040683"/>
    <w:rsid w:val="0004263D"/>
    <w:rsid w:val="0004323B"/>
    <w:rsid w:val="00043613"/>
    <w:rsid w:val="00044CC1"/>
    <w:rsid w:val="00044D88"/>
    <w:rsid w:val="00047427"/>
    <w:rsid w:val="000478DB"/>
    <w:rsid w:val="00050DA9"/>
    <w:rsid w:val="0005322C"/>
    <w:rsid w:val="0005354F"/>
    <w:rsid w:val="00053C42"/>
    <w:rsid w:val="00055101"/>
    <w:rsid w:val="0005650C"/>
    <w:rsid w:val="00057712"/>
    <w:rsid w:val="00057892"/>
    <w:rsid w:val="00060702"/>
    <w:rsid w:val="00061B6D"/>
    <w:rsid w:val="000649A7"/>
    <w:rsid w:val="00066981"/>
    <w:rsid w:val="000670B5"/>
    <w:rsid w:val="00070099"/>
    <w:rsid w:val="00071716"/>
    <w:rsid w:val="000718DD"/>
    <w:rsid w:val="00071BAD"/>
    <w:rsid w:val="00072261"/>
    <w:rsid w:val="00072B35"/>
    <w:rsid w:val="00072B80"/>
    <w:rsid w:val="00073E46"/>
    <w:rsid w:val="00074BF4"/>
    <w:rsid w:val="00075385"/>
    <w:rsid w:val="000754E9"/>
    <w:rsid w:val="000756ED"/>
    <w:rsid w:val="0007599E"/>
    <w:rsid w:val="00075E40"/>
    <w:rsid w:val="00076682"/>
    <w:rsid w:val="00080340"/>
    <w:rsid w:val="00081C4E"/>
    <w:rsid w:val="00081EA3"/>
    <w:rsid w:val="0008359D"/>
    <w:rsid w:val="00085949"/>
    <w:rsid w:val="00085B60"/>
    <w:rsid w:val="00087AB7"/>
    <w:rsid w:val="00090E04"/>
    <w:rsid w:val="00093A99"/>
    <w:rsid w:val="000956BE"/>
    <w:rsid w:val="0009648D"/>
    <w:rsid w:val="000966DE"/>
    <w:rsid w:val="00096846"/>
    <w:rsid w:val="00097CA8"/>
    <w:rsid w:val="000A066B"/>
    <w:rsid w:val="000A0836"/>
    <w:rsid w:val="000A0B94"/>
    <w:rsid w:val="000A3413"/>
    <w:rsid w:val="000A3889"/>
    <w:rsid w:val="000A6508"/>
    <w:rsid w:val="000B1978"/>
    <w:rsid w:val="000B2102"/>
    <w:rsid w:val="000B3054"/>
    <w:rsid w:val="000B31B3"/>
    <w:rsid w:val="000B4F9D"/>
    <w:rsid w:val="000B61C2"/>
    <w:rsid w:val="000C11D8"/>
    <w:rsid w:val="000C1D42"/>
    <w:rsid w:val="000C260F"/>
    <w:rsid w:val="000C2800"/>
    <w:rsid w:val="000C3AE5"/>
    <w:rsid w:val="000C49FA"/>
    <w:rsid w:val="000C55D2"/>
    <w:rsid w:val="000C78FD"/>
    <w:rsid w:val="000D2387"/>
    <w:rsid w:val="000D37E1"/>
    <w:rsid w:val="000D3C73"/>
    <w:rsid w:val="000D57C6"/>
    <w:rsid w:val="000D5E9A"/>
    <w:rsid w:val="000D6994"/>
    <w:rsid w:val="000D6C3E"/>
    <w:rsid w:val="000D7385"/>
    <w:rsid w:val="000E01DE"/>
    <w:rsid w:val="000E044D"/>
    <w:rsid w:val="000E0450"/>
    <w:rsid w:val="000E1470"/>
    <w:rsid w:val="000E15D9"/>
    <w:rsid w:val="000E18DD"/>
    <w:rsid w:val="000E255F"/>
    <w:rsid w:val="000E329D"/>
    <w:rsid w:val="000E650A"/>
    <w:rsid w:val="000F0154"/>
    <w:rsid w:val="000F038E"/>
    <w:rsid w:val="000F10F5"/>
    <w:rsid w:val="000F1507"/>
    <w:rsid w:val="000F2327"/>
    <w:rsid w:val="000F3780"/>
    <w:rsid w:val="000F386A"/>
    <w:rsid w:val="000F5529"/>
    <w:rsid w:val="00101851"/>
    <w:rsid w:val="00102C69"/>
    <w:rsid w:val="00102F2F"/>
    <w:rsid w:val="0010485F"/>
    <w:rsid w:val="00105A02"/>
    <w:rsid w:val="00106195"/>
    <w:rsid w:val="00107745"/>
    <w:rsid w:val="0011201E"/>
    <w:rsid w:val="0011238A"/>
    <w:rsid w:val="00112F64"/>
    <w:rsid w:val="0011328F"/>
    <w:rsid w:val="001142EA"/>
    <w:rsid w:val="001143FE"/>
    <w:rsid w:val="00114ED0"/>
    <w:rsid w:val="00115805"/>
    <w:rsid w:val="00120039"/>
    <w:rsid w:val="001219D3"/>
    <w:rsid w:val="00123961"/>
    <w:rsid w:val="00123F0B"/>
    <w:rsid w:val="0012426A"/>
    <w:rsid w:val="00124610"/>
    <w:rsid w:val="00124D2E"/>
    <w:rsid w:val="00125166"/>
    <w:rsid w:val="001259B9"/>
    <w:rsid w:val="00125C2D"/>
    <w:rsid w:val="00126C2F"/>
    <w:rsid w:val="00126CD1"/>
    <w:rsid w:val="001270C3"/>
    <w:rsid w:val="00127C76"/>
    <w:rsid w:val="00127FFE"/>
    <w:rsid w:val="00130935"/>
    <w:rsid w:val="001346E3"/>
    <w:rsid w:val="001354B3"/>
    <w:rsid w:val="001354F2"/>
    <w:rsid w:val="00135ECD"/>
    <w:rsid w:val="0013640A"/>
    <w:rsid w:val="001408AD"/>
    <w:rsid w:val="0014170F"/>
    <w:rsid w:val="00142EBC"/>
    <w:rsid w:val="00144059"/>
    <w:rsid w:val="0014408D"/>
    <w:rsid w:val="001444C3"/>
    <w:rsid w:val="00144D43"/>
    <w:rsid w:val="00146391"/>
    <w:rsid w:val="001465E1"/>
    <w:rsid w:val="00147C2B"/>
    <w:rsid w:val="001500DF"/>
    <w:rsid w:val="0015125E"/>
    <w:rsid w:val="00151866"/>
    <w:rsid w:val="00151D4C"/>
    <w:rsid w:val="00152596"/>
    <w:rsid w:val="001543EB"/>
    <w:rsid w:val="00154E5B"/>
    <w:rsid w:val="00154FF0"/>
    <w:rsid w:val="001550B9"/>
    <w:rsid w:val="00155361"/>
    <w:rsid w:val="00156E41"/>
    <w:rsid w:val="0016004D"/>
    <w:rsid w:val="00160CFF"/>
    <w:rsid w:val="00162C31"/>
    <w:rsid w:val="00163DD5"/>
    <w:rsid w:val="001658D3"/>
    <w:rsid w:val="00165929"/>
    <w:rsid w:val="0016673F"/>
    <w:rsid w:val="00166894"/>
    <w:rsid w:val="00166CA1"/>
    <w:rsid w:val="00167049"/>
    <w:rsid w:val="00167095"/>
    <w:rsid w:val="00167488"/>
    <w:rsid w:val="00170208"/>
    <w:rsid w:val="0017104C"/>
    <w:rsid w:val="00174524"/>
    <w:rsid w:val="00174CAA"/>
    <w:rsid w:val="00177722"/>
    <w:rsid w:val="00177821"/>
    <w:rsid w:val="00177AB5"/>
    <w:rsid w:val="00177EFC"/>
    <w:rsid w:val="00181A19"/>
    <w:rsid w:val="0018410B"/>
    <w:rsid w:val="00185274"/>
    <w:rsid w:val="00186E80"/>
    <w:rsid w:val="001874F0"/>
    <w:rsid w:val="00187F6A"/>
    <w:rsid w:val="00190955"/>
    <w:rsid w:val="00190FA5"/>
    <w:rsid w:val="00190FED"/>
    <w:rsid w:val="0019112D"/>
    <w:rsid w:val="001935A8"/>
    <w:rsid w:val="00193BF8"/>
    <w:rsid w:val="0019417F"/>
    <w:rsid w:val="001942C5"/>
    <w:rsid w:val="00194DF2"/>
    <w:rsid w:val="00195FB4"/>
    <w:rsid w:val="001978CA"/>
    <w:rsid w:val="00197CD8"/>
    <w:rsid w:val="001A395B"/>
    <w:rsid w:val="001A4FA7"/>
    <w:rsid w:val="001A6011"/>
    <w:rsid w:val="001A6932"/>
    <w:rsid w:val="001A79A2"/>
    <w:rsid w:val="001B0C12"/>
    <w:rsid w:val="001B2325"/>
    <w:rsid w:val="001B429F"/>
    <w:rsid w:val="001B4E02"/>
    <w:rsid w:val="001B595E"/>
    <w:rsid w:val="001B6268"/>
    <w:rsid w:val="001B62BD"/>
    <w:rsid w:val="001B664B"/>
    <w:rsid w:val="001C22B1"/>
    <w:rsid w:val="001C24C8"/>
    <w:rsid w:val="001C4ECD"/>
    <w:rsid w:val="001D081D"/>
    <w:rsid w:val="001D099A"/>
    <w:rsid w:val="001D11AD"/>
    <w:rsid w:val="001D1A72"/>
    <w:rsid w:val="001D277B"/>
    <w:rsid w:val="001D2E33"/>
    <w:rsid w:val="001D2E63"/>
    <w:rsid w:val="001D32CF"/>
    <w:rsid w:val="001D3851"/>
    <w:rsid w:val="001D3D8F"/>
    <w:rsid w:val="001D4353"/>
    <w:rsid w:val="001D6FA8"/>
    <w:rsid w:val="001E1BB4"/>
    <w:rsid w:val="001E2D73"/>
    <w:rsid w:val="001E2DDA"/>
    <w:rsid w:val="001E3F03"/>
    <w:rsid w:val="001E6F3B"/>
    <w:rsid w:val="001F2BB9"/>
    <w:rsid w:val="001F556D"/>
    <w:rsid w:val="001F5653"/>
    <w:rsid w:val="001F570E"/>
    <w:rsid w:val="001F5CDC"/>
    <w:rsid w:val="001F7137"/>
    <w:rsid w:val="001F7273"/>
    <w:rsid w:val="001F7470"/>
    <w:rsid w:val="001F7643"/>
    <w:rsid w:val="002010F4"/>
    <w:rsid w:val="002015D2"/>
    <w:rsid w:val="002027D5"/>
    <w:rsid w:val="00203224"/>
    <w:rsid w:val="00203B31"/>
    <w:rsid w:val="00203E8E"/>
    <w:rsid w:val="00203FBB"/>
    <w:rsid w:val="00204108"/>
    <w:rsid w:val="0020440B"/>
    <w:rsid w:val="00205DD6"/>
    <w:rsid w:val="00206712"/>
    <w:rsid w:val="002068C3"/>
    <w:rsid w:val="00206A64"/>
    <w:rsid w:val="00206C11"/>
    <w:rsid w:val="002110D6"/>
    <w:rsid w:val="0021186D"/>
    <w:rsid w:val="00212F02"/>
    <w:rsid w:val="00212F7E"/>
    <w:rsid w:val="002135B9"/>
    <w:rsid w:val="00213915"/>
    <w:rsid w:val="00215056"/>
    <w:rsid w:val="002150AD"/>
    <w:rsid w:val="00216375"/>
    <w:rsid w:val="002163C8"/>
    <w:rsid w:val="0021725B"/>
    <w:rsid w:val="002173C4"/>
    <w:rsid w:val="00220BA7"/>
    <w:rsid w:val="00221848"/>
    <w:rsid w:val="002226D8"/>
    <w:rsid w:val="002229F7"/>
    <w:rsid w:val="00222FFF"/>
    <w:rsid w:val="00223BED"/>
    <w:rsid w:val="002249A3"/>
    <w:rsid w:val="00226F90"/>
    <w:rsid w:val="002311C4"/>
    <w:rsid w:val="0023149E"/>
    <w:rsid w:val="002314DA"/>
    <w:rsid w:val="002318CE"/>
    <w:rsid w:val="00232503"/>
    <w:rsid w:val="00233742"/>
    <w:rsid w:val="00233B1D"/>
    <w:rsid w:val="00233B99"/>
    <w:rsid w:val="002358F0"/>
    <w:rsid w:val="00235A55"/>
    <w:rsid w:val="00235F23"/>
    <w:rsid w:val="00236C9E"/>
    <w:rsid w:val="0023710B"/>
    <w:rsid w:val="00237380"/>
    <w:rsid w:val="002374FF"/>
    <w:rsid w:val="00240690"/>
    <w:rsid w:val="00240E96"/>
    <w:rsid w:val="00241EB9"/>
    <w:rsid w:val="002429C5"/>
    <w:rsid w:val="0024305D"/>
    <w:rsid w:val="002432BB"/>
    <w:rsid w:val="002434CB"/>
    <w:rsid w:val="002456E0"/>
    <w:rsid w:val="00245A68"/>
    <w:rsid w:val="00246690"/>
    <w:rsid w:val="002469FD"/>
    <w:rsid w:val="0025041F"/>
    <w:rsid w:val="002505A9"/>
    <w:rsid w:val="002506C2"/>
    <w:rsid w:val="00252D56"/>
    <w:rsid w:val="002540F1"/>
    <w:rsid w:val="00254241"/>
    <w:rsid w:val="00255330"/>
    <w:rsid w:val="00255756"/>
    <w:rsid w:val="00256F7D"/>
    <w:rsid w:val="002611FB"/>
    <w:rsid w:val="002617E5"/>
    <w:rsid w:val="00261E0D"/>
    <w:rsid w:val="00263AE4"/>
    <w:rsid w:val="00265BBC"/>
    <w:rsid w:val="00266377"/>
    <w:rsid w:val="00267549"/>
    <w:rsid w:val="00267C31"/>
    <w:rsid w:val="00270CCF"/>
    <w:rsid w:val="00271F13"/>
    <w:rsid w:val="002721A9"/>
    <w:rsid w:val="00272D8E"/>
    <w:rsid w:val="00272DB3"/>
    <w:rsid w:val="00273C8B"/>
    <w:rsid w:val="00276395"/>
    <w:rsid w:val="00277422"/>
    <w:rsid w:val="002830AB"/>
    <w:rsid w:val="00284BB1"/>
    <w:rsid w:val="002875C6"/>
    <w:rsid w:val="0029082E"/>
    <w:rsid w:val="00291848"/>
    <w:rsid w:val="00292B01"/>
    <w:rsid w:val="00293086"/>
    <w:rsid w:val="002937C6"/>
    <w:rsid w:val="0029687F"/>
    <w:rsid w:val="002A0E5C"/>
    <w:rsid w:val="002A12B1"/>
    <w:rsid w:val="002A17EF"/>
    <w:rsid w:val="002A2C45"/>
    <w:rsid w:val="002A3DC2"/>
    <w:rsid w:val="002A4120"/>
    <w:rsid w:val="002A4229"/>
    <w:rsid w:val="002A55F2"/>
    <w:rsid w:val="002A5A62"/>
    <w:rsid w:val="002A74FF"/>
    <w:rsid w:val="002A7638"/>
    <w:rsid w:val="002B2717"/>
    <w:rsid w:val="002B27EE"/>
    <w:rsid w:val="002B383A"/>
    <w:rsid w:val="002B3E50"/>
    <w:rsid w:val="002B44A5"/>
    <w:rsid w:val="002B46AC"/>
    <w:rsid w:val="002B474C"/>
    <w:rsid w:val="002B5C83"/>
    <w:rsid w:val="002B5E8E"/>
    <w:rsid w:val="002B6319"/>
    <w:rsid w:val="002B64FA"/>
    <w:rsid w:val="002B6722"/>
    <w:rsid w:val="002B67FE"/>
    <w:rsid w:val="002B6AED"/>
    <w:rsid w:val="002B732A"/>
    <w:rsid w:val="002B7347"/>
    <w:rsid w:val="002C23D5"/>
    <w:rsid w:val="002C296A"/>
    <w:rsid w:val="002C377B"/>
    <w:rsid w:val="002C4322"/>
    <w:rsid w:val="002C4561"/>
    <w:rsid w:val="002C572F"/>
    <w:rsid w:val="002C5853"/>
    <w:rsid w:val="002C66D9"/>
    <w:rsid w:val="002C7C2F"/>
    <w:rsid w:val="002D016C"/>
    <w:rsid w:val="002D0652"/>
    <w:rsid w:val="002D2183"/>
    <w:rsid w:val="002D3C5A"/>
    <w:rsid w:val="002D5E44"/>
    <w:rsid w:val="002D7970"/>
    <w:rsid w:val="002E089B"/>
    <w:rsid w:val="002E0AC9"/>
    <w:rsid w:val="002E0FE0"/>
    <w:rsid w:val="002E2B9C"/>
    <w:rsid w:val="002E4F60"/>
    <w:rsid w:val="002E5146"/>
    <w:rsid w:val="002E548E"/>
    <w:rsid w:val="002E5E11"/>
    <w:rsid w:val="002E77F2"/>
    <w:rsid w:val="002E7E10"/>
    <w:rsid w:val="002F20C2"/>
    <w:rsid w:val="002F2879"/>
    <w:rsid w:val="002F712B"/>
    <w:rsid w:val="002F7B89"/>
    <w:rsid w:val="0030003A"/>
    <w:rsid w:val="003002BD"/>
    <w:rsid w:val="00303D6C"/>
    <w:rsid w:val="0030569E"/>
    <w:rsid w:val="003061B9"/>
    <w:rsid w:val="00307DA6"/>
    <w:rsid w:val="00311238"/>
    <w:rsid w:val="00311E3C"/>
    <w:rsid w:val="00312940"/>
    <w:rsid w:val="00312DA5"/>
    <w:rsid w:val="0031459C"/>
    <w:rsid w:val="003147C4"/>
    <w:rsid w:val="0031521B"/>
    <w:rsid w:val="0031575D"/>
    <w:rsid w:val="00315DA5"/>
    <w:rsid w:val="00315E6B"/>
    <w:rsid w:val="003170DE"/>
    <w:rsid w:val="00317AD0"/>
    <w:rsid w:val="003232AC"/>
    <w:rsid w:val="0032403F"/>
    <w:rsid w:val="0032467B"/>
    <w:rsid w:val="00324B5E"/>
    <w:rsid w:val="00325AA8"/>
    <w:rsid w:val="00326EC5"/>
    <w:rsid w:val="0032731D"/>
    <w:rsid w:val="003273D3"/>
    <w:rsid w:val="003276B4"/>
    <w:rsid w:val="0033103E"/>
    <w:rsid w:val="00332649"/>
    <w:rsid w:val="003335E9"/>
    <w:rsid w:val="00334F24"/>
    <w:rsid w:val="003354A1"/>
    <w:rsid w:val="003358B8"/>
    <w:rsid w:val="003359F1"/>
    <w:rsid w:val="003360E8"/>
    <w:rsid w:val="0033673E"/>
    <w:rsid w:val="003367B6"/>
    <w:rsid w:val="00337230"/>
    <w:rsid w:val="0034302A"/>
    <w:rsid w:val="003435E4"/>
    <w:rsid w:val="00343695"/>
    <w:rsid w:val="00343C28"/>
    <w:rsid w:val="00344380"/>
    <w:rsid w:val="00345AF4"/>
    <w:rsid w:val="0034693E"/>
    <w:rsid w:val="003479E7"/>
    <w:rsid w:val="00347C5E"/>
    <w:rsid w:val="0035132A"/>
    <w:rsid w:val="0035272C"/>
    <w:rsid w:val="00353234"/>
    <w:rsid w:val="00354486"/>
    <w:rsid w:val="00354544"/>
    <w:rsid w:val="00356019"/>
    <w:rsid w:val="00356AD1"/>
    <w:rsid w:val="003577FE"/>
    <w:rsid w:val="0036168B"/>
    <w:rsid w:val="0036188E"/>
    <w:rsid w:val="003618C6"/>
    <w:rsid w:val="00361B5F"/>
    <w:rsid w:val="003620CC"/>
    <w:rsid w:val="00362E59"/>
    <w:rsid w:val="003648DE"/>
    <w:rsid w:val="0036668A"/>
    <w:rsid w:val="00370A62"/>
    <w:rsid w:val="00371FC1"/>
    <w:rsid w:val="00373574"/>
    <w:rsid w:val="003737CB"/>
    <w:rsid w:val="00375F06"/>
    <w:rsid w:val="00376D6D"/>
    <w:rsid w:val="00376E4A"/>
    <w:rsid w:val="00380164"/>
    <w:rsid w:val="003805AC"/>
    <w:rsid w:val="00381379"/>
    <w:rsid w:val="003814B7"/>
    <w:rsid w:val="0038380D"/>
    <w:rsid w:val="00383D39"/>
    <w:rsid w:val="00384DB3"/>
    <w:rsid w:val="0038511F"/>
    <w:rsid w:val="003858DD"/>
    <w:rsid w:val="00386D50"/>
    <w:rsid w:val="003876B0"/>
    <w:rsid w:val="00387E88"/>
    <w:rsid w:val="00391177"/>
    <w:rsid w:val="0039215C"/>
    <w:rsid w:val="00392BE8"/>
    <w:rsid w:val="00393515"/>
    <w:rsid w:val="0039360D"/>
    <w:rsid w:val="00395D09"/>
    <w:rsid w:val="00396C0C"/>
    <w:rsid w:val="003A0E83"/>
    <w:rsid w:val="003A10FE"/>
    <w:rsid w:val="003A1BB7"/>
    <w:rsid w:val="003A23C4"/>
    <w:rsid w:val="003A252E"/>
    <w:rsid w:val="003A2AC6"/>
    <w:rsid w:val="003A391E"/>
    <w:rsid w:val="003A3DDD"/>
    <w:rsid w:val="003A50E1"/>
    <w:rsid w:val="003A5B0B"/>
    <w:rsid w:val="003A5BD5"/>
    <w:rsid w:val="003B022E"/>
    <w:rsid w:val="003B0E6F"/>
    <w:rsid w:val="003B32EB"/>
    <w:rsid w:val="003B3BAB"/>
    <w:rsid w:val="003B48A3"/>
    <w:rsid w:val="003B6C4D"/>
    <w:rsid w:val="003B78CE"/>
    <w:rsid w:val="003C0386"/>
    <w:rsid w:val="003C0697"/>
    <w:rsid w:val="003C1A44"/>
    <w:rsid w:val="003C3D92"/>
    <w:rsid w:val="003C41D5"/>
    <w:rsid w:val="003C41E1"/>
    <w:rsid w:val="003C6A5D"/>
    <w:rsid w:val="003D04C5"/>
    <w:rsid w:val="003D097E"/>
    <w:rsid w:val="003D201F"/>
    <w:rsid w:val="003D2537"/>
    <w:rsid w:val="003D2BF2"/>
    <w:rsid w:val="003D5307"/>
    <w:rsid w:val="003D54DC"/>
    <w:rsid w:val="003D5FED"/>
    <w:rsid w:val="003D66AD"/>
    <w:rsid w:val="003D6BDA"/>
    <w:rsid w:val="003D7DB5"/>
    <w:rsid w:val="003E292D"/>
    <w:rsid w:val="003E384C"/>
    <w:rsid w:val="003E4874"/>
    <w:rsid w:val="003E4A87"/>
    <w:rsid w:val="003E4AAB"/>
    <w:rsid w:val="003E4C4A"/>
    <w:rsid w:val="003E4D98"/>
    <w:rsid w:val="003E7046"/>
    <w:rsid w:val="003E7548"/>
    <w:rsid w:val="003F0572"/>
    <w:rsid w:val="003F078A"/>
    <w:rsid w:val="003F1A18"/>
    <w:rsid w:val="003F2271"/>
    <w:rsid w:val="003F2FA1"/>
    <w:rsid w:val="003F3677"/>
    <w:rsid w:val="003F40C5"/>
    <w:rsid w:val="003F48D9"/>
    <w:rsid w:val="003F4D5A"/>
    <w:rsid w:val="003F65E4"/>
    <w:rsid w:val="003F6E42"/>
    <w:rsid w:val="003F6EA1"/>
    <w:rsid w:val="003F7595"/>
    <w:rsid w:val="00402BB5"/>
    <w:rsid w:val="00403ED0"/>
    <w:rsid w:val="004044C1"/>
    <w:rsid w:val="004050F8"/>
    <w:rsid w:val="00405454"/>
    <w:rsid w:val="004064BB"/>
    <w:rsid w:val="004073FE"/>
    <w:rsid w:val="00407ADC"/>
    <w:rsid w:val="00407CE7"/>
    <w:rsid w:val="0041013B"/>
    <w:rsid w:val="004101BB"/>
    <w:rsid w:val="00410A3E"/>
    <w:rsid w:val="004118A2"/>
    <w:rsid w:val="00412F64"/>
    <w:rsid w:val="00413173"/>
    <w:rsid w:val="004131D2"/>
    <w:rsid w:val="00413244"/>
    <w:rsid w:val="00413441"/>
    <w:rsid w:val="00413EFE"/>
    <w:rsid w:val="004144F7"/>
    <w:rsid w:val="0041656A"/>
    <w:rsid w:val="00420826"/>
    <w:rsid w:val="004220D6"/>
    <w:rsid w:val="004222F8"/>
    <w:rsid w:val="004224C0"/>
    <w:rsid w:val="00422AA6"/>
    <w:rsid w:val="0042333B"/>
    <w:rsid w:val="00426ADD"/>
    <w:rsid w:val="0043058D"/>
    <w:rsid w:val="00431A85"/>
    <w:rsid w:val="00432546"/>
    <w:rsid w:val="004334B8"/>
    <w:rsid w:val="00435690"/>
    <w:rsid w:val="00436947"/>
    <w:rsid w:val="00440214"/>
    <w:rsid w:val="00440F6C"/>
    <w:rsid w:val="00440F8A"/>
    <w:rsid w:val="004413FC"/>
    <w:rsid w:val="00441AC9"/>
    <w:rsid w:val="004425E5"/>
    <w:rsid w:val="0044276B"/>
    <w:rsid w:val="00442C45"/>
    <w:rsid w:val="004447E5"/>
    <w:rsid w:val="00444E8E"/>
    <w:rsid w:val="0044537A"/>
    <w:rsid w:val="00445DD0"/>
    <w:rsid w:val="00447498"/>
    <w:rsid w:val="00451BE8"/>
    <w:rsid w:val="00451E0B"/>
    <w:rsid w:val="00451FE2"/>
    <w:rsid w:val="004526D3"/>
    <w:rsid w:val="0045365C"/>
    <w:rsid w:val="00453F09"/>
    <w:rsid w:val="00455A76"/>
    <w:rsid w:val="00455DB3"/>
    <w:rsid w:val="0045614A"/>
    <w:rsid w:val="004573E2"/>
    <w:rsid w:val="00461D7B"/>
    <w:rsid w:val="00464684"/>
    <w:rsid w:val="0046479A"/>
    <w:rsid w:val="00466A94"/>
    <w:rsid w:val="00467092"/>
    <w:rsid w:val="00477615"/>
    <w:rsid w:val="004801BB"/>
    <w:rsid w:val="00480DEE"/>
    <w:rsid w:val="00481786"/>
    <w:rsid w:val="004819C0"/>
    <w:rsid w:val="00483CA7"/>
    <w:rsid w:val="00484CFC"/>
    <w:rsid w:val="004855D6"/>
    <w:rsid w:val="00486CB7"/>
    <w:rsid w:val="00487756"/>
    <w:rsid w:val="004902A7"/>
    <w:rsid w:val="00492649"/>
    <w:rsid w:val="00492EAD"/>
    <w:rsid w:val="00493433"/>
    <w:rsid w:val="00494408"/>
    <w:rsid w:val="004949DE"/>
    <w:rsid w:val="00495893"/>
    <w:rsid w:val="00495DE9"/>
    <w:rsid w:val="00495E96"/>
    <w:rsid w:val="004A042A"/>
    <w:rsid w:val="004A094E"/>
    <w:rsid w:val="004A3B5D"/>
    <w:rsid w:val="004A4528"/>
    <w:rsid w:val="004A6C96"/>
    <w:rsid w:val="004A7BF3"/>
    <w:rsid w:val="004B0309"/>
    <w:rsid w:val="004B0B0D"/>
    <w:rsid w:val="004B1DBD"/>
    <w:rsid w:val="004B256C"/>
    <w:rsid w:val="004B2A07"/>
    <w:rsid w:val="004B2DCC"/>
    <w:rsid w:val="004B3318"/>
    <w:rsid w:val="004B3EAC"/>
    <w:rsid w:val="004B3EE9"/>
    <w:rsid w:val="004B4833"/>
    <w:rsid w:val="004B56EE"/>
    <w:rsid w:val="004B5704"/>
    <w:rsid w:val="004B6960"/>
    <w:rsid w:val="004B7D9F"/>
    <w:rsid w:val="004C061F"/>
    <w:rsid w:val="004C2786"/>
    <w:rsid w:val="004C3568"/>
    <w:rsid w:val="004C47C5"/>
    <w:rsid w:val="004C577C"/>
    <w:rsid w:val="004C5C26"/>
    <w:rsid w:val="004C5C42"/>
    <w:rsid w:val="004C5F4C"/>
    <w:rsid w:val="004C67CB"/>
    <w:rsid w:val="004D2B0E"/>
    <w:rsid w:val="004D402A"/>
    <w:rsid w:val="004D4A2D"/>
    <w:rsid w:val="004D5F64"/>
    <w:rsid w:val="004D65A3"/>
    <w:rsid w:val="004D6A15"/>
    <w:rsid w:val="004E23D1"/>
    <w:rsid w:val="004E5432"/>
    <w:rsid w:val="004E61B9"/>
    <w:rsid w:val="004F1309"/>
    <w:rsid w:val="004F1F3E"/>
    <w:rsid w:val="004F2136"/>
    <w:rsid w:val="004F4F5A"/>
    <w:rsid w:val="004F5637"/>
    <w:rsid w:val="004F74CD"/>
    <w:rsid w:val="004F7BC1"/>
    <w:rsid w:val="00500053"/>
    <w:rsid w:val="005025D5"/>
    <w:rsid w:val="00502EB8"/>
    <w:rsid w:val="00503383"/>
    <w:rsid w:val="00504635"/>
    <w:rsid w:val="00504EBC"/>
    <w:rsid w:val="0050553D"/>
    <w:rsid w:val="005061A8"/>
    <w:rsid w:val="00507732"/>
    <w:rsid w:val="00507BD4"/>
    <w:rsid w:val="00507CDD"/>
    <w:rsid w:val="00510277"/>
    <w:rsid w:val="00510665"/>
    <w:rsid w:val="00510B75"/>
    <w:rsid w:val="00512478"/>
    <w:rsid w:val="00512E7F"/>
    <w:rsid w:val="00512FAF"/>
    <w:rsid w:val="00513FD2"/>
    <w:rsid w:val="005147EA"/>
    <w:rsid w:val="00514D01"/>
    <w:rsid w:val="005163D8"/>
    <w:rsid w:val="00516F02"/>
    <w:rsid w:val="00516F0D"/>
    <w:rsid w:val="00516FE2"/>
    <w:rsid w:val="00517B5A"/>
    <w:rsid w:val="00520580"/>
    <w:rsid w:val="00520C14"/>
    <w:rsid w:val="00520D08"/>
    <w:rsid w:val="00521D73"/>
    <w:rsid w:val="005257AB"/>
    <w:rsid w:val="00526F3F"/>
    <w:rsid w:val="00527576"/>
    <w:rsid w:val="00530542"/>
    <w:rsid w:val="005307D3"/>
    <w:rsid w:val="0053090A"/>
    <w:rsid w:val="00531EE5"/>
    <w:rsid w:val="005330AB"/>
    <w:rsid w:val="00533527"/>
    <w:rsid w:val="00534843"/>
    <w:rsid w:val="00537BB0"/>
    <w:rsid w:val="00540432"/>
    <w:rsid w:val="00540E28"/>
    <w:rsid w:val="00540F50"/>
    <w:rsid w:val="0054117E"/>
    <w:rsid w:val="005411BF"/>
    <w:rsid w:val="00541D73"/>
    <w:rsid w:val="00542846"/>
    <w:rsid w:val="00542AA3"/>
    <w:rsid w:val="00543A99"/>
    <w:rsid w:val="00545744"/>
    <w:rsid w:val="005457D3"/>
    <w:rsid w:val="00547DDB"/>
    <w:rsid w:val="005512B0"/>
    <w:rsid w:val="005512C4"/>
    <w:rsid w:val="00551585"/>
    <w:rsid w:val="0055269E"/>
    <w:rsid w:val="00552B44"/>
    <w:rsid w:val="005553BF"/>
    <w:rsid w:val="00556441"/>
    <w:rsid w:val="00556E99"/>
    <w:rsid w:val="0055749F"/>
    <w:rsid w:val="00560B84"/>
    <w:rsid w:val="00562E43"/>
    <w:rsid w:val="005674D1"/>
    <w:rsid w:val="00570C7D"/>
    <w:rsid w:val="005723D9"/>
    <w:rsid w:val="00572401"/>
    <w:rsid w:val="00572F57"/>
    <w:rsid w:val="005730A8"/>
    <w:rsid w:val="00574593"/>
    <w:rsid w:val="00574A6F"/>
    <w:rsid w:val="005753F3"/>
    <w:rsid w:val="00575BB8"/>
    <w:rsid w:val="0057710F"/>
    <w:rsid w:val="00581DF3"/>
    <w:rsid w:val="00581E11"/>
    <w:rsid w:val="00582712"/>
    <w:rsid w:val="005843E9"/>
    <w:rsid w:val="00587ECA"/>
    <w:rsid w:val="00591C8A"/>
    <w:rsid w:val="00593AE2"/>
    <w:rsid w:val="005950C5"/>
    <w:rsid w:val="005963DF"/>
    <w:rsid w:val="005967C0"/>
    <w:rsid w:val="00597CC9"/>
    <w:rsid w:val="005A1195"/>
    <w:rsid w:val="005A1DF4"/>
    <w:rsid w:val="005A7635"/>
    <w:rsid w:val="005B1039"/>
    <w:rsid w:val="005B109C"/>
    <w:rsid w:val="005B14D2"/>
    <w:rsid w:val="005B1CBF"/>
    <w:rsid w:val="005B1EFF"/>
    <w:rsid w:val="005B2399"/>
    <w:rsid w:val="005B24ED"/>
    <w:rsid w:val="005B2BBD"/>
    <w:rsid w:val="005B3A66"/>
    <w:rsid w:val="005B45FE"/>
    <w:rsid w:val="005B51E7"/>
    <w:rsid w:val="005B7590"/>
    <w:rsid w:val="005C02F3"/>
    <w:rsid w:val="005C3415"/>
    <w:rsid w:val="005C3CDA"/>
    <w:rsid w:val="005C42D4"/>
    <w:rsid w:val="005C5621"/>
    <w:rsid w:val="005C5C14"/>
    <w:rsid w:val="005C6419"/>
    <w:rsid w:val="005C684A"/>
    <w:rsid w:val="005C712A"/>
    <w:rsid w:val="005C79EB"/>
    <w:rsid w:val="005D15AB"/>
    <w:rsid w:val="005D19CA"/>
    <w:rsid w:val="005D391E"/>
    <w:rsid w:val="005D3A52"/>
    <w:rsid w:val="005D3B89"/>
    <w:rsid w:val="005D6BF1"/>
    <w:rsid w:val="005E219E"/>
    <w:rsid w:val="005E2B09"/>
    <w:rsid w:val="005E42B6"/>
    <w:rsid w:val="005E4EAD"/>
    <w:rsid w:val="005E579B"/>
    <w:rsid w:val="005E6C06"/>
    <w:rsid w:val="005E6F8B"/>
    <w:rsid w:val="005E737F"/>
    <w:rsid w:val="005E7BA5"/>
    <w:rsid w:val="005F0457"/>
    <w:rsid w:val="005F07E6"/>
    <w:rsid w:val="005F1C88"/>
    <w:rsid w:val="005F212C"/>
    <w:rsid w:val="005F21C9"/>
    <w:rsid w:val="005F4FCC"/>
    <w:rsid w:val="005F5325"/>
    <w:rsid w:val="0060069D"/>
    <w:rsid w:val="00601336"/>
    <w:rsid w:val="00601B7D"/>
    <w:rsid w:val="00601F15"/>
    <w:rsid w:val="00602F9B"/>
    <w:rsid w:val="00603866"/>
    <w:rsid w:val="00603A89"/>
    <w:rsid w:val="00604A49"/>
    <w:rsid w:val="006054A3"/>
    <w:rsid w:val="00607391"/>
    <w:rsid w:val="00610546"/>
    <w:rsid w:val="00612CFA"/>
    <w:rsid w:val="0061629B"/>
    <w:rsid w:val="00616B2E"/>
    <w:rsid w:val="00617F02"/>
    <w:rsid w:val="00621499"/>
    <w:rsid w:val="00621F2E"/>
    <w:rsid w:val="0062260F"/>
    <w:rsid w:val="0062288F"/>
    <w:rsid w:val="006238C2"/>
    <w:rsid w:val="00624B73"/>
    <w:rsid w:val="00624DA6"/>
    <w:rsid w:val="00625221"/>
    <w:rsid w:val="00625329"/>
    <w:rsid w:val="006278F6"/>
    <w:rsid w:val="00631738"/>
    <w:rsid w:val="00631C0C"/>
    <w:rsid w:val="00633706"/>
    <w:rsid w:val="00633AE1"/>
    <w:rsid w:val="0063439F"/>
    <w:rsid w:val="00634793"/>
    <w:rsid w:val="00634986"/>
    <w:rsid w:val="00636D3D"/>
    <w:rsid w:val="00640719"/>
    <w:rsid w:val="00641E96"/>
    <w:rsid w:val="006427DF"/>
    <w:rsid w:val="00643E6A"/>
    <w:rsid w:val="00644604"/>
    <w:rsid w:val="00645377"/>
    <w:rsid w:val="006465AE"/>
    <w:rsid w:val="00646EF6"/>
    <w:rsid w:val="00650EFE"/>
    <w:rsid w:val="00651B2F"/>
    <w:rsid w:val="00651D0B"/>
    <w:rsid w:val="00652115"/>
    <w:rsid w:val="00653282"/>
    <w:rsid w:val="006546C4"/>
    <w:rsid w:val="006548DD"/>
    <w:rsid w:val="00654DAB"/>
    <w:rsid w:val="00655FA0"/>
    <w:rsid w:val="00660332"/>
    <w:rsid w:val="00660A8D"/>
    <w:rsid w:val="00660E8B"/>
    <w:rsid w:val="00661D77"/>
    <w:rsid w:val="00662078"/>
    <w:rsid w:val="00662109"/>
    <w:rsid w:val="0066244E"/>
    <w:rsid w:val="00662A02"/>
    <w:rsid w:val="006664C0"/>
    <w:rsid w:val="0066714A"/>
    <w:rsid w:val="00670829"/>
    <w:rsid w:val="00673D7E"/>
    <w:rsid w:val="00674061"/>
    <w:rsid w:val="00676681"/>
    <w:rsid w:val="00676E5A"/>
    <w:rsid w:val="00677976"/>
    <w:rsid w:val="00677B44"/>
    <w:rsid w:val="00677C57"/>
    <w:rsid w:val="006806EB"/>
    <w:rsid w:val="006809DE"/>
    <w:rsid w:val="00680C0C"/>
    <w:rsid w:val="00680D12"/>
    <w:rsid w:val="0068242E"/>
    <w:rsid w:val="00683354"/>
    <w:rsid w:val="00685A74"/>
    <w:rsid w:val="00690B1F"/>
    <w:rsid w:val="00691B3A"/>
    <w:rsid w:val="00692075"/>
    <w:rsid w:val="00692CB9"/>
    <w:rsid w:val="00692D4C"/>
    <w:rsid w:val="00694349"/>
    <w:rsid w:val="00696BE2"/>
    <w:rsid w:val="006A0717"/>
    <w:rsid w:val="006A08B4"/>
    <w:rsid w:val="006A0EF2"/>
    <w:rsid w:val="006A16CC"/>
    <w:rsid w:val="006A3D66"/>
    <w:rsid w:val="006A66D5"/>
    <w:rsid w:val="006A6B10"/>
    <w:rsid w:val="006A724D"/>
    <w:rsid w:val="006A7CF7"/>
    <w:rsid w:val="006B05E0"/>
    <w:rsid w:val="006B0F09"/>
    <w:rsid w:val="006B1AA8"/>
    <w:rsid w:val="006B37AC"/>
    <w:rsid w:val="006B5326"/>
    <w:rsid w:val="006B611D"/>
    <w:rsid w:val="006B72CE"/>
    <w:rsid w:val="006C2C8F"/>
    <w:rsid w:val="006C45C3"/>
    <w:rsid w:val="006C477A"/>
    <w:rsid w:val="006C6922"/>
    <w:rsid w:val="006C6AAF"/>
    <w:rsid w:val="006C6D0E"/>
    <w:rsid w:val="006C73F8"/>
    <w:rsid w:val="006D0349"/>
    <w:rsid w:val="006D0815"/>
    <w:rsid w:val="006D262B"/>
    <w:rsid w:val="006D2C0D"/>
    <w:rsid w:val="006D315D"/>
    <w:rsid w:val="006D34BE"/>
    <w:rsid w:val="006D4009"/>
    <w:rsid w:val="006D57E8"/>
    <w:rsid w:val="006D5C78"/>
    <w:rsid w:val="006E01C3"/>
    <w:rsid w:val="006E0750"/>
    <w:rsid w:val="006E0802"/>
    <w:rsid w:val="006E081E"/>
    <w:rsid w:val="006E2410"/>
    <w:rsid w:val="006E3C67"/>
    <w:rsid w:val="006E3D5F"/>
    <w:rsid w:val="006E4159"/>
    <w:rsid w:val="006E44D4"/>
    <w:rsid w:val="006E6225"/>
    <w:rsid w:val="006F078F"/>
    <w:rsid w:val="006F08A5"/>
    <w:rsid w:val="006F09B3"/>
    <w:rsid w:val="006F2839"/>
    <w:rsid w:val="006F2ACF"/>
    <w:rsid w:val="006F3A20"/>
    <w:rsid w:val="006F48CD"/>
    <w:rsid w:val="006F4FB3"/>
    <w:rsid w:val="006F574F"/>
    <w:rsid w:val="006F76A9"/>
    <w:rsid w:val="0070240F"/>
    <w:rsid w:val="007025FC"/>
    <w:rsid w:val="00702C2C"/>
    <w:rsid w:val="00703636"/>
    <w:rsid w:val="007042C5"/>
    <w:rsid w:val="00704E97"/>
    <w:rsid w:val="00705615"/>
    <w:rsid w:val="00705F19"/>
    <w:rsid w:val="00707661"/>
    <w:rsid w:val="00707865"/>
    <w:rsid w:val="00710A0D"/>
    <w:rsid w:val="00715EFB"/>
    <w:rsid w:val="00716089"/>
    <w:rsid w:val="00717E8B"/>
    <w:rsid w:val="00720FFC"/>
    <w:rsid w:val="007223FF"/>
    <w:rsid w:val="00722B6C"/>
    <w:rsid w:val="00722E8C"/>
    <w:rsid w:val="007248BA"/>
    <w:rsid w:val="00725394"/>
    <w:rsid w:val="007254D8"/>
    <w:rsid w:val="00725624"/>
    <w:rsid w:val="00727131"/>
    <w:rsid w:val="007272E8"/>
    <w:rsid w:val="007274B5"/>
    <w:rsid w:val="0073044F"/>
    <w:rsid w:val="0073208B"/>
    <w:rsid w:val="00733B9E"/>
    <w:rsid w:val="007347CE"/>
    <w:rsid w:val="00734AE3"/>
    <w:rsid w:val="00736207"/>
    <w:rsid w:val="007409A8"/>
    <w:rsid w:val="00743D27"/>
    <w:rsid w:val="007441A6"/>
    <w:rsid w:val="007464D6"/>
    <w:rsid w:val="0074765C"/>
    <w:rsid w:val="007478F8"/>
    <w:rsid w:val="00752AF5"/>
    <w:rsid w:val="00754778"/>
    <w:rsid w:val="00757F2E"/>
    <w:rsid w:val="0076094A"/>
    <w:rsid w:val="007613E5"/>
    <w:rsid w:val="0076186E"/>
    <w:rsid w:val="00762B57"/>
    <w:rsid w:val="0076347E"/>
    <w:rsid w:val="00763612"/>
    <w:rsid w:val="00763E68"/>
    <w:rsid w:val="00765D19"/>
    <w:rsid w:val="007660D4"/>
    <w:rsid w:val="007671D4"/>
    <w:rsid w:val="00767A30"/>
    <w:rsid w:val="00767D44"/>
    <w:rsid w:val="007700D5"/>
    <w:rsid w:val="00770804"/>
    <w:rsid w:val="00770F75"/>
    <w:rsid w:val="00771630"/>
    <w:rsid w:val="00772ACA"/>
    <w:rsid w:val="00772EAF"/>
    <w:rsid w:val="0077325E"/>
    <w:rsid w:val="0077435E"/>
    <w:rsid w:val="0077466E"/>
    <w:rsid w:val="00774845"/>
    <w:rsid w:val="0077628D"/>
    <w:rsid w:val="00776D3B"/>
    <w:rsid w:val="007774E0"/>
    <w:rsid w:val="0078007E"/>
    <w:rsid w:val="0078096A"/>
    <w:rsid w:val="00781677"/>
    <w:rsid w:val="0078371E"/>
    <w:rsid w:val="0078379E"/>
    <w:rsid w:val="00786606"/>
    <w:rsid w:val="00792A7F"/>
    <w:rsid w:val="00793E6D"/>
    <w:rsid w:val="0079463C"/>
    <w:rsid w:val="00795EE7"/>
    <w:rsid w:val="00795FDE"/>
    <w:rsid w:val="00796B9F"/>
    <w:rsid w:val="00797042"/>
    <w:rsid w:val="00797BCC"/>
    <w:rsid w:val="007A0061"/>
    <w:rsid w:val="007A1F80"/>
    <w:rsid w:val="007A349B"/>
    <w:rsid w:val="007A50BD"/>
    <w:rsid w:val="007B08AF"/>
    <w:rsid w:val="007B0E7F"/>
    <w:rsid w:val="007B2BA7"/>
    <w:rsid w:val="007B3D9B"/>
    <w:rsid w:val="007B5237"/>
    <w:rsid w:val="007B5827"/>
    <w:rsid w:val="007B674F"/>
    <w:rsid w:val="007B77E0"/>
    <w:rsid w:val="007C02F1"/>
    <w:rsid w:val="007C0B4F"/>
    <w:rsid w:val="007C10D2"/>
    <w:rsid w:val="007C4AD1"/>
    <w:rsid w:val="007C50D0"/>
    <w:rsid w:val="007C53B1"/>
    <w:rsid w:val="007C6792"/>
    <w:rsid w:val="007D1445"/>
    <w:rsid w:val="007D4170"/>
    <w:rsid w:val="007D4A8B"/>
    <w:rsid w:val="007D6C94"/>
    <w:rsid w:val="007D6F1A"/>
    <w:rsid w:val="007D7351"/>
    <w:rsid w:val="007E0970"/>
    <w:rsid w:val="007E0BD2"/>
    <w:rsid w:val="007E2397"/>
    <w:rsid w:val="007E3460"/>
    <w:rsid w:val="007E3BCC"/>
    <w:rsid w:val="007E4296"/>
    <w:rsid w:val="007E6161"/>
    <w:rsid w:val="007E66F9"/>
    <w:rsid w:val="007E772D"/>
    <w:rsid w:val="007F129B"/>
    <w:rsid w:val="007F20DD"/>
    <w:rsid w:val="007F23A0"/>
    <w:rsid w:val="007F3B23"/>
    <w:rsid w:val="007F3D96"/>
    <w:rsid w:val="007F43D6"/>
    <w:rsid w:val="007F4AE9"/>
    <w:rsid w:val="007F50D5"/>
    <w:rsid w:val="007F6D79"/>
    <w:rsid w:val="008003A6"/>
    <w:rsid w:val="00801122"/>
    <w:rsid w:val="008021C8"/>
    <w:rsid w:val="00803100"/>
    <w:rsid w:val="0080324D"/>
    <w:rsid w:val="00805FE2"/>
    <w:rsid w:val="00806913"/>
    <w:rsid w:val="0080707E"/>
    <w:rsid w:val="00807CDE"/>
    <w:rsid w:val="0081048C"/>
    <w:rsid w:val="00810561"/>
    <w:rsid w:val="00810BAA"/>
    <w:rsid w:val="00812B7D"/>
    <w:rsid w:val="00814C06"/>
    <w:rsid w:val="00815DCE"/>
    <w:rsid w:val="00816300"/>
    <w:rsid w:val="00816C59"/>
    <w:rsid w:val="00820097"/>
    <w:rsid w:val="008200CA"/>
    <w:rsid w:val="008204C7"/>
    <w:rsid w:val="008216A3"/>
    <w:rsid w:val="0082194F"/>
    <w:rsid w:val="00821C40"/>
    <w:rsid w:val="008246F9"/>
    <w:rsid w:val="008253C6"/>
    <w:rsid w:val="00827725"/>
    <w:rsid w:val="008308FE"/>
    <w:rsid w:val="0083182D"/>
    <w:rsid w:val="00832018"/>
    <w:rsid w:val="00833B2D"/>
    <w:rsid w:val="00833D04"/>
    <w:rsid w:val="0083423D"/>
    <w:rsid w:val="008342B7"/>
    <w:rsid w:val="00834874"/>
    <w:rsid w:val="00834DA0"/>
    <w:rsid w:val="00834DF2"/>
    <w:rsid w:val="00835A32"/>
    <w:rsid w:val="00837704"/>
    <w:rsid w:val="00840572"/>
    <w:rsid w:val="00841C15"/>
    <w:rsid w:val="00841FCD"/>
    <w:rsid w:val="00842AE8"/>
    <w:rsid w:val="00843293"/>
    <w:rsid w:val="00844121"/>
    <w:rsid w:val="008441EE"/>
    <w:rsid w:val="008446E3"/>
    <w:rsid w:val="008457F8"/>
    <w:rsid w:val="00845E23"/>
    <w:rsid w:val="00845E9E"/>
    <w:rsid w:val="008504B4"/>
    <w:rsid w:val="00850F8C"/>
    <w:rsid w:val="00851551"/>
    <w:rsid w:val="00851AE4"/>
    <w:rsid w:val="0085215B"/>
    <w:rsid w:val="00853A05"/>
    <w:rsid w:val="008544A2"/>
    <w:rsid w:val="008549DF"/>
    <w:rsid w:val="00854DD7"/>
    <w:rsid w:val="00855AB7"/>
    <w:rsid w:val="00856D11"/>
    <w:rsid w:val="00856D71"/>
    <w:rsid w:val="008571AB"/>
    <w:rsid w:val="00857D07"/>
    <w:rsid w:val="00860C27"/>
    <w:rsid w:val="0086173B"/>
    <w:rsid w:val="00862279"/>
    <w:rsid w:val="00862D67"/>
    <w:rsid w:val="0086481C"/>
    <w:rsid w:val="00864CBB"/>
    <w:rsid w:val="00865214"/>
    <w:rsid w:val="008652F1"/>
    <w:rsid w:val="00867847"/>
    <w:rsid w:val="008707C1"/>
    <w:rsid w:val="00871C48"/>
    <w:rsid w:val="00873369"/>
    <w:rsid w:val="00874FA2"/>
    <w:rsid w:val="0087588B"/>
    <w:rsid w:val="00876A95"/>
    <w:rsid w:val="008776F2"/>
    <w:rsid w:val="00881C63"/>
    <w:rsid w:val="008820BD"/>
    <w:rsid w:val="008820F9"/>
    <w:rsid w:val="00882F86"/>
    <w:rsid w:val="00884079"/>
    <w:rsid w:val="008856E9"/>
    <w:rsid w:val="0088617D"/>
    <w:rsid w:val="00887EA5"/>
    <w:rsid w:val="008900B0"/>
    <w:rsid w:val="00893600"/>
    <w:rsid w:val="00893E13"/>
    <w:rsid w:val="008959B9"/>
    <w:rsid w:val="008966B2"/>
    <w:rsid w:val="008978EB"/>
    <w:rsid w:val="008A1906"/>
    <w:rsid w:val="008A1C23"/>
    <w:rsid w:val="008A2EDA"/>
    <w:rsid w:val="008A4053"/>
    <w:rsid w:val="008A4B95"/>
    <w:rsid w:val="008A60F2"/>
    <w:rsid w:val="008A635B"/>
    <w:rsid w:val="008A74A6"/>
    <w:rsid w:val="008B0618"/>
    <w:rsid w:val="008B077D"/>
    <w:rsid w:val="008B0D99"/>
    <w:rsid w:val="008B2F9F"/>
    <w:rsid w:val="008B37D8"/>
    <w:rsid w:val="008B4A7C"/>
    <w:rsid w:val="008B4C63"/>
    <w:rsid w:val="008C0413"/>
    <w:rsid w:val="008C0939"/>
    <w:rsid w:val="008C0E60"/>
    <w:rsid w:val="008C12C1"/>
    <w:rsid w:val="008C1562"/>
    <w:rsid w:val="008C4053"/>
    <w:rsid w:val="008C4406"/>
    <w:rsid w:val="008C6001"/>
    <w:rsid w:val="008C667A"/>
    <w:rsid w:val="008C6AFB"/>
    <w:rsid w:val="008C7EA9"/>
    <w:rsid w:val="008D3B52"/>
    <w:rsid w:val="008D4056"/>
    <w:rsid w:val="008D45A1"/>
    <w:rsid w:val="008D4829"/>
    <w:rsid w:val="008D5E53"/>
    <w:rsid w:val="008D60E1"/>
    <w:rsid w:val="008D62BD"/>
    <w:rsid w:val="008E007B"/>
    <w:rsid w:val="008E011F"/>
    <w:rsid w:val="008E04DE"/>
    <w:rsid w:val="008E09DD"/>
    <w:rsid w:val="008E0AAD"/>
    <w:rsid w:val="008E0C36"/>
    <w:rsid w:val="008E1157"/>
    <w:rsid w:val="008E1FAA"/>
    <w:rsid w:val="008E2096"/>
    <w:rsid w:val="008E3977"/>
    <w:rsid w:val="008E4C46"/>
    <w:rsid w:val="008E4E60"/>
    <w:rsid w:val="008E4F47"/>
    <w:rsid w:val="008E5CA8"/>
    <w:rsid w:val="008E62AC"/>
    <w:rsid w:val="008E6556"/>
    <w:rsid w:val="008E7A9E"/>
    <w:rsid w:val="008E7B45"/>
    <w:rsid w:val="008F0140"/>
    <w:rsid w:val="008F07AF"/>
    <w:rsid w:val="008F1421"/>
    <w:rsid w:val="008F1750"/>
    <w:rsid w:val="008F18A3"/>
    <w:rsid w:val="008F2470"/>
    <w:rsid w:val="008F2AC2"/>
    <w:rsid w:val="008F5900"/>
    <w:rsid w:val="008F66A5"/>
    <w:rsid w:val="008F7C64"/>
    <w:rsid w:val="009011D8"/>
    <w:rsid w:val="00904F8B"/>
    <w:rsid w:val="009052FE"/>
    <w:rsid w:val="00905426"/>
    <w:rsid w:val="009055ED"/>
    <w:rsid w:val="00911A9D"/>
    <w:rsid w:val="00913FCC"/>
    <w:rsid w:val="00915493"/>
    <w:rsid w:val="0091643C"/>
    <w:rsid w:val="00916A4E"/>
    <w:rsid w:val="00916E2D"/>
    <w:rsid w:val="00921D68"/>
    <w:rsid w:val="0092268E"/>
    <w:rsid w:val="009227F4"/>
    <w:rsid w:val="00922B4D"/>
    <w:rsid w:val="00926826"/>
    <w:rsid w:val="00930BDC"/>
    <w:rsid w:val="00936034"/>
    <w:rsid w:val="009363C1"/>
    <w:rsid w:val="00937D33"/>
    <w:rsid w:val="00940E05"/>
    <w:rsid w:val="009428C3"/>
    <w:rsid w:val="00942C5F"/>
    <w:rsid w:val="00944012"/>
    <w:rsid w:val="00944EE7"/>
    <w:rsid w:val="0094650E"/>
    <w:rsid w:val="009468E0"/>
    <w:rsid w:val="0095005C"/>
    <w:rsid w:val="009508A0"/>
    <w:rsid w:val="00951615"/>
    <w:rsid w:val="00952B6C"/>
    <w:rsid w:val="00953117"/>
    <w:rsid w:val="0095663E"/>
    <w:rsid w:val="00956E8D"/>
    <w:rsid w:val="00961042"/>
    <w:rsid w:val="009611D9"/>
    <w:rsid w:val="009618CC"/>
    <w:rsid w:val="009632AB"/>
    <w:rsid w:val="0096332D"/>
    <w:rsid w:val="00963B69"/>
    <w:rsid w:val="0096416A"/>
    <w:rsid w:val="009652BE"/>
    <w:rsid w:val="0097081B"/>
    <w:rsid w:val="009709F5"/>
    <w:rsid w:val="009711C4"/>
    <w:rsid w:val="009730CF"/>
    <w:rsid w:val="00973889"/>
    <w:rsid w:val="00973D7C"/>
    <w:rsid w:val="00973F39"/>
    <w:rsid w:val="0097428F"/>
    <w:rsid w:val="0097485B"/>
    <w:rsid w:val="00974BE3"/>
    <w:rsid w:val="00976913"/>
    <w:rsid w:val="0097711B"/>
    <w:rsid w:val="00977764"/>
    <w:rsid w:val="00977AA2"/>
    <w:rsid w:val="0098018B"/>
    <w:rsid w:val="009813CC"/>
    <w:rsid w:val="00981EF0"/>
    <w:rsid w:val="00982F4D"/>
    <w:rsid w:val="009838C7"/>
    <w:rsid w:val="00984171"/>
    <w:rsid w:val="009851FD"/>
    <w:rsid w:val="00985478"/>
    <w:rsid w:val="009857A0"/>
    <w:rsid w:val="0099075D"/>
    <w:rsid w:val="009947E7"/>
    <w:rsid w:val="0099635F"/>
    <w:rsid w:val="00996DF6"/>
    <w:rsid w:val="009A0C55"/>
    <w:rsid w:val="009A0C77"/>
    <w:rsid w:val="009A0FC4"/>
    <w:rsid w:val="009A1C39"/>
    <w:rsid w:val="009A3D03"/>
    <w:rsid w:val="009A4B0D"/>
    <w:rsid w:val="009A6437"/>
    <w:rsid w:val="009A79F7"/>
    <w:rsid w:val="009B41DF"/>
    <w:rsid w:val="009B4B82"/>
    <w:rsid w:val="009B658D"/>
    <w:rsid w:val="009B7522"/>
    <w:rsid w:val="009C0676"/>
    <w:rsid w:val="009C2A4F"/>
    <w:rsid w:val="009C323E"/>
    <w:rsid w:val="009C4043"/>
    <w:rsid w:val="009C57F6"/>
    <w:rsid w:val="009C5ADC"/>
    <w:rsid w:val="009C5F59"/>
    <w:rsid w:val="009C626C"/>
    <w:rsid w:val="009C6D4E"/>
    <w:rsid w:val="009C7DC8"/>
    <w:rsid w:val="009D0D46"/>
    <w:rsid w:val="009D2715"/>
    <w:rsid w:val="009D61E6"/>
    <w:rsid w:val="009D62CE"/>
    <w:rsid w:val="009D6675"/>
    <w:rsid w:val="009D695F"/>
    <w:rsid w:val="009E0A5D"/>
    <w:rsid w:val="009E46E7"/>
    <w:rsid w:val="009E51E9"/>
    <w:rsid w:val="009E5A74"/>
    <w:rsid w:val="009E5B00"/>
    <w:rsid w:val="009E6045"/>
    <w:rsid w:val="009E65C2"/>
    <w:rsid w:val="009E6819"/>
    <w:rsid w:val="009E717B"/>
    <w:rsid w:val="009E740D"/>
    <w:rsid w:val="009F17C7"/>
    <w:rsid w:val="009F2185"/>
    <w:rsid w:val="009F44FF"/>
    <w:rsid w:val="009F4D07"/>
    <w:rsid w:val="009F57D4"/>
    <w:rsid w:val="009F5A8B"/>
    <w:rsid w:val="009F61A2"/>
    <w:rsid w:val="009F692E"/>
    <w:rsid w:val="00A00B32"/>
    <w:rsid w:val="00A00B6C"/>
    <w:rsid w:val="00A01007"/>
    <w:rsid w:val="00A0117B"/>
    <w:rsid w:val="00A020E0"/>
    <w:rsid w:val="00A02307"/>
    <w:rsid w:val="00A02E1F"/>
    <w:rsid w:val="00A03544"/>
    <w:rsid w:val="00A03ACA"/>
    <w:rsid w:val="00A04C37"/>
    <w:rsid w:val="00A063E4"/>
    <w:rsid w:val="00A0726B"/>
    <w:rsid w:val="00A074DB"/>
    <w:rsid w:val="00A10934"/>
    <w:rsid w:val="00A11019"/>
    <w:rsid w:val="00A11D1D"/>
    <w:rsid w:val="00A120BA"/>
    <w:rsid w:val="00A15E63"/>
    <w:rsid w:val="00A1729A"/>
    <w:rsid w:val="00A1772F"/>
    <w:rsid w:val="00A20845"/>
    <w:rsid w:val="00A21091"/>
    <w:rsid w:val="00A21F15"/>
    <w:rsid w:val="00A2327D"/>
    <w:rsid w:val="00A23BB5"/>
    <w:rsid w:val="00A24ADB"/>
    <w:rsid w:val="00A25038"/>
    <w:rsid w:val="00A2506F"/>
    <w:rsid w:val="00A261CC"/>
    <w:rsid w:val="00A269D4"/>
    <w:rsid w:val="00A26E54"/>
    <w:rsid w:val="00A27A0C"/>
    <w:rsid w:val="00A302D6"/>
    <w:rsid w:val="00A313A8"/>
    <w:rsid w:val="00A32AFC"/>
    <w:rsid w:val="00A332AE"/>
    <w:rsid w:val="00A34983"/>
    <w:rsid w:val="00A354C3"/>
    <w:rsid w:val="00A35A93"/>
    <w:rsid w:val="00A35D89"/>
    <w:rsid w:val="00A360A4"/>
    <w:rsid w:val="00A367FB"/>
    <w:rsid w:val="00A37768"/>
    <w:rsid w:val="00A37D02"/>
    <w:rsid w:val="00A40106"/>
    <w:rsid w:val="00A42478"/>
    <w:rsid w:val="00A4453A"/>
    <w:rsid w:val="00A44ECE"/>
    <w:rsid w:val="00A4645C"/>
    <w:rsid w:val="00A468CD"/>
    <w:rsid w:val="00A469D3"/>
    <w:rsid w:val="00A47294"/>
    <w:rsid w:val="00A474D6"/>
    <w:rsid w:val="00A47B61"/>
    <w:rsid w:val="00A5129F"/>
    <w:rsid w:val="00A516EF"/>
    <w:rsid w:val="00A527CD"/>
    <w:rsid w:val="00A53826"/>
    <w:rsid w:val="00A53881"/>
    <w:rsid w:val="00A540F0"/>
    <w:rsid w:val="00A54E85"/>
    <w:rsid w:val="00A55B0D"/>
    <w:rsid w:val="00A578A1"/>
    <w:rsid w:val="00A602E6"/>
    <w:rsid w:val="00A61201"/>
    <w:rsid w:val="00A62929"/>
    <w:rsid w:val="00A63F26"/>
    <w:rsid w:val="00A64A1B"/>
    <w:rsid w:val="00A65D85"/>
    <w:rsid w:val="00A662CF"/>
    <w:rsid w:val="00A7049E"/>
    <w:rsid w:val="00A705AE"/>
    <w:rsid w:val="00A70624"/>
    <w:rsid w:val="00A72199"/>
    <w:rsid w:val="00A72CD2"/>
    <w:rsid w:val="00A730D2"/>
    <w:rsid w:val="00A732C4"/>
    <w:rsid w:val="00A749DF"/>
    <w:rsid w:val="00A80AD7"/>
    <w:rsid w:val="00A823BC"/>
    <w:rsid w:val="00A8321A"/>
    <w:rsid w:val="00A83607"/>
    <w:rsid w:val="00A83FC7"/>
    <w:rsid w:val="00A84D2E"/>
    <w:rsid w:val="00A86A18"/>
    <w:rsid w:val="00A87E84"/>
    <w:rsid w:val="00A90668"/>
    <w:rsid w:val="00A91E26"/>
    <w:rsid w:val="00A94BFD"/>
    <w:rsid w:val="00A94C33"/>
    <w:rsid w:val="00A94F5F"/>
    <w:rsid w:val="00A953DA"/>
    <w:rsid w:val="00A97291"/>
    <w:rsid w:val="00A97BBB"/>
    <w:rsid w:val="00A97E4E"/>
    <w:rsid w:val="00AA0CFB"/>
    <w:rsid w:val="00AA3435"/>
    <w:rsid w:val="00AA379F"/>
    <w:rsid w:val="00AA42A6"/>
    <w:rsid w:val="00AA47CA"/>
    <w:rsid w:val="00AA53DD"/>
    <w:rsid w:val="00AA6E64"/>
    <w:rsid w:val="00AA7ABB"/>
    <w:rsid w:val="00AB0C63"/>
    <w:rsid w:val="00AB12A0"/>
    <w:rsid w:val="00AB1665"/>
    <w:rsid w:val="00AB2238"/>
    <w:rsid w:val="00AB2C1E"/>
    <w:rsid w:val="00AB3A74"/>
    <w:rsid w:val="00AB3BEF"/>
    <w:rsid w:val="00AB4786"/>
    <w:rsid w:val="00AB4A1B"/>
    <w:rsid w:val="00AB5FE2"/>
    <w:rsid w:val="00AB7D24"/>
    <w:rsid w:val="00AC032A"/>
    <w:rsid w:val="00AC1257"/>
    <w:rsid w:val="00AC128A"/>
    <w:rsid w:val="00AC1D7B"/>
    <w:rsid w:val="00AC2045"/>
    <w:rsid w:val="00AC2E6B"/>
    <w:rsid w:val="00AC3628"/>
    <w:rsid w:val="00AC3B5E"/>
    <w:rsid w:val="00AC579E"/>
    <w:rsid w:val="00AC6763"/>
    <w:rsid w:val="00AC6EC7"/>
    <w:rsid w:val="00AC7131"/>
    <w:rsid w:val="00AC77CE"/>
    <w:rsid w:val="00AC7D91"/>
    <w:rsid w:val="00AD16FC"/>
    <w:rsid w:val="00AD3063"/>
    <w:rsid w:val="00AD3E4D"/>
    <w:rsid w:val="00AD42EF"/>
    <w:rsid w:val="00AD4D5B"/>
    <w:rsid w:val="00AD51A3"/>
    <w:rsid w:val="00AD5442"/>
    <w:rsid w:val="00AD54A6"/>
    <w:rsid w:val="00AD5519"/>
    <w:rsid w:val="00AD7089"/>
    <w:rsid w:val="00AE05D7"/>
    <w:rsid w:val="00AE104E"/>
    <w:rsid w:val="00AE324D"/>
    <w:rsid w:val="00AE442B"/>
    <w:rsid w:val="00AE5CCB"/>
    <w:rsid w:val="00AE7385"/>
    <w:rsid w:val="00AE766A"/>
    <w:rsid w:val="00AF00ED"/>
    <w:rsid w:val="00AF02DA"/>
    <w:rsid w:val="00AF3190"/>
    <w:rsid w:val="00AF3913"/>
    <w:rsid w:val="00AF3BF4"/>
    <w:rsid w:val="00AF3FCB"/>
    <w:rsid w:val="00AF6765"/>
    <w:rsid w:val="00B01545"/>
    <w:rsid w:val="00B0330F"/>
    <w:rsid w:val="00B03C8D"/>
    <w:rsid w:val="00B04212"/>
    <w:rsid w:val="00B0564C"/>
    <w:rsid w:val="00B058AF"/>
    <w:rsid w:val="00B0677B"/>
    <w:rsid w:val="00B11298"/>
    <w:rsid w:val="00B12B19"/>
    <w:rsid w:val="00B12DFA"/>
    <w:rsid w:val="00B132BF"/>
    <w:rsid w:val="00B15199"/>
    <w:rsid w:val="00B1593F"/>
    <w:rsid w:val="00B1670B"/>
    <w:rsid w:val="00B178C2"/>
    <w:rsid w:val="00B2542E"/>
    <w:rsid w:val="00B25530"/>
    <w:rsid w:val="00B2591C"/>
    <w:rsid w:val="00B2601A"/>
    <w:rsid w:val="00B266DC"/>
    <w:rsid w:val="00B27923"/>
    <w:rsid w:val="00B30C9A"/>
    <w:rsid w:val="00B30E69"/>
    <w:rsid w:val="00B30FE9"/>
    <w:rsid w:val="00B3248A"/>
    <w:rsid w:val="00B32893"/>
    <w:rsid w:val="00B34360"/>
    <w:rsid w:val="00B355C7"/>
    <w:rsid w:val="00B36434"/>
    <w:rsid w:val="00B3775E"/>
    <w:rsid w:val="00B416C8"/>
    <w:rsid w:val="00B419CA"/>
    <w:rsid w:val="00B425A2"/>
    <w:rsid w:val="00B4371E"/>
    <w:rsid w:val="00B44221"/>
    <w:rsid w:val="00B452F3"/>
    <w:rsid w:val="00B45924"/>
    <w:rsid w:val="00B46BFE"/>
    <w:rsid w:val="00B477AF"/>
    <w:rsid w:val="00B50519"/>
    <w:rsid w:val="00B51BC6"/>
    <w:rsid w:val="00B55603"/>
    <w:rsid w:val="00B5570A"/>
    <w:rsid w:val="00B56D72"/>
    <w:rsid w:val="00B57FA9"/>
    <w:rsid w:val="00B628F9"/>
    <w:rsid w:val="00B6406F"/>
    <w:rsid w:val="00B6478D"/>
    <w:rsid w:val="00B65230"/>
    <w:rsid w:val="00B67600"/>
    <w:rsid w:val="00B67727"/>
    <w:rsid w:val="00B67A92"/>
    <w:rsid w:val="00B67A96"/>
    <w:rsid w:val="00B67E8F"/>
    <w:rsid w:val="00B709C0"/>
    <w:rsid w:val="00B75FF1"/>
    <w:rsid w:val="00B77A6E"/>
    <w:rsid w:val="00B77C2F"/>
    <w:rsid w:val="00B802EE"/>
    <w:rsid w:val="00B807AB"/>
    <w:rsid w:val="00B80DB3"/>
    <w:rsid w:val="00B80F75"/>
    <w:rsid w:val="00B8109D"/>
    <w:rsid w:val="00B81836"/>
    <w:rsid w:val="00B83D87"/>
    <w:rsid w:val="00B84118"/>
    <w:rsid w:val="00B84500"/>
    <w:rsid w:val="00B84650"/>
    <w:rsid w:val="00B84D89"/>
    <w:rsid w:val="00B86720"/>
    <w:rsid w:val="00B86C30"/>
    <w:rsid w:val="00B8721C"/>
    <w:rsid w:val="00B8781C"/>
    <w:rsid w:val="00B90299"/>
    <w:rsid w:val="00B90891"/>
    <w:rsid w:val="00B95255"/>
    <w:rsid w:val="00B956F5"/>
    <w:rsid w:val="00B96960"/>
    <w:rsid w:val="00BA189D"/>
    <w:rsid w:val="00BA1F28"/>
    <w:rsid w:val="00BA2B8E"/>
    <w:rsid w:val="00BA3095"/>
    <w:rsid w:val="00BA3997"/>
    <w:rsid w:val="00BA3B4C"/>
    <w:rsid w:val="00BA4E53"/>
    <w:rsid w:val="00BA6CE6"/>
    <w:rsid w:val="00BA6EC2"/>
    <w:rsid w:val="00BB0C79"/>
    <w:rsid w:val="00BB1E3C"/>
    <w:rsid w:val="00BB5AB7"/>
    <w:rsid w:val="00BB5FD5"/>
    <w:rsid w:val="00BB735B"/>
    <w:rsid w:val="00BB7433"/>
    <w:rsid w:val="00BB7FA6"/>
    <w:rsid w:val="00BC1B76"/>
    <w:rsid w:val="00BC1BB1"/>
    <w:rsid w:val="00BC2F88"/>
    <w:rsid w:val="00BC445D"/>
    <w:rsid w:val="00BC4511"/>
    <w:rsid w:val="00BC7152"/>
    <w:rsid w:val="00BD04B5"/>
    <w:rsid w:val="00BD0C13"/>
    <w:rsid w:val="00BD155C"/>
    <w:rsid w:val="00BD178B"/>
    <w:rsid w:val="00BD1A5D"/>
    <w:rsid w:val="00BD2D21"/>
    <w:rsid w:val="00BD3656"/>
    <w:rsid w:val="00BD67A4"/>
    <w:rsid w:val="00BD6B1B"/>
    <w:rsid w:val="00BD7B41"/>
    <w:rsid w:val="00BE022D"/>
    <w:rsid w:val="00BE02D3"/>
    <w:rsid w:val="00BE129E"/>
    <w:rsid w:val="00BE1327"/>
    <w:rsid w:val="00BE14CD"/>
    <w:rsid w:val="00BE24B8"/>
    <w:rsid w:val="00BE36A9"/>
    <w:rsid w:val="00BE3A5E"/>
    <w:rsid w:val="00BE3FD5"/>
    <w:rsid w:val="00BE47AE"/>
    <w:rsid w:val="00BE6019"/>
    <w:rsid w:val="00BE6170"/>
    <w:rsid w:val="00BE6E82"/>
    <w:rsid w:val="00BE7545"/>
    <w:rsid w:val="00BE77C1"/>
    <w:rsid w:val="00BF000D"/>
    <w:rsid w:val="00BF09B9"/>
    <w:rsid w:val="00BF1557"/>
    <w:rsid w:val="00BF6251"/>
    <w:rsid w:val="00C003DE"/>
    <w:rsid w:val="00C00A6B"/>
    <w:rsid w:val="00C00C12"/>
    <w:rsid w:val="00C02663"/>
    <w:rsid w:val="00C05305"/>
    <w:rsid w:val="00C06B91"/>
    <w:rsid w:val="00C071C7"/>
    <w:rsid w:val="00C07359"/>
    <w:rsid w:val="00C10E07"/>
    <w:rsid w:val="00C1111D"/>
    <w:rsid w:val="00C11699"/>
    <w:rsid w:val="00C12DC0"/>
    <w:rsid w:val="00C1353C"/>
    <w:rsid w:val="00C14C12"/>
    <w:rsid w:val="00C157F9"/>
    <w:rsid w:val="00C171A5"/>
    <w:rsid w:val="00C175F7"/>
    <w:rsid w:val="00C17984"/>
    <w:rsid w:val="00C21050"/>
    <w:rsid w:val="00C21259"/>
    <w:rsid w:val="00C223AE"/>
    <w:rsid w:val="00C23EF1"/>
    <w:rsid w:val="00C24742"/>
    <w:rsid w:val="00C24B7F"/>
    <w:rsid w:val="00C303B9"/>
    <w:rsid w:val="00C32050"/>
    <w:rsid w:val="00C32898"/>
    <w:rsid w:val="00C33981"/>
    <w:rsid w:val="00C34908"/>
    <w:rsid w:val="00C3519D"/>
    <w:rsid w:val="00C35A62"/>
    <w:rsid w:val="00C362D2"/>
    <w:rsid w:val="00C370AA"/>
    <w:rsid w:val="00C40949"/>
    <w:rsid w:val="00C40AB9"/>
    <w:rsid w:val="00C40B88"/>
    <w:rsid w:val="00C40DE6"/>
    <w:rsid w:val="00C437A5"/>
    <w:rsid w:val="00C43AED"/>
    <w:rsid w:val="00C45244"/>
    <w:rsid w:val="00C474F5"/>
    <w:rsid w:val="00C50214"/>
    <w:rsid w:val="00C5034D"/>
    <w:rsid w:val="00C52280"/>
    <w:rsid w:val="00C531A9"/>
    <w:rsid w:val="00C53A5E"/>
    <w:rsid w:val="00C552FF"/>
    <w:rsid w:val="00C55F0E"/>
    <w:rsid w:val="00C5660E"/>
    <w:rsid w:val="00C566AA"/>
    <w:rsid w:val="00C56ABD"/>
    <w:rsid w:val="00C605C6"/>
    <w:rsid w:val="00C60A0E"/>
    <w:rsid w:val="00C62DA8"/>
    <w:rsid w:val="00C63A28"/>
    <w:rsid w:val="00C663EC"/>
    <w:rsid w:val="00C66E58"/>
    <w:rsid w:val="00C6742D"/>
    <w:rsid w:val="00C70409"/>
    <w:rsid w:val="00C70A8F"/>
    <w:rsid w:val="00C713C4"/>
    <w:rsid w:val="00C71606"/>
    <w:rsid w:val="00C71B31"/>
    <w:rsid w:val="00C72417"/>
    <w:rsid w:val="00C72638"/>
    <w:rsid w:val="00C73A5F"/>
    <w:rsid w:val="00C73C56"/>
    <w:rsid w:val="00C741EA"/>
    <w:rsid w:val="00C757B4"/>
    <w:rsid w:val="00C76FDC"/>
    <w:rsid w:val="00C77777"/>
    <w:rsid w:val="00C77BD3"/>
    <w:rsid w:val="00C77D7A"/>
    <w:rsid w:val="00C813F3"/>
    <w:rsid w:val="00C815D0"/>
    <w:rsid w:val="00C823EC"/>
    <w:rsid w:val="00C86411"/>
    <w:rsid w:val="00C86AD7"/>
    <w:rsid w:val="00C8725F"/>
    <w:rsid w:val="00C87925"/>
    <w:rsid w:val="00C87EE4"/>
    <w:rsid w:val="00C913B9"/>
    <w:rsid w:val="00C930E4"/>
    <w:rsid w:val="00C951CD"/>
    <w:rsid w:val="00CA155E"/>
    <w:rsid w:val="00CA1ED6"/>
    <w:rsid w:val="00CA23B5"/>
    <w:rsid w:val="00CA4237"/>
    <w:rsid w:val="00CA4903"/>
    <w:rsid w:val="00CA4CC5"/>
    <w:rsid w:val="00CA4E0D"/>
    <w:rsid w:val="00CA62F7"/>
    <w:rsid w:val="00CA74BE"/>
    <w:rsid w:val="00CA787C"/>
    <w:rsid w:val="00CA7C84"/>
    <w:rsid w:val="00CB0F4D"/>
    <w:rsid w:val="00CB1B2E"/>
    <w:rsid w:val="00CB2788"/>
    <w:rsid w:val="00CB2A49"/>
    <w:rsid w:val="00CB2B06"/>
    <w:rsid w:val="00CB6071"/>
    <w:rsid w:val="00CC3345"/>
    <w:rsid w:val="00CC3669"/>
    <w:rsid w:val="00CC377E"/>
    <w:rsid w:val="00CC498F"/>
    <w:rsid w:val="00CC4A2F"/>
    <w:rsid w:val="00CC60EC"/>
    <w:rsid w:val="00CC65FE"/>
    <w:rsid w:val="00CD0797"/>
    <w:rsid w:val="00CD31A7"/>
    <w:rsid w:val="00CD3747"/>
    <w:rsid w:val="00CD468D"/>
    <w:rsid w:val="00CD46CC"/>
    <w:rsid w:val="00CD7DF7"/>
    <w:rsid w:val="00CE0D35"/>
    <w:rsid w:val="00CE17EC"/>
    <w:rsid w:val="00CE26D4"/>
    <w:rsid w:val="00CE2875"/>
    <w:rsid w:val="00CE28FE"/>
    <w:rsid w:val="00CE2ADC"/>
    <w:rsid w:val="00CE2B91"/>
    <w:rsid w:val="00CE323D"/>
    <w:rsid w:val="00CE567B"/>
    <w:rsid w:val="00CE5BFC"/>
    <w:rsid w:val="00CE64E8"/>
    <w:rsid w:val="00CF0298"/>
    <w:rsid w:val="00CF0C8A"/>
    <w:rsid w:val="00CF140D"/>
    <w:rsid w:val="00CF1879"/>
    <w:rsid w:val="00CF2B05"/>
    <w:rsid w:val="00CF2CA8"/>
    <w:rsid w:val="00CF4A24"/>
    <w:rsid w:val="00CF55FD"/>
    <w:rsid w:val="00CF5E3D"/>
    <w:rsid w:val="00CF6538"/>
    <w:rsid w:val="00D015BB"/>
    <w:rsid w:val="00D04637"/>
    <w:rsid w:val="00D05062"/>
    <w:rsid w:val="00D05866"/>
    <w:rsid w:val="00D05CBC"/>
    <w:rsid w:val="00D05FF4"/>
    <w:rsid w:val="00D061E9"/>
    <w:rsid w:val="00D07474"/>
    <w:rsid w:val="00D11061"/>
    <w:rsid w:val="00D121E6"/>
    <w:rsid w:val="00D13667"/>
    <w:rsid w:val="00D1510A"/>
    <w:rsid w:val="00D1574F"/>
    <w:rsid w:val="00D1694D"/>
    <w:rsid w:val="00D175C2"/>
    <w:rsid w:val="00D210AA"/>
    <w:rsid w:val="00D2134A"/>
    <w:rsid w:val="00D22D63"/>
    <w:rsid w:val="00D244AA"/>
    <w:rsid w:val="00D25111"/>
    <w:rsid w:val="00D26321"/>
    <w:rsid w:val="00D26BCA"/>
    <w:rsid w:val="00D300F8"/>
    <w:rsid w:val="00D31709"/>
    <w:rsid w:val="00D3173D"/>
    <w:rsid w:val="00D31828"/>
    <w:rsid w:val="00D33213"/>
    <w:rsid w:val="00D34057"/>
    <w:rsid w:val="00D35663"/>
    <w:rsid w:val="00D357A1"/>
    <w:rsid w:val="00D35A5F"/>
    <w:rsid w:val="00D35F7A"/>
    <w:rsid w:val="00D405F1"/>
    <w:rsid w:val="00D41633"/>
    <w:rsid w:val="00D42CF8"/>
    <w:rsid w:val="00D447C0"/>
    <w:rsid w:val="00D463C2"/>
    <w:rsid w:val="00D46F91"/>
    <w:rsid w:val="00D47498"/>
    <w:rsid w:val="00D478A1"/>
    <w:rsid w:val="00D47F8D"/>
    <w:rsid w:val="00D55288"/>
    <w:rsid w:val="00D55CCE"/>
    <w:rsid w:val="00D5666D"/>
    <w:rsid w:val="00D56905"/>
    <w:rsid w:val="00D608A2"/>
    <w:rsid w:val="00D61007"/>
    <w:rsid w:val="00D61C8A"/>
    <w:rsid w:val="00D6429A"/>
    <w:rsid w:val="00D66347"/>
    <w:rsid w:val="00D66D6B"/>
    <w:rsid w:val="00D67416"/>
    <w:rsid w:val="00D716BE"/>
    <w:rsid w:val="00D73636"/>
    <w:rsid w:val="00D73D1F"/>
    <w:rsid w:val="00D7416C"/>
    <w:rsid w:val="00D76810"/>
    <w:rsid w:val="00D77389"/>
    <w:rsid w:val="00D834EE"/>
    <w:rsid w:val="00D84B5B"/>
    <w:rsid w:val="00D85180"/>
    <w:rsid w:val="00D85FC3"/>
    <w:rsid w:val="00D86286"/>
    <w:rsid w:val="00D90262"/>
    <w:rsid w:val="00D905FB"/>
    <w:rsid w:val="00D9218C"/>
    <w:rsid w:val="00D931BD"/>
    <w:rsid w:val="00D94591"/>
    <w:rsid w:val="00D95EAA"/>
    <w:rsid w:val="00D96D92"/>
    <w:rsid w:val="00D97C15"/>
    <w:rsid w:val="00D97D4F"/>
    <w:rsid w:val="00DA1283"/>
    <w:rsid w:val="00DA2199"/>
    <w:rsid w:val="00DA3E80"/>
    <w:rsid w:val="00DA6F3C"/>
    <w:rsid w:val="00DA74D3"/>
    <w:rsid w:val="00DB0617"/>
    <w:rsid w:val="00DB0966"/>
    <w:rsid w:val="00DB1D85"/>
    <w:rsid w:val="00DB1F68"/>
    <w:rsid w:val="00DB3A45"/>
    <w:rsid w:val="00DB408F"/>
    <w:rsid w:val="00DB47AD"/>
    <w:rsid w:val="00DB4821"/>
    <w:rsid w:val="00DB4BF3"/>
    <w:rsid w:val="00DB6949"/>
    <w:rsid w:val="00DB7C03"/>
    <w:rsid w:val="00DC176C"/>
    <w:rsid w:val="00DC1D0D"/>
    <w:rsid w:val="00DC281D"/>
    <w:rsid w:val="00DC3D42"/>
    <w:rsid w:val="00DC3FD5"/>
    <w:rsid w:val="00DC409D"/>
    <w:rsid w:val="00DC64C5"/>
    <w:rsid w:val="00DC73CC"/>
    <w:rsid w:val="00DC73F7"/>
    <w:rsid w:val="00DD02FD"/>
    <w:rsid w:val="00DD1DEE"/>
    <w:rsid w:val="00DD48E0"/>
    <w:rsid w:val="00DD4B46"/>
    <w:rsid w:val="00DD4FC8"/>
    <w:rsid w:val="00DD746A"/>
    <w:rsid w:val="00DD7713"/>
    <w:rsid w:val="00DE032F"/>
    <w:rsid w:val="00DE03E1"/>
    <w:rsid w:val="00DE04A2"/>
    <w:rsid w:val="00DE1BC4"/>
    <w:rsid w:val="00DE1CE0"/>
    <w:rsid w:val="00DE1E14"/>
    <w:rsid w:val="00DE3FD1"/>
    <w:rsid w:val="00DE50C0"/>
    <w:rsid w:val="00DE5B63"/>
    <w:rsid w:val="00DE5FF6"/>
    <w:rsid w:val="00DF0E5C"/>
    <w:rsid w:val="00DF0FAF"/>
    <w:rsid w:val="00DF12DD"/>
    <w:rsid w:val="00DF1595"/>
    <w:rsid w:val="00DF1E60"/>
    <w:rsid w:val="00DF20C8"/>
    <w:rsid w:val="00DF2AA4"/>
    <w:rsid w:val="00DF3BC4"/>
    <w:rsid w:val="00DF4B38"/>
    <w:rsid w:val="00DF5E2B"/>
    <w:rsid w:val="00E001B7"/>
    <w:rsid w:val="00E006FF"/>
    <w:rsid w:val="00E00A1F"/>
    <w:rsid w:val="00E022BE"/>
    <w:rsid w:val="00E02665"/>
    <w:rsid w:val="00E041DE"/>
    <w:rsid w:val="00E04F1E"/>
    <w:rsid w:val="00E06E6B"/>
    <w:rsid w:val="00E06F5E"/>
    <w:rsid w:val="00E07B82"/>
    <w:rsid w:val="00E11874"/>
    <w:rsid w:val="00E12B7D"/>
    <w:rsid w:val="00E131B1"/>
    <w:rsid w:val="00E14D32"/>
    <w:rsid w:val="00E153B6"/>
    <w:rsid w:val="00E16BC6"/>
    <w:rsid w:val="00E1792C"/>
    <w:rsid w:val="00E22BDC"/>
    <w:rsid w:val="00E25734"/>
    <w:rsid w:val="00E261A3"/>
    <w:rsid w:val="00E2706F"/>
    <w:rsid w:val="00E274D3"/>
    <w:rsid w:val="00E31352"/>
    <w:rsid w:val="00E31944"/>
    <w:rsid w:val="00E3239E"/>
    <w:rsid w:val="00E33381"/>
    <w:rsid w:val="00E3379C"/>
    <w:rsid w:val="00E341B4"/>
    <w:rsid w:val="00E34376"/>
    <w:rsid w:val="00E354DC"/>
    <w:rsid w:val="00E35929"/>
    <w:rsid w:val="00E35D44"/>
    <w:rsid w:val="00E36654"/>
    <w:rsid w:val="00E36B2B"/>
    <w:rsid w:val="00E36B7A"/>
    <w:rsid w:val="00E37544"/>
    <w:rsid w:val="00E3791B"/>
    <w:rsid w:val="00E41305"/>
    <w:rsid w:val="00E44EC9"/>
    <w:rsid w:val="00E467B9"/>
    <w:rsid w:val="00E46866"/>
    <w:rsid w:val="00E469C7"/>
    <w:rsid w:val="00E46C45"/>
    <w:rsid w:val="00E51535"/>
    <w:rsid w:val="00E5317C"/>
    <w:rsid w:val="00E5368A"/>
    <w:rsid w:val="00E540DC"/>
    <w:rsid w:val="00E54DEB"/>
    <w:rsid w:val="00E55931"/>
    <w:rsid w:val="00E55AB1"/>
    <w:rsid w:val="00E561B6"/>
    <w:rsid w:val="00E56655"/>
    <w:rsid w:val="00E57810"/>
    <w:rsid w:val="00E60782"/>
    <w:rsid w:val="00E61C74"/>
    <w:rsid w:val="00E621F2"/>
    <w:rsid w:val="00E67B05"/>
    <w:rsid w:val="00E67DDD"/>
    <w:rsid w:val="00E67E02"/>
    <w:rsid w:val="00E702F6"/>
    <w:rsid w:val="00E71497"/>
    <w:rsid w:val="00E7403E"/>
    <w:rsid w:val="00E745DB"/>
    <w:rsid w:val="00E74F13"/>
    <w:rsid w:val="00E75590"/>
    <w:rsid w:val="00E759EA"/>
    <w:rsid w:val="00E77623"/>
    <w:rsid w:val="00E77F9E"/>
    <w:rsid w:val="00E8008C"/>
    <w:rsid w:val="00E805F1"/>
    <w:rsid w:val="00E8215C"/>
    <w:rsid w:val="00E827B2"/>
    <w:rsid w:val="00E83F5B"/>
    <w:rsid w:val="00E84996"/>
    <w:rsid w:val="00E84F50"/>
    <w:rsid w:val="00E852DF"/>
    <w:rsid w:val="00E867AB"/>
    <w:rsid w:val="00E8699A"/>
    <w:rsid w:val="00E86F14"/>
    <w:rsid w:val="00E8784B"/>
    <w:rsid w:val="00E90D25"/>
    <w:rsid w:val="00E921EA"/>
    <w:rsid w:val="00E93017"/>
    <w:rsid w:val="00E93B07"/>
    <w:rsid w:val="00E941B0"/>
    <w:rsid w:val="00E94DFD"/>
    <w:rsid w:val="00E971AB"/>
    <w:rsid w:val="00E97E87"/>
    <w:rsid w:val="00EA0B00"/>
    <w:rsid w:val="00EA0B81"/>
    <w:rsid w:val="00EA0DE9"/>
    <w:rsid w:val="00EA10DB"/>
    <w:rsid w:val="00EA2E77"/>
    <w:rsid w:val="00EA3A8D"/>
    <w:rsid w:val="00EA3FEB"/>
    <w:rsid w:val="00EA40C3"/>
    <w:rsid w:val="00EA44D6"/>
    <w:rsid w:val="00EA4D32"/>
    <w:rsid w:val="00EA567A"/>
    <w:rsid w:val="00EA6247"/>
    <w:rsid w:val="00EA66E2"/>
    <w:rsid w:val="00EA75EF"/>
    <w:rsid w:val="00EB1BA7"/>
    <w:rsid w:val="00EB203C"/>
    <w:rsid w:val="00EB26B6"/>
    <w:rsid w:val="00EB3305"/>
    <w:rsid w:val="00EB3D78"/>
    <w:rsid w:val="00EB4F16"/>
    <w:rsid w:val="00EB71D9"/>
    <w:rsid w:val="00EB7DF0"/>
    <w:rsid w:val="00EC23FA"/>
    <w:rsid w:val="00EC3E50"/>
    <w:rsid w:val="00EC6932"/>
    <w:rsid w:val="00EC7005"/>
    <w:rsid w:val="00EC7198"/>
    <w:rsid w:val="00EC7FEC"/>
    <w:rsid w:val="00ED0009"/>
    <w:rsid w:val="00ED0B1D"/>
    <w:rsid w:val="00ED0FDB"/>
    <w:rsid w:val="00ED153E"/>
    <w:rsid w:val="00ED1A45"/>
    <w:rsid w:val="00ED24B8"/>
    <w:rsid w:val="00ED28DD"/>
    <w:rsid w:val="00ED3C86"/>
    <w:rsid w:val="00ED3DAC"/>
    <w:rsid w:val="00ED4C0F"/>
    <w:rsid w:val="00ED7027"/>
    <w:rsid w:val="00ED7A27"/>
    <w:rsid w:val="00EE2552"/>
    <w:rsid w:val="00EE2EDE"/>
    <w:rsid w:val="00EE4F29"/>
    <w:rsid w:val="00EE6AA0"/>
    <w:rsid w:val="00EF0DAD"/>
    <w:rsid w:val="00EF1D06"/>
    <w:rsid w:val="00EF2E5C"/>
    <w:rsid w:val="00EF5A67"/>
    <w:rsid w:val="00EF6301"/>
    <w:rsid w:val="00EF7347"/>
    <w:rsid w:val="00F002BF"/>
    <w:rsid w:val="00F009C9"/>
    <w:rsid w:val="00F043C7"/>
    <w:rsid w:val="00F04D36"/>
    <w:rsid w:val="00F05EFF"/>
    <w:rsid w:val="00F06EF0"/>
    <w:rsid w:val="00F07157"/>
    <w:rsid w:val="00F07191"/>
    <w:rsid w:val="00F07E20"/>
    <w:rsid w:val="00F1095C"/>
    <w:rsid w:val="00F120D7"/>
    <w:rsid w:val="00F12DC2"/>
    <w:rsid w:val="00F138DD"/>
    <w:rsid w:val="00F143FC"/>
    <w:rsid w:val="00F1501F"/>
    <w:rsid w:val="00F1681B"/>
    <w:rsid w:val="00F16DD1"/>
    <w:rsid w:val="00F20478"/>
    <w:rsid w:val="00F20615"/>
    <w:rsid w:val="00F21054"/>
    <w:rsid w:val="00F21273"/>
    <w:rsid w:val="00F21A44"/>
    <w:rsid w:val="00F2238C"/>
    <w:rsid w:val="00F2380E"/>
    <w:rsid w:val="00F2393C"/>
    <w:rsid w:val="00F23AA7"/>
    <w:rsid w:val="00F24F66"/>
    <w:rsid w:val="00F252FE"/>
    <w:rsid w:val="00F25A88"/>
    <w:rsid w:val="00F2646C"/>
    <w:rsid w:val="00F265FE"/>
    <w:rsid w:val="00F2673B"/>
    <w:rsid w:val="00F26FF4"/>
    <w:rsid w:val="00F278DD"/>
    <w:rsid w:val="00F3045F"/>
    <w:rsid w:val="00F31E20"/>
    <w:rsid w:val="00F3262C"/>
    <w:rsid w:val="00F33ADA"/>
    <w:rsid w:val="00F34088"/>
    <w:rsid w:val="00F35A86"/>
    <w:rsid w:val="00F36BE0"/>
    <w:rsid w:val="00F3774B"/>
    <w:rsid w:val="00F37960"/>
    <w:rsid w:val="00F41036"/>
    <w:rsid w:val="00F41FF1"/>
    <w:rsid w:val="00F423D1"/>
    <w:rsid w:val="00F43B10"/>
    <w:rsid w:val="00F44330"/>
    <w:rsid w:val="00F44740"/>
    <w:rsid w:val="00F454DC"/>
    <w:rsid w:val="00F45D16"/>
    <w:rsid w:val="00F45D60"/>
    <w:rsid w:val="00F45F41"/>
    <w:rsid w:val="00F4656E"/>
    <w:rsid w:val="00F47EAF"/>
    <w:rsid w:val="00F5019D"/>
    <w:rsid w:val="00F50EAE"/>
    <w:rsid w:val="00F51500"/>
    <w:rsid w:val="00F52498"/>
    <w:rsid w:val="00F53C00"/>
    <w:rsid w:val="00F54911"/>
    <w:rsid w:val="00F55A6A"/>
    <w:rsid w:val="00F56037"/>
    <w:rsid w:val="00F60075"/>
    <w:rsid w:val="00F653C2"/>
    <w:rsid w:val="00F67093"/>
    <w:rsid w:val="00F706CA"/>
    <w:rsid w:val="00F70F63"/>
    <w:rsid w:val="00F71BEF"/>
    <w:rsid w:val="00F72957"/>
    <w:rsid w:val="00F733D1"/>
    <w:rsid w:val="00F74783"/>
    <w:rsid w:val="00F755C2"/>
    <w:rsid w:val="00F76171"/>
    <w:rsid w:val="00F77B34"/>
    <w:rsid w:val="00F82505"/>
    <w:rsid w:val="00F83AD6"/>
    <w:rsid w:val="00F849F0"/>
    <w:rsid w:val="00F86C08"/>
    <w:rsid w:val="00F86D71"/>
    <w:rsid w:val="00F8731B"/>
    <w:rsid w:val="00F90369"/>
    <w:rsid w:val="00F90A03"/>
    <w:rsid w:val="00F91EA3"/>
    <w:rsid w:val="00F91F0F"/>
    <w:rsid w:val="00F949F6"/>
    <w:rsid w:val="00F94CC6"/>
    <w:rsid w:val="00F94D5B"/>
    <w:rsid w:val="00F9641F"/>
    <w:rsid w:val="00F9719C"/>
    <w:rsid w:val="00FA18F5"/>
    <w:rsid w:val="00FA390C"/>
    <w:rsid w:val="00FA3D39"/>
    <w:rsid w:val="00FA4716"/>
    <w:rsid w:val="00FB026F"/>
    <w:rsid w:val="00FB03E4"/>
    <w:rsid w:val="00FB07DE"/>
    <w:rsid w:val="00FB0A68"/>
    <w:rsid w:val="00FB0C16"/>
    <w:rsid w:val="00FB1C75"/>
    <w:rsid w:val="00FB2218"/>
    <w:rsid w:val="00FB23FE"/>
    <w:rsid w:val="00FB318A"/>
    <w:rsid w:val="00FB35C9"/>
    <w:rsid w:val="00FB4A4B"/>
    <w:rsid w:val="00FB4F3A"/>
    <w:rsid w:val="00FB522A"/>
    <w:rsid w:val="00FB5856"/>
    <w:rsid w:val="00FB67CB"/>
    <w:rsid w:val="00FB6C46"/>
    <w:rsid w:val="00FC011A"/>
    <w:rsid w:val="00FC0331"/>
    <w:rsid w:val="00FC07FF"/>
    <w:rsid w:val="00FC0AE4"/>
    <w:rsid w:val="00FC1EA9"/>
    <w:rsid w:val="00FC25AD"/>
    <w:rsid w:val="00FC2711"/>
    <w:rsid w:val="00FC3FCC"/>
    <w:rsid w:val="00FC4B73"/>
    <w:rsid w:val="00FC4FDE"/>
    <w:rsid w:val="00FC6483"/>
    <w:rsid w:val="00FC6D50"/>
    <w:rsid w:val="00FC75DC"/>
    <w:rsid w:val="00FC787E"/>
    <w:rsid w:val="00FC7C78"/>
    <w:rsid w:val="00FC7CAE"/>
    <w:rsid w:val="00FD1759"/>
    <w:rsid w:val="00FD40CB"/>
    <w:rsid w:val="00FD5896"/>
    <w:rsid w:val="00FD74D9"/>
    <w:rsid w:val="00FE060A"/>
    <w:rsid w:val="00FE0617"/>
    <w:rsid w:val="00FE08F8"/>
    <w:rsid w:val="00FE0EA5"/>
    <w:rsid w:val="00FE132E"/>
    <w:rsid w:val="00FE1404"/>
    <w:rsid w:val="00FE15C3"/>
    <w:rsid w:val="00FE2F85"/>
    <w:rsid w:val="00FF0779"/>
    <w:rsid w:val="00FF0A3E"/>
    <w:rsid w:val="00FF0E7B"/>
    <w:rsid w:val="00FF1015"/>
    <w:rsid w:val="00FF1AB7"/>
    <w:rsid w:val="00FF2587"/>
    <w:rsid w:val="00FF393D"/>
    <w:rsid w:val="00FF3BDE"/>
    <w:rsid w:val="00FF4472"/>
    <w:rsid w:val="00FF5A87"/>
    <w:rsid w:val="00FF601A"/>
    <w:rsid w:val="00FF7102"/>
    <w:rsid w:val="00FF7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61"/>
    <o:shapelayout v:ext="edit">
      <o:idmap v:ext="edit" data="1"/>
    </o:shapelayout>
  </w:shapeDefaults>
  <w:decimalSymbol w:val="."/>
  <w:listSeparator w:val=","/>
  <w14:docId w14:val="295170E6"/>
  <w15:docId w15:val="{A8D4A450-89DE-48C3-AC88-A6E0BDE75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07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3293"/>
    <w:pPr>
      <w:ind w:left="720"/>
      <w:contextualSpacing/>
    </w:pPr>
  </w:style>
  <w:style w:type="paragraph" w:styleId="Header">
    <w:name w:val="header"/>
    <w:basedOn w:val="Normal"/>
    <w:link w:val="HeaderChar"/>
    <w:uiPriority w:val="99"/>
    <w:unhideWhenUsed/>
    <w:rsid w:val="004776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615"/>
  </w:style>
  <w:style w:type="paragraph" w:styleId="Footer">
    <w:name w:val="footer"/>
    <w:basedOn w:val="Normal"/>
    <w:link w:val="FooterChar"/>
    <w:uiPriority w:val="99"/>
    <w:unhideWhenUsed/>
    <w:rsid w:val="004776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615"/>
  </w:style>
  <w:style w:type="paragraph" w:styleId="BalloonText">
    <w:name w:val="Balloon Text"/>
    <w:basedOn w:val="Normal"/>
    <w:link w:val="BalloonTextChar"/>
    <w:uiPriority w:val="99"/>
    <w:semiHidden/>
    <w:unhideWhenUsed/>
    <w:rsid w:val="004776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615"/>
    <w:rPr>
      <w:rFonts w:ascii="Tahoma" w:hAnsi="Tahoma" w:cs="Tahoma"/>
      <w:sz w:val="16"/>
      <w:szCs w:val="16"/>
    </w:rPr>
  </w:style>
  <w:style w:type="character" w:styleId="PlaceholderText">
    <w:name w:val="Placeholder Text"/>
    <w:basedOn w:val="DefaultParagraphFont"/>
    <w:uiPriority w:val="99"/>
    <w:semiHidden/>
    <w:rsid w:val="00BB7433"/>
    <w:rPr>
      <w:color w:val="808080"/>
    </w:rPr>
  </w:style>
  <w:style w:type="character" w:styleId="Hyperlink">
    <w:name w:val="Hyperlink"/>
    <w:basedOn w:val="DefaultParagraphFont"/>
    <w:uiPriority w:val="99"/>
    <w:unhideWhenUsed/>
    <w:rsid w:val="003A5B0B"/>
    <w:rPr>
      <w:color w:val="0000FF" w:themeColor="hyperlink"/>
      <w:u w:val="single"/>
    </w:rPr>
  </w:style>
  <w:style w:type="character" w:customStyle="1" w:styleId="UnresolvedMention1">
    <w:name w:val="Unresolved Mention1"/>
    <w:basedOn w:val="DefaultParagraphFont"/>
    <w:uiPriority w:val="99"/>
    <w:semiHidden/>
    <w:unhideWhenUsed/>
    <w:rsid w:val="003A5B0B"/>
    <w:rPr>
      <w:color w:val="605E5C"/>
      <w:shd w:val="clear" w:color="auto" w:fill="E1DFDD"/>
    </w:rPr>
  </w:style>
  <w:style w:type="paragraph" w:styleId="NoSpacing">
    <w:name w:val="No Spacing"/>
    <w:uiPriority w:val="1"/>
    <w:qFormat/>
    <w:rsid w:val="00C45244"/>
    <w:pPr>
      <w:spacing w:after="0" w:line="240" w:lineRule="auto"/>
    </w:pPr>
  </w:style>
  <w:style w:type="table" w:styleId="TableGrid">
    <w:name w:val="Table Grid"/>
    <w:basedOn w:val="TableNormal"/>
    <w:uiPriority w:val="59"/>
    <w:rsid w:val="00126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A6932"/>
    <w:rPr>
      <w:color w:val="800080"/>
      <w:u w:val="single"/>
    </w:rPr>
  </w:style>
  <w:style w:type="paragraph" w:customStyle="1" w:styleId="msonormal0">
    <w:name w:val="msonormal"/>
    <w:basedOn w:val="Normal"/>
    <w:rsid w:val="001A69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1A6932"/>
    <w:pPr>
      <w:spacing w:before="100" w:beforeAutospacing="1" w:after="100" w:afterAutospacing="1" w:line="240" w:lineRule="auto"/>
    </w:pPr>
    <w:rPr>
      <w:rFonts w:ascii="Cambria" w:eastAsia="Times New Roman" w:hAnsi="Cambria" w:cs="Times New Roman"/>
      <w:sz w:val="16"/>
      <w:szCs w:val="16"/>
    </w:rPr>
  </w:style>
  <w:style w:type="paragraph" w:customStyle="1" w:styleId="xl66">
    <w:name w:val="xl66"/>
    <w:basedOn w:val="Normal"/>
    <w:rsid w:val="001A6932"/>
    <w:pPr>
      <w:spacing w:before="100" w:beforeAutospacing="1" w:after="100" w:afterAutospacing="1" w:line="240" w:lineRule="auto"/>
    </w:pPr>
    <w:rPr>
      <w:rFonts w:ascii="Cambria" w:eastAsia="Times New Roman" w:hAnsi="Cambria" w:cs="Times New Roman"/>
      <w:sz w:val="16"/>
      <w:szCs w:val="16"/>
    </w:rPr>
  </w:style>
  <w:style w:type="paragraph" w:customStyle="1" w:styleId="xl67">
    <w:name w:val="xl67"/>
    <w:basedOn w:val="Normal"/>
    <w:rsid w:val="00080340"/>
    <w:pPr>
      <w:spacing w:before="100" w:beforeAutospacing="1" w:after="100" w:afterAutospacing="1" w:line="240" w:lineRule="auto"/>
    </w:pPr>
    <w:rPr>
      <w:rFonts w:ascii="Cambria" w:eastAsia="Times New Roman" w:hAnsi="Cambria" w:cs="Times New Roman"/>
      <w:b/>
      <w:bCs/>
      <w:sz w:val="16"/>
      <w:szCs w:val="16"/>
    </w:rPr>
  </w:style>
  <w:style w:type="paragraph" w:customStyle="1" w:styleId="xl68">
    <w:name w:val="xl68"/>
    <w:basedOn w:val="Normal"/>
    <w:rsid w:val="004073FE"/>
    <w:pPr>
      <w:spacing w:before="100" w:beforeAutospacing="1" w:after="100" w:afterAutospacing="1" w:line="240" w:lineRule="auto"/>
    </w:pPr>
    <w:rPr>
      <w:rFonts w:ascii="Cambria" w:eastAsia="Times New Roman" w:hAnsi="Cambria" w:cs="Times New Roman"/>
      <w:b/>
      <w:bCs/>
      <w:sz w:val="16"/>
      <w:szCs w:val="16"/>
    </w:rPr>
  </w:style>
  <w:style w:type="character" w:styleId="UnresolvedMention">
    <w:name w:val="Unresolved Mention"/>
    <w:basedOn w:val="DefaultParagraphFont"/>
    <w:uiPriority w:val="99"/>
    <w:semiHidden/>
    <w:unhideWhenUsed/>
    <w:rsid w:val="006620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36752">
      <w:bodyDiv w:val="1"/>
      <w:marLeft w:val="0"/>
      <w:marRight w:val="0"/>
      <w:marTop w:val="0"/>
      <w:marBottom w:val="0"/>
      <w:divBdr>
        <w:top w:val="none" w:sz="0" w:space="0" w:color="auto"/>
        <w:left w:val="none" w:sz="0" w:space="0" w:color="auto"/>
        <w:bottom w:val="none" w:sz="0" w:space="0" w:color="auto"/>
        <w:right w:val="none" w:sz="0" w:space="0" w:color="auto"/>
      </w:divBdr>
    </w:div>
    <w:div w:id="5795272">
      <w:bodyDiv w:val="1"/>
      <w:marLeft w:val="0"/>
      <w:marRight w:val="0"/>
      <w:marTop w:val="0"/>
      <w:marBottom w:val="0"/>
      <w:divBdr>
        <w:top w:val="none" w:sz="0" w:space="0" w:color="auto"/>
        <w:left w:val="none" w:sz="0" w:space="0" w:color="auto"/>
        <w:bottom w:val="none" w:sz="0" w:space="0" w:color="auto"/>
        <w:right w:val="none" w:sz="0" w:space="0" w:color="auto"/>
      </w:divBdr>
    </w:div>
    <w:div w:id="8408564">
      <w:bodyDiv w:val="1"/>
      <w:marLeft w:val="0"/>
      <w:marRight w:val="0"/>
      <w:marTop w:val="0"/>
      <w:marBottom w:val="0"/>
      <w:divBdr>
        <w:top w:val="none" w:sz="0" w:space="0" w:color="auto"/>
        <w:left w:val="none" w:sz="0" w:space="0" w:color="auto"/>
        <w:bottom w:val="none" w:sz="0" w:space="0" w:color="auto"/>
        <w:right w:val="none" w:sz="0" w:space="0" w:color="auto"/>
      </w:divBdr>
    </w:div>
    <w:div w:id="10107679">
      <w:bodyDiv w:val="1"/>
      <w:marLeft w:val="0"/>
      <w:marRight w:val="0"/>
      <w:marTop w:val="0"/>
      <w:marBottom w:val="0"/>
      <w:divBdr>
        <w:top w:val="none" w:sz="0" w:space="0" w:color="auto"/>
        <w:left w:val="none" w:sz="0" w:space="0" w:color="auto"/>
        <w:bottom w:val="none" w:sz="0" w:space="0" w:color="auto"/>
        <w:right w:val="none" w:sz="0" w:space="0" w:color="auto"/>
      </w:divBdr>
    </w:div>
    <w:div w:id="21371917">
      <w:bodyDiv w:val="1"/>
      <w:marLeft w:val="0"/>
      <w:marRight w:val="0"/>
      <w:marTop w:val="0"/>
      <w:marBottom w:val="0"/>
      <w:divBdr>
        <w:top w:val="none" w:sz="0" w:space="0" w:color="auto"/>
        <w:left w:val="none" w:sz="0" w:space="0" w:color="auto"/>
        <w:bottom w:val="none" w:sz="0" w:space="0" w:color="auto"/>
        <w:right w:val="none" w:sz="0" w:space="0" w:color="auto"/>
      </w:divBdr>
    </w:div>
    <w:div w:id="22292303">
      <w:bodyDiv w:val="1"/>
      <w:marLeft w:val="0"/>
      <w:marRight w:val="0"/>
      <w:marTop w:val="0"/>
      <w:marBottom w:val="0"/>
      <w:divBdr>
        <w:top w:val="none" w:sz="0" w:space="0" w:color="auto"/>
        <w:left w:val="none" w:sz="0" w:space="0" w:color="auto"/>
        <w:bottom w:val="none" w:sz="0" w:space="0" w:color="auto"/>
        <w:right w:val="none" w:sz="0" w:space="0" w:color="auto"/>
      </w:divBdr>
    </w:div>
    <w:div w:id="26760321">
      <w:bodyDiv w:val="1"/>
      <w:marLeft w:val="0"/>
      <w:marRight w:val="0"/>
      <w:marTop w:val="0"/>
      <w:marBottom w:val="0"/>
      <w:divBdr>
        <w:top w:val="none" w:sz="0" w:space="0" w:color="auto"/>
        <w:left w:val="none" w:sz="0" w:space="0" w:color="auto"/>
        <w:bottom w:val="none" w:sz="0" w:space="0" w:color="auto"/>
        <w:right w:val="none" w:sz="0" w:space="0" w:color="auto"/>
      </w:divBdr>
    </w:div>
    <w:div w:id="33628300">
      <w:bodyDiv w:val="1"/>
      <w:marLeft w:val="0"/>
      <w:marRight w:val="0"/>
      <w:marTop w:val="0"/>
      <w:marBottom w:val="0"/>
      <w:divBdr>
        <w:top w:val="none" w:sz="0" w:space="0" w:color="auto"/>
        <w:left w:val="none" w:sz="0" w:space="0" w:color="auto"/>
        <w:bottom w:val="none" w:sz="0" w:space="0" w:color="auto"/>
        <w:right w:val="none" w:sz="0" w:space="0" w:color="auto"/>
      </w:divBdr>
    </w:div>
    <w:div w:id="35663549">
      <w:bodyDiv w:val="1"/>
      <w:marLeft w:val="0"/>
      <w:marRight w:val="0"/>
      <w:marTop w:val="0"/>
      <w:marBottom w:val="0"/>
      <w:divBdr>
        <w:top w:val="none" w:sz="0" w:space="0" w:color="auto"/>
        <w:left w:val="none" w:sz="0" w:space="0" w:color="auto"/>
        <w:bottom w:val="none" w:sz="0" w:space="0" w:color="auto"/>
        <w:right w:val="none" w:sz="0" w:space="0" w:color="auto"/>
      </w:divBdr>
    </w:div>
    <w:div w:id="37322238">
      <w:bodyDiv w:val="1"/>
      <w:marLeft w:val="0"/>
      <w:marRight w:val="0"/>
      <w:marTop w:val="0"/>
      <w:marBottom w:val="0"/>
      <w:divBdr>
        <w:top w:val="none" w:sz="0" w:space="0" w:color="auto"/>
        <w:left w:val="none" w:sz="0" w:space="0" w:color="auto"/>
        <w:bottom w:val="none" w:sz="0" w:space="0" w:color="auto"/>
        <w:right w:val="none" w:sz="0" w:space="0" w:color="auto"/>
      </w:divBdr>
    </w:div>
    <w:div w:id="42677093">
      <w:bodyDiv w:val="1"/>
      <w:marLeft w:val="0"/>
      <w:marRight w:val="0"/>
      <w:marTop w:val="0"/>
      <w:marBottom w:val="0"/>
      <w:divBdr>
        <w:top w:val="none" w:sz="0" w:space="0" w:color="auto"/>
        <w:left w:val="none" w:sz="0" w:space="0" w:color="auto"/>
        <w:bottom w:val="none" w:sz="0" w:space="0" w:color="auto"/>
        <w:right w:val="none" w:sz="0" w:space="0" w:color="auto"/>
      </w:divBdr>
    </w:div>
    <w:div w:id="43408313">
      <w:bodyDiv w:val="1"/>
      <w:marLeft w:val="0"/>
      <w:marRight w:val="0"/>
      <w:marTop w:val="0"/>
      <w:marBottom w:val="0"/>
      <w:divBdr>
        <w:top w:val="none" w:sz="0" w:space="0" w:color="auto"/>
        <w:left w:val="none" w:sz="0" w:space="0" w:color="auto"/>
        <w:bottom w:val="none" w:sz="0" w:space="0" w:color="auto"/>
        <w:right w:val="none" w:sz="0" w:space="0" w:color="auto"/>
      </w:divBdr>
    </w:div>
    <w:div w:id="45613380">
      <w:bodyDiv w:val="1"/>
      <w:marLeft w:val="0"/>
      <w:marRight w:val="0"/>
      <w:marTop w:val="0"/>
      <w:marBottom w:val="0"/>
      <w:divBdr>
        <w:top w:val="none" w:sz="0" w:space="0" w:color="auto"/>
        <w:left w:val="none" w:sz="0" w:space="0" w:color="auto"/>
        <w:bottom w:val="none" w:sz="0" w:space="0" w:color="auto"/>
        <w:right w:val="none" w:sz="0" w:space="0" w:color="auto"/>
      </w:divBdr>
    </w:div>
    <w:div w:id="52045717">
      <w:bodyDiv w:val="1"/>
      <w:marLeft w:val="0"/>
      <w:marRight w:val="0"/>
      <w:marTop w:val="0"/>
      <w:marBottom w:val="0"/>
      <w:divBdr>
        <w:top w:val="none" w:sz="0" w:space="0" w:color="auto"/>
        <w:left w:val="none" w:sz="0" w:space="0" w:color="auto"/>
        <w:bottom w:val="none" w:sz="0" w:space="0" w:color="auto"/>
        <w:right w:val="none" w:sz="0" w:space="0" w:color="auto"/>
      </w:divBdr>
    </w:div>
    <w:div w:id="52244756">
      <w:bodyDiv w:val="1"/>
      <w:marLeft w:val="0"/>
      <w:marRight w:val="0"/>
      <w:marTop w:val="0"/>
      <w:marBottom w:val="0"/>
      <w:divBdr>
        <w:top w:val="none" w:sz="0" w:space="0" w:color="auto"/>
        <w:left w:val="none" w:sz="0" w:space="0" w:color="auto"/>
        <w:bottom w:val="none" w:sz="0" w:space="0" w:color="auto"/>
        <w:right w:val="none" w:sz="0" w:space="0" w:color="auto"/>
      </w:divBdr>
    </w:div>
    <w:div w:id="52772490">
      <w:bodyDiv w:val="1"/>
      <w:marLeft w:val="0"/>
      <w:marRight w:val="0"/>
      <w:marTop w:val="0"/>
      <w:marBottom w:val="0"/>
      <w:divBdr>
        <w:top w:val="none" w:sz="0" w:space="0" w:color="auto"/>
        <w:left w:val="none" w:sz="0" w:space="0" w:color="auto"/>
        <w:bottom w:val="none" w:sz="0" w:space="0" w:color="auto"/>
        <w:right w:val="none" w:sz="0" w:space="0" w:color="auto"/>
      </w:divBdr>
    </w:div>
    <w:div w:id="55401853">
      <w:bodyDiv w:val="1"/>
      <w:marLeft w:val="0"/>
      <w:marRight w:val="0"/>
      <w:marTop w:val="0"/>
      <w:marBottom w:val="0"/>
      <w:divBdr>
        <w:top w:val="none" w:sz="0" w:space="0" w:color="auto"/>
        <w:left w:val="none" w:sz="0" w:space="0" w:color="auto"/>
        <w:bottom w:val="none" w:sz="0" w:space="0" w:color="auto"/>
        <w:right w:val="none" w:sz="0" w:space="0" w:color="auto"/>
      </w:divBdr>
    </w:div>
    <w:div w:id="63577517">
      <w:bodyDiv w:val="1"/>
      <w:marLeft w:val="0"/>
      <w:marRight w:val="0"/>
      <w:marTop w:val="0"/>
      <w:marBottom w:val="0"/>
      <w:divBdr>
        <w:top w:val="none" w:sz="0" w:space="0" w:color="auto"/>
        <w:left w:val="none" w:sz="0" w:space="0" w:color="auto"/>
        <w:bottom w:val="none" w:sz="0" w:space="0" w:color="auto"/>
        <w:right w:val="none" w:sz="0" w:space="0" w:color="auto"/>
      </w:divBdr>
    </w:div>
    <w:div w:id="67118617">
      <w:bodyDiv w:val="1"/>
      <w:marLeft w:val="0"/>
      <w:marRight w:val="0"/>
      <w:marTop w:val="0"/>
      <w:marBottom w:val="0"/>
      <w:divBdr>
        <w:top w:val="none" w:sz="0" w:space="0" w:color="auto"/>
        <w:left w:val="none" w:sz="0" w:space="0" w:color="auto"/>
        <w:bottom w:val="none" w:sz="0" w:space="0" w:color="auto"/>
        <w:right w:val="none" w:sz="0" w:space="0" w:color="auto"/>
      </w:divBdr>
    </w:div>
    <w:div w:id="67308640">
      <w:bodyDiv w:val="1"/>
      <w:marLeft w:val="0"/>
      <w:marRight w:val="0"/>
      <w:marTop w:val="0"/>
      <w:marBottom w:val="0"/>
      <w:divBdr>
        <w:top w:val="none" w:sz="0" w:space="0" w:color="auto"/>
        <w:left w:val="none" w:sz="0" w:space="0" w:color="auto"/>
        <w:bottom w:val="none" w:sz="0" w:space="0" w:color="auto"/>
        <w:right w:val="none" w:sz="0" w:space="0" w:color="auto"/>
      </w:divBdr>
    </w:div>
    <w:div w:id="70854647">
      <w:bodyDiv w:val="1"/>
      <w:marLeft w:val="0"/>
      <w:marRight w:val="0"/>
      <w:marTop w:val="0"/>
      <w:marBottom w:val="0"/>
      <w:divBdr>
        <w:top w:val="none" w:sz="0" w:space="0" w:color="auto"/>
        <w:left w:val="none" w:sz="0" w:space="0" w:color="auto"/>
        <w:bottom w:val="none" w:sz="0" w:space="0" w:color="auto"/>
        <w:right w:val="none" w:sz="0" w:space="0" w:color="auto"/>
      </w:divBdr>
    </w:div>
    <w:div w:id="86659612">
      <w:bodyDiv w:val="1"/>
      <w:marLeft w:val="0"/>
      <w:marRight w:val="0"/>
      <w:marTop w:val="0"/>
      <w:marBottom w:val="0"/>
      <w:divBdr>
        <w:top w:val="none" w:sz="0" w:space="0" w:color="auto"/>
        <w:left w:val="none" w:sz="0" w:space="0" w:color="auto"/>
        <w:bottom w:val="none" w:sz="0" w:space="0" w:color="auto"/>
        <w:right w:val="none" w:sz="0" w:space="0" w:color="auto"/>
      </w:divBdr>
    </w:div>
    <w:div w:id="86705276">
      <w:bodyDiv w:val="1"/>
      <w:marLeft w:val="0"/>
      <w:marRight w:val="0"/>
      <w:marTop w:val="0"/>
      <w:marBottom w:val="0"/>
      <w:divBdr>
        <w:top w:val="none" w:sz="0" w:space="0" w:color="auto"/>
        <w:left w:val="none" w:sz="0" w:space="0" w:color="auto"/>
        <w:bottom w:val="none" w:sz="0" w:space="0" w:color="auto"/>
        <w:right w:val="none" w:sz="0" w:space="0" w:color="auto"/>
      </w:divBdr>
    </w:div>
    <w:div w:id="97139937">
      <w:bodyDiv w:val="1"/>
      <w:marLeft w:val="0"/>
      <w:marRight w:val="0"/>
      <w:marTop w:val="0"/>
      <w:marBottom w:val="0"/>
      <w:divBdr>
        <w:top w:val="none" w:sz="0" w:space="0" w:color="auto"/>
        <w:left w:val="none" w:sz="0" w:space="0" w:color="auto"/>
        <w:bottom w:val="none" w:sz="0" w:space="0" w:color="auto"/>
        <w:right w:val="none" w:sz="0" w:space="0" w:color="auto"/>
      </w:divBdr>
    </w:div>
    <w:div w:id="117455414">
      <w:bodyDiv w:val="1"/>
      <w:marLeft w:val="0"/>
      <w:marRight w:val="0"/>
      <w:marTop w:val="0"/>
      <w:marBottom w:val="0"/>
      <w:divBdr>
        <w:top w:val="none" w:sz="0" w:space="0" w:color="auto"/>
        <w:left w:val="none" w:sz="0" w:space="0" w:color="auto"/>
        <w:bottom w:val="none" w:sz="0" w:space="0" w:color="auto"/>
        <w:right w:val="none" w:sz="0" w:space="0" w:color="auto"/>
      </w:divBdr>
    </w:div>
    <w:div w:id="128911310">
      <w:bodyDiv w:val="1"/>
      <w:marLeft w:val="0"/>
      <w:marRight w:val="0"/>
      <w:marTop w:val="0"/>
      <w:marBottom w:val="0"/>
      <w:divBdr>
        <w:top w:val="none" w:sz="0" w:space="0" w:color="auto"/>
        <w:left w:val="none" w:sz="0" w:space="0" w:color="auto"/>
        <w:bottom w:val="none" w:sz="0" w:space="0" w:color="auto"/>
        <w:right w:val="none" w:sz="0" w:space="0" w:color="auto"/>
      </w:divBdr>
    </w:div>
    <w:div w:id="134028872">
      <w:bodyDiv w:val="1"/>
      <w:marLeft w:val="0"/>
      <w:marRight w:val="0"/>
      <w:marTop w:val="0"/>
      <w:marBottom w:val="0"/>
      <w:divBdr>
        <w:top w:val="none" w:sz="0" w:space="0" w:color="auto"/>
        <w:left w:val="none" w:sz="0" w:space="0" w:color="auto"/>
        <w:bottom w:val="none" w:sz="0" w:space="0" w:color="auto"/>
        <w:right w:val="none" w:sz="0" w:space="0" w:color="auto"/>
      </w:divBdr>
    </w:div>
    <w:div w:id="134370852">
      <w:bodyDiv w:val="1"/>
      <w:marLeft w:val="0"/>
      <w:marRight w:val="0"/>
      <w:marTop w:val="0"/>
      <w:marBottom w:val="0"/>
      <w:divBdr>
        <w:top w:val="none" w:sz="0" w:space="0" w:color="auto"/>
        <w:left w:val="none" w:sz="0" w:space="0" w:color="auto"/>
        <w:bottom w:val="none" w:sz="0" w:space="0" w:color="auto"/>
        <w:right w:val="none" w:sz="0" w:space="0" w:color="auto"/>
      </w:divBdr>
    </w:div>
    <w:div w:id="134493733">
      <w:bodyDiv w:val="1"/>
      <w:marLeft w:val="0"/>
      <w:marRight w:val="0"/>
      <w:marTop w:val="0"/>
      <w:marBottom w:val="0"/>
      <w:divBdr>
        <w:top w:val="none" w:sz="0" w:space="0" w:color="auto"/>
        <w:left w:val="none" w:sz="0" w:space="0" w:color="auto"/>
        <w:bottom w:val="none" w:sz="0" w:space="0" w:color="auto"/>
        <w:right w:val="none" w:sz="0" w:space="0" w:color="auto"/>
      </w:divBdr>
    </w:div>
    <w:div w:id="138042091">
      <w:bodyDiv w:val="1"/>
      <w:marLeft w:val="0"/>
      <w:marRight w:val="0"/>
      <w:marTop w:val="0"/>
      <w:marBottom w:val="0"/>
      <w:divBdr>
        <w:top w:val="none" w:sz="0" w:space="0" w:color="auto"/>
        <w:left w:val="none" w:sz="0" w:space="0" w:color="auto"/>
        <w:bottom w:val="none" w:sz="0" w:space="0" w:color="auto"/>
        <w:right w:val="none" w:sz="0" w:space="0" w:color="auto"/>
      </w:divBdr>
    </w:div>
    <w:div w:id="138420742">
      <w:bodyDiv w:val="1"/>
      <w:marLeft w:val="0"/>
      <w:marRight w:val="0"/>
      <w:marTop w:val="0"/>
      <w:marBottom w:val="0"/>
      <w:divBdr>
        <w:top w:val="none" w:sz="0" w:space="0" w:color="auto"/>
        <w:left w:val="none" w:sz="0" w:space="0" w:color="auto"/>
        <w:bottom w:val="none" w:sz="0" w:space="0" w:color="auto"/>
        <w:right w:val="none" w:sz="0" w:space="0" w:color="auto"/>
      </w:divBdr>
    </w:div>
    <w:div w:id="138573551">
      <w:bodyDiv w:val="1"/>
      <w:marLeft w:val="0"/>
      <w:marRight w:val="0"/>
      <w:marTop w:val="0"/>
      <w:marBottom w:val="0"/>
      <w:divBdr>
        <w:top w:val="none" w:sz="0" w:space="0" w:color="auto"/>
        <w:left w:val="none" w:sz="0" w:space="0" w:color="auto"/>
        <w:bottom w:val="none" w:sz="0" w:space="0" w:color="auto"/>
        <w:right w:val="none" w:sz="0" w:space="0" w:color="auto"/>
      </w:divBdr>
    </w:div>
    <w:div w:id="141241645">
      <w:bodyDiv w:val="1"/>
      <w:marLeft w:val="0"/>
      <w:marRight w:val="0"/>
      <w:marTop w:val="0"/>
      <w:marBottom w:val="0"/>
      <w:divBdr>
        <w:top w:val="none" w:sz="0" w:space="0" w:color="auto"/>
        <w:left w:val="none" w:sz="0" w:space="0" w:color="auto"/>
        <w:bottom w:val="none" w:sz="0" w:space="0" w:color="auto"/>
        <w:right w:val="none" w:sz="0" w:space="0" w:color="auto"/>
      </w:divBdr>
    </w:div>
    <w:div w:id="141388410">
      <w:bodyDiv w:val="1"/>
      <w:marLeft w:val="0"/>
      <w:marRight w:val="0"/>
      <w:marTop w:val="0"/>
      <w:marBottom w:val="0"/>
      <w:divBdr>
        <w:top w:val="none" w:sz="0" w:space="0" w:color="auto"/>
        <w:left w:val="none" w:sz="0" w:space="0" w:color="auto"/>
        <w:bottom w:val="none" w:sz="0" w:space="0" w:color="auto"/>
        <w:right w:val="none" w:sz="0" w:space="0" w:color="auto"/>
      </w:divBdr>
    </w:div>
    <w:div w:id="142426479">
      <w:bodyDiv w:val="1"/>
      <w:marLeft w:val="0"/>
      <w:marRight w:val="0"/>
      <w:marTop w:val="0"/>
      <w:marBottom w:val="0"/>
      <w:divBdr>
        <w:top w:val="none" w:sz="0" w:space="0" w:color="auto"/>
        <w:left w:val="none" w:sz="0" w:space="0" w:color="auto"/>
        <w:bottom w:val="none" w:sz="0" w:space="0" w:color="auto"/>
        <w:right w:val="none" w:sz="0" w:space="0" w:color="auto"/>
      </w:divBdr>
    </w:div>
    <w:div w:id="169682161">
      <w:bodyDiv w:val="1"/>
      <w:marLeft w:val="0"/>
      <w:marRight w:val="0"/>
      <w:marTop w:val="0"/>
      <w:marBottom w:val="0"/>
      <w:divBdr>
        <w:top w:val="none" w:sz="0" w:space="0" w:color="auto"/>
        <w:left w:val="none" w:sz="0" w:space="0" w:color="auto"/>
        <w:bottom w:val="none" w:sz="0" w:space="0" w:color="auto"/>
        <w:right w:val="none" w:sz="0" w:space="0" w:color="auto"/>
      </w:divBdr>
    </w:div>
    <w:div w:id="173301470">
      <w:bodyDiv w:val="1"/>
      <w:marLeft w:val="0"/>
      <w:marRight w:val="0"/>
      <w:marTop w:val="0"/>
      <w:marBottom w:val="0"/>
      <w:divBdr>
        <w:top w:val="none" w:sz="0" w:space="0" w:color="auto"/>
        <w:left w:val="none" w:sz="0" w:space="0" w:color="auto"/>
        <w:bottom w:val="none" w:sz="0" w:space="0" w:color="auto"/>
        <w:right w:val="none" w:sz="0" w:space="0" w:color="auto"/>
      </w:divBdr>
    </w:div>
    <w:div w:id="176233860">
      <w:bodyDiv w:val="1"/>
      <w:marLeft w:val="0"/>
      <w:marRight w:val="0"/>
      <w:marTop w:val="0"/>
      <w:marBottom w:val="0"/>
      <w:divBdr>
        <w:top w:val="none" w:sz="0" w:space="0" w:color="auto"/>
        <w:left w:val="none" w:sz="0" w:space="0" w:color="auto"/>
        <w:bottom w:val="none" w:sz="0" w:space="0" w:color="auto"/>
        <w:right w:val="none" w:sz="0" w:space="0" w:color="auto"/>
      </w:divBdr>
    </w:div>
    <w:div w:id="176964619">
      <w:bodyDiv w:val="1"/>
      <w:marLeft w:val="0"/>
      <w:marRight w:val="0"/>
      <w:marTop w:val="0"/>
      <w:marBottom w:val="0"/>
      <w:divBdr>
        <w:top w:val="none" w:sz="0" w:space="0" w:color="auto"/>
        <w:left w:val="none" w:sz="0" w:space="0" w:color="auto"/>
        <w:bottom w:val="none" w:sz="0" w:space="0" w:color="auto"/>
        <w:right w:val="none" w:sz="0" w:space="0" w:color="auto"/>
      </w:divBdr>
    </w:div>
    <w:div w:id="202134105">
      <w:bodyDiv w:val="1"/>
      <w:marLeft w:val="0"/>
      <w:marRight w:val="0"/>
      <w:marTop w:val="0"/>
      <w:marBottom w:val="0"/>
      <w:divBdr>
        <w:top w:val="none" w:sz="0" w:space="0" w:color="auto"/>
        <w:left w:val="none" w:sz="0" w:space="0" w:color="auto"/>
        <w:bottom w:val="none" w:sz="0" w:space="0" w:color="auto"/>
        <w:right w:val="none" w:sz="0" w:space="0" w:color="auto"/>
      </w:divBdr>
    </w:div>
    <w:div w:id="206645269">
      <w:bodyDiv w:val="1"/>
      <w:marLeft w:val="0"/>
      <w:marRight w:val="0"/>
      <w:marTop w:val="0"/>
      <w:marBottom w:val="0"/>
      <w:divBdr>
        <w:top w:val="none" w:sz="0" w:space="0" w:color="auto"/>
        <w:left w:val="none" w:sz="0" w:space="0" w:color="auto"/>
        <w:bottom w:val="none" w:sz="0" w:space="0" w:color="auto"/>
        <w:right w:val="none" w:sz="0" w:space="0" w:color="auto"/>
      </w:divBdr>
    </w:div>
    <w:div w:id="213128086">
      <w:bodyDiv w:val="1"/>
      <w:marLeft w:val="0"/>
      <w:marRight w:val="0"/>
      <w:marTop w:val="0"/>
      <w:marBottom w:val="0"/>
      <w:divBdr>
        <w:top w:val="none" w:sz="0" w:space="0" w:color="auto"/>
        <w:left w:val="none" w:sz="0" w:space="0" w:color="auto"/>
        <w:bottom w:val="none" w:sz="0" w:space="0" w:color="auto"/>
        <w:right w:val="none" w:sz="0" w:space="0" w:color="auto"/>
      </w:divBdr>
    </w:div>
    <w:div w:id="217714131">
      <w:bodyDiv w:val="1"/>
      <w:marLeft w:val="0"/>
      <w:marRight w:val="0"/>
      <w:marTop w:val="0"/>
      <w:marBottom w:val="0"/>
      <w:divBdr>
        <w:top w:val="none" w:sz="0" w:space="0" w:color="auto"/>
        <w:left w:val="none" w:sz="0" w:space="0" w:color="auto"/>
        <w:bottom w:val="none" w:sz="0" w:space="0" w:color="auto"/>
        <w:right w:val="none" w:sz="0" w:space="0" w:color="auto"/>
      </w:divBdr>
    </w:div>
    <w:div w:id="221212246">
      <w:bodyDiv w:val="1"/>
      <w:marLeft w:val="0"/>
      <w:marRight w:val="0"/>
      <w:marTop w:val="0"/>
      <w:marBottom w:val="0"/>
      <w:divBdr>
        <w:top w:val="none" w:sz="0" w:space="0" w:color="auto"/>
        <w:left w:val="none" w:sz="0" w:space="0" w:color="auto"/>
        <w:bottom w:val="none" w:sz="0" w:space="0" w:color="auto"/>
        <w:right w:val="none" w:sz="0" w:space="0" w:color="auto"/>
      </w:divBdr>
    </w:div>
    <w:div w:id="235016419">
      <w:bodyDiv w:val="1"/>
      <w:marLeft w:val="0"/>
      <w:marRight w:val="0"/>
      <w:marTop w:val="0"/>
      <w:marBottom w:val="0"/>
      <w:divBdr>
        <w:top w:val="none" w:sz="0" w:space="0" w:color="auto"/>
        <w:left w:val="none" w:sz="0" w:space="0" w:color="auto"/>
        <w:bottom w:val="none" w:sz="0" w:space="0" w:color="auto"/>
        <w:right w:val="none" w:sz="0" w:space="0" w:color="auto"/>
      </w:divBdr>
    </w:div>
    <w:div w:id="235549924">
      <w:bodyDiv w:val="1"/>
      <w:marLeft w:val="0"/>
      <w:marRight w:val="0"/>
      <w:marTop w:val="0"/>
      <w:marBottom w:val="0"/>
      <w:divBdr>
        <w:top w:val="none" w:sz="0" w:space="0" w:color="auto"/>
        <w:left w:val="none" w:sz="0" w:space="0" w:color="auto"/>
        <w:bottom w:val="none" w:sz="0" w:space="0" w:color="auto"/>
        <w:right w:val="none" w:sz="0" w:space="0" w:color="auto"/>
      </w:divBdr>
    </w:div>
    <w:div w:id="247931148">
      <w:bodyDiv w:val="1"/>
      <w:marLeft w:val="0"/>
      <w:marRight w:val="0"/>
      <w:marTop w:val="0"/>
      <w:marBottom w:val="0"/>
      <w:divBdr>
        <w:top w:val="none" w:sz="0" w:space="0" w:color="auto"/>
        <w:left w:val="none" w:sz="0" w:space="0" w:color="auto"/>
        <w:bottom w:val="none" w:sz="0" w:space="0" w:color="auto"/>
        <w:right w:val="none" w:sz="0" w:space="0" w:color="auto"/>
      </w:divBdr>
    </w:div>
    <w:div w:id="250048906">
      <w:bodyDiv w:val="1"/>
      <w:marLeft w:val="0"/>
      <w:marRight w:val="0"/>
      <w:marTop w:val="0"/>
      <w:marBottom w:val="0"/>
      <w:divBdr>
        <w:top w:val="none" w:sz="0" w:space="0" w:color="auto"/>
        <w:left w:val="none" w:sz="0" w:space="0" w:color="auto"/>
        <w:bottom w:val="none" w:sz="0" w:space="0" w:color="auto"/>
        <w:right w:val="none" w:sz="0" w:space="0" w:color="auto"/>
      </w:divBdr>
    </w:div>
    <w:div w:id="256644801">
      <w:bodyDiv w:val="1"/>
      <w:marLeft w:val="0"/>
      <w:marRight w:val="0"/>
      <w:marTop w:val="0"/>
      <w:marBottom w:val="0"/>
      <w:divBdr>
        <w:top w:val="none" w:sz="0" w:space="0" w:color="auto"/>
        <w:left w:val="none" w:sz="0" w:space="0" w:color="auto"/>
        <w:bottom w:val="none" w:sz="0" w:space="0" w:color="auto"/>
        <w:right w:val="none" w:sz="0" w:space="0" w:color="auto"/>
      </w:divBdr>
    </w:div>
    <w:div w:id="259992220">
      <w:bodyDiv w:val="1"/>
      <w:marLeft w:val="0"/>
      <w:marRight w:val="0"/>
      <w:marTop w:val="0"/>
      <w:marBottom w:val="0"/>
      <w:divBdr>
        <w:top w:val="none" w:sz="0" w:space="0" w:color="auto"/>
        <w:left w:val="none" w:sz="0" w:space="0" w:color="auto"/>
        <w:bottom w:val="none" w:sz="0" w:space="0" w:color="auto"/>
        <w:right w:val="none" w:sz="0" w:space="0" w:color="auto"/>
      </w:divBdr>
    </w:div>
    <w:div w:id="263197292">
      <w:bodyDiv w:val="1"/>
      <w:marLeft w:val="0"/>
      <w:marRight w:val="0"/>
      <w:marTop w:val="0"/>
      <w:marBottom w:val="0"/>
      <w:divBdr>
        <w:top w:val="none" w:sz="0" w:space="0" w:color="auto"/>
        <w:left w:val="none" w:sz="0" w:space="0" w:color="auto"/>
        <w:bottom w:val="none" w:sz="0" w:space="0" w:color="auto"/>
        <w:right w:val="none" w:sz="0" w:space="0" w:color="auto"/>
      </w:divBdr>
    </w:div>
    <w:div w:id="270432955">
      <w:bodyDiv w:val="1"/>
      <w:marLeft w:val="0"/>
      <w:marRight w:val="0"/>
      <w:marTop w:val="0"/>
      <w:marBottom w:val="0"/>
      <w:divBdr>
        <w:top w:val="none" w:sz="0" w:space="0" w:color="auto"/>
        <w:left w:val="none" w:sz="0" w:space="0" w:color="auto"/>
        <w:bottom w:val="none" w:sz="0" w:space="0" w:color="auto"/>
        <w:right w:val="none" w:sz="0" w:space="0" w:color="auto"/>
      </w:divBdr>
    </w:div>
    <w:div w:id="279382567">
      <w:bodyDiv w:val="1"/>
      <w:marLeft w:val="0"/>
      <w:marRight w:val="0"/>
      <w:marTop w:val="0"/>
      <w:marBottom w:val="0"/>
      <w:divBdr>
        <w:top w:val="none" w:sz="0" w:space="0" w:color="auto"/>
        <w:left w:val="none" w:sz="0" w:space="0" w:color="auto"/>
        <w:bottom w:val="none" w:sz="0" w:space="0" w:color="auto"/>
        <w:right w:val="none" w:sz="0" w:space="0" w:color="auto"/>
      </w:divBdr>
    </w:div>
    <w:div w:id="280840455">
      <w:bodyDiv w:val="1"/>
      <w:marLeft w:val="0"/>
      <w:marRight w:val="0"/>
      <w:marTop w:val="0"/>
      <w:marBottom w:val="0"/>
      <w:divBdr>
        <w:top w:val="none" w:sz="0" w:space="0" w:color="auto"/>
        <w:left w:val="none" w:sz="0" w:space="0" w:color="auto"/>
        <w:bottom w:val="none" w:sz="0" w:space="0" w:color="auto"/>
        <w:right w:val="none" w:sz="0" w:space="0" w:color="auto"/>
      </w:divBdr>
    </w:div>
    <w:div w:id="290792393">
      <w:bodyDiv w:val="1"/>
      <w:marLeft w:val="0"/>
      <w:marRight w:val="0"/>
      <w:marTop w:val="0"/>
      <w:marBottom w:val="0"/>
      <w:divBdr>
        <w:top w:val="none" w:sz="0" w:space="0" w:color="auto"/>
        <w:left w:val="none" w:sz="0" w:space="0" w:color="auto"/>
        <w:bottom w:val="none" w:sz="0" w:space="0" w:color="auto"/>
        <w:right w:val="none" w:sz="0" w:space="0" w:color="auto"/>
      </w:divBdr>
    </w:div>
    <w:div w:id="302585137">
      <w:bodyDiv w:val="1"/>
      <w:marLeft w:val="0"/>
      <w:marRight w:val="0"/>
      <w:marTop w:val="0"/>
      <w:marBottom w:val="0"/>
      <w:divBdr>
        <w:top w:val="none" w:sz="0" w:space="0" w:color="auto"/>
        <w:left w:val="none" w:sz="0" w:space="0" w:color="auto"/>
        <w:bottom w:val="none" w:sz="0" w:space="0" w:color="auto"/>
        <w:right w:val="none" w:sz="0" w:space="0" w:color="auto"/>
      </w:divBdr>
    </w:div>
    <w:div w:id="302657470">
      <w:bodyDiv w:val="1"/>
      <w:marLeft w:val="0"/>
      <w:marRight w:val="0"/>
      <w:marTop w:val="0"/>
      <w:marBottom w:val="0"/>
      <w:divBdr>
        <w:top w:val="none" w:sz="0" w:space="0" w:color="auto"/>
        <w:left w:val="none" w:sz="0" w:space="0" w:color="auto"/>
        <w:bottom w:val="none" w:sz="0" w:space="0" w:color="auto"/>
        <w:right w:val="none" w:sz="0" w:space="0" w:color="auto"/>
      </w:divBdr>
    </w:div>
    <w:div w:id="303387329">
      <w:bodyDiv w:val="1"/>
      <w:marLeft w:val="0"/>
      <w:marRight w:val="0"/>
      <w:marTop w:val="0"/>
      <w:marBottom w:val="0"/>
      <w:divBdr>
        <w:top w:val="none" w:sz="0" w:space="0" w:color="auto"/>
        <w:left w:val="none" w:sz="0" w:space="0" w:color="auto"/>
        <w:bottom w:val="none" w:sz="0" w:space="0" w:color="auto"/>
        <w:right w:val="none" w:sz="0" w:space="0" w:color="auto"/>
      </w:divBdr>
    </w:div>
    <w:div w:id="318385708">
      <w:bodyDiv w:val="1"/>
      <w:marLeft w:val="0"/>
      <w:marRight w:val="0"/>
      <w:marTop w:val="0"/>
      <w:marBottom w:val="0"/>
      <w:divBdr>
        <w:top w:val="none" w:sz="0" w:space="0" w:color="auto"/>
        <w:left w:val="none" w:sz="0" w:space="0" w:color="auto"/>
        <w:bottom w:val="none" w:sz="0" w:space="0" w:color="auto"/>
        <w:right w:val="none" w:sz="0" w:space="0" w:color="auto"/>
      </w:divBdr>
    </w:div>
    <w:div w:id="322903545">
      <w:bodyDiv w:val="1"/>
      <w:marLeft w:val="0"/>
      <w:marRight w:val="0"/>
      <w:marTop w:val="0"/>
      <w:marBottom w:val="0"/>
      <w:divBdr>
        <w:top w:val="none" w:sz="0" w:space="0" w:color="auto"/>
        <w:left w:val="none" w:sz="0" w:space="0" w:color="auto"/>
        <w:bottom w:val="none" w:sz="0" w:space="0" w:color="auto"/>
        <w:right w:val="none" w:sz="0" w:space="0" w:color="auto"/>
      </w:divBdr>
    </w:div>
    <w:div w:id="349651306">
      <w:bodyDiv w:val="1"/>
      <w:marLeft w:val="0"/>
      <w:marRight w:val="0"/>
      <w:marTop w:val="0"/>
      <w:marBottom w:val="0"/>
      <w:divBdr>
        <w:top w:val="none" w:sz="0" w:space="0" w:color="auto"/>
        <w:left w:val="none" w:sz="0" w:space="0" w:color="auto"/>
        <w:bottom w:val="none" w:sz="0" w:space="0" w:color="auto"/>
        <w:right w:val="none" w:sz="0" w:space="0" w:color="auto"/>
      </w:divBdr>
    </w:div>
    <w:div w:id="350495201">
      <w:bodyDiv w:val="1"/>
      <w:marLeft w:val="0"/>
      <w:marRight w:val="0"/>
      <w:marTop w:val="0"/>
      <w:marBottom w:val="0"/>
      <w:divBdr>
        <w:top w:val="none" w:sz="0" w:space="0" w:color="auto"/>
        <w:left w:val="none" w:sz="0" w:space="0" w:color="auto"/>
        <w:bottom w:val="none" w:sz="0" w:space="0" w:color="auto"/>
        <w:right w:val="none" w:sz="0" w:space="0" w:color="auto"/>
      </w:divBdr>
    </w:div>
    <w:div w:id="353506519">
      <w:bodyDiv w:val="1"/>
      <w:marLeft w:val="0"/>
      <w:marRight w:val="0"/>
      <w:marTop w:val="0"/>
      <w:marBottom w:val="0"/>
      <w:divBdr>
        <w:top w:val="none" w:sz="0" w:space="0" w:color="auto"/>
        <w:left w:val="none" w:sz="0" w:space="0" w:color="auto"/>
        <w:bottom w:val="none" w:sz="0" w:space="0" w:color="auto"/>
        <w:right w:val="none" w:sz="0" w:space="0" w:color="auto"/>
      </w:divBdr>
    </w:div>
    <w:div w:id="354039921">
      <w:bodyDiv w:val="1"/>
      <w:marLeft w:val="0"/>
      <w:marRight w:val="0"/>
      <w:marTop w:val="0"/>
      <w:marBottom w:val="0"/>
      <w:divBdr>
        <w:top w:val="none" w:sz="0" w:space="0" w:color="auto"/>
        <w:left w:val="none" w:sz="0" w:space="0" w:color="auto"/>
        <w:bottom w:val="none" w:sz="0" w:space="0" w:color="auto"/>
        <w:right w:val="none" w:sz="0" w:space="0" w:color="auto"/>
      </w:divBdr>
    </w:div>
    <w:div w:id="356396493">
      <w:bodyDiv w:val="1"/>
      <w:marLeft w:val="0"/>
      <w:marRight w:val="0"/>
      <w:marTop w:val="0"/>
      <w:marBottom w:val="0"/>
      <w:divBdr>
        <w:top w:val="none" w:sz="0" w:space="0" w:color="auto"/>
        <w:left w:val="none" w:sz="0" w:space="0" w:color="auto"/>
        <w:bottom w:val="none" w:sz="0" w:space="0" w:color="auto"/>
        <w:right w:val="none" w:sz="0" w:space="0" w:color="auto"/>
      </w:divBdr>
    </w:div>
    <w:div w:id="358891600">
      <w:bodyDiv w:val="1"/>
      <w:marLeft w:val="0"/>
      <w:marRight w:val="0"/>
      <w:marTop w:val="0"/>
      <w:marBottom w:val="0"/>
      <w:divBdr>
        <w:top w:val="none" w:sz="0" w:space="0" w:color="auto"/>
        <w:left w:val="none" w:sz="0" w:space="0" w:color="auto"/>
        <w:bottom w:val="none" w:sz="0" w:space="0" w:color="auto"/>
        <w:right w:val="none" w:sz="0" w:space="0" w:color="auto"/>
      </w:divBdr>
    </w:div>
    <w:div w:id="363601412">
      <w:bodyDiv w:val="1"/>
      <w:marLeft w:val="0"/>
      <w:marRight w:val="0"/>
      <w:marTop w:val="0"/>
      <w:marBottom w:val="0"/>
      <w:divBdr>
        <w:top w:val="none" w:sz="0" w:space="0" w:color="auto"/>
        <w:left w:val="none" w:sz="0" w:space="0" w:color="auto"/>
        <w:bottom w:val="none" w:sz="0" w:space="0" w:color="auto"/>
        <w:right w:val="none" w:sz="0" w:space="0" w:color="auto"/>
      </w:divBdr>
    </w:div>
    <w:div w:id="366613293">
      <w:bodyDiv w:val="1"/>
      <w:marLeft w:val="0"/>
      <w:marRight w:val="0"/>
      <w:marTop w:val="0"/>
      <w:marBottom w:val="0"/>
      <w:divBdr>
        <w:top w:val="none" w:sz="0" w:space="0" w:color="auto"/>
        <w:left w:val="none" w:sz="0" w:space="0" w:color="auto"/>
        <w:bottom w:val="none" w:sz="0" w:space="0" w:color="auto"/>
        <w:right w:val="none" w:sz="0" w:space="0" w:color="auto"/>
      </w:divBdr>
    </w:div>
    <w:div w:id="366763631">
      <w:bodyDiv w:val="1"/>
      <w:marLeft w:val="0"/>
      <w:marRight w:val="0"/>
      <w:marTop w:val="0"/>
      <w:marBottom w:val="0"/>
      <w:divBdr>
        <w:top w:val="none" w:sz="0" w:space="0" w:color="auto"/>
        <w:left w:val="none" w:sz="0" w:space="0" w:color="auto"/>
        <w:bottom w:val="none" w:sz="0" w:space="0" w:color="auto"/>
        <w:right w:val="none" w:sz="0" w:space="0" w:color="auto"/>
      </w:divBdr>
    </w:div>
    <w:div w:id="374425656">
      <w:bodyDiv w:val="1"/>
      <w:marLeft w:val="0"/>
      <w:marRight w:val="0"/>
      <w:marTop w:val="0"/>
      <w:marBottom w:val="0"/>
      <w:divBdr>
        <w:top w:val="none" w:sz="0" w:space="0" w:color="auto"/>
        <w:left w:val="none" w:sz="0" w:space="0" w:color="auto"/>
        <w:bottom w:val="none" w:sz="0" w:space="0" w:color="auto"/>
        <w:right w:val="none" w:sz="0" w:space="0" w:color="auto"/>
      </w:divBdr>
    </w:div>
    <w:div w:id="379867556">
      <w:bodyDiv w:val="1"/>
      <w:marLeft w:val="0"/>
      <w:marRight w:val="0"/>
      <w:marTop w:val="0"/>
      <w:marBottom w:val="0"/>
      <w:divBdr>
        <w:top w:val="none" w:sz="0" w:space="0" w:color="auto"/>
        <w:left w:val="none" w:sz="0" w:space="0" w:color="auto"/>
        <w:bottom w:val="none" w:sz="0" w:space="0" w:color="auto"/>
        <w:right w:val="none" w:sz="0" w:space="0" w:color="auto"/>
      </w:divBdr>
    </w:div>
    <w:div w:id="380256128">
      <w:bodyDiv w:val="1"/>
      <w:marLeft w:val="0"/>
      <w:marRight w:val="0"/>
      <w:marTop w:val="0"/>
      <w:marBottom w:val="0"/>
      <w:divBdr>
        <w:top w:val="none" w:sz="0" w:space="0" w:color="auto"/>
        <w:left w:val="none" w:sz="0" w:space="0" w:color="auto"/>
        <w:bottom w:val="none" w:sz="0" w:space="0" w:color="auto"/>
        <w:right w:val="none" w:sz="0" w:space="0" w:color="auto"/>
      </w:divBdr>
    </w:div>
    <w:div w:id="387655269">
      <w:bodyDiv w:val="1"/>
      <w:marLeft w:val="0"/>
      <w:marRight w:val="0"/>
      <w:marTop w:val="0"/>
      <w:marBottom w:val="0"/>
      <w:divBdr>
        <w:top w:val="none" w:sz="0" w:space="0" w:color="auto"/>
        <w:left w:val="none" w:sz="0" w:space="0" w:color="auto"/>
        <w:bottom w:val="none" w:sz="0" w:space="0" w:color="auto"/>
        <w:right w:val="none" w:sz="0" w:space="0" w:color="auto"/>
      </w:divBdr>
    </w:div>
    <w:div w:id="402871689">
      <w:bodyDiv w:val="1"/>
      <w:marLeft w:val="0"/>
      <w:marRight w:val="0"/>
      <w:marTop w:val="0"/>
      <w:marBottom w:val="0"/>
      <w:divBdr>
        <w:top w:val="none" w:sz="0" w:space="0" w:color="auto"/>
        <w:left w:val="none" w:sz="0" w:space="0" w:color="auto"/>
        <w:bottom w:val="none" w:sz="0" w:space="0" w:color="auto"/>
        <w:right w:val="none" w:sz="0" w:space="0" w:color="auto"/>
      </w:divBdr>
    </w:div>
    <w:div w:id="413211663">
      <w:bodyDiv w:val="1"/>
      <w:marLeft w:val="0"/>
      <w:marRight w:val="0"/>
      <w:marTop w:val="0"/>
      <w:marBottom w:val="0"/>
      <w:divBdr>
        <w:top w:val="none" w:sz="0" w:space="0" w:color="auto"/>
        <w:left w:val="none" w:sz="0" w:space="0" w:color="auto"/>
        <w:bottom w:val="none" w:sz="0" w:space="0" w:color="auto"/>
        <w:right w:val="none" w:sz="0" w:space="0" w:color="auto"/>
      </w:divBdr>
    </w:div>
    <w:div w:id="413363192">
      <w:bodyDiv w:val="1"/>
      <w:marLeft w:val="0"/>
      <w:marRight w:val="0"/>
      <w:marTop w:val="0"/>
      <w:marBottom w:val="0"/>
      <w:divBdr>
        <w:top w:val="none" w:sz="0" w:space="0" w:color="auto"/>
        <w:left w:val="none" w:sz="0" w:space="0" w:color="auto"/>
        <w:bottom w:val="none" w:sz="0" w:space="0" w:color="auto"/>
        <w:right w:val="none" w:sz="0" w:space="0" w:color="auto"/>
      </w:divBdr>
    </w:div>
    <w:div w:id="417293418">
      <w:bodyDiv w:val="1"/>
      <w:marLeft w:val="0"/>
      <w:marRight w:val="0"/>
      <w:marTop w:val="0"/>
      <w:marBottom w:val="0"/>
      <w:divBdr>
        <w:top w:val="none" w:sz="0" w:space="0" w:color="auto"/>
        <w:left w:val="none" w:sz="0" w:space="0" w:color="auto"/>
        <w:bottom w:val="none" w:sz="0" w:space="0" w:color="auto"/>
        <w:right w:val="none" w:sz="0" w:space="0" w:color="auto"/>
      </w:divBdr>
    </w:div>
    <w:div w:id="420832309">
      <w:bodyDiv w:val="1"/>
      <w:marLeft w:val="0"/>
      <w:marRight w:val="0"/>
      <w:marTop w:val="0"/>
      <w:marBottom w:val="0"/>
      <w:divBdr>
        <w:top w:val="none" w:sz="0" w:space="0" w:color="auto"/>
        <w:left w:val="none" w:sz="0" w:space="0" w:color="auto"/>
        <w:bottom w:val="none" w:sz="0" w:space="0" w:color="auto"/>
        <w:right w:val="none" w:sz="0" w:space="0" w:color="auto"/>
      </w:divBdr>
    </w:div>
    <w:div w:id="421998452">
      <w:bodyDiv w:val="1"/>
      <w:marLeft w:val="0"/>
      <w:marRight w:val="0"/>
      <w:marTop w:val="0"/>
      <w:marBottom w:val="0"/>
      <w:divBdr>
        <w:top w:val="none" w:sz="0" w:space="0" w:color="auto"/>
        <w:left w:val="none" w:sz="0" w:space="0" w:color="auto"/>
        <w:bottom w:val="none" w:sz="0" w:space="0" w:color="auto"/>
        <w:right w:val="none" w:sz="0" w:space="0" w:color="auto"/>
      </w:divBdr>
    </w:div>
    <w:div w:id="426342628">
      <w:bodyDiv w:val="1"/>
      <w:marLeft w:val="0"/>
      <w:marRight w:val="0"/>
      <w:marTop w:val="0"/>
      <w:marBottom w:val="0"/>
      <w:divBdr>
        <w:top w:val="none" w:sz="0" w:space="0" w:color="auto"/>
        <w:left w:val="none" w:sz="0" w:space="0" w:color="auto"/>
        <w:bottom w:val="none" w:sz="0" w:space="0" w:color="auto"/>
        <w:right w:val="none" w:sz="0" w:space="0" w:color="auto"/>
      </w:divBdr>
    </w:div>
    <w:div w:id="430467637">
      <w:bodyDiv w:val="1"/>
      <w:marLeft w:val="0"/>
      <w:marRight w:val="0"/>
      <w:marTop w:val="0"/>
      <w:marBottom w:val="0"/>
      <w:divBdr>
        <w:top w:val="none" w:sz="0" w:space="0" w:color="auto"/>
        <w:left w:val="none" w:sz="0" w:space="0" w:color="auto"/>
        <w:bottom w:val="none" w:sz="0" w:space="0" w:color="auto"/>
        <w:right w:val="none" w:sz="0" w:space="0" w:color="auto"/>
      </w:divBdr>
    </w:div>
    <w:div w:id="431627285">
      <w:bodyDiv w:val="1"/>
      <w:marLeft w:val="0"/>
      <w:marRight w:val="0"/>
      <w:marTop w:val="0"/>
      <w:marBottom w:val="0"/>
      <w:divBdr>
        <w:top w:val="none" w:sz="0" w:space="0" w:color="auto"/>
        <w:left w:val="none" w:sz="0" w:space="0" w:color="auto"/>
        <w:bottom w:val="none" w:sz="0" w:space="0" w:color="auto"/>
        <w:right w:val="none" w:sz="0" w:space="0" w:color="auto"/>
      </w:divBdr>
    </w:div>
    <w:div w:id="435908273">
      <w:bodyDiv w:val="1"/>
      <w:marLeft w:val="0"/>
      <w:marRight w:val="0"/>
      <w:marTop w:val="0"/>
      <w:marBottom w:val="0"/>
      <w:divBdr>
        <w:top w:val="none" w:sz="0" w:space="0" w:color="auto"/>
        <w:left w:val="none" w:sz="0" w:space="0" w:color="auto"/>
        <w:bottom w:val="none" w:sz="0" w:space="0" w:color="auto"/>
        <w:right w:val="none" w:sz="0" w:space="0" w:color="auto"/>
      </w:divBdr>
    </w:div>
    <w:div w:id="439956440">
      <w:bodyDiv w:val="1"/>
      <w:marLeft w:val="0"/>
      <w:marRight w:val="0"/>
      <w:marTop w:val="0"/>
      <w:marBottom w:val="0"/>
      <w:divBdr>
        <w:top w:val="none" w:sz="0" w:space="0" w:color="auto"/>
        <w:left w:val="none" w:sz="0" w:space="0" w:color="auto"/>
        <w:bottom w:val="none" w:sz="0" w:space="0" w:color="auto"/>
        <w:right w:val="none" w:sz="0" w:space="0" w:color="auto"/>
      </w:divBdr>
    </w:div>
    <w:div w:id="448017050">
      <w:bodyDiv w:val="1"/>
      <w:marLeft w:val="0"/>
      <w:marRight w:val="0"/>
      <w:marTop w:val="0"/>
      <w:marBottom w:val="0"/>
      <w:divBdr>
        <w:top w:val="none" w:sz="0" w:space="0" w:color="auto"/>
        <w:left w:val="none" w:sz="0" w:space="0" w:color="auto"/>
        <w:bottom w:val="none" w:sz="0" w:space="0" w:color="auto"/>
        <w:right w:val="none" w:sz="0" w:space="0" w:color="auto"/>
      </w:divBdr>
    </w:div>
    <w:div w:id="448092768">
      <w:bodyDiv w:val="1"/>
      <w:marLeft w:val="0"/>
      <w:marRight w:val="0"/>
      <w:marTop w:val="0"/>
      <w:marBottom w:val="0"/>
      <w:divBdr>
        <w:top w:val="none" w:sz="0" w:space="0" w:color="auto"/>
        <w:left w:val="none" w:sz="0" w:space="0" w:color="auto"/>
        <w:bottom w:val="none" w:sz="0" w:space="0" w:color="auto"/>
        <w:right w:val="none" w:sz="0" w:space="0" w:color="auto"/>
      </w:divBdr>
    </w:div>
    <w:div w:id="448206381">
      <w:bodyDiv w:val="1"/>
      <w:marLeft w:val="0"/>
      <w:marRight w:val="0"/>
      <w:marTop w:val="0"/>
      <w:marBottom w:val="0"/>
      <w:divBdr>
        <w:top w:val="none" w:sz="0" w:space="0" w:color="auto"/>
        <w:left w:val="none" w:sz="0" w:space="0" w:color="auto"/>
        <w:bottom w:val="none" w:sz="0" w:space="0" w:color="auto"/>
        <w:right w:val="none" w:sz="0" w:space="0" w:color="auto"/>
      </w:divBdr>
    </w:div>
    <w:div w:id="448940555">
      <w:bodyDiv w:val="1"/>
      <w:marLeft w:val="0"/>
      <w:marRight w:val="0"/>
      <w:marTop w:val="0"/>
      <w:marBottom w:val="0"/>
      <w:divBdr>
        <w:top w:val="none" w:sz="0" w:space="0" w:color="auto"/>
        <w:left w:val="none" w:sz="0" w:space="0" w:color="auto"/>
        <w:bottom w:val="none" w:sz="0" w:space="0" w:color="auto"/>
        <w:right w:val="none" w:sz="0" w:space="0" w:color="auto"/>
      </w:divBdr>
    </w:div>
    <w:div w:id="449478446">
      <w:bodyDiv w:val="1"/>
      <w:marLeft w:val="0"/>
      <w:marRight w:val="0"/>
      <w:marTop w:val="0"/>
      <w:marBottom w:val="0"/>
      <w:divBdr>
        <w:top w:val="none" w:sz="0" w:space="0" w:color="auto"/>
        <w:left w:val="none" w:sz="0" w:space="0" w:color="auto"/>
        <w:bottom w:val="none" w:sz="0" w:space="0" w:color="auto"/>
        <w:right w:val="none" w:sz="0" w:space="0" w:color="auto"/>
      </w:divBdr>
    </w:div>
    <w:div w:id="450906791">
      <w:bodyDiv w:val="1"/>
      <w:marLeft w:val="0"/>
      <w:marRight w:val="0"/>
      <w:marTop w:val="0"/>
      <w:marBottom w:val="0"/>
      <w:divBdr>
        <w:top w:val="none" w:sz="0" w:space="0" w:color="auto"/>
        <w:left w:val="none" w:sz="0" w:space="0" w:color="auto"/>
        <w:bottom w:val="none" w:sz="0" w:space="0" w:color="auto"/>
        <w:right w:val="none" w:sz="0" w:space="0" w:color="auto"/>
      </w:divBdr>
    </w:div>
    <w:div w:id="453984344">
      <w:bodyDiv w:val="1"/>
      <w:marLeft w:val="0"/>
      <w:marRight w:val="0"/>
      <w:marTop w:val="0"/>
      <w:marBottom w:val="0"/>
      <w:divBdr>
        <w:top w:val="none" w:sz="0" w:space="0" w:color="auto"/>
        <w:left w:val="none" w:sz="0" w:space="0" w:color="auto"/>
        <w:bottom w:val="none" w:sz="0" w:space="0" w:color="auto"/>
        <w:right w:val="none" w:sz="0" w:space="0" w:color="auto"/>
      </w:divBdr>
    </w:div>
    <w:div w:id="458307698">
      <w:bodyDiv w:val="1"/>
      <w:marLeft w:val="0"/>
      <w:marRight w:val="0"/>
      <w:marTop w:val="0"/>
      <w:marBottom w:val="0"/>
      <w:divBdr>
        <w:top w:val="none" w:sz="0" w:space="0" w:color="auto"/>
        <w:left w:val="none" w:sz="0" w:space="0" w:color="auto"/>
        <w:bottom w:val="none" w:sz="0" w:space="0" w:color="auto"/>
        <w:right w:val="none" w:sz="0" w:space="0" w:color="auto"/>
      </w:divBdr>
    </w:div>
    <w:div w:id="462113355">
      <w:bodyDiv w:val="1"/>
      <w:marLeft w:val="0"/>
      <w:marRight w:val="0"/>
      <w:marTop w:val="0"/>
      <w:marBottom w:val="0"/>
      <w:divBdr>
        <w:top w:val="none" w:sz="0" w:space="0" w:color="auto"/>
        <w:left w:val="none" w:sz="0" w:space="0" w:color="auto"/>
        <w:bottom w:val="none" w:sz="0" w:space="0" w:color="auto"/>
        <w:right w:val="none" w:sz="0" w:space="0" w:color="auto"/>
      </w:divBdr>
    </w:div>
    <w:div w:id="465464934">
      <w:bodyDiv w:val="1"/>
      <w:marLeft w:val="0"/>
      <w:marRight w:val="0"/>
      <w:marTop w:val="0"/>
      <w:marBottom w:val="0"/>
      <w:divBdr>
        <w:top w:val="none" w:sz="0" w:space="0" w:color="auto"/>
        <w:left w:val="none" w:sz="0" w:space="0" w:color="auto"/>
        <w:bottom w:val="none" w:sz="0" w:space="0" w:color="auto"/>
        <w:right w:val="none" w:sz="0" w:space="0" w:color="auto"/>
      </w:divBdr>
    </w:div>
    <w:div w:id="472069143">
      <w:bodyDiv w:val="1"/>
      <w:marLeft w:val="0"/>
      <w:marRight w:val="0"/>
      <w:marTop w:val="0"/>
      <w:marBottom w:val="0"/>
      <w:divBdr>
        <w:top w:val="none" w:sz="0" w:space="0" w:color="auto"/>
        <w:left w:val="none" w:sz="0" w:space="0" w:color="auto"/>
        <w:bottom w:val="none" w:sz="0" w:space="0" w:color="auto"/>
        <w:right w:val="none" w:sz="0" w:space="0" w:color="auto"/>
      </w:divBdr>
    </w:div>
    <w:div w:id="475996844">
      <w:bodyDiv w:val="1"/>
      <w:marLeft w:val="0"/>
      <w:marRight w:val="0"/>
      <w:marTop w:val="0"/>
      <w:marBottom w:val="0"/>
      <w:divBdr>
        <w:top w:val="none" w:sz="0" w:space="0" w:color="auto"/>
        <w:left w:val="none" w:sz="0" w:space="0" w:color="auto"/>
        <w:bottom w:val="none" w:sz="0" w:space="0" w:color="auto"/>
        <w:right w:val="none" w:sz="0" w:space="0" w:color="auto"/>
      </w:divBdr>
    </w:div>
    <w:div w:id="477460871">
      <w:bodyDiv w:val="1"/>
      <w:marLeft w:val="0"/>
      <w:marRight w:val="0"/>
      <w:marTop w:val="0"/>
      <w:marBottom w:val="0"/>
      <w:divBdr>
        <w:top w:val="none" w:sz="0" w:space="0" w:color="auto"/>
        <w:left w:val="none" w:sz="0" w:space="0" w:color="auto"/>
        <w:bottom w:val="none" w:sz="0" w:space="0" w:color="auto"/>
        <w:right w:val="none" w:sz="0" w:space="0" w:color="auto"/>
      </w:divBdr>
    </w:div>
    <w:div w:id="482552194">
      <w:bodyDiv w:val="1"/>
      <w:marLeft w:val="0"/>
      <w:marRight w:val="0"/>
      <w:marTop w:val="0"/>
      <w:marBottom w:val="0"/>
      <w:divBdr>
        <w:top w:val="none" w:sz="0" w:space="0" w:color="auto"/>
        <w:left w:val="none" w:sz="0" w:space="0" w:color="auto"/>
        <w:bottom w:val="none" w:sz="0" w:space="0" w:color="auto"/>
        <w:right w:val="none" w:sz="0" w:space="0" w:color="auto"/>
      </w:divBdr>
    </w:div>
    <w:div w:id="486019489">
      <w:bodyDiv w:val="1"/>
      <w:marLeft w:val="0"/>
      <w:marRight w:val="0"/>
      <w:marTop w:val="0"/>
      <w:marBottom w:val="0"/>
      <w:divBdr>
        <w:top w:val="none" w:sz="0" w:space="0" w:color="auto"/>
        <w:left w:val="none" w:sz="0" w:space="0" w:color="auto"/>
        <w:bottom w:val="none" w:sz="0" w:space="0" w:color="auto"/>
        <w:right w:val="none" w:sz="0" w:space="0" w:color="auto"/>
      </w:divBdr>
    </w:div>
    <w:div w:id="486627918">
      <w:bodyDiv w:val="1"/>
      <w:marLeft w:val="0"/>
      <w:marRight w:val="0"/>
      <w:marTop w:val="0"/>
      <w:marBottom w:val="0"/>
      <w:divBdr>
        <w:top w:val="none" w:sz="0" w:space="0" w:color="auto"/>
        <w:left w:val="none" w:sz="0" w:space="0" w:color="auto"/>
        <w:bottom w:val="none" w:sz="0" w:space="0" w:color="auto"/>
        <w:right w:val="none" w:sz="0" w:space="0" w:color="auto"/>
      </w:divBdr>
    </w:div>
    <w:div w:id="506215715">
      <w:bodyDiv w:val="1"/>
      <w:marLeft w:val="0"/>
      <w:marRight w:val="0"/>
      <w:marTop w:val="0"/>
      <w:marBottom w:val="0"/>
      <w:divBdr>
        <w:top w:val="none" w:sz="0" w:space="0" w:color="auto"/>
        <w:left w:val="none" w:sz="0" w:space="0" w:color="auto"/>
        <w:bottom w:val="none" w:sz="0" w:space="0" w:color="auto"/>
        <w:right w:val="none" w:sz="0" w:space="0" w:color="auto"/>
      </w:divBdr>
    </w:div>
    <w:div w:id="509294928">
      <w:bodyDiv w:val="1"/>
      <w:marLeft w:val="0"/>
      <w:marRight w:val="0"/>
      <w:marTop w:val="0"/>
      <w:marBottom w:val="0"/>
      <w:divBdr>
        <w:top w:val="none" w:sz="0" w:space="0" w:color="auto"/>
        <w:left w:val="none" w:sz="0" w:space="0" w:color="auto"/>
        <w:bottom w:val="none" w:sz="0" w:space="0" w:color="auto"/>
        <w:right w:val="none" w:sz="0" w:space="0" w:color="auto"/>
      </w:divBdr>
    </w:div>
    <w:div w:id="512839508">
      <w:bodyDiv w:val="1"/>
      <w:marLeft w:val="0"/>
      <w:marRight w:val="0"/>
      <w:marTop w:val="0"/>
      <w:marBottom w:val="0"/>
      <w:divBdr>
        <w:top w:val="none" w:sz="0" w:space="0" w:color="auto"/>
        <w:left w:val="none" w:sz="0" w:space="0" w:color="auto"/>
        <w:bottom w:val="none" w:sz="0" w:space="0" w:color="auto"/>
        <w:right w:val="none" w:sz="0" w:space="0" w:color="auto"/>
      </w:divBdr>
    </w:div>
    <w:div w:id="551505352">
      <w:bodyDiv w:val="1"/>
      <w:marLeft w:val="0"/>
      <w:marRight w:val="0"/>
      <w:marTop w:val="0"/>
      <w:marBottom w:val="0"/>
      <w:divBdr>
        <w:top w:val="none" w:sz="0" w:space="0" w:color="auto"/>
        <w:left w:val="none" w:sz="0" w:space="0" w:color="auto"/>
        <w:bottom w:val="none" w:sz="0" w:space="0" w:color="auto"/>
        <w:right w:val="none" w:sz="0" w:space="0" w:color="auto"/>
      </w:divBdr>
    </w:div>
    <w:div w:id="554119794">
      <w:bodyDiv w:val="1"/>
      <w:marLeft w:val="0"/>
      <w:marRight w:val="0"/>
      <w:marTop w:val="0"/>
      <w:marBottom w:val="0"/>
      <w:divBdr>
        <w:top w:val="none" w:sz="0" w:space="0" w:color="auto"/>
        <w:left w:val="none" w:sz="0" w:space="0" w:color="auto"/>
        <w:bottom w:val="none" w:sz="0" w:space="0" w:color="auto"/>
        <w:right w:val="none" w:sz="0" w:space="0" w:color="auto"/>
      </w:divBdr>
    </w:div>
    <w:div w:id="556626476">
      <w:bodyDiv w:val="1"/>
      <w:marLeft w:val="0"/>
      <w:marRight w:val="0"/>
      <w:marTop w:val="0"/>
      <w:marBottom w:val="0"/>
      <w:divBdr>
        <w:top w:val="none" w:sz="0" w:space="0" w:color="auto"/>
        <w:left w:val="none" w:sz="0" w:space="0" w:color="auto"/>
        <w:bottom w:val="none" w:sz="0" w:space="0" w:color="auto"/>
        <w:right w:val="none" w:sz="0" w:space="0" w:color="auto"/>
      </w:divBdr>
    </w:div>
    <w:div w:id="562368980">
      <w:bodyDiv w:val="1"/>
      <w:marLeft w:val="0"/>
      <w:marRight w:val="0"/>
      <w:marTop w:val="0"/>
      <w:marBottom w:val="0"/>
      <w:divBdr>
        <w:top w:val="none" w:sz="0" w:space="0" w:color="auto"/>
        <w:left w:val="none" w:sz="0" w:space="0" w:color="auto"/>
        <w:bottom w:val="none" w:sz="0" w:space="0" w:color="auto"/>
        <w:right w:val="none" w:sz="0" w:space="0" w:color="auto"/>
      </w:divBdr>
    </w:div>
    <w:div w:id="572467829">
      <w:bodyDiv w:val="1"/>
      <w:marLeft w:val="0"/>
      <w:marRight w:val="0"/>
      <w:marTop w:val="0"/>
      <w:marBottom w:val="0"/>
      <w:divBdr>
        <w:top w:val="none" w:sz="0" w:space="0" w:color="auto"/>
        <w:left w:val="none" w:sz="0" w:space="0" w:color="auto"/>
        <w:bottom w:val="none" w:sz="0" w:space="0" w:color="auto"/>
        <w:right w:val="none" w:sz="0" w:space="0" w:color="auto"/>
      </w:divBdr>
    </w:div>
    <w:div w:id="572547686">
      <w:bodyDiv w:val="1"/>
      <w:marLeft w:val="0"/>
      <w:marRight w:val="0"/>
      <w:marTop w:val="0"/>
      <w:marBottom w:val="0"/>
      <w:divBdr>
        <w:top w:val="none" w:sz="0" w:space="0" w:color="auto"/>
        <w:left w:val="none" w:sz="0" w:space="0" w:color="auto"/>
        <w:bottom w:val="none" w:sz="0" w:space="0" w:color="auto"/>
        <w:right w:val="none" w:sz="0" w:space="0" w:color="auto"/>
      </w:divBdr>
    </w:div>
    <w:div w:id="589889928">
      <w:bodyDiv w:val="1"/>
      <w:marLeft w:val="0"/>
      <w:marRight w:val="0"/>
      <w:marTop w:val="0"/>
      <w:marBottom w:val="0"/>
      <w:divBdr>
        <w:top w:val="none" w:sz="0" w:space="0" w:color="auto"/>
        <w:left w:val="none" w:sz="0" w:space="0" w:color="auto"/>
        <w:bottom w:val="none" w:sz="0" w:space="0" w:color="auto"/>
        <w:right w:val="none" w:sz="0" w:space="0" w:color="auto"/>
      </w:divBdr>
    </w:div>
    <w:div w:id="592978319">
      <w:bodyDiv w:val="1"/>
      <w:marLeft w:val="0"/>
      <w:marRight w:val="0"/>
      <w:marTop w:val="0"/>
      <w:marBottom w:val="0"/>
      <w:divBdr>
        <w:top w:val="none" w:sz="0" w:space="0" w:color="auto"/>
        <w:left w:val="none" w:sz="0" w:space="0" w:color="auto"/>
        <w:bottom w:val="none" w:sz="0" w:space="0" w:color="auto"/>
        <w:right w:val="none" w:sz="0" w:space="0" w:color="auto"/>
      </w:divBdr>
    </w:div>
    <w:div w:id="594287470">
      <w:bodyDiv w:val="1"/>
      <w:marLeft w:val="0"/>
      <w:marRight w:val="0"/>
      <w:marTop w:val="0"/>
      <w:marBottom w:val="0"/>
      <w:divBdr>
        <w:top w:val="none" w:sz="0" w:space="0" w:color="auto"/>
        <w:left w:val="none" w:sz="0" w:space="0" w:color="auto"/>
        <w:bottom w:val="none" w:sz="0" w:space="0" w:color="auto"/>
        <w:right w:val="none" w:sz="0" w:space="0" w:color="auto"/>
      </w:divBdr>
    </w:div>
    <w:div w:id="594558424">
      <w:bodyDiv w:val="1"/>
      <w:marLeft w:val="0"/>
      <w:marRight w:val="0"/>
      <w:marTop w:val="0"/>
      <w:marBottom w:val="0"/>
      <w:divBdr>
        <w:top w:val="none" w:sz="0" w:space="0" w:color="auto"/>
        <w:left w:val="none" w:sz="0" w:space="0" w:color="auto"/>
        <w:bottom w:val="none" w:sz="0" w:space="0" w:color="auto"/>
        <w:right w:val="none" w:sz="0" w:space="0" w:color="auto"/>
      </w:divBdr>
    </w:div>
    <w:div w:id="608926025">
      <w:bodyDiv w:val="1"/>
      <w:marLeft w:val="0"/>
      <w:marRight w:val="0"/>
      <w:marTop w:val="0"/>
      <w:marBottom w:val="0"/>
      <w:divBdr>
        <w:top w:val="none" w:sz="0" w:space="0" w:color="auto"/>
        <w:left w:val="none" w:sz="0" w:space="0" w:color="auto"/>
        <w:bottom w:val="none" w:sz="0" w:space="0" w:color="auto"/>
        <w:right w:val="none" w:sz="0" w:space="0" w:color="auto"/>
      </w:divBdr>
    </w:div>
    <w:div w:id="610818213">
      <w:bodyDiv w:val="1"/>
      <w:marLeft w:val="0"/>
      <w:marRight w:val="0"/>
      <w:marTop w:val="0"/>
      <w:marBottom w:val="0"/>
      <w:divBdr>
        <w:top w:val="none" w:sz="0" w:space="0" w:color="auto"/>
        <w:left w:val="none" w:sz="0" w:space="0" w:color="auto"/>
        <w:bottom w:val="none" w:sz="0" w:space="0" w:color="auto"/>
        <w:right w:val="none" w:sz="0" w:space="0" w:color="auto"/>
      </w:divBdr>
    </w:div>
    <w:div w:id="612514032">
      <w:bodyDiv w:val="1"/>
      <w:marLeft w:val="0"/>
      <w:marRight w:val="0"/>
      <w:marTop w:val="0"/>
      <w:marBottom w:val="0"/>
      <w:divBdr>
        <w:top w:val="none" w:sz="0" w:space="0" w:color="auto"/>
        <w:left w:val="none" w:sz="0" w:space="0" w:color="auto"/>
        <w:bottom w:val="none" w:sz="0" w:space="0" w:color="auto"/>
        <w:right w:val="none" w:sz="0" w:space="0" w:color="auto"/>
      </w:divBdr>
    </w:div>
    <w:div w:id="616715121">
      <w:bodyDiv w:val="1"/>
      <w:marLeft w:val="0"/>
      <w:marRight w:val="0"/>
      <w:marTop w:val="0"/>
      <w:marBottom w:val="0"/>
      <w:divBdr>
        <w:top w:val="none" w:sz="0" w:space="0" w:color="auto"/>
        <w:left w:val="none" w:sz="0" w:space="0" w:color="auto"/>
        <w:bottom w:val="none" w:sz="0" w:space="0" w:color="auto"/>
        <w:right w:val="none" w:sz="0" w:space="0" w:color="auto"/>
      </w:divBdr>
    </w:div>
    <w:div w:id="617027181">
      <w:bodyDiv w:val="1"/>
      <w:marLeft w:val="0"/>
      <w:marRight w:val="0"/>
      <w:marTop w:val="0"/>
      <w:marBottom w:val="0"/>
      <w:divBdr>
        <w:top w:val="none" w:sz="0" w:space="0" w:color="auto"/>
        <w:left w:val="none" w:sz="0" w:space="0" w:color="auto"/>
        <w:bottom w:val="none" w:sz="0" w:space="0" w:color="auto"/>
        <w:right w:val="none" w:sz="0" w:space="0" w:color="auto"/>
      </w:divBdr>
    </w:div>
    <w:div w:id="620721886">
      <w:bodyDiv w:val="1"/>
      <w:marLeft w:val="0"/>
      <w:marRight w:val="0"/>
      <w:marTop w:val="0"/>
      <w:marBottom w:val="0"/>
      <w:divBdr>
        <w:top w:val="none" w:sz="0" w:space="0" w:color="auto"/>
        <w:left w:val="none" w:sz="0" w:space="0" w:color="auto"/>
        <w:bottom w:val="none" w:sz="0" w:space="0" w:color="auto"/>
        <w:right w:val="none" w:sz="0" w:space="0" w:color="auto"/>
      </w:divBdr>
    </w:div>
    <w:div w:id="624510803">
      <w:bodyDiv w:val="1"/>
      <w:marLeft w:val="0"/>
      <w:marRight w:val="0"/>
      <w:marTop w:val="0"/>
      <w:marBottom w:val="0"/>
      <w:divBdr>
        <w:top w:val="none" w:sz="0" w:space="0" w:color="auto"/>
        <w:left w:val="none" w:sz="0" w:space="0" w:color="auto"/>
        <w:bottom w:val="none" w:sz="0" w:space="0" w:color="auto"/>
        <w:right w:val="none" w:sz="0" w:space="0" w:color="auto"/>
      </w:divBdr>
    </w:div>
    <w:div w:id="626663425">
      <w:bodyDiv w:val="1"/>
      <w:marLeft w:val="0"/>
      <w:marRight w:val="0"/>
      <w:marTop w:val="0"/>
      <w:marBottom w:val="0"/>
      <w:divBdr>
        <w:top w:val="none" w:sz="0" w:space="0" w:color="auto"/>
        <w:left w:val="none" w:sz="0" w:space="0" w:color="auto"/>
        <w:bottom w:val="none" w:sz="0" w:space="0" w:color="auto"/>
        <w:right w:val="none" w:sz="0" w:space="0" w:color="auto"/>
      </w:divBdr>
    </w:div>
    <w:div w:id="631177436">
      <w:bodyDiv w:val="1"/>
      <w:marLeft w:val="0"/>
      <w:marRight w:val="0"/>
      <w:marTop w:val="0"/>
      <w:marBottom w:val="0"/>
      <w:divBdr>
        <w:top w:val="none" w:sz="0" w:space="0" w:color="auto"/>
        <w:left w:val="none" w:sz="0" w:space="0" w:color="auto"/>
        <w:bottom w:val="none" w:sz="0" w:space="0" w:color="auto"/>
        <w:right w:val="none" w:sz="0" w:space="0" w:color="auto"/>
      </w:divBdr>
    </w:div>
    <w:div w:id="635525488">
      <w:bodyDiv w:val="1"/>
      <w:marLeft w:val="0"/>
      <w:marRight w:val="0"/>
      <w:marTop w:val="0"/>
      <w:marBottom w:val="0"/>
      <w:divBdr>
        <w:top w:val="none" w:sz="0" w:space="0" w:color="auto"/>
        <w:left w:val="none" w:sz="0" w:space="0" w:color="auto"/>
        <w:bottom w:val="none" w:sz="0" w:space="0" w:color="auto"/>
        <w:right w:val="none" w:sz="0" w:space="0" w:color="auto"/>
      </w:divBdr>
    </w:div>
    <w:div w:id="636447675">
      <w:bodyDiv w:val="1"/>
      <w:marLeft w:val="0"/>
      <w:marRight w:val="0"/>
      <w:marTop w:val="0"/>
      <w:marBottom w:val="0"/>
      <w:divBdr>
        <w:top w:val="none" w:sz="0" w:space="0" w:color="auto"/>
        <w:left w:val="none" w:sz="0" w:space="0" w:color="auto"/>
        <w:bottom w:val="none" w:sz="0" w:space="0" w:color="auto"/>
        <w:right w:val="none" w:sz="0" w:space="0" w:color="auto"/>
      </w:divBdr>
    </w:div>
    <w:div w:id="643781311">
      <w:bodyDiv w:val="1"/>
      <w:marLeft w:val="0"/>
      <w:marRight w:val="0"/>
      <w:marTop w:val="0"/>
      <w:marBottom w:val="0"/>
      <w:divBdr>
        <w:top w:val="none" w:sz="0" w:space="0" w:color="auto"/>
        <w:left w:val="none" w:sz="0" w:space="0" w:color="auto"/>
        <w:bottom w:val="none" w:sz="0" w:space="0" w:color="auto"/>
        <w:right w:val="none" w:sz="0" w:space="0" w:color="auto"/>
      </w:divBdr>
    </w:div>
    <w:div w:id="649285656">
      <w:bodyDiv w:val="1"/>
      <w:marLeft w:val="0"/>
      <w:marRight w:val="0"/>
      <w:marTop w:val="0"/>
      <w:marBottom w:val="0"/>
      <w:divBdr>
        <w:top w:val="none" w:sz="0" w:space="0" w:color="auto"/>
        <w:left w:val="none" w:sz="0" w:space="0" w:color="auto"/>
        <w:bottom w:val="none" w:sz="0" w:space="0" w:color="auto"/>
        <w:right w:val="none" w:sz="0" w:space="0" w:color="auto"/>
      </w:divBdr>
    </w:div>
    <w:div w:id="654842249">
      <w:bodyDiv w:val="1"/>
      <w:marLeft w:val="0"/>
      <w:marRight w:val="0"/>
      <w:marTop w:val="0"/>
      <w:marBottom w:val="0"/>
      <w:divBdr>
        <w:top w:val="none" w:sz="0" w:space="0" w:color="auto"/>
        <w:left w:val="none" w:sz="0" w:space="0" w:color="auto"/>
        <w:bottom w:val="none" w:sz="0" w:space="0" w:color="auto"/>
        <w:right w:val="none" w:sz="0" w:space="0" w:color="auto"/>
      </w:divBdr>
    </w:div>
    <w:div w:id="664940708">
      <w:bodyDiv w:val="1"/>
      <w:marLeft w:val="0"/>
      <w:marRight w:val="0"/>
      <w:marTop w:val="0"/>
      <w:marBottom w:val="0"/>
      <w:divBdr>
        <w:top w:val="none" w:sz="0" w:space="0" w:color="auto"/>
        <w:left w:val="none" w:sz="0" w:space="0" w:color="auto"/>
        <w:bottom w:val="none" w:sz="0" w:space="0" w:color="auto"/>
        <w:right w:val="none" w:sz="0" w:space="0" w:color="auto"/>
      </w:divBdr>
    </w:div>
    <w:div w:id="678121300">
      <w:bodyDiv w:val="1"/>
      <w:marLeft w:val="0"/>
      <w:marRight w:val="0"/>
      <w:marTop w:val="0"/>
      <w:marBottom w:val="0"/>
      <w:divBdr>
        <w:top w:val="none" w:sz="0" w:space="0" w:color="auto"/>
        <w:left w:val="none" w:sz="0" w:space="0" w:color="auto"/>
        <w:bottom w:val="none" w:sz="0" w:space="0" w:color="auto"/>
        <w:right w:val="none" w:sz="0" w:space="0" w:color="auto"/>
      </w:divBdr>
    </w:div>
    <w:div w:id="686904763">
      <w:bodyDiv w:val="1"/>
      <w:marLeft w:val="0"/>
      <w:marRight w:val="0"/>
      <w:marTop w:val="0"/>
      <w:marBottom w:val="0"/>
      <w:divBdr>
        <w:top w:val="none" w:sz="0" w:space="0" w:color="auto"/>
        <w:left w:val="none" w:sz="0" w:space="0" w:color="auto"/>
        <w:bottom w:val="none" w:sz="0" w:space="0" w:color="auto"/>
        <w:right w:val="none" w:sz="0" w:space="0" w:color="auto"/>
      </w:divBdr>
    </w:div>
    <w:div w:id="698317860">
      <w:bodyDiv w:val="1"/>
      <w:marLeft w:val="0"/>
      <w:marRight w:val="0"/>
      <w:marTop w:val="0"/>
      <w:marBottom w:val="0"/>
      <w:divBdr>
        <w:top w:val="none" w:sz="0" w:space="0" w:color="auto"/>
        <w:left w:val="none" w:sz="0" w:space="0" w:color="auto"/>
        <w:bottom w:val="none" w:sz="0" w:space="0" w:color="auto"/>
        <w:right w:val="none" w:sz="0" w:space="0" w:color="auto"/>
      </w:divBdr>
    </w:div>
    <w:div w:id="706444343">
      <w:bodyDiv w:val="1"/>
      <w:marLeft w:val="0"/>
      <w:marRight w:val="0"/>
      <w:marTop w:val="0"/>
      <w:marBottom w:val="0"/>
      <w:divBdr>
        <w:top w:val="none" w:sz="0" w:space="0" w:color="auto"/>
        <w:left w:val="none" w:sz="0" w:space="0" w:color="auto"/>
        <w:bottom w:val="none" w:sz="0" w:space="0" w:color="auto"/>
        <w:right w:val="none" w:sz="0" w:space="0" w:color="auto"/>
      </w:divBdr>
    </w:div>
    <w:div w:id="709846055">
      <w:bodyDiv w:val="1"/>
      <w:marLeft w:val="0"/>
      <w:marRight w:val="0"/>
      <w:marTop w:val="0"/>
      <w:marBottom w:val="0"/>
      <w:divBdr>
        <w:top w:val="none" w:sz="0" w:space="0" w:color="auto"/>
        <w:left w:val="none" w:sz="0" w:space="0" w:color="auto"/>
        <w:bottom w:val="none" w:sz="0" w:space="0" w:color="auto"/>
        <w:right w:val="none" w:sz="0" w:space="0" w:color="auto"/>
      </w:divBdr>
    </w:div>
    <w:div w:id="712920112">
      <w:bodyDiv w:val="1"/>
      <w:marLeft w:val="0"/>
      <w:marRight w:val="0"/>
      <w:marTop w:val="0"/>
      <w:marBottom w:val="0"/>
      <w:divBdr>
        <w:top w:val="none" w:sz="0" w:space="0" w:color="auto"/>
        <w:left w:val="none" w:sz="0" w:space="0" w:color="auto"/>
        <w:bottom w:val="none" w:sz="0" w:space="0" w:color="auto"/>
        <w:right w:val="none" w:sz="0" w:space="0" w:color="auto"/>
      </w:divBdr>
    </w:div>
    <w:div w:id="714738359">
      <w:bodyDiv w:val="1"/>
      <w:marLeft w:val="0"/>
      <w:marRight w:val="0"/>
      <w:marTop w:val="0"/>
      <w:marBottom w:val="0"/>
      <w:divBdr>
        <w:top w:val="none" w:sz="0" w:space="0" w:color="auto"/>
        <w:left w:val="none" w:sz="0" w:space="0" w:color="auto"/>
        <w:bottom w:val="none" w:sz="0" w:space="0" w:color="auto"/>
        <w:right w:val="none" w:sz="0" w:space="0" w:color="auto"/>
      </w:divBdr>
    </w:div>
    <w:div w:id="716197232">
      <w:bodyDiv w:val="1"/>
      <w:marLeft w:val="0"/>
      <w:marRight w:val="0"/>
      <w:marTop w:val="0"/>
      <w:marBottom w:val="0"/>
      <w:divBdr>
        <w:top w:val="none" w:sz="0" w:space="0" w:color="auto"/>
        <w:left w:val="none" w:sz="0" w:space="0" w:color="auto"/>
        <w:bottom w:val="none" w:sz="0" w:space="0" w:color="auto"/>
        <w:right w:val="none" w:sz="0" w:space="0" w:color="auto"/>
      </w:divBdr>
    </w:div>
    <w:div w:id="727723672">
      <w:bodyDiv w:val="1"/>
      <w:marLeft w:val="0"/>
      <w:marRight w:val="0"/>
      <w:marTop w:val="0"/>
      <w:marBottom w:val="0"/>
      <w:divBdr>
        <w:top w:val="none" w:sz="0" w:space="0" w:color="auto"/>
        <w:left w:val="none" w:sz="0" w:space="0" w:color="auto"/>
        <w:bottom w:val="none" w:sz="0" w:space="0" w:color="auto"/>
        <w:right w:val="none" w:sz="0" w:space="0" w:color="auto"/>
      </w:divBdr>
    </w:div>
    <w:div w:id="727728809">
      <w:bodyDiv w:val="1"/>
      <w:marLeft w:val="0"/>
      <w:marRight w:val="0"/>
      <w:marTop w:val="0"/>
      <w:marBottom w:val="0"/>
      <w:divBdr>
        <w:top w:val="none" w:sz="0" w:space="0" w:color="auto"/>
        <w:left w:val="none" w:sz="0" w:space="0" w:color="auto"/>
        <w:bottom w:val="none" w:sz="0" w:space="0" w:color="auto"/>
        <w:right w:val="none" w:sz="0" w:space="0" w:color="auto"/>
      </w:divBdr>
    </w:div>
    <w:div w:id="731540461">
      <w:bodyDiv w:val="1"/>
      <w:marLeft w:val="0"/>
      <w:marRight w:val="0"/>
      <w:marTop w:val="0"/>
      <w:marBottom w:val="0"/>
      <w:divBdr>
        <w:top w:val="none" w:sz="0" w:space="0" w:color="auto"/>
        <w:left w:val="none" w:sz="0" w:space="0" w:color="auto"/>
        <w:bottom w:val="none" w:sz="0" w:space="0" w:color="auto"/>
        <w:right w:val="none" w:sz="0" w:space="0" w:color="auto"/>
      </w:divBdr>
    </w:div>
    <w:div w:id="732895760">
      <w:bodyDiv w:val="1"/>
      <w:marLeft w:val="0"/>
      <w:marRight w:val="0"/>
      <w:marTop w:val="0"/>
      <w:marBottom w:val="0"/>
      <w:divBdr>
        <w:top w:val="none" w:sz="0" w:space="0" w:color="auto"/>
        <w:left w:val="none" w:sz="0" w:space="0" w:color="auto"/>
        <w:bottom w:val="none" w:sz="0" w:space="0" w:color="auto"/>
        <w:right w:val="none" w:sz="0" w:space="0" w:color="auto"/>
      </w:divBdr>
    </w:div>
    <w:div w:id="741415063">
      <w:bodyDiv w:val="1"/>
      <w:marLeft w:val="0"/>
      <w:marRight w:val="0"/>
      <w:marTop w:val="0"/>
      <w:marBottom w:val="0"/>
      <w:divBdr>
        <w:top w:val="none" w:sz="0" w:space="0" w:color="auto"/>
        <w:left w:val="none" w:sz="0" w:space="0" w:color="auto"/>
        <w:bottom w:val="none" w:sz="0" w:space="0" w:color="auto"/>
        <w:right w:val="none" w:sz="0" w:space="0" w:color="auto"/>
      </w:divBdr>
    </w:div>
    <w:div w:id="745155899">
      <w:bodyDiv w:val="1"/>
      <w:marLeft w:val="0"/>
      <w:marRight w:val="0"/>
      <w:marTop w:val="0"/>
      <w:marBottom w:val="0"/>
      <w:divBdr>
        <w:top w:val="none" w:sz="0" w:space="0" w:color="auto"/>
        <w:left w:val="none" w:sz="0" w:space="0" w:color="auto"/>
        <w:bottom w:val="none" w:sz="0" w:space="0" w:color="auto"/>
        <w:right w:val="none" w:sz="0" w:space="0" w:color="auto"/>
      </w:divBdr>
    </w:div>
    <w:div w:id="746001710">
      <w:bodyDiv w:val="1"/>
      <w:marLeft w:val="0"/>
      <w:marRight w:val="0"/>
      <w:marTop w:val="0"/>
      <w:marBottom w:val="0"/>
      <w:divBdr>
        <w:top w:val="none" w:sz="0" w:space="0" w:color="auto"/>
        <w:left w:val="none" w:sz="0" w:space="0" w:color="auto"/>
        <w:bottom w:val="none" w:sz="0" w:space="0" w:color="auto"/>
        <w:right w:val="none" w:sz="0" w:space="0" w:color="auto"/>
      </w:divBdr>
    </w:div>
    <w:div w:id="747927087">
      <w:bodyDiv w:val="1"/>
      <w:marLeft w:val="0"/>
      <w:marRight w:val="0"/>
      <w:marTop w:val="0"/>
      <w:marBottom w:val="0"/>
      <w:divBdr>
        <w:top w:val="none" w:sz="0" w:space="0" w:color="auto"/>
        <w:left w:val="none" w:sz="0" w:space="0" w:color="auto"/>
        <w:bottom w:val="none" w:sz="0" w:space="0" w:color="auto"/>
        <w:right w:val="none" w:sz="0" w:space="0" w:color="auto"/>
      </w:divBdr>
    </w:div>
    <w:div w:id="753013179">
      <w:bodyDiv w:val="1"/>
      <w:marLeft w:val="0"/>
      <w:marRight w:val="0"/>
      <w:marTop w:val="0"/>
      <w:marBottom w:val="0"/>
      <w:divBdr>
        <w:top w:val="none" w:sz="0" w:space="0" w:color="auto"/>
        <w:left w:val="none" w:sz="0" w:space="0" w:color="auto"/>
        <w:bottom w:val="none" w:sz="0" w:space="0" w:color="auto"/>
        <w:right w:val="none" w:sz="0" w:space="0" w:color="auto"/>
      </w:divBdr>
    </w:div>
    <w:div w:id="753667362">
      <w:bodyDiv w:val="1"/>
      <w:marLeft w:val="0"/>
      <w:marRight w:val="0"/>
      <w:marTop w:val="0"/>
      <w:marBottom w:val="0"/>
      <w:divBdr>
        <w:top w:val="none" w:sz="0" w:space="0" w:color="auto"/>
        <w:left w:val="none" w:sz="0" w:space="0" w:color="auto"/>
        <w:bottom w:val="none" w:sz="0" w:space="0" w:color="auto"/>
        <w:right w:val="none" w:sz="0" w:space="0" w:color="auto"/>
      </w:divBdr>
    </w:div>
    <w:div w:id="760221925">
      <w:bodyDiv w:val="1"/>
      <w:marLeft w:val="0"/>
      <w:marRight w:val="0"/>
      <w:marTop w:val="0"/>
      <w:marBottom w:val="0"/>
      <w:divBdr>
        <w:top w:val="none" w:sz="0" w:space="0" w:color="auto"/>
        <w:left w:val="none" w:sz="0" w:space="0" w:color="auto"/>
        <w:bottom w:val="none" w:sz="0" w:space="0" w:color="auto"/>
        <w:right w:val="none" w:sz="0" w:space="0" w:color="auto"/>
      </w:divBdr>
    </w:div>
    <w:div w:id="768742532">
      <w:bodyDiv w:val="1"/>
      <w:marLeft w:val="0"/>
      <w:marRight w:val="0"/>
      <w:marTop w:val="0"/>
      <w:marBottom w:val="0"/>
      <w:divBdr>
        <w:top w:val="none" w:sz="0" w:space="0" w:color="auto"/>
        <w:left w:val="none" w:sz="0" w:space="0" w:color="auto"/>
        <w:bottom w:val="none" w:sz="0" w:space="0" w:color="auto"/>
        <w:right w:val="none" w:sz="0" w:space="0" w:color="auto"/>
      </w:divBdr>
    </w:div>
    <w:div w:id="770663258">
      <w:bodyDiv w:val="1"/>
      <w:marLeft w:val="0"/>
      <w:marRight w:val="0"/>
      <w:marTop w:val="0"/>
      <w:marBottom w:val="0"/>
      <w:divBdr>
        <w:top w:val="none" w:sz="0" w:space="0" w:color="auto"/>
        <w:left w:val="none" w:sz="0" w:space="0" w:color="auto"/>
        <w:bottom w:val="none" w:sz="0" w:space="0" w:color="auto"/>
        <w:right w:val="none" w:sz="0" w:space="0" w:color="auto"/>
      </w:divBdr>
    </w:div>
    <w:div w:id="775370089">
      <w:bodyDiv w:val="1"/>
      <w:marLeft w:val="0"/>
      <w:marRight w:val="0"/>
      <w:marTop w:val="0"/>
      <w:marBottom w:val="0"/>
      <w:divBdr>
        <w:top w:val="none" w:sz="0" w:space="0" w:color="auto"/>
        <w:left w:val="none" w:sz="0" w:space="0" w:color="auto"/>
        <w:bottom w:val="none" w:sz="0" w:space="0" w:color="auto"/>
        <w:right w:val="none" w:sz="0" w:space="0" w:color="auto"/>
      </w:divBdr>
    </w:div>
    <w:div w:id="775562386">
      <w:bodyDiv w:val="1"/>
      <w:marLeft w:val="0"/>
      <w:marRight w:val="0"/>
      <w:marTop w:val="0"/>
      <w:marBottom w:val="0"/>
      <w:divBdr>
        <w:top w:val="none" w:sz="0" w:space="0" w:color="auto"/>
        <w:left w:val="none" w:sz="0" w:space="0" w:color="auto"/>
        <w:bottom w:val="none" w:sz="0" w:space="0" w:color="auto"/>
        <w:right w:val="none" w:sz="0" w:space="0" w:color="auto"/>
      </w:divBdr>
    </w:div>
    <w:div w:id="780150978">
      <w:bodyDiv w:val="1"/>
      <w:marLeft w:val="0"/>
      <w:marRight w:val="0"/>
      <w:marTop w:val="0"/>
      <w:marBottom w:val="0"/>
      <w:divBdr>
        <w:top w:val="none" w:sz="0" w:space="0" w:color="auto"/>
        <w:left w:val="none" w:sz="0" w:space="0" w:color="auto"/>
        <w:bottom w:val="none" w:sz="0" w:space="0" w:color="auto"/>
        <w:right w:val="none" w:sz="0" w:space="0" w:color="auto"/>
      </w:divBdr>
    </w:div>
    <w:div w:id="783114629">
      <w:bodyDiv w:val="1"/>
      <w:marLeft w:val="0"/>
      <w:marRight w:val="0"/>
      <w:marTop w:val="0"/>
      <w:marBottom w:val="0"/>
      <w:divBdr>
        <w:top w:val="none" w:sz="0" w:space="0" w:color="auto"/>
        <w:left w:val="none" w:sz="0" w:space="0" w:color="auto"/>
        <w:bottom w:val="none" w:sz="0" w:space="0" w:color="auto"/>
        <w:right w:val="none" w:sz="0" w:space="0" w:color="auto"/>
      </w:divBdr>
    </w:div>
    <w:div w:id="790366192">
      <w:bodyDiv w:val="1"/>
      <w:marLeft w:val="0"/>
      <w:marRight w:val="0"/>
      <w:marTop w:val="0"/>
      <w:marBottom w:val="0"/>
      <w:divBdr>
        <w:top w:val="none" w:sz="0" w:space="0" w:color="auto"/>
        <w:left w:val="none" w:sz="0" w:space="0" w:color="auto"/>
        <w:bottom w:val="none" w:sz="0" w:space="0" w:color="auto"/>
        <w:right w:val="none" w:sz="0" w:space="0" w:color="auto"/>
      </w:divBdr>
    </w:div>
    <w:div w:id="790781087">
      <w:bodyDiv w:val="1"/>
      <w:marLeft w:val="0"/>
      <w:marRight w:val="0"/>
      <w:marTop w:val="0"/>
      <w:marBottom w:val="0"/>
      <w:divBdr>
        <w:top w:val="none" w:sz="0" w:space="0" w:color="auto"/>
        <w:left w:val="none" w:sz="0" w:space="0" w:color="auto"/>
        <w:bottom w:val="none" w:sz="0" w:space="0" w:color="auto"/>
        <w:right w:val="none" w:sz="0" w:space="0" w:color="auto"/>
      </w:divBdr>
    </w:div>
    <w:div w:id="795172783">
      <w:bodyDiv w:val="1"/>
      <w:marLeft w:val="0"/>
      <w:marRight w:val="0"/>
      <w:marTop w:val="0"/>
      <w:marBottom w:val="0"/>
      <w:divBdr>
        <w:top w:val="none" w:sz="0" w:space="0" w:color="auto"/>
        <w:left w:val="none" w:sz="0" w:space="0" w:color="auto"/>
        <w:bottom w:val="none" w:sz="0" w:space="0" w:color="auto"/>
        <w:right w:val="none" w:sz="0" w:space="0" w:color="auto"/>
      </w:divBdr>
    </w:div>
    <w:div w:id="807208965">
      <w:bodyDiv w:val="1"/>
      <w:marLeft w:val="0"/>
      <w:marRight w:val="0"/>
      <w:marTop w:val="0"/>
      <w:marBottom w:val="0"/>
      <w:divBdr>
        <w:top w:val="none" w:sz="0" w:space="0" w:color="auto"/>
        <w:left w:val="none" w:sz="0" w:space="0" w:color="auto"/>
        <w:bottom w:val="none" w:sz="0" w:space="0" w:color="auto"/>
        <w:right w:val="none" w:sz="0" w:space="0" w:color="auto"/>
      </w:divBdr>
    </w:div>
    <w:div w:id="811367909">
      <w:bodyDiv w:val="1"/>
      <w:marLeft w:val="0"/>
      <w:marRight w:val="0"/>
      <w:marTop w:val="0"/>
      <w:marBottom w:val="0"/>
      <w:divBdr>
        <w:top w:val="none" w:sz="0" w:space="0" w:color="auto"/>
        <w:left w:val="none" w:sz="0" w:space="0" w:color="auto"/>
        <w:bottom w:val="none" w:sz="0" w:space="0" w:color="auto"/>
        <w:right w:val="none" w:sz="0" w:space="0" w:color="auto"/>
      </w:divBdr>
    </w:div>
    <w:div w:id="814489344">
      <w:bodyDiv w:val="1"/>
      <w:marLeft w:val="0"/>
      <w:marRight w:val="0"/>
      <w:marTop w:val="0"/>
      <w:marBottom w:val="0"/>
      <w:divBdr>
        <w:top w:val="none" w:sz="0" w:space="0" w:color="auto"/>
        <w:left w:val="none" w:sz="0" w:space="0" w:color="auto"/>
        <w:bottom w:val="none" w:sz="0" w:space="0" w:color="auto"/>
        <w:right w:val="none" w:sz="0" w:space="0" w:color="auto"/>
      </w:divBdr>
    </w:div>
    <w:div w:id="816458160">
      <w:bodyDiv w:val="1"/>
      <w:marLeft w:val="0"/>
      <w:marRight w:val="0"/>
      <w:marTop w:val="0"/>
      <w:marBottom w:val="0"/>
      <w:divBdr>
        <w:top w:val="none" w:sz="0" w:space="0" w:color="auto"/>
        <w:left w:val="none" w:sz="0" w:space="0" w:color="auto"/>
        <w:bottom w:val="none" w:sz="0" w:space="0" w:color="auto"/>
        <w:right w:val="none" w:sz="0" w:space="0" w:color="auto"/>
      </w:divBdr>
    </w:div>
    <w:div w:id="828138365">
      <w:bodyDiv w:val="1"/>
      <w:marLeft w:val="0"/>
      <w:marRight w:val="0"/>
      <w:marTop w:val="0"/>
      <w:marBottom w:val="0"/>
      <w:divBdr>
        <w:top w:val="none" w:sz="0" w:space="0" w:color="auto"/>
        <w:left w:val="none" w:sz="0" w:space="0" w:color="auto"/>
        <w:bottom w:val="none" w:sz="0" w:space="0" w:color="auto"/>
        <w:right w:val="none" w:sz="0" w:space="0" w:color="auto"/>
      </w:divBdr>
    </w:div>
    <w:div w:id="832648571">
      <w:bodyDiv w:val="1"/>
      <w:marLeft w:val="0"/>
      <w:marRight w:val="0"/>
      <w:marTop w:val="0"/>
      <w:marBottom w:val="0"/>
      <w:divBdr>
        <w:top w:val="none" w:sz="0" w:space="0" w:color="auto"/>
        <w:left w:val="none" w:sz="0" w:space="0" w:color="auto"/>
        <w:bottom w:val="none" w:sz="0" w:space="0" w:color="auto"/>
        <w:right w:val="none" w:sz="0" w:space="0" w:color="auto"/>
      </w:divBdr>
    </w:div>
    <w:div w:id="837425603">
      <w:bodyDiv w:val="1"/>
      <w:marLeft w:val="0"/>
      <w:marRight w:val="0"/>
      <w:marTop w:val="0"/>
      <w:marBottom w:val="0"/>
      <w:divBdr>
        <w:top w:val="none" w:sz="0" w:space="0" w:color="auto"/>
        <w:left w:val="none" w:sz="0" w:space="0" w:color="auto"/>
        <w:bottom w:val="none" w:sz="0" w:space="0" w:color="auto"/>
        <w:right w:val="none" w:sz="0" w:space="0" w:color="auto"/>
      </w:divBdr>
    </w:div>
    <w:div w:id="840924799">
      <w:bodyDiv w:val="1"/>
      <w:marLeft w:val="0"/>
      <w:marRight w:val="0"/>
      <w:marTop w:val="0"/>
      <w:marBottom w:val="0"/>
      <w:divBdr>
        <w:top w:val="none" w:sz="0" w:space="0" w:color="auto"/>
        <w:left w:val="none" w:sz="0" w:space="0" w:color="auto"/>
        <w:bottom w:val="none" w:sz="0" w:space="0" w:color="auto"/>
        <w:right w:val="none" w:sz="0" w:space="0" w:color="auto"/>
      </w:divBdr>
    </w:div>
    <w:div w:id="841623369">
      <w:bodyDiv w:val="1"/>
      <w:marLeft w:val="0"/>
      <w:marRight w:val="0"/>
      <w:marTop w:val="0"/>
      <w:marBottom w:val="0"/>
      <w:divBdr>
        <w:top w:val="none" w:sz="0" w:space="0" w:color="auto"/>
        <w:left w:val="none" w:sz="0" w:space="0" w:color="auto"/>
        <w:bottom w:val="none" w:sz="0" w:space="0" w:color="auto"/>
        <w:right w:val="none" w:sz="0" w:space="0" w:color="auto"/>
      </w:divBdr>
    </w:div>
    <w:div w:id="842402118">
      <w:bodyDiv w:val="1"/>
      <w:marLeft w:val="0"/>
      <w:marRight w:val="0"/>
      <w:marTop w:val="0"/>
      <w:marBottom w:val="0"/>
      <w:divBdr>
        <w:top w:val="none" w:sz="0" w:space="0" w:color="auto"/>
        <w:left w:val="none" w:sz="0" w:space="0" w:color="auto"/>
        <w:bottom w:val="none" w:sz="0" w:space="0" w:color="auto"/>
        <w:right w:val="none" w:sz="0" w:space="0" w:color="auto"/>
      </w:divBdr>
    </w:div>
    <w:div w:id="845289877">
      <w:bodyDiv w:val="1"/>
      <w:marLeft w:val="0"/>
      <w:marRight w:val="0"/>
      <w:marTop w:val="0"/>
      <w:marBottom w:val="0"/>
      <w:divBdr>
        <w:top w:val="none" w:sz="0" w:space="0" w:color="auto"/>
        <w:left w:val="none" w:sz="0" w:space="0" w:color="auto"/>
        <w:bottom w:val="none" w:sz="0" w:space="0" w:color="auto"/>
        <w:right w:val="none" w:sz="0" w:space="0" w:color="auto"/>
      </w:divBdr>
    </w:div>
    <w:div w:id="847334299">
      <w:bodyDiv w:val="1"/>
      <w:marLeft w:val="0"/>
      <w:marRight w:val="0"/>
      <w:marTop w:val="0"/>
      <w:marBottom w:val="0"/>
      <w:divBdr>
        <w:top w:val="none" w:sz="0" w:space="0" w:color="auto"/>
        <w:left w:val="none" w:sz="0" w:space="0" w:color="auto"/>
        <w:bottom w:val="none" w:sz="0" w:space="0" w:color="auto"/>
        <w:right w:val="none" w:sz="0" w:space="0" w:color="auto"/>
      </w:divBdr>
    </w:div>
    <w:div w:id="847988397">
      <w:bodyDiv w:val="1"/>
      <w:marLeft w:val="0"/>
      <w:marRight w:val="0"/>
      <w:marTop w:val="0"/>
      <w:marBottom w:val="0"/>
      <w:divBdr>
        <w:top w:val="none" w:sz="0" w:space="0" w:color="auto"/>
        <w:left w:val="none" w:sz="0" w:space="0" w:color="auto"/>
        <w:bottom w:val="none" w:sz="0" w:space="0" w:color="auto"/>
        <w:right w:val="none" w:sz="0" w:space="0" w:color="auto"/>
      </w:divBdr>
    </w:div>
    <w:div w:id="854616946">
      <w:bodyDiv w:val="1"/>
      <w:marLeft w:val="0"/>
      <w:marRight w:val="0"/>
      <w:marTop w:val="0"/>
      <w:marBottom w:val="0"/>
      <w:divBdr>
        <w:top w:val="none" w:sz="0" w:space="0" w:color="auto"/>
        <w:left w:val="none" w:sz="0" w:space="0" w:color="auto"/>
        <w:bottom w:val="none" w:sz="0" w:space="0" w:color="auto"/>
        <w:right w:val="none" w:sz="0" w:space="0" w:color="auto"/>
      </w:divBdr>
    </w:div>
    <w:div w:id="857425349">
      <w:bodyDiv w:val="1"/>
      <w:marLeft w:val="0"/>
      <w:marRight w:val="0"/>
      <w:marTop w:val="0"/>
      <w:marBottom w:val="0"/>
      <w:divBdr>
        <w:top w:val="none" w:sz="0" w:space="0" w:color="auto"/>
        <w:left w:val="none" w:sz="0" w:space="0" w:color="auto"/>
        <w:bottom w:val="none" w:sz="0" w:space="0" w:color="auto"/>
        <w:right w:val="none" w:sz="0" w:space="0" w:color="auto"/>
      </w:divBdr>
    </w:div>
    <w:div w:id="872617165">
      <w:bodyDiv w:val="1"/>
      <w:marLeft w:val="0"/>
      <w:marRight w:val="0"/>
      <w:marTop w:val="0"/>
      <w:marBottom w:val="0"/>
      <w:divBdr>
        <w:top w:val="none" w:sz="0" w:space="0" w:color="auto"/>
        <w:left w:val="none" w:sz="0" w:space="0" w:color="auto"/>
        <w:bottom w:val="none" w:sz="0" w:space="0" w:color="auto"/>
        <w:right w:val="none" w:sz="0" w:space="0" w:color="auto"/>
      </w:divBdr>
    </w:div>
    <w:div w:id="873229994">
      <w:bodyDiv w:val="1"/>
      <w:marLeft w:val="0"/>
      <w:marRight w:val="0"/>
      <w:marTop w:val="0"/>
      <w:marBottom w:val="0"/>
      <w:divBdr>
        <w:top w:val="none" w:sz="0" w:space="0" w:color="auto"/>
        <w:left w:val="none" w:sz="0" w:space="0" w:color="auto"/>
        <w:bottom w:val="none" w:sz="0" w:space="0" w:color="auto"/>
        <w:right w:val="none" w:sz="0" w:space="0" w:color="auto"/>
      </w:divBdr>
    </w:div>
    <w:div w:id="901791222">
      <w:bodyDiv w:val="1"/>
      <w:marLeft w:val="0"/>
      <w:marRight w:val="0"/>
      <w:marTop w:val="0"/>
      <w:marBottom w:val="0"/>
      <w:divBdr>
        <w:top w:val="none" w:sz="0" w:space="0" w:color="auto"/>
        <w:left w:val="none" w:sz="0" w:space="0" w:color="auto"/>
        <w:bottom w:val="none" w:sz="0" w:space="0" w:color="auto"/>
        <w:right w:val="none" w:sz="0" w:space="0" w:color="auto"/>
      </w:divBdr>
    </w:div>
    <w:div w:id="920257287">
      <w:bodyDiv w:val="1"/>
      <w:marLeft w:val="0"/>
      <w:marRight w:val="0"/>
      <w:marTop w:val="0"/>
      <w:marBottom w:val="0"/>
      <w:divBdr>
        <w:top w:val="none" w:sz="0" w:space="0" w:color="auto"/>
        <w:left w:val="none" w:sz="0" w:space="0" w:color="auto"/>
        <w:bottom w:val="none" w:sz="0" w:space="0" w:color="auto"/>
        <w:right w:val="none" w:sz="0" w:space="0" w:color="auto"/>
      </w:divBdr>
    </w:div>
    <w:div w:id="921992291">
      <w:bodyDiv w:val="1"/>
      <w:marLeft w:val="0"/>
      <w:marRight w:val="0"/>
      <w:marTop w:val="0"/>
      <w:marBottom w:val="0"/>
      <w:divBdr>
        <w:top w:val="none" w:sz="0" w:space="0" w:color="auto"/>
        <w:left w:val="none" w:sz="0" w:space="0" w:color="auto"/>
        <w:bottom w:val="none" w:sz="0" w:space="0" w:color="auto"/>
        <w:right w:val="none" w:sz="0" w:space="0" w:color="auto"/>
      </w:divBdr>
    </w:div>
    <w:div w:id="927738469">
      <w:bodyDiv w:val="1"/>
      <w:marLeft w:val="0"/>
      <w:marRight w:val="0"/>
      <w:marTop w:val="0"/>
      <w:marBottom w:val="0"/>
      <w:divBdr>
        <w:top w:val="none" w:sz="0" w:space="0" w:color="auto"/>
        <w:left w:val="none" w:sz="0" w:space="0" w:color="auto"/>
        <w:bottom w:val="none" w:sz="0" w:space="0" w:color="auto"/>
        <w:right w:val="none" w:sz="0" w:space="0" w:color="auto"/>
      </w:divBdr>
    </w:div>
    <w:div w:id="931937764">
      <w:bodyDiv w:val="1"/>
      <w:marLeft w:val="0"/>
      <w:marRight w:val="0"/>
      <w:marTop w:val="0"/>
      <w:marBottom w:val="0"/>
      <w:divBdr>
        <w:top w:val="none" w:sz="0" w:space="0" w:color="auto"/>
        <w:left w:val="none" w:sz="0" w:space="0" w:color="auto"/>
        <w:bottom w:val="none" w:sz="0" w:space="0" w:color="auto"/>
        <w:right w:val="none" w:sz="0" w:space="0" w:color="auto"/>
      </w:divBdr>
    </w:div>
    <w:div w:id="932931087">
      <w:bodyDiv w:val="1"/>
      <w:marLeft w:val="0"/>
      <w:marRight w:val="0"/>
      <w:marTop w:val="0"/>
      <w:marBottom w:val="0"/>
      <w:divBdr>
        <w:top w:val="none" w:sz="0" w:space="0" w:color="auto"/>
        <w:left w:val="none" w:sz="0" w:space="0" w:color="auto"/>
        <w:bottom w:val="none" w:sz="0" w:space="0" w:color="auto"/>
        <w:right w:val="none" w:sz="0" w:space="0" w:color="auto"/>
      </w:divBdr>
    </w:div>
    <w:div w:id="936862958">
      <w:bodyDiv w:val="1"/>
      <w:marLeft w:val="0"/>
      <w:marRight w:val="0"/>
      <w:marTop w:val="0"/>
      <w:marBottom w:val="0"/>
      <w:divBdr>
        <w:top w:val="none" w:sz="0" w:space="0" w:color="auto"/>
        <w:left w:val="none" w:sz="0" w:space="0" w:color="auto"/>
        <w:bottom w:val="none" w:sz="0" w:space="0" w:color="auto"/>
        <w:right w:val="none" w:sz="0" w:space="0" w:color="auto"/>
      </w:divBdr>
    </w:div>
    <w:div w:id="938172452">
      <w:bodyDiv w:val="1"/>
      <w:marLeft w:val="0"/>
      <w:marRight w:val="0"/>
      <w:marTop w:val="0"/>
      <w:marBottom w:val="0"/>
      <w:divBdr>
        <w:top w:val="none" w:sz="0" w:space="0" w:color="auto"/>
        <w:left w:val="none" w:sz="0" w:space="0" w:color="auto"/>
        <w:bottom w:val="none" w:sz="0" w:space="0" w:color="auto"/>
        <w:right w:val="none" w:sz="0" w:space="0" w:color="auto"/>
      </w:divBdr>
    </w:div>
    <w:div w:id="941230919">
      <w:bodyDiv w:val="1"/>
      <w:marLeft w:val="0"/>
      <w:marRight w:val="0"/>
      <w:marTop w:val="0"/>
      <w:marBottom w:val="0"/>
      <w:divBdr>
        <w:top w:val="none" w:sz="0" w:space="0" w:color="auto"/>
        <w:left w:val="none" w:sz="0" w:space="0" w:color="auto"/>
        <w:bottom w:val="none" w:sz="0" w:space="0" w:color="auto"/>
        <w:right w:val="none" w:sz="0" w:space="0" w:color="auto"/>
      </w:divBdr>
    </w:div>
    <w:div w:id="948196658">
      <w:bodyDiv w:val="1"/>
      <w:marLeft w:val="0"/>
      <w:marRight w:val="0"/>
      <w:marTop w:val="0"/>
      <w:marBottom w:val="0"/>
      <w:divBdr>
        <w:top w:val="none" w:sz="0" w:space="0" w:color="auto"/>
        <w:left w:val="none" w:sz="0" w:space="0" w:color="auto"/>
        <w:bottom w:val="none" w:sz="0" w:space="0" w:color="auto"/>
        <w:right w:val="none" w:sz="0" w:space="0" w:color="auto"/>
      </w:divBdr>
    </w:div>
    <w:div w:id="951470846">
      <w:bodyDiv w:val="1"/>
      <w:marLeft w:val="0"/>
      <w:marRight w:val="0"/>
      <w:marTop w:val="0"/>
      <w:marBottom w:val="0"/>
      <w:divBdr>
        <w:top w:val="none" w:sz="0" w:space="0" w:color="auto"/>
        <w:left w:val="none" w:sz="0" w:space="0" w:color="auto"/>
        <w:bottom w:val="none" w:sz="0" w:space="0" w:color="auto"/>
        <w:right w:val="none" w:sz="0" w:space="0" w:color="auto"/>
      </w:divBdr>
    </w:div>
    <w:div w:id="961380050">
      <w:bodyDiv w:val="1"/>
      <w:marLeft w:val="0"/>
      <w:marRight w:val="0"/>
      <w:marTop w:val="0"/>
      <w:marBottom w:val="0"/>
      <w:divBdr>
        <w:top w:val="none" w:sz="0" w:space="0" w:color="auto"/>
        <w:left w:val="none" w:sz="0" w:space="0" w:color="auto"/>
        <w:bottom w:val="none" w:sz="0" w:space="0" w:color="auto"/>
        <w:right w:val="none" w:sz="0" w:space="0" w:color="auto"/>
      </w:divBdr>
    </w:div>
    <w:div w:id="963577841">
      <w:bodyDiv w:val="1"/>
      <w:marLeft w:val="0"/>
      <w:marRight w:val="0"/>
      <w:marTop w:val="0"/>
      <w:marBottom w:val="0"/>
      <w:divBdr>
        <w:top w:val="none" w:sz="0" w:space="0" w:color="auto"/>
        <w:left w:val="none" w:sz="0" w:space="0" w:color="auto"/>
        <w:bottom w:val="none" w:sz="0" w:space="0" w:color="auto"/>
        <w:right w:val="none" w:sz="0" w:space="0" w:color="auto"/>
      </w:divBdr>
    </w:div>
    <w:div w:id="963655981">
      <w:bodyDiv w:val="1"/>
      <w:marLeft w:val="0"/>
      <w:marRight w:val="0"/>
      <w:marTop w:val="0"/>
      <w:marBottom w:val="0"/>
      <w:divBdr>
        <w:top w:val="none" w:sz="0" w:space="0" w:color="auto"/>
        <w:left w:val="none" w:sz="0" w:space="0" w:color="auto"/>
        <w:bottom w:val="none" w:sz="0" w:space="0" w:color="auto"/>
        <w:right w:val="none" w:sz="0" w:space="0" w:color="auto"/>
      </w:divBdr>
    </w:div>
    <w:div w:id="964045613">
      <w:bodyDiv w:val="1"/>
      <w:marLeft w:val="0"/>
      <w:marRight w:val="0"/>
      <w:marTop w:val="0"/>
      <w:marBottom w:val="0"/>
      <w:divBdr>
        <w:top w:val="none" w:sz="0" w:space="0" w:color="auto"/>
        <w:left w:val="none" w:sz="0" w:space="0" w:color="auto"/>
        <w:bottom w:val="none" w:sz="0" w:space="0" w:color="auto"/>
        <w:right w:val="none" w:sz="0" w:space="0" w:color="auto"/>
      </w:divBdr>
    </w:div>
    <w:div w:id="968589153">
      <w:bodyDiv w:val="1"/>
      <w:marLeft w:val="0"/>
      <w:marRight w:val="0"/>
      <w:marTop w:val="0"/>
      <w:marBottom w:val="0"/>
      <w:divBdr>
        <w:top w:val="none" w:sz="0" w:space="0" w:color="auto"/>
        <w:left w:val="none" w:sz="0" w:space="0" w:color="auto"/>
        <w:bottom w:val="none" w:sz="0" w:space="0" w:color="auto"/>
        <w:right w:val="none" w:sz="0" w:space="0" w:color="auto"/>
      </w:divBdr>
    </w:div>
    <w:div w:id="974794017">
      <w:bodyDiv w:val="1"/>
      <w:marLeft w:val="0"/>
      <w:marRight w:val="0"/>
      <w:marTop w:val="0"/>
      <w:marBottom w:val="0"/>
      <w:divBdr>
        <w:top w:val="none" w:sz="0" w:space="0" w:color="auto"/>
        <w:left w:val="none" w:sz="0" w:space="0" w:color="auto"/>
        <w:bottom w:val="none" w:sz="0" w:space="0" w:color="auto"/>
        <w:right w:val="none" w:sz="0" w:space="0" w:color="auto"/>
      </w:divBdr>
    </w:div>
    <w:div w:id="975648567">
      <w:bodyDiv w:val="1"/>
      <w:marLeft w:val="0"/>
      <w:marRight w:val="0"/>
      <w:marTop w:val="0"/>
      <w:marBottom w:val="0"/>
      <w:divBdr>
        <w:top w:val="none" w:sz="0" w:space="0" w:color="auto"/>
        <w:left w:val="none" w:sz="0" w:space="0" w:color="auto"/>
        <w:bottom w:val="none" w:sz="0" w:space="0" w:color="auto"/>
        <w:right w:val="none" w:sz="0" w:space="0" w:color="auto"/>
      </w:divBdr>
    </w:div>
    <w:div w:id="981085042">
      <w:bodyDiv w:val="1"/>
      <w:marLeft w:val="0"/>
      <w:marRight w:val="0"/>
      <w:marTop w:val="0"/>
      <w:marBottom w:val="0"/>
      <w:divBdr>
        <w:top w:val="none" w:sz="0" w:space="0" w:color="auto"/>
        <w:left w:val="none" w:sz="0" w:space="0" w:color="auto"/>
        <w:bottom w:val="none" w:sz="0" w:space="0" w:color="auto"/>
        <w:right w:val="none" w:sz="0" w:space="0" w:color="auto"/>
      </w:divBdr>
    </w:div>
    <w:div w:id="981274224">
      <w:bodyDiv w:val="1"/>
      <w:marLeft w:val="0"/>
      <w:marRight w:val="0"/>
      <w:marTop w:val="0"/>
      <w:marBottom w:val="0"/>
      <w:divBdr>
        <w:top w:val="none" w:sz="0" w:space="0" w:color="auto"/>
        <w:left w:val="none" w:sz="0" w:space="0" w:color="auto"/>
        <w:bottom w:val="none" w:sz="0" w:space="0" w:color="auto"/>
        <w:right w:val="none" w:sz="0" w:space="0" w:color="auto"/>
      </w:divBdr>
    </w:div>
    <w:div w:id="983969812">
      <w:bodyDiv w:val="1"/>
      <w:marLeft w:val="0"/>
      <w:marRight w:val="0"/>
      <w:marTop w:val="0"/>
      <w:marBottom w:val="0"/>
      <w:divBdr>
        <w:top w:val="none" w:sz="0" w:space="0" w:color="auto"/>
        <w:left w:val="none" w:sz="0" w:space="0" w:color="auto"/>
        <w:bottom w:val="none" w:sz="0" w:space="0" w:color="auto"/>
        <w:right w:val="none" w:sz="0" w:space="0" w:color="auto"/>
      </w:divBdr>
    </w:div>
    <w:div w:id="987323895">
      <w:bodyDiv w:val="1"/>
      <w:marLeft w:val="0"/>
      <w:marRight w:val="0"/>
      <w:marTop w:val="0"/>
      <w:marBottom w:val="0"/>
      <w:divBdr>
        <w:top w:val="none" w:sz="0" w:space="0" w:color="auto"/>
        <w:left w:val="none" w:sz="0" w:space="0" w:color="auto"/>
        <w:bottom w:val="none" w:sz="0" w:space="0" w:color="auto"/>
        <w:right w:val="none" w:sz="0" w:space="0" w:color="auto"/>
      </w:divBdr>
    </w:div>
    <w:div w:id="1001736550">
      <w:bodyDiv w:val="1"/>
      <w:marLeft w:val="0"/>
      <w:marRight w:val="0"/>
      <w:marTop w:val="0"/>
      <w:marBottom w:val="0"/>
      <w:divBdr>
        <w:top w:val="none" w:sz="0" w:space="0" w:color="auto"/>
        <w:left w:val="none" w:sz="0" w:space="0" w:color="auto"/>
        <w:bottom w:val="none" w:sz="0" w:space="0" w:color="auto"/>
        <w:right w:val="none" w:sz="0" w:space="0" w:color="auto"/>
      </w:divBdr>
    </w:div>
    <w:div w:id="1009869800">
      <w:bodyDiv w:val="1"/>
      <w:marLeft w:val="0"/>
      <w:marRight w:val="0"/>
      <w:marTop w:val="0"/>
      <w:marBottom w:val="0"/>
      <w:divBdr>
        <w:top w:val="none" w:sz="0" w:space="0" w:color="auto"/>
        <w:left w:val="none" w:sz="0" w:space="0" w:color="auto"/>
        <w:bottom w:val="none" w:sz="0" w:space="0" w:color="auto"/>
        <w:right w:val="none" w:sz="0" w:space="0" w:color="auto"/>
      </w:divBdr>
    </w:div>
    <w:div w:id="1014302459">
      <w:bodyDiv w:val="1"/>
      <w:marLeft w:val="0"/>
      <w:marRight w:val="0"/>
      <w:marTop w:val="0"/>
      <w:marBottom w:val="0"/>
      <w:divBdr>
        <w:top w:val="none" w:sz="0" w:space="0" w:color="auto"/>
        <w:left w:val="none" w:sz="0" w:space="0" w:color="auto"/>
        <w:bottom w:val="none" w:sz="0" w:space="0" w:color="auto"/>
        <w:right w:val="none" w:sz="0" w:space="0" w:color="auto"/>
      </w:divBdr>
    </w:div>
    <w:div w:id="1017587024">
      <w:bodyDiv w:val="1"/>
      <w:marLeft w:val="0"/>
      <w:marRight w:val="0"/>
      <w:marTop w:val="0"/>
      <w:marBottom w:val="0"/>
      <w:divBdr>
        <w:top w:val="none" w:sz="0" w:space="0" w:color="auto"/>
        <w:left w:val="none" w:sz="0" w:space="0" w:color="auto"/>
        <w:bottom w:val="none" w:sz="0" w:space="0" w:color="auto"/>
        <w:right w:val="none" w:sz="0" w:space="0" w:color="auto"/>
      </w:divBdr>
    </w:div>
    <w:div w:id="1019820106">
      <w:bodyDiv w:val="1"/>
      <w:marLeft w:val="0"/>
      <w:marRight w:val="0"/>
      <w:marTop w:val="0"/>
      <w:marBottom w:val="0"/>
      <w:divBdr>
        <w:top w:val="none" w:sz="0" w:space="0" w:color="auto"/>
        <w:left w:val="none" w:sz="0" w:space="0" w:color="auto"/>
        <w:bottom w:val="none" w:sz="0" w:space="0" w:color="auto"/>
        <w:right w:val="none" w:sz="0" w:space="0" w:color="auto"/>
      </w:divBdr>
    </w:div>
    <w:div w:id="1038361527">
      <w:bodyDiv w:val="1"/>
      <w:marLeft w:val="0"/>
      <w:marRight w:val="0"/>
      <w:marTop w:val="0"/>
      <w:marBottom w:val="0"/>
      <w:divBdr>
        <w:top w:val="none" w:sz="0" w:space="0" w:color="auto"/>
        <w:left w:val="none" w:sz="0" w:space="0" w:color="auto"/>
        <w:bottom w:val="none" w:sz="0" w:space="0" w:color="auto"/>
        <w:right w:val="none" w:sz="0" w:space="0" w:color="auto"/>
      </w:divBdr>
    </w:div>
    <w:div w:id="1044522190">
      <w:bodyDiv w:val="1"/>
      <w:marLeft w:val="0"/>
      <w:marRight w:val="0"/>
      <w:marTop w:val="0"/>
      <w:marBottom w:val="0"/>
      <w:divBdr>
        <w:top w:val="none" w:sz="0" w:space="0" w:color="auto"/>
        <w:left w:val="none" w:sz="0" w:space="0" w:color="auto"/>
        <w:bottom w:val="none" w:sz="0" w:space="0" w:color="auto"/>
        <w:right w:val="none" w:sz="0" w:space="0" w:color="auto"/>
      </w:divBdr>
    </w:div>
    <w:div w:id="1045327708">
      <w:bodyDiv w:val="1"/>
      <w:marLeft w:val="0"/>
      <w:marRight w:val="0"/>
      <w:marTop w:val="0"/>
      <w:marBottom w:val="0"/>
      <w:divBdr>
        <w:top w:val="none" w:sz="0" w:space="0" w:color="auto"/>
        <w:left w:val="none" w:sz="0" w:space="0" w:color="auto"/>
        <w:bottom w:val="none" w:sz="0" w:space="0" w:color="auto"/>
        <w:right w:val="none" w:sz="0" w:space="0" w:color="auto"/>
      </w:divBdr>
    </w:div>
    <w:div w:id="1050769452">
      <w:bodyDiv w:val="1"/>
      <w:marLeft w:val="0"/>
      <w:marRight w:val="0"/>
      <w:marTop w:val="0"/>
      <w:marBottom w:val="0"/>
      <w:divBdr>
        <w:top w:val="none" w:sz="0" w:space="0" w:color="auto"/>
        <w:left w:val="none" w:sz="0" w:space="0" w:color="auto"/>
        <w:bottom w:val="none" w:sz="0" w:space="0" w:color="auto"/>
        <w:right w:val="none" w:sz="0" w:space="0" w:color="auto"/>
      </w:divBdr>
    </w:div>
    <w:div w:id="1064329608">
      <w:bodyDiv w:val="1"/>
      <w:marLeft w:val="0"/>
      <w:marRight w:val="0"/>
      <w:marTop w:val="0"/>
      <w:marBottom w:val="0"/>
      <w:divBdr>
        <w:top w:val="none" w:sz="0" w:space="0" w:color="auto"/>
        <w:left w:val="none" w:sz="0" w:space="0" w:color="auto"/>
        <w:bottom w:val="none" w:sz="0" w:space="0" w:color="auto"/>
        <w:right w:val="none" w:sz="0" w:space="0" w:color="auto"/>
      </w:divBdr>
    </w:div>
    <w:div w:id="1064990640">
      <w:bodyDiv w:val="1"/>
      <w:marLeft w:val="0"/>
      <w:marRight w:val="0"/>
      <w:marTop w:val="0"/>
      <w:marBottom w:val="0"/>
      <w:divBdr>
        <w:top w:val="none" w:sz="0" w:space="0" w:color="auto"/>
        <w:left w:val="none" w:sz="0" w:space="0" w:color="auto"/>
        <w:bottom w:val="none" w:sz="0" w:space="0" w:color="auto"/>
        <w:right w:val="none" w:sz="0" w:space="0" w:color="auto"/>
      </w:divBdr>
    </w:div>
    <w:div w:id="1068723352">
      <w:bodyDiv w:val="1"/>
      <w:marLeft w:val="0"/>
      <w:marRight w:val="0"/>
      <w:marTop w:val="0"/>
      <w:marBottom w:val="0"/>
      <w:divBdr>
        <w:top w:val="none" w:sz="0" w:space="0" w:color="auto"/>
        <w:left w:val="none" w:sz="0" w:space="0" w:color="auto"/>
        <w:bottom w:val="none" w:sz="0" w:space="0" w:color="auto"/>
        <w:right w:val="none" w:sz="0" w:space="0" w:color="auto"/>
      </w:divBdr>
    </w:div>
    <w:div w:id="1075085090">
      <w:bodyDiv w:val="1"/>
      <w:marLeft w:val="0"/>
      <w:marRight w:val="0"/>
      <w:marTop w:val="0"/>
      <w:marBottom w:val="0"/>
      <w:divBdr>
        <w:top w:val="none" w:sz="0" w:space="0" w:color="auto"/>
        <w:left w:val="none" w:sz="0" w:space="0" w:color="auto"/>
        <w:bottom w:val="none" w:sz="0" w:space="0" w:color="auto"/>
        <w:right w:val="none" w:sz="0" w:space="0" w:color="auto"/>
      </w:divBdr>
    </w:div>
    <w:div w:id="1077749363">
      <w:bodyDiv w:val="1"/>
      <w:marLeft w:val="0"/>
      <w:marRight w:val="0"/>
      <w:marTop w:val="0"/>
      <w:marBottom w:val="0"/>
      <w:divBdr>
        <w:top w:val="none" w:sz="0" w:space="0" w:color="auto"/>
        <w:left w:val="none" w:sz="0" w:space="0" w:color="auto"/>
        <w:bottom w:val="none" w:sz="0" w:space="0" w:color="auto"/>
        <w:right w:val="none" w:sz="0" w:space="0" w:color="auto"/>
      </w:divBdr>
    </w:div>
    <w:div w:id="1081147900">
      <w:bodyDiv w:val="1"/>
      <w:marLeft w:val="0"/>
      <w:marRight w:val="0"/>
      <w:marTop w:val="0"/>
      <w:marBottom w:val="0"/>
      <w:divBdr>
        <w:top w:val="none" w:sz="0" w:space="0" w:color="auto"/>
        <w:left w:val="none" w:sz="0" w:space="0" w:color="auto"/>
        <w:bottom w:val="none" w:sz="0" w:space="0" w:color="auto"/>
        <w:right w:val="none" w:sz="0" w:space="0" w:color="auto"/>
      </w:divBdr>
    </w:div>
    <w:div w:id="1084762122">
      <w:bodyDiv w:val="1"/>
      <w:marLeft w:val="0"/>
      <w:marRight w:val="0"/>
      <w:marTop w:val="0"/>
      <w:marBottom w:val="0"/>
      <w:divBdr>
        <w:top w:val="none" w:sz="0" w:space="0" w:color="auto"/>
        <w:left w:val="none" w:sz="0" w:space="0" w:color="auto"/>
        <w:bottom w:val="none" w:sz="0" w:space="0" w:color="auto"/>
        <w:right w:val="none" w:sz="0" w:space="0" w:color="auto"/>
      </w:divBdr>
    </w:div>
    <w:div w:id="1086028732">
      <w:bodyDiv w:val="1"/>
      <w:marLeft w:val="0"/>
      <w:marRight w:val="0"/>
      <w:marTop w:val="0"/>
      <w:marBottom w:val="0"/>
      <w:divBdr>
        <w:top w:val="none" w:sz="0" w:space="0" w:color="auto"/>
        <w:left w:val="none" w:sz="0" w:space="0" w:color="auto"/>
        <w:bottom w:val="none" w:sz="0" w:space="0" w:color="auto"/>
        <w:right w:val="none" w:sz="0" w:space="0" w:color="auto"/>
      </w:divBdr>
    </w:div>
    <w:div w:id="1093016789">
      <w:bodyDiv w:val="1"/>
      <w:marLeft w:val="0"/>
      <w:marRight w:val="0"/>
      <w:marTop w:val="0"/>
      <w:marBottom w:val="0"/>
      <w:divBdr>
        <w:top w:val="none" w:sz="0" w:space="0" w:color="auto"/>
        <w:left w:val="none" w:sz="0" w:space="0" w:color="auto"/>
        <w:bottom w:val="none" w:sz="0" w:space="0" w:color="auto"/>
        <w:right w:val="none" w:sz="0" w:space="0" w:color="auto"/>
      </w:divBdr>
    </w:div>
    <w:div w:id="1101799545">
      <w:bodyDiv w:val="1"/>
      <w:marLeft w:val="0"/>
      <w:marRight w:val="0"/>
      <w:marTop w:val="0"/>
      <w:marBottom w:val="0"/>
      <w:divBdr>
        <w:top w:val="none" w:sz="0" w:space="0" w:color="auto"/>
        <w:left w:val="none" w:sz="0" w:space="0" w:color="auto"/>
        <w:bottom w:val="none" w:sz="0" w:space="0" w:color="auto"/>
        <w:right w:val="none" w:sz="0" w:space="0" w:color="auto"/>
      </w:divBdr>
    </w:div>
    <w:div w:id="1105029985">
      <w:bodyDiv w:val="1"/>
      <w:marLeft w:val="0"/>
      <w:marRight w:val="0"/>
      <w:marTop w:val="0"/>
      <w:marBottom w:val="0"/>
      <w:divBdr>
        <w:top w:val="none" w:sz="0" w:space="0" w:color="auto"/>
        <w:left w:val="none" w:sz="0" w:space="0" w:color="auto"/>
        <w:bottom w:val="none" w:sz="0" w:space="0" w:color="auto"/>
        <w:right w:val="none" w:sz="0" w:space="0" w:color="auto"/>
      </w:divBdr>
    </w:div>
    <w:div w:id="1107848042">
      <w:bodyDiv w:val="1"/>
      <w:marLeft w:val="0"/>
      <w:marRight w:val="0"/>
      <w:marTop w:val="0"/>
      <w:marBottom w:val="0"/>
      <w:divBdr>
        <w:top w:val="none" w:sz="0" w:space="0" w:color="auto"/>
        <w:left w:val="none" w:sz="0" w:space="0" w:color="auto"/>
        <w:bottom w:val="none" w:sz="0" w:space="0" w:color="auto"/>
        <w:right w:val="none" w:sz="0" w:space="0" w:color="auto"/>
      </w:divBdr>
    </w:div>
    <w:div w:id="1108237273">
      <w:bodyDiv w:val="1"/>
      <w:marLeft w:val="0"/>
      <w:marRight w:val="0"/>
      <w:marTop w:val="0"/>
      <w:marBottom w:val="0"/>
      <w:divBdr>
        <w:top w:val="none" w:sz="0" w:space="0" w:color="auto"/>
        <w:left w:val="none" w:sz="0" w:space="0" w:color="auto"/>
        <w:bottom w:val="none" w:sz="0" w:space="0" w:color="auto"/>
        <w:right w:val="none" w:sz="0" w:space="0" w:color="auto"/>
      </w:divBdr>
    </w:div>
    <w:div w:id="1117215991">
      <w:bodyDiv w:val="1"/>
      <w:marLeft w:val="0"/>
      <w:marRight w:val="0"/>
      <w:marTop w:val="0"/>
      <w:marBottom w:val="0"/>
      <w:divBdr>
        <w:top w:val="none" w:sz="0" w:space="0" w:color="auto"/>
        <w:left w:val="none" w:sz="0" w:space="0" w:color="auto"/>
        <w:bottom w:val="none" w:sz="0" w:space="0" w:color="auto"/>
        <w:right w:val="none" w:sz="0" w:space="0" w:color="auto"/>
      </w:divBdr>
    </w:div>
    <w:div w:id="1117406748">
      <w:bodyDiv w:val="1"/>
      <w:marLeft w:val="0"/>
      <w:marRight w:val="0"/>
      <w:marTop w:val="0"/>
      <w:marBottom w:val="0"/>
      <w:divBdr>
        <w:top w:val="none" w:sz="0" w:space="0" w:color="auto"/>
        <w:left w:val="none" w:sz="0" w:space="0" w:color="auto"/>
        <w:bottom w:val="none" w:sz="0" w:space="0" w:color="auto"/>
        <w:right w:val="none" w:sz="0" w:space="0" w:color="auto"/>
      </w:divBdr>
    </w:div>
    <w:div w:id="1120418612">
      <w:bodyDiv w:val="1"/>
      <w:marLeft w:val="0"/>
      <w:marRight w:val="0"/>
      <w:marTop w:val="0"/>
      <w:marBottom w:val="0"/>
      <w:divBdr>
        <w:top w:val="none" w:sz="0" w:space="0" w:color="auto"/>
        <w:left w:val="none" w:sz="0" w:space="0" w:color="auto"/>
        <w:bottom w:val="none" w:sz="0" w:space="0" w:color="auto"/>
        <w:right w:val="none" w:sz="0" w:space="0" w:color="auto"/>
      </w:divBdr>
    </w:div>
    <w:div w:id="1124693784">
      <w:bodyDiv w:val="1"/>
      <w:marLeft w:val="0"/>
      <w:marRight w:val="0"/>
      <w:marTop w:val="0"/>
      <w:marBottom w:val="0"/>
      <w:divBdr>
        <w:top w:val="none" w:sz="0" w:space="0" w:color="auto"/>
        <w:left w:val="none" w:sz="0" w:space="0" w:color="auto"/>
        <w:bottom w:val="none" w:sz="0" w:space="0" w:color="auto"/>
        <w:right w:val="none" w:sz="0" w:space="0" w:color="auto"/>
      </w:divBdr>
    </w:div>
    <w:div w:id="1126268147">
      <w:bodyDiv w:val="1"/>
      <w:marLeft w:val="0"/>
      <w:marRight w:val="0"/>
      <w:marTop w:val="0"/>
      <w:marBottom w:val="0"/>
      <w:divBdr>
        <w:top w:val="none" w:sz="0" w:space="0" w:color="auto"/>
        <w:left w:val="none" w:sz="0" w:space="0" w:color="auto"/>
        <w:bottom w:val="none" w:sz="0" w:space="0" w:color="auto"/>
        <w:right w:val="none" w:sz="0" w:space="0" w:color="auto"/>
      </w:divBdr>
    </w:div>
    <w:div w:id="1127160120">
      <w:bodyDiv w:val="1"/>
      <w:marLeft w:val="0"/>
      <w:marRight w:val="0"/>
      <w:marTop w:val="0"/>
      <w:marBottom w:val="0"/>
      <w:divBdr>
        <w:top w:val="none" w:sz="0" w:space="0" w:color="auto"/>
        <w:left w:val="none" w:sz="0" w:space="0" w:color="auto"/>
        <w:bottom w:val="none" w:sz="0" w:space="0" w:color="auto"/>
        <w:right w:val="none" w:sz="0" w:space="0" w:color="auto"/>
      </w:divBdr>
    </w:div>
    <w:div w:id="1129517507">
      <w:bodyDiv w:val="1"/>
      <w:marLeft w:val="0"/>
      <w:marRight w:val="0"/>
      <w:marTop w:val="0"/>
      <w:marBottom w:val="0"/>
      <w:divBdr>
        <w:top w:val="none" w:sz="0" w:space="0" w:color="auto"/>
        <w:left w:val="none" w:sz="0" w:space="0" w:color="auto"/>
        <w:bottom w:val="none" w:sz="0" w:space="0" w:color="auto"/>
        <w:right w:val="none" w:sz="0" w:space="0" w:color="auto"/>
      </w:divBdr>
    </w:div>
    <w:div w:id="1135412965">
      <w:bodyDiv w:val="1"/>
      <w:marLeft w:val="0"/>
      <w:marRight w:val="0"/>
      <w:marTop w:val="0"/>
      <w:marBottom w:val="0"/>
      <w:divBdr>
        <w:top w:val="none" w:sz="0" w:space="0" w:color="auto"/>
        <w:left w:val="none" w:sz="0" w:space="0" w:color="auto"/>
        <w:bottom w:val="none" w:sz="0" w:space="0" w:color="auto"/>
        <w:right w:val="none" w:sz="0" w:space="0" w:color="auto"/>
      </w:divBdr>
    </w:div>
    <w:div w:id="1144002253">
      <w:bodyDiv w:val="1"/>
      <w:marLeft w:val="0"/>
      <w:marRight w:val="0"/>
      <w:marTop w:val="0"/>
      <w:marBottom w:val="0"/>
      <w:divBdr>
        <w:top w:val="none" w:sz="0" w:space="0" w:color="auto"/>
        <w:left w:val="none" w:sz="0" w:space="0" w:color="auto"/>
        <w:bottom w:val="none" w:sz="0" w:space="0" w:color="auto"/>
        <w:right w:val="none" w:sz="0" w:space="0" w:color="auto"/>
      </w:divBdr>
    </w:div>
    <w:div w:id="1144277749">
      <w:bodyDiv w:val="1"/>
      <w:marLeft w:val="0"/>
      <w:marRight w:val="0"/>
      <w:marTop w:val="0"/>
      <w:marBottom w:val="0"/>
      <w:divBdr>
        <w:top w:val="none" w:sz="0" w:space="0" w:color="auto"/>
        <w:left w:val="none" w:sz="0" w:space="0" w:color="auto"/>
        <w:bottom w:val="none" w:sz="0" w:space="0" w:color="auto"/>
        <w:right w:val="none" w:sz="0" w:space="0" w:color="auto"/>
      </w:divBdr>
    </w:div>
    <w:div w:id="1150751780">
      <w:bodyDiv w:val="1"/>
      <w:marLeft w:val="0"/>
      <w:marRight w:val="0"/>
      <w:marTop w:val="0"/>
      <w:marBottom w:val="0"/>
      <w:divBdr>
        <w:top w:val="none" w:sz="0" w:space="0" w:color="auto"/>
        <w:left w:val="none" w:sz="0" w:space="0" w:color="auto"/>
        <w:bottom w:val="none" w:sz="0" w:space="0" w:color="auto"/>
        <w:right w:val="none" w:sz="0" w:space="0" w:color="auto"/>
      </w:divBdr>
    </w:div>
    <w:div w:id="1151942148">
      <w:bodyDiv w:val="1"/>
      <w:marLeft w:val="0"/>
      <w:marRight w:val="0"/>
      <w:marTop w:val="0"/>
      <w:marBottom w:val="0"/>
      <w:divBdr>
        <w:top w:val="none" w:sz="0" w:space="0" w:color="auto"/>
        <w:left w:val="none" w:sz="0" w:space="0" w:color="auto"/>
        <w:bottom w:val="none" w:sz="0" w:space="0" w:color="auto"/>
        <w:right w:val="none" w:sz="0" w:space="0" w:color="auto"/>
      </w:divBdr>
    </w:div>
    <w:div w:id="1158184513">
      <w:bodyDiv w:val="1"/>
      <w:marLeft w:val="0"/>
      <w:marRight w:val="0"/>
      <w:marTop w:val="0"/>
      <w:marBottom w:val="0"/>
      <w:divBdr>
        <w:top w:val="none" w:sz="0" w:space="0" w:color="auto"/>
        <w:left w:val="none" w:sz="0" w:space="0" w:color="auto"/>
        <w:bottom w:val="none" w:sz="0" w:space="0" w:color="auto"/>
        <w:right w:val="none" w:sz="0" w:space="0" w:color="auto"/>
      </w:divBdr>
    </w:div>
    <w:div w:id="1162161290">
      <w:bodyDiv w:val="1"/>
      <w:marLeft w:val="0"/>
      <w:marRight w:val="0"/>
      <w:marTop w:val="0"/>
      <w:marBottom w:val="0"/>
      <w:divBdr>
        <w:top w:val="none" w:sz="0" w:space="0" w:color="auto"/>
        <w:left w:val="none" w:sz="0" w:space="0" w:color="auto"/>
        <w:bottom w:val="none" w:sz="0" w:space="0" w:color="auto"/>
        <w:right w:val="none" w:sz="0" w:space="0" w:color="auto"/>
      </w:divBdr>
    </w:div>
    <w:div w:id="1172528474">
      <w:bodyDiv w:val="1"/>
      <w:marLeft w:val="0"/>
      <w:marRight w:val="0"/>
      <w:marTop w:val="0"/>
      <w:marBottom w:val="0"/>
      <w:divBdr>
        <w:top w:val="none" w:sz="0" w:space="0" w:color="auto"/>
        <w:left w:val="none" w:sz="0" w:space="0" w:color="auto"/>
        <w:bottom w:val="none" w:sz="0" w:space="0" w:color="auto"/>
        <w:right w:val="none" w:sz="0" w:space="0" w:color="auto"/>
      </w:divBdr>
    </w:div>
    <w:div w:id="1173715016">
      <w:bodyDiv w:val="1"/>
      <w:marLeft w:val="0"/>
      <w:marRight w:val="0"/>
      <w:marTop w:val="0"/>
      <w:marBottom w:val="0"/>
      <w:divBdr>
        <w:top w:val="none" w:sz="0" w:space="0" w:color="auto"/>
        <w:left w:val="none" w:sz="0" w:space="0" w:color="auto"/>
        <w:bottom w:val="none" w:sz="0" w:space="0" w:color="auto"/>
        <w:right w:val="none" w:sz="0" w:space="0" w:color="auto"/>
      </w:divBdr>
    </w:div>
    <w:div w:id="1174416327">
      <w:bodyDiv w:val="1"/>
      <w:marLeft w:val="0"/>
      <w:marRight w:val="0"/>
      <w:marTop w:val="0"/>
      <w:marBottom w:val="0"/>
      <w:divBdr>
        <w:top w:val="none" w:sz="0" w:space="0" w:color="auto"/>
        <w:left w:val="none" w:sz="0" w:space="0" w:color="auto"/>
        <w:bottom w:val="none" w:sz="0" w:space="0" w:color="auto"/>
        <w:right w:val="none" w:sz="0" w:space="0" w:color="auto"/>
      </w:divBdr>
    </w:div>
    <w:div w:id="1174684113">
      <w:bodyDiv w:val="1"/>
      <w:marLeft w:val="0"/>
      <w:marRight w:val="0"/>
      <w:marTop w:val="0"/>
      <w:marBottom w:val="0"/>
      <w:divBdr>
        <w:top w:val="none" w:sz="0" w:space="0" w:color="auto"/>
        <w:left w:val="none" w:sz="0" w:space="0" w:color="auto"/>
        <w:bottom w:val="none" w:sz="0" w:space="0" w:color="auto"/>
        <w:right w:val="none" w:sz="0" w:space="0" w:color="auto"/>
      </w:divBdr>
    </w:div>
    <w:div w:id="1179153479">
      <w:bodyDiv w:val="1"/>
      <w:marLeft w:val="0"/>
      <w:marRight w:val="0"/>
      <w:marTop w:val="0"/>
      <w:marBottom w:val="0"/>
      <w:divBdr>
        <w:top w:val="none" w:sz="0" w:space="0" w:color="auto"/>
        <w:left w:val="none" w:sz="0" w:space="0" w:color="auto"/>
        <w:bottom w:val="none" w:sz="0" w:space="0" w:color="auto"/>
        <w:right w:val="none" w:sz="0" w:space="0" w:color="auto"/>
      </w:divBdr>
    </w:div>
    <w:div w:id="1182085705">
      <w:bodyDiv w:val="1"/>
      <w:marLeft w:val="0"/>
      <w:marRight w:val="0"/>
      <w:marTop w:val="0"/>
      <w:marBottom w:val="0"/>
      <w:divBdr>
        <w:top w:val="none" w:sz="0" w:space="0" w:color="auto"/>
        <w:left w:val="none" w:sz="0" w:space="0" w:color="auto"/>
        <w:bottom w:val="none" w:sz="0" w:space="0" w:color="auto"/>
        <w:right w:val="none" w:sz="0" w:space="0" w:color="auto"/>
      </w:divBdr>
    </w:div>
    <w:div w:id="1183394372">
      <w:bodyDiv w:val="1"/>
      <w:marLeft w:val="0"/>
      <w:marRight w:val="0"/>
      <w:marTop w:val="0"/>
      <w:marBottom w:val="0"/>
      <w:divBdr>
        <w:top w:val="none" w:sz="0" w:space="0" w:color="auto"/>
        <w:left w:val="none" w:sz="0" w:space="0" w:color="auto"/>
        <w:bottom w:val="none" w:sz="0" w:space="0" w:color="auto"/>
        <w:right w:val="none" w:sz="0" w:space="0" w:color="auto"/>
      </w:divBdr>
    </w:div>
    <w:div w:id="1199778110">
      <w:bodyDiv w:val="1"/>
      <w:marLeft w:val="0"/>
      <w:marRight w:val="0"/>
      <w:marTop w:val="0"/>
      <w:marBottom w:val="0"/>
      <w:divBdr>
        <w:top w:val="none" w:sz="0" w:space="0" w:color="auto"/>
        <w:left w:val="none" w:sz="0" w:space="0" w:color="auto"/>
        <w:bottom w:val="none" w:sz="0" w:space="0" w:color="auto"/>
        <w:right w:val="none" w:sz="0" w:space="0" w:color="auto"/>
      </w:divBdr>
    </w:div>
    <w:div w:id="1205361673">
      <w:bodyDiv w:val="1"/>
      <w:marLeft w:val="0"/>
      <w:marRight w:val="0"/>
      <w:marTop w:val="0"/>
      <w:marBottom w:val="0"/>
      <w:divBdr>
        <w:top w:val="none" w:sz="0" w:space="0" w:color="auto"/>
        <w:left w:val="none" w:sz="0" w:space="0" w:color="auto"/>
        <w:bottom w:val="none" w:sz="0" w:space="0" w:color="auto"/>
        <w:right w:val="none" w:sz="0" w:space="0" w:color="auto"/>
      </w:divBdr>
    </w:div>
    <w:div w:id="1209951214">
      <w:bodyDiv w:val="1"/>
      <w:marLeft w:val="0"/>
      <w:marRight w:val="0"/>
      <w:marTop w:val="0"/>
      <w:marBottom w:val="0"/>
      <w:divBdr>
        <w:top w:val="none" w:sz="0" w:space="0" w:color="auto"/>
        <w:left w:val="none" w:sz="0" w:space="0" w:color="auto"/>
        <w:bottom w:val="none" w:sz="0" w:space="0" w:color="auto"/>
        <w:right w:val="none" w:sz="0" w:space="0" w:color="auto"/>
      </w:divBdr>
    </w:div>
    <w:div w:id="1211302600">
      <w:bodyDiv w:val="1"/>
      <w:marLeft w:val="0"/>
      <w:marRight w:val="0"/>
      <w:marTop w:val="0"/>
      <w:marBottom w:val="0"/>
      <w:divBdr>
        <w:top w:val="none" w:sz="0" w:space="0" w:color="auto"/>
        <w:left w:val="none" w:sz="0" w:space="0" w:color="auto"/>
        <w:bottom w:val="none" w:sz="0" w:space="0" w:color="auto"/>
        <w:right w:val="none" w:sz="0" w:space="0" w:color="auto"/>
      </w:divBdr>
    </w:div>
    <w:div w:id="1214780558">
      <w:bodyDiv w:val="1"/>
      <w:marLeft w:val="0"/>
      <w:marRight w:val="0"/>
      <w:marTop w:val="0"/>
      <w:marBottom w:val="0"/>
      <w:divBdr>
        <w:top w:val="none" w:sz="0" w:space="0" w:color="auto"/>
        <w:left w:val="none" w:sz="0" w:space="0" w:color="auto"/>
        <w:bottom w:val="none" w:sz="0" w:space="0" w:color="auto"/>
        <w:right w:val="none" w:sz="0" w:space="0" w:color="auto"/>
      </w:divBdr>
    </w:div>
    <w:div w:id="1223633743">
      <w:bodyDiv w:val="1"/>
      <w:marLeft w:val="0"/>
      <w:marRight w:val="0"/>
      <w:marTop w:val="0"/>
      <w:marBottom w:val="0"/>
      <w:divBdr>
        <w:top w:val="none" w:sz="0" w:space="0" w:color="auto"/>
        <w:left w:val="none" w:sz="0" w:space="0" w:color="auto"/>
        <w:bottom w:val="none" w:sz="0" w:space="0" w:color="auto"/>
        <w:right w:val="none" w:sz="0" w:space="0" w:color="auto"/>
      </w:divBdr>
    </w:div>
    <w:div w:id="1226335187">
      <w:bodyDiv w:val="1"/>
      <w:marLeft w:val="0"/>
      <w:marRight w:val="0"/>
      <w:marTop w:val="0"/>
      <w:marBottom w:val="0"/>
      <w:divBdr>
        <w:top w:val="none" w:sz="0" w:space="0" w:color="auto"/>
        <w:left w:val="none" w:sz="0" w:space="0" w:color="auto"/>
        <w:bottom w:val="none" w:sz="0" w:space="0" w:color="auto"/>
        <w:right w:val="none" w:sz="0" w:space="0" w:color="auto"/>
      </w:divBdr>
    </w:div>
    <w:div w:id="1233849865">
      <w:bodyDiv w:val="1"/>
      <w:marLeft w:val="0"/>
      <w:marRight w:val="0"/>
      <w:marTop w:val="0"/>
      <w:marBottom w:val="0"/>
      <w:divBdr>
        <w:top w:val="none" w:sz="0" w:space="0" w:color="auto"/>
        <w:left w:val="none" w:sz="0" w:space="0" w:color="auto"/>
        <w:bottom w:val="none" w:sz="0" w:space="0" w:color="auto"/>
        <w:right w:val="none" w:sz="0" w:space="0" w:color="auto"/>
      </w:divBdr>
    </w:div>
    <w:div w:id="1237782848">
      <w:bodyDiv w:val="1"/>
      <w:marLeft w:val="0"/>
      <w:marRight w:val="0"/>
      <w:marTop w:val="0"/>
      <w:marBottom w:val="0"/>
      <w:divBdr>
        <w:top w:val="none" w:sz="0" w:space="0" w:color="auto"/>
        <w:left w:val="none" w:sz="0" w:space="0" w:color="auto"/>
        <w:bottom w:val="none" w:sz="0" w:space="0" w:color="auto"/>
        <w:right w:val="none" w:sz="0" w:space="0" w:color="auto"/>
      </w:divBdr>
    </w:div>
    <w:div w:id="1248924287">
      <w:bodyDiv w:val="1"/>
      <w:marLeft w:val="0"/>
      <w:marRight w:val="0"/>
      <w:marTop w:val="0"/>
      <w:marBottom w:val="0"/>
      <w:divBdr>
        <w:top w:val="none" w:sz="0" w:space="0" w:color="auto"/>
        <w:left w:val="none" w:sz="0" w:space="0" w:color="auto"/>
        <w:bottom w:val="none" w:sz="0" w:space="0" w:color="auto"/>
        <w:right w:val="none" w:sz="0" w:space="0" w:color="auto"/>
      </w:divBdr>
    </w:div>
    <w:div w:id="1249390776">
      <w:bodyDiv w:val="1"/>
      <w:marLeft w:val="0"/>
      <w:marRight w:val="0"/>
      <w:marTop w:val="0"/>
      <w:marBottom w:val="0"/>
      <w:divBdr>
        <w:top w:val="none" w:sz="0" w:space="0" w:color="auto"/>
        <w:left w:val="none" w:sz="0" w:space="0" w:color="auto"/>
        <w:bottom w:val="none" w:sz="0" w:space="0" w:color="auto"/>
        <w:right w:val="none" w:sz="0" w:space="0" w:color="auto"/>
      </w:divBdr>
    </w:div>
    <w:div w:id="1252354255">
      <w:bodyDiv w:val="1"/>
      <w:marLeft w:val="0"/>
      <w:marRight w:val="0"/>
      <w:marTop w:val="0"/>
      <w:marBottom w:val="0"/>
      <w:divBdr>
        <w:top w:val="none" w:sz="0" w:space="0" w:color="auto"/>
        <w:left w:val="none" w:sz="0" w:space="0" w:color="auto"/>
        <w:bottom w:val="none" w:sz="0" w:space="0" w:color="auto"/>
        <w:right w:val="none" w:sz="0" w:space="0" w:color="auto"/>
      </w:divBdr>
    </w:div>
    <w:div w:id="1267537302">
      <w:bodyDiv w:val="1"/>
      <w:marLeft w:val="0"/>
      <w:marRight w:val="0"/>
      <w:marTop w:val="0"/>
      <w:marBottom w:val="0"/>
      <w:divBdr>
        <w:top w:val="none" w:sz="0" w:space="0" w:color="auto"/>
        <w:left w:val="none" w:sz="0" w:space="0" w:color="auto"/>
        <w:bottom w:val="none" w:sz="0" w:space="0" w:color="auto"/>
        <w:right w:val="none" w:sz="0" w:space="0" w:color="auto"/>
      </w:divBdr>
    </w:div>
    <w:div w:id="1281380861">
      <w:bodyDiv w:val="1"/>
      <w:marLeft w:val="0"/>
      <w:marRight w:val="0"/>
      <w:marTop w:val="0"/>
      <w:marBottom w:val="0"/>
      <w:divBdr>
        <w:top w:val="none" w:sz="0" w:space="0" w:color="auto"/>
        <w:left w:val="none" w:sz="0" w:space="0" w:color="auto"/>
        <w:bottom w:val="none" w:sz="0" w:space="0" w:color="auto"/>
        <w:right w:val="none" w:sz="0" w:space="0" w:color="auto"/>
      </w:divBdr>
    </w:div>
    <w:div w:id="1316296092">
      <w:bodyDiv w:val="1"/>
      <w:marLeft w:val="0"/>
      <w:marRight w:val="0"/>
      <w:marTop w:val="0"/>
      <w:marBottom w:val="0"/>
      <w:divBdr>
        <w:top w:val="none" w:sz="0" w:space="0" w:color="auto"/>
        <w:left w:val="none" w:sz="0" w:space="0" w:color="auto"/>
        <w:bottom w:val="none" w:sz="0" w:space="0" w:color="auto"/>
        <w:right w:val="none" w:sz="0" w:space="0" w:color="auto"/>
      </w:divBdr>
    </w:div>
    <w:div w:id="1328899486">
      <w:bodyDiv w:val="1"/>
      <w:marLeft w:val="0"/>
      <w:marRight w:val="0"/>
      <w:marTop w:val="0"/>
      <w:marBottom w:val="0"/>
      <w:divBdr>
        <w:top w:val="none" w:sz="0" w:space="0" w:color="auto"/>
        <w:left w:val="none" w:sz="0" w:space="0" w:color="auto"/>
        <w:bottom w:val="none" w:sz="0" w:space="0" w:color="auto"/>
        <w:right w:val="none" w:sz="0" w:space="0" w:color="auto"/>
      </w:divBdr>
    </w:div>
    <w:div w:id="1329015454">
      <w:bodyDiv w:val="1"/>
      <w:marLeft w:val="0"/>
      <w:marRight w:val="0"/>
      <w:marTop w:val="0"/>
      <w:marBottom w:val="0"/>
      <w:divBdr>
        <w:top w:val="none" w:sz="0" w:space="0" w:color="auto"/>
        <w:left w:val="none" w:sz="0" w:space="0" w:color="auto"/>
        <w:bottom w:val="none" w:sz="0" w:space="0" w:color="auto"/>
        <w:right w:val="none" w:sz="0" w:space="0" w:color="auto"/>
      </w:divBdr>
    </w:div>
    <w:div w:id="1333872930">
      <w:bodyDiv w:val="1"/>
      <w:marLeft w:val="0"/>
      <w:marRight w:val="0"/>
      <w:marTop w:val="0"/>
      <w:marBottom w:val="0"/>
      <w:divBdr>
        <w:top w:val="none" w:sz="0" w:space="0" w:color="auto"/>
        <w:left w:val="none" w:sz="0" w:space="0" w:color="auto"/>
        <w:bottom w:val="none" w:sz="0" w:space="0" w:color="auto"/>
        <w:right w:val="none" w:sz="0" w:space="0" w:color="auto"/>
      </w:divBdr>
    </w:div>
    <w:div w:id="1338115637">
      <w:bodyDiv w:val="1"/>
      <w:marLeft w:val="0"/>
      <w:marRight w:val="0"/>
      <w:marTop w:val="0"/>
      <w:marBottom w:val="0"/>
      <w:divBdr>
        <w:top w:val="none" w:sz="0" w:space="0" w:color="auto"/>
        <w:left w:val="none" w:sz="0" w:space="0" w:color="auto"/>
        <w:bottom w:val="none" w:sz="0" w:space="0" w:color="auto"/>
        <w:right w:val="none" w:sz="0" w:space="0" w:color="auto"/>
      </w:divBdr>
    </w:div>
    <w:div w:id="1338969661">
      <w:bodyDiv w:val="1"/>
      <w:marLeft w:val="0"/>
      <w:marRight w:val="0"/>
      <w:marTop w:val="0"/>
      <w:marBottom w:val="0"/>
      <w:divBdr>
        <w:top w:val="none" w:sz="0" w:space="0" w:color="auto"/>
        <w:left w:val="none" w:sz="0" w:space="0" w:color="auto"/>
        <w:bottom w:val="none" w:sz="0" w:space="0" w:color="auto"/>
        <w:right w:val="none" w:sz="0" w:space="0" w:color="auto"/>
      </w:divBdr>
    </w:div>
    <w:div w:id="1341859652">
      <w:bodyDiv w:val="1"/>
      <w:marLeft w:val="0"/>
      <w:marRight w:val="0"/>
      <w:marTop w:val="0"/>
      <w:marBottom w:val="0"/>
      <w:divBdr>
        <w:top w:val="none" w:sz="0" w:space="0" w:color="auto"/>
        <w:left w:val="none" w:sz="0" w:space="0" w:color="auto"/>
        <w:bottom w:val="none" w:sz="0" w:space="0" w:color="auto"/>
        <w:right w:val="none" w:sz="0" w:space="0" w:color="auto"/>
      </w:divBdr>
    </w:div>
    <w:div w:id="1343699999">
      <w:bodyDiv w:val="1"/>
      <w:marLeft w:val="0"/>
      <w:marRight w:val="0"/>
      <w:marTop w:val="0"/>
      <w:marBottom w:val="0"/>
      <w:divBdr>
        <w:top w:val="none" w:sz="0" w:space="0" w:color="auto"/>
        <w:left w:val="none" w:sz="0" w:space="0" w:color="auto"/>
        <w:bottom w:val="none" w:sz="0" w:space="0" w:color="auto"/>
        <w:right w:val="none" w:sz="0" w:space="0" w:color="auto"/>
      </w:divBdr>
    </w:div>
    <w:div w:id="1344748537">
      <w:bodyDiv w:val="1"/>
      <w:marLeft w:val="0"/>
      <w:marRight w:val="0"/>
      <w:marTop w:val="0"/>
      <w:marBottom w:val="0"/>
      <w:divBdr>
        <w:top w:val="none" w:sz="0" w:space="0" w:color="auto"/>
        <w:left w:val="none" w:sz="0" w:space="0" w:color="auto"/>
        <w:bottom w:val="none" w:sz="0" w:space="0" w:color="auto"/>
        <w:right w:val="none" w:sz="0" w:space="0" w:color="auto"/>
      </w:divBdr>
    </w:div>
    <w:div w:id="1346177072">
      <w:bodyDiv w:val="1"/>
      <w:marLeft w:val="0"/>
      <w:marRight w:val="0"/>
      <w:marTop w:val="0"/>
      <w:marBottom w:val="0"/>
      <w:divBdr>
        <w:top w:val="none" w:sz="0" w:space="0" w:color="auto"/>
        <w:left w:val="none" w:sz="0" w:space="0" w:color="auto"/>
        <w:bottom w:val="none" w:sz="0" w:space="0" w:color="auto"/>
        <w:right w:val="none" w:sz="0" w:space="0" w:color="auto"/>
      </w:divBdr>
    </w:div>
    <w:div w:id="1356272782">
      <w:bodyDiv w:val="1"/>
      <w:marLeft w:val="0"/>
      <w:marRight w:val="0"/>
      <w:marTop w:val="0"/>
      <w:marBottom w:val="0"/>
      <w:divBdr>
        <w:top w:val="none" w:sz="0" w:space="0" w:color="auto"/>
        <w:left w:val="none" w:sz="0" w:space="0" w:color="auto"/>
        <w:bottom w:val="none" w:sz="0" w:space="0" w:color="auto"/>
        <w:right w:val="none" w:sz="0" w:space="0" w:color="auto"/>
      </w:divBdr>
    </w:div>
    <w:div w:id="1359113729">
      <w:bodyDiv w:val="1"/>
      <w:marLeft w:val="0"/>
      <w:marRight w:val="0"/>
      <w:marTop w:val="0"/>
      <w:marBottom w:val="0"/>
      <w:divBdr>
        <w:top w:val="none" w:sz="0" w:space="0" w:color="auto"/>
        <w:left w:val="none" w:sz="0" w:space="0" w:color="auto"/>
        <w:bottom w:val="none" w:sz="0" w:space="0" w:color="auto"/>
        <w:right w:val="none" w:sz="0" w:space="0" w:color="auto"/>
      </w:divBdr>
    </w:div>
    <w:div w:id="1363701799">
      <w:bodyDiv w:val="1"/>
      <w:marLeft w:val="0"/>
      <w:marRight w:val="0"/>
      <w:marTop w:val="0"/>
      <w:marBottom w:val="0"/>
      <w:divBdr>
        <w:top w:val="none" w:sz="0" w:space="0" w:color="auto"/>
        <w:left w:val="none" w:sz="0" w:space="0" w:color="auto"/>
        <w:bottom w:val="none" w:sz="0" w:space="0" w:color="auto"/>
        <w:right w:val="none" w:sz="0" w:space="0" w:color="auto"/>
      </w:divBdr>
    </w:div>
    <w:div w:id="1364600729">
      <w:bodyDiv w:val="1"/>
      <w:marLeft w:val="0"/>
      <w:marRight w:val="0"/>
      <w:marTop w:val="0"/>
      <w:marBottom w:val="0"/>
      <w:divBdr>
        <w:top w:val="none" w:sz="0" w:space="0" w:color="auto"/>
        <w:left w:val="none" w:sz="0" w:space="0" w:color="auto"/>
        <w:bottom w:val="none" w:sz="0" w:space="0" w:color="auto"/>
        <w:right w:val="none" w:sz="0" w:space="0" w:color="auto"/>
      </w:divBdr>
    </w:div>
    <w:div w:id="1368675071">
      <w:bodyDiv w:val="1"/>
      <w:marLeft w:val="0"/>
      <w:marRight w:val="0"/>
      <w:marTop w:val="0"/>
      <w:marBottom w:val="0"/>
      <w:divBdr>
        <w:top w:val="none" w:sz="0" w:space="0" w:color="auto"/>
        <w:left w:val="none" w:sz="0" w:space="0" w:color="auto"/>
        <w:bottom w:val="none" w:sz="0" w:space="0" w:color="auto"/>
        <w:right w:val="none" w:sz="0" w:space="0" w:color="auto"/>
      </w:divBdr>
    </w:div>
    <w:div w:id="1370032206">
      <w:bodyDiv w:val="1"/>
      <w:marLeft w:val="0"/>
      <w:marRight w:val="0"/>
      <w:marTop w:val="0"/>
      <w:marBottom w:val="0"/>
      <w:divBdr>
        <w:top w:val="none" w:sz="0" w:space="0" w:color="auto"/>
        <w:left w:val="none" w:sz="0" w:space="0" w:color="auto"/>
        <w:bottom w:val="none" w:sz="0" w:space="0" w:color="auto"/>
        <w:right w:val="none" w:sz="0" w:space="0" w:color="auto"/>
      </w:divBdr>
    </w:div>
    <w:div w:id="1378164881">
      <w:bodyDiv w:val="1"/>
      <w:marLeft w:val="0"/>
      <w:marRight w:val="0"/>
      <w:marTop w:val="0"/>
      <w:marBottom w:val="0"/>
      <w:divBdr>
        <w:top w:val="none" w:sz="0" w:space="0" w:color="auto"/>
        <w:left w:val="none" w:sz="0" w:space="0" w:color="auto"/>
        <w:bottom w:val="none" w:sz="0" w:space="0" w:color="auto"/>
        <w:right w:val="none" w:sz="0" w:space="0" w:color="auto"/>
      </w:divBdr>
    </w:div>
    <w:div w:id="1381517044">
      <w:bodyDiv w:val="1"/>
      <w:marLeft w:val="0"/>
      <w:marRight w:val="0"/>
      <w:marTop w:val="0"/>
      <w:marBottom w:val="0"/>
      <w:divBdr>
        <w:top w:val="none" w:sz="0" w:space="0" w:color="auto"/>
        <w:left w:val="none" w:sz="0" w:space="0" w:color="auto"/>
        <w:bottom w:val="none" w:sz="0" w:space="0" w:color="auto"/>
        <w:right w:val="none" w:sz="0" w:space="0" w:color="auto"/>
      </w:divBdr>
    </w:div>
    <w:div w:id="1383870583">
      <w:bodyDiv w:val="1"/>
      <w:marLeft w:val="0"/>
      <w:marRight w:val="0"/>
      <w:marTop w:val="0"/>
      <w:marBottom w:val="0"/>
      <w:divBdr>
        <w:top w:val="none" w:sz="0" w:space="0" w:color="auto"/>
        <w:left w:val="none" w:sz="0" w:space="0" w:color="auto"/>
        <w:bottom w:val="none" w:sz="0" w:space="0" w:color="auto"/>
        <w:right w:val="none" w:sz="0" w:space="0" w:color="auto"/>
      </w:divBdr>
    </w:div>
    <w:div w:id="1388409933">
      <w:bodyDiv w:val="1"/>
      <w:marLeft w:val="0"/>
      <w:marRight w:val="0"/>
      <w:marTop w:val="0"/>
      <w:marBottom w:val="0"/>
      <w:divBdr>
        <w:top w:val="none" w:sz="0" w:space="0" w:color="auto"/>
        <w:left w:val="none" w:sz="0" w:space="0" w:color="auto"/>
        <w:bottom w:val="none" w:sz="0" w:space="0" w:color="auto"/>
        <w:right w:val="none" w:sz="0" w:space="0" w:color="auto"/>
      </w:divBdr>
    </w:div>
    <w:div w:id="1393230310">
      <w:bodyDiv w:val="1"/>
      <w:marLeft w:val="0"/>
      <w:marRight w:val="0"/>
      <w:marTop w:val="0"/>
      <w:marBottom w:val="0"/>
      <w:divBdr>
        <w:top w:val="none" w:sz="0" w:space="0" w:color="auto"/>
        <w:left w:val="none" w:sz="0" w:space="0" w:color="auto"/>
        <w:bottom w:val="none" w:sz="0" w:space="0" w:color="auto"/>
        <w:right w:val="none" w:sz="0" w:space="0" w:color="auto"/>
      </w:divBdr>
    </w:div>
    <w:div w:id="1405830971">
      <w:bodyDiv w:val="1"/>
      <w:marLeft w:val="0"/>
      <w:marRight w:val="0"/>
      <w:marTop w:val="0"/>
      <w:marBottom w:val="0"/>
      <w:divBdr>
        <w:top w:val="none" w:sz="0" w:space="0" w:color="auto"/>
        <w:left w:val="none" w:sz="0" w:space="0" w:color="auto"/>
        <w:bottom w:val="none" w:sz="0" w:space="0" w:color="auto"/>
        <w:right w:val="none" w:sz="0" w:space="0" w:color="auto"/>
      </w:divBdr>
    </w:div>
    <w:div w:id="1406762694">
      <w:bodyDiv w:val="1"/>
      <w:marLeft w:val="0"/>
      <w:marRight w:val="0"/>
      <w:marTop w:val="0"/>
      <w:marBottom w:val="0"/>
      <w:divBdr>
        <w:top w:val="none" w:sz="0" w:space="0" w:color="auto"/>
        <w:left w:val="none" w:sz="0" w:space="0" w:color="auto"/>
        <w:bottom w:val="none" w:sz="0" w:space="0" w:color="auto"/>
        <w:right w:val="none" w:sz="0" w:space="0" w:color="auto"/>
      </w:divBdr>
    </w:div>
    <w:div w:id="1410077481">
      <w:bodyDiv w:val="1"/>
      <w:marLeft w:val="0"/>
      <w:marRight w:val="0"/>
      <w:marTop w:val="0"/>
      <w:marBottom w:val="0"/>
      <w:divBdr>
        <w:top w:val="none" w:sz="0" w:space="0" w:color="auto"/>
        <w:left w:val="none" w:sz="0" w:space="0" w:color="auto"/>
        <w:bottom w:val="none" w:sz="0" w:space="0" w:color="auto"/>
        <w:right w:val="none" w:sz="0" w:space="0" w:color="auto"/>
      </w:divBdr>
    </w:div>
    <w:div w:id="1423140546">
      <w:bodyDiv w:val="1"/>
      <w:marLeft w:val="0"/>
      <w:marRight w:val="0"/>
      <w:marTop w:val="0"/>
      <w:marBottom w:val="0"/>
      <w:divBdr>
        <w:top w:val="none" w:sz="0" w:space="0" w:color="auto"/>
        <w:left w:val="none" w:sz="0" w:space="0" w:color="auto"/>
        <w:bottom w:val="none" w:sz="0" w:space="0" w:color="auto"/>
        <w:right w:val="none" w:sz="0" w:space="0" w:color="auto"/>
      </w:divBdr>
    </w:div>
    <w:div w:id="1426732117">
      <w:bodyDiv w:val="1"/>
      <w:marLeft w:val="0"/>
      <w:marRight w:val="0"/>
      <w:marTop w:val="0"/>
      <w:marBottom w:val="0"/>
      <w:divBdr>
        <w:top w:val="none" w:sz="0" w:space="0" w:color="auto"/>
        <w:left w:val="none" w:sz="0" w:space="0" w:color="auto"/>
        <w:bottom w:val="none" w:sz="0" w:space="0" w:color="auto"/>
        <w:right w:val="none" w:sz="0" w:space="0" w:color="auto"/>
      </w:divBdr>
    </w:div>
    <w:div w:id="1433016275">
      <w:bodyDiv w:val="1"/>
      <w:marLeft w:val="0"/>
      <w:marRight w:val="0"/>
      <w:marTop w:val="0"/>
      <w:marBottom w:val="0"/>
      <w:divBdr>
        <w:top w:val="none" w:sz="0" w:space="0" w:color="auto"/>
        <w:left w:val="none" w:sz="0" w:space="0" w:color="auto"/>
        <w:bottom w:val="none" w:sz="0" w:space="0" w:color="auto"/>
        <w:right w:val="none" w:sz="0" w:space="0" w:color="auto"/>
      </w:divBdr>
    </w:div>
    <w:div w:id="1436554338">
      <w:bodyDiv w:val="1"/>
      <w:marLeft w:val="0"/>
      <w:marRight w:val="0"/>
      <w:marTop w:val="0"/>
      <w:marBottom w:val="0"/>
      <w:divBdr>
        <w:top w:val="none" w:sz="0" w:space="0" w:color="auto"/>
        <w:left w:val="none" w:sz="0" w:space="0" w:color="auto"/>
        <w:bottom w:val="none" w:sz="0" w:space="0" w:color="auto"/>
        <w:right w:val="none" w:sz="0" w:space="0" w:color="auto"/>
      </w:divBdr>
    </w:div>
    <w:div w:id="1460218311">
      <w:bodyDiv w:val="1"/>
      <w:marLeft w:val="0"/>
      <w:marRight w:val="0"/>
      <w:marTop w:val="0"/>
      <w:marBottom w:val="0"/>
      <w:divBdr>
        <w:top w:val="none" w:sz="0" w:space="0" w:color="auto"/>
        <w:left w:val="none" w:sz="0" w:space="0" w:color="auto"/>
        <w:bottom w:val="none" w:sz="0" w:space="0" w:color="auto"/>
        <w:right w:val="none" w:sz="0" w:space="0" w:color="auto"/>
      </w:divBdr>
    </w:div>
    <w:div w:id="1464538604">
      <w:bodyDiv w:val="1"/>
      <w:marLeft w:val="0"/>
      <w:marRight w:val="0"/>
      <w:marTop w:val="0"/>
      <w:marBottom w:val="0"/>
      <w:divBdr>
        <w:top w:val="none" w:sz="0" w:space="0" w:color="auto"/>
        <w:left w:val="none" w:sz="0" w:space="0" w:color="auto"/>
        <w:bottom w:val="none" w:sz="0" w:space="0" w:color="auto"/>
        <w:right w:val="none" w:sz="0" w:space="0" w:color="auto"/>
      </w:divBdr>
    </w:div>
    <w:div w:id="1466436315">
      <w:bodyDiv w:val="1"/>
      <w:marLeft w:val="0"/>
      <w:marRight w:val="0"/>
      <w:marTop w:val="0"/>
      <w:marBottom w:val="0"/>
      <w:divBdr>
        <w:top w:val="none" w:sz="0" w:space="0" w:color="auto"/>
        <w:left w:val="none" w:sz="0" w:space="0" w:color="auto"/>
        <w:bottom w:val="none" w:sz="0" w:space="0" w:color="auto"/>
        <w:right w:val="none" w:sz="0" w:space="0" w:color="auto"/>
      </w:divBdr>
    </w:div>
    <w:div w:id="1468890405">
      <w:bodyDiv w:val="1"/>
      <w:marLeft w:val="0"/>
      <w:marRight w:val="0"/>
      <w:marTop w:val="0"/>
      <w:marBottom w:val="0"/>
      <w:divBdr>
        <w:top w:val="none" w:sz="0" w:space="0" w:color="auto"/>
        <w:left w:val="none" w:sz="0" w:space="0" w:color="auto"/>
        <w:bottom w:val="none" w:sz="0" w:space="0" w:color="auto"/>
        <w:right w:val="none" w:sz="0" w:space="0" w:color="auto"/>
      </w:divBdr>
    </w:div>
    <w:div w:id="1469543008">
      <w:bodyDiv w:val="1"/>
      <w:marLeft w:val="0"/>
      <w:marRight w:val="0"/>
      <w:marTop w:val="0"/>
      <w:marBottom w:val="0"/>
      <w:divBdr>
        <w:top w:val="none" w:sz="0" w:space="0" w:color="auto"/>
        <w:left w:val="none" w:sz="0" w:space="0" w:color="auto"/>
        <w:bottom w:val="none" w:sz="0" w:space="0" w:color="auto"/>
        <w:right w:val="none" w:sz="0" w:space="0" w:color="auto"/>
      </w:divBdr>
    </w:div>
    <w:div w:id="1471438578">
      <w:bodyDiv w:val="1"/>
      <w:marLeft w:val="0"/>
      <w:marRight w:val="0"/>
      <w:marTop w:val="0"/>
      <w:marBottom w:val="0"/>
      <w:divBdr>
        <w:top w:val="none" w:sz="0" w:space="0" w:color="auto"/>
        <w:left w:val="none" w:sz="0" w:space="0" w:color="auto"/>
        <w:bottom w:val="none" w:sz="0" w:space="0" w:color="auto"/>
        <w:right w:val="none" w:sz="0" w:space="0" w:color="auto"/>
      </w:divBdr>
    </w:div>
    <w:div w:id="1472674255">
      <w:bodyDiv w:val="1"/>
      <w:marLeft w:val="0"/>
      <w:marRight w:val="0"/>
      <w:marTop w:val="0"/>
      <w:marBottom w:val="0"/>
      <w:divBdr>
        <w:top w:val="none" w:sz="0" w:space="0" w:color="auto"/>
        <w:left w:val="none" w:sz="0" w:space="0" w:color="auto"/>
        <w:bottom w:val="none" w:sz="0" w:space="0" w:color="auto"/>
        <w:right w:val="none" w:sz="0" w:space="0" w:color="auto"/>
      </w:divBdr>
    </w:div>
    <w:div w:id="1473249678">
      <w:bodyDiv w:val="1"/>
      <w:marLeft w:val="0"/>
      <w:marRight w:val="0"/>
      <w:marTop w:val="0"/>
      <w:marBottom w:val="0"/>
      <w:divBdr>
        <w:top w:val="none" w:sz="0" w:space="0" w:color="auto"/>
        <w:left w:val="none" w:sz="0" w:space="0" w:color="auto"/>
        <w:bottom w:val="none" w:sz="0" w:space="0" w:color="auto"/>
        <w:right w:val="none" w:sz="0" w:space="0" w:color="auto"/>
      </w:divBdr>
    </w:div>
    <w:div w:id="1495998643">
      <w:bodyDiv w:val="1"/>
      <w:marLeft w:val="0"/>
      <w:marRight w:val="0"/>
      <w:marTop w:val="0"/>
      <w:marBottom w:val="0"/>
      <w:divBdr>
        <w:top w:val="none" w:sz="0" w:space="0" w:color="auto"/>
        <w:left w:val="none" w:sz="0" w:space="0" w:color="auto"/>
        <w:bottom w:val="none" w:sz="0" w:space="0" w:color="auto"/>
        <w:right w:val="none" w:sz="0" w:space="0" w:color="auto"/>
      </w:divBdr>
    </w:div>
    <w:div w:id="1498381942">
      <w:bodyDiv w:val="1"/>
      <w:marLeft w:val="0"/>
      <w:marRight w:val="0"/>
      <w:marTop w:val="0"/>
      <w:marBottom w:val="0"/>
      <w:divBdr>
        <w:top w:val="none" w:sz="0" w:space="0" w:color="auto"/>
        <w:left w:val="none" w:sz="0" w:space="0" w:color="auto"/>
        <w:bottom w:val="none" w:sz="0" w:space="0" w:color="auto"/>
        <w:right w:val="none" w:sz="0" w:space="0" w:color="auto"/>
      </w:divBdr>
    </w:div>
    <w:div w:id="1524171208">
      <w:bodyDiv w:val="1"/>
      <w:marLeft w:val="0"/>
      <w:marRight w:val="0"/>
      <w:marTop w:val="0"/>
      <w:marBottom w:val="0"/>
      <w:divBdr>
        <w:top w:val="none" w:sz="0" w:space="0" w:color="auto"/>
        <w:left w:val="none" w:sz="0" w:space="0" w:color="auto"/>
        <w:bottom w:val="none" w:sz="0" w:space="0" w:color="auto"/>
        <w:right w:val="none" w:sz="0" w:space="0" w:color="auto"/>
      </w:divBdr>
    </w:div>
    <w:div w:id="1525244639">
      <w:bodyDiv w:val="1"/>
      <w:marLeft w:val="0"/>
      <w:marRight w:val="0"/>
      <w:marTop w:val="0"/>
      <w:marBottom w:val="0"/>
      <w:divBdr>
        <w:top w:val="none" w:sz="0" w:space="0" w:color="auto"/>
        <w:left w:val="none" w:sz="0" w:space="0" w:color="auto"/>
        <w:bottom w:val="none" w:sz="0" w:space="0" w:color="auto"/>
        <w:right w:val="none" w:sz="0" w:space="0" w:color="auto"/>
      </w:divBdr>
    </w:div>
    <w:div w:id="1533149892">
      <w:bodyDiv w:val="1"/>
      <w:marLeft w:val="0"/>
      <w:marRight w:val="0"/>
      <w:marTop w:val="0"/>
      <w:marBottom w:val="0"/>
      <w:divBdr>
        <w:top w:val="none" w:sz="0" w:space="0" w:color="auto"/>
        <w:left w:val="none" w:sz="0" w:space="0" w:color="auto"/>
        <w:bottom w:val="none" w:sz="0" w:space="0" w:color="auto"/>
        <w:right w:val="none" w:sz="0" w:space="0" w:color="auto"/>
      </w:divBdr>
    </w:div>
    <w:div w:id="1535342693">
      <w:bodyDiv w:val="1"/>
      <w:marLeft w:val="0"/>
      <w:marRight w:val="0"/>
      <w:marTop w:val="0"/>
      <w:marBottom w:val="0"/>
      <w:divBdr>
        <w:top w:val="none" w:sz="0" w:space="0" w:color="auto"/>
        <w:left w:val="none" w:sz="0" w:space="0" w:color="auto"/>
        <w:bottom w:val="none" w:sz="0" w:space="0" w:color="auto"/>
        <w:right w:val="none" w:sz="0" w:space="0" w:color="auto"/>
      </w:divBdr>
    </w:div>
    <w:div w:id="1538470132">
      <w:bodyDiv w:val="1"/>
      <w:marLeft w:val="0"/>
      <w:marRight w:val="0"/>
      <w:marTop w:val="0"/>
      <w:marBottom w:val="0"/>
      <w:divBdr>
        <w:top w:val="none" w:sz="0" w:space="0" w:color="auto"/>
        <w:left w:val="none" w:sz="0" w:space="0" w:color="auto"/>
        <w:bottom w:val="none" w:sz="0" w:space="0" w:color="auto"/>
        <w:right w:val="none" w:sz="0" w:space="0" w:color="auto"/>
      </w:divBdr>
    </w:div>
    <w:div w:id="1545871257">
      <w:bodyDiv w:val="1"/>
      <w:marLeft w:val="0"/>
      <w:marRight w:val="0"/>
      <w:marTop w:val="0"/>
      <w:marBottom w:val="0"/>
      <w:divBdr>
        <w:top w:val="none" w:sz="0" w:space="0" w:color="auto"/>
        <w:left w:val="none" w:sz="0" w:space="0" w:color="auto"/>
        <w:bottom w:val="none" w:sz="0" w:space="0" w:color="auto"/>
        <w:right w:val="none" w:sz="0" w:space="0" w:color="auto"/>
      </w:divBdr>
    </w:div>
    <w:div w:id="1551183025">
      <w:bodyDiv w:val="1"/>
      <w:marLeft w:val="0"/>
      <w:marRight w:val="0"/>
      <w:marTop w:val="0"/>
      <w:marBottom w:val="0"/>
      <w:divBdr>
        <w:top w:val="none" w:sz="0" w:space="0" w:color="auto"/>
        <w:left w:val="none" w:sz="0" w:space="0" w:color="auto"/>
        <w:bottom w:val="none" w:sz="0" w:space="0" w:color="auto"/>
        <w:right w:val="none" w:sz="0" w:space="0" w:color="auto"/>
      </w:divBdr>
    </w:div>
    <w:div w:id="1559824952">
      <w:bodyDiv w:val="1"/>
      <w:marLeft w:val="0"/>
      <w:marRight w:val="0"/>
      <w:marTop w:val="0"/>
      <w:marBottom w:val="0"/>
      <w:divBdr>
        <w:top w:val="none" w:sz="0" w:space="0" w:color="auto"/>
        <w:left w:val="none" w:sz="0" w:space="0" w:color="auto"/>
        <w:bottom w:val="none" w:sz="0" w:space="0" w:color="auto"/>
        <w:right w:val="none" w:sz="0" w:space="0" w:color="auto"/>
      </w:divBdr>
    </w:div>
    <w:div w:id="1567455481">
      <w:bodyDiv w:val="1"/>
      <w:marLeft w:val="0"/>
      <w:marRight w:val="0"/>
      <w:marTop w:val="0"/>
      <w:marBottom w:val="0"/>
      <w:divBdr>
        <w:top w:val="none" w:sz="0" w:space="0" w:color="auto"/>
        <w:left w:val="none" w:sz="0" w:space="0" w:color="auto"/>
        <w:bottom w:val="none" w:sz="0" w:space="0" w:color="auto"/>
        <w:right w:val="none" w:sz="0" w:space="0" w:color="auto"/>
      </w:divBdr>
    </w:div>
    <w:div w:id="1571117249">
      <w:bodyDiv w:val="1"/>
      <w:marLeft w:val="0"/>
      <w:marRight w:val="0"/>
      <w:marTop w:val="0"/>
      <w:marBottom w:val="0"/>
      <w:divBdr>
        <w:top w:val="none" w:sz="0" w:space="0" w:color="auto"/>
        <w:left w:val="none" w:sz="0" w:space="0" w:color="auto"/>
        <w:bottom w:val="none" w:sz="0" w:space="0" w:color="auto"/>
        <w:right w:val="none" w:sz="0" w:space="0" w:color="auto"/>
      </w:divBdr>
    </w:div>
    <w:div w:id="1573732479">
      <w:bodyDiv w:val="1"/>
      <w:marLeft w:val="0"/>
      <w:marRight w:val="0"/>
      <w:marTop w:val="0"/>
      <w:marBottom w:val="0"/>
      <w:divBdr>
        <w:top w:val="none" w:sz="0" w:space="0" w:color="auto"/>
        <w:left w:val="none" w:sz="0" w:space="0" w:color="auto"/>
        <w:bottom w:val="none" w:sz="0" w:space="0" w:color="auto"/>
        <w:right w:val="none" w:sz="0" w:space="0" w:color="auto"/>
      </w:divBdr>
    </w:div>
    <w:div w:id="1576351998">
      <w:bodyDiv w:val="1"/>
      <w:marLeft w:val="0"/>
      <w:marRight w:val="0"/>
      <w:marTop w:val="0"/>
      <w:marBottom w:val="0"/>
      <w:divBdr>
        <w:top w:val="none" w:sz="0" w:space="0" w:color="auto"/>
        <w:left w:val="none" w:sz="0" w:space="0" w:color="auto"/>
        <w:bottom w:val="none" w:sz="0" w:space="0" w:color="auto"/>
        <w:right w:val="none" w:sz="0" w:space="0" w:color="auto"/>
      </w:divBdr>
    </w:div>
    <w:div w:id="1587032604">
      <w:bodyDiv w:val="1"/>
      <w:marLeft w:val="0"/>
      <w:marRight w:val="0"/>
      <w:marTop w:val="0"/>
      <w:marBottom w:val="0"/>
      <w:divBdr>
        <w:top w:val="none" w:sz="0" w:space="0" w:color="auto"/>
        <w:left w:val="none" w:sz="0" w:space="0" w:color="auto"/>
        <w:bottom w:val="none" w:sz="0" w:space="0" w:color="auto"/>
        <w:right w:val="none" w:sz="0" w:space="0" w:color="auto"/>
      </w:divBdr>
    </w:div>
    <w:div w:id="1588149757">
      <w:bodyDiv w:val="1"/>
      <w:marLeft w:val="0"/>
      <w:marRight w:val="0"/>
      <w:marTop w:val="0"/>
      <w:marBottom w:val="0"/>
      <w:divBdr>
        <w:top w:val="none" w:sz="0" w:space="0" w:color="auto"/>
        <w:left w:val="none" w:sz="0" w:space="0" w:color="auto"/>
        <w:bottom w:val="none" w:sz="0" w:space="0" w:color="auto"/>
        <w:right w:val="none" w:sz="0" w:space="0" w:color="auto"/>
      </w:divBdr>
    </w:div>
    <w:div w:id="1594047361">
      <w:bodyDiv w:val="1"/>
      <w:marLeft w:val="0"/>
      <w:marRight w:val="0"/>
      <w:marTop w:val="0"/>
      <w:marBottom w:val="0"/>
      <w:divBdr>
        <w:top w:val="none" w:sz="0" w:space="0" w:color="auto"/>
        <w:left w:val="none" w:sz="0" w:space="0" w:color="auto"/>
        <w:bottom w:val="none" w:sz="0" w:space="0" w:color="auto"/>
        <w:right w:val="none" w:sz="0" w:space="0" w:color="auto"/>
      </w:divBdr>
    </w:div>
    <w:div w:id="1596667616">
      <w:bodyDiv w:val="1"/>
      <w:marLeft w:val="0"/>
      <w:marRight w:val="0"/>
      <w:marTop w:val="0"/>
      <w:marBottom w:val="0"/>
      <w:divBdr>
        <w:top w:val="none" w:sz="0" w:space="0" w:color="auto"/>
        <w:left w:val="none" w:sz="0" w:space="0" w:color="auto"/>
        <w:bottom w:val="none" w:sz="0" w:space="0" w:color="auto"/>
        <w:right w:val="none" w:sz="0" w:space="0" w:color="auto"/>
      </w:divBdr>
    </w:div>
    <w:div w:id="1603145702">
      <w:bodyDiv w:val="1"/>
      <w:marLeft w:val="0"/>
      <w:marRight w:val="0"/>
      <w:marTop w:val="0"/>
      <w:marBottom w:val="0"/>
      <w:divBdr>
        <w:top w:val="none" w:sz="0" w:space="0" w:color="auto"/>
        <w:left w:val="none" w:sz="0" w:space="0" w:color="auto"/>
        <w:bottom w:val="none" w:sz="0" w:space="0" w:color="auto"/>
        <w:right w:val="none" w:sz="0" w:space="0" w:color="auto"/>
      </w:divBdr>
    </w:div>
    <w:div w:id="1603298394">
      <w:bodyDiv w:val="1"/>
      <w:marLeft w:val="0"/>
      <w:marRight w:val="0"/>
      <w:marTop w:val="0"/>
      <w:marBottom w:val="0"/>
      <w:divBdr>
        <w:top w:val="none" w:sz="0" w:space="0" w:color="auto"/>
        <w:left w:val="none" w:sz="0" w:space="0" w:color="auto"/>
        <w:bottom w:val="none" w:sz="0" w:space="0" w:color="auto"/>
        <w:right w:val="none" w:sz="0" w:space="0" w:color="auto"/>
      </w:divBdr>
    </w:div>
    <w:div w:id="1609193016">
      <w:bodyDiv w:val="1"/>
      <w:marLeft w:val="0"/>
      <w:marRight w:val="0"/>
      <w:marTop w:val="0"/>
      <w:marBottom w:val="0"/>
      <w:divBdr>
        <w:top w:val="none" w:sz="0" w:space="0" w:color="auto"/>
        <w:left w:val="none" w:sz="0" w:space="0" w:color="auto"/>
        <w:bottom w:val="none" w:sz="0" w:space="0" w:color="auto"/>
        <w:right w:val="none" w:sz="0" w:space="0" w:color="auto"/>
      </w:divBdr>
    </w:div>
    <w:div w:id="1615088045">
      <w:bodyDiv w:val="1"/>
      <w:marLeft w:val="0"/>
      <w:marRight w:val="0"/>
      <w:marTop w:val="0"/>
      <w:marBottom w:val="0"/>
      <w:divBdr>
        <w:top w:val="none" w:sz="0" w:space="0" w:color="auto"/>
        <w:left w:val="none" w:sz="0" w:space="0" w:color="auto"/>
        <w:bottom w:val="none" w:sz="0" w:space="0" w:color="auto"/>
        <w:right w:val="none" w:sz="0" w:space="0" w:color="auto"/>
      </w:divBdr>
    </w:div>
    <w:div w:id="1625038531">
      <w:bodyDiv w:val="1"/>
      <w:marLeft w:val="0"/>
      <w:marRight w:val="0"/>
      <w:marTop w:val="0"/>
      <w:marBottom w:val="0"/>
      <w:divBdr>
        <w:top w:val="none" w:sz="0" w:space="0" w:color="auto"/>
        <w:left w:val="none" w:sz="0" w:space="0" w:color="auto"/>
        <w:bottom w:val="none" w:sz="0" w:space="0" w:color="auto"/>
        <w:right w:val="none" w:sz="0" w:space="0" w:color="auto"/>
      </w:divBdr>
    </w:div>
    <w:div w:id="1625888177">
      <w:bodyDiv w:val="1"/>
      <w:marLeft w:val="0"/>
      <w:marRight w:val="0"/>
      <w:marTop w:val="0"/>
      <w:marBottom w:val="0"/>
      <w:divBdr>
        <w:top w:val="none" w:sz="0" w:space="0" w:color="auto"/>
        <w:left w:val="none" w:sz="0" w:space="0" w:color="auto"/>
        <w:bottom w:val="none" w:sz="0" w:space="0" w:color="auto"/>
        <w:right w:val="none" w:sz="0" w:space="0" w:color="auto"/>
      </w:divBdr>
    </w:div>
    <w:div w:id="1628469853">
      <w:bodyDiv w:val="1"/>
      <w:marLeft w:val="0"/>
      <w:marRight w:val="0"/>
      <w:marTop w:val="0"/>
      <w:marBottom w:val="0"/>
      <w:divBdr>
        <w:top w:val="none" w:sz="0" w:space="0" w:color="auto"/>
        <w:left w:val="none" w:sz="0" w:space="0" w:color="auto"/>
        <w:bottom w:val="none" w:sz="0" w:space="0" w:color="auto"/>
        <w:right w:val="none" w:sz="0" w:space="0" w:color="auto"/>
      </w:divBdr>
    </w:div>
    <w:div w:id="1629899141">
      <w:bodyDiv w:val="1"/>
      <w:marLeft w:val="0"/>
      <w:marRight w:val="0"/>
      <w:marTop w:val="0"/>
      <w:marBottom w:val="0"/>
      <w:divBdr>
        <w:top w:val="none" w:sz="0" w:space="0" w:color="auto"/>
        <w:left w:val="none" w:sz="0" w:space="0" w:color="auto"/>
        <w:bottom w:val="none" w:sz="0" w:space="0" w:color="auto"/>
        <w:right w:val="none" w:sz="0" w:space="0" w:color="auto"/>
      </w:divBdr>
    </w:div>
    <w:div w:id="1634090681">
      <w:bodyDiv w:val="1"/>
      <w:marLeft w:val="0"/>
      <w:marRight w:val="0"/>
      <w:marTop w:val="0"/>
      <w:marBottom w:val="0"/>
      <w:divBdr>
        <w:top w:val="none" w:sz="0" w:space="0" w:color="auto"/>
        <w:left w:val="none" w:sz="0" w:space="0" w:color="auto"/>
        <w:bottom w:val="none" w:sz="0" w:space="0" w:color="auto"/>
        <w:right w:val="none" w:sz="0" w:space="0" w:color="auto"/>
      </w:divBdr>
    </w:div>
    <w:div w:id="1637569165">
      <w:bodyDiv w:val="1"/>
      <w:marLeft w:val="0"/>
      <w:marRight w:val="0"/>
      <w:marTop w:val="0"/>
      <w:marBottom w:val="0"/>
      <w:divBdr>
        <w:top w:val="none" w:sz="0" w:space="0" w:color="auto"/>
        <w:left w:val="none" w:sz="0" w:space="0" w:color="auto"/>
        <w:bottom w:val="none" w:sz="0" w:space="0" w:color="auto"/>
        <w:right w:val="none" w:sz="0" w:space="0" w:color="auto"/>
      </w:divBdr>
    </w:div>
    <w:div w:id="1645085685">
      <w:bodyDiv w:val="1"/>
      <w:marLeft w:val="0"/>
      <w:marRight w:val="0"/>
      <w:marTop w:val="0"/>
      <w:marBottom w:val="0"/>
      <w:divBdr>
        <w:top w:val="none" w:sz="0" w:space="0" w:color="auto"/>
        <w:left w:val="none" w:sz="0" w:space="0" w:color="auto"/>
        <w:bottom w:val="none" w:sz="0" w:space="0" w:color="auto"/>
        <w:right w:val="none" w:sz="0" w:space="0" w:color="auto"/>
      </w:divBdr>
    </w:div>
    <w:div w:id="1674646534">
      <w:bodyDiv w:val="1"/>
      <w:marLeft w:val="0"/>
      <w:marRight w:val="0"/>
      <w:marTop w:val="0"/>
      <w:marBottom w:val="0"/>
      <w:divBdr>
        <w:top w:val="none" w:sz="0" w:space="0" w:color="auto"/>
        <w:left w:val="none" w:sz="0" w:space="0" w:color="auto"/>
        <w:bottom w:val="none" w:sz="0" w:space="0" w:color="auto"/>
        <w:right w:val="none" w:sz="0" w:space="0" w:color="auto"/>
      </w:divBdr>
    </w:div>
    <w:div w:id="1680888857">
      <w:bodyDiv w:val="1"/>
      <w:marLeft w:val="0"/>
      <w:marRight w:val="0"/>
      <w:marTop w:val="0"/>
      <w:marBottom w:val="0"/>
      <w:divBdr>
        <w:top w:val="none" w:sz="0" w:space="0" w:color="auto"/>
        <w:left w:val="none" w:sz="0" w:space="0" w:color="auto"/>
        <w:bottom w:val="none" w:sz="0" w:space="0" w:color="auto"/>
        <w:right w:val="none" w:sz="0" w:space="0" w:color="auto"/>
      </w:divBdr>
    </w:div>
    <w:div w:id="1701854833">
      <w:bodyDiv w:val="1"/>
      <w:marLeft w:val="0"/>
      <w:marRight w:val="0"/>
      <w:marTop w:val="0"/>
      <w:marBottom w:val="0"/>
      <w:divBdr>
        <w:top w:val="none" w:sz="0" w:space="0" w:color="auto"/>
        <w:left w:val="none" w:sz="0" w:space="0" w:color="auto"/>
        <w:bottom w:val="none" w:sz="0" w:space="0" w:color="auto"/>
        <w:right w:val="none" w:sz="0" w:space="0" w:color="auto"/>
      </w:divBdr>
    </w:div>
    <w:div w:id="1703557337">
      <w:bodyDiv w:val="1"/>
      <w:marLeft w:val="0"/>
      <w:marRight w:val="0"/>
      <w:marTop w:val="0"/>
      <w:marBottom w:val="0"/>
      <w:divBdr>
        <w:top w:val="none" w:sz="0" w:space="0" w:color="auto"/>
        <w:left w:val="none" w:sz="0" w:space="0" w:color="auto"/>
        <w:bottom w:val="none" w:sz="0" w:space="0" w:color="auto"/>
        <w:right w:val="none" w:sz="0" w:space="0" w:color="auto"/>
      </w:divBdr>
    </w:div>
    <w:div w:id="1713848360">
      <w:bodyDiv w:val="1"/>
      <w:marLeft w:val="0"/>
      <w:marRight w:val="0"/>
      <w:marTop w:val="0"/>
      <w:marBottom w:val="0"/>
      <w:divBdr>
        <w:top w:val="none" w:sz="0" w:space="0" w:color="auto"/>
        <w:left w:val="none" w:sz="0" w:space="0" w:color="auto"/>
        <w:bottom w:val="none" w:sz="0" w:space="0" w:color="auto"/>
        <w:right w:val="none" w:sz="0" w:space="0" w:color="auto"/>
      </w:divBdr>
    </w:div>
    <w:div w:id="1720128685">
      <w:bodyDiv w:val="1"/>
      <w:marLeft w:val="0"/>
      <w:marRight w:val="0"/>
      <w:marTop w:val="0"/>
      <w:marBottom w:val="0"/>
      <w:divBdr>
        <w:top w:val="none" w:sz="0" w:space="0" w:color="auto"/>
        <w:left w:val="none" w:sz="0" w:space="0" w:color="auto"/>
        <w:bottom w:val="none" w:sz="0" w:space="0" w:color="auto"/>
        <w:right w:val="none" w:sz="0" w:space="0" w:color="auto"/>
      </w:divBdr>
    </w:div>
    <w:div w:id="1724136534">
      <w:bodyDiv w:val="1"/>
      <w:marLeft w:val="0"/>
      <w:marRight w:val="0"/>
      <w:marTop w:val="0"/>
      <w:marBottom w:val="0"/>
      <w:divBdr>
        <w:top w:val="none" w:sz="0" w:space="0" w:color="auto"/>
        <w:left w:val="none" w:sz="0" w:space="0" w:color="auto"/>
        <w:bottom w:val="none" w:sz="0" w:space="0" w:color="auto"/>
        <w:right w:val="none" w:sz="0" w:space="0" w:color="auto"/>
      </w:divBdr>
    </w:div>
    <w:div w:id="1732727857">
      <w:bodyDiv w:val="1"/>
      <w:marLeft w:val="0"/>
      <w:marRight w:val="0"/>
      <w:marTop w:val="0"/>
      <w:marBottom w:val="0"/>
      <w:divBdr>
        <w:top w:val="none" w:sz="0" w:space="0" w:color="auto"/>
        <w:left w:val="none" w:sz="0" w:space="0" w:color="auto"/>
        <w:bottom w:val="none" w:sz="0" w:space="0" w:color="auto"/>
        <w:right w:val="none" w:sz="0" w:space="0" w:color="auto"/>
      </w:divBdr>
    </w:div>
    <w:div w:id="1734964134">
      <w:bodyDiv w:val="1"/>
      <w:marLeft w:val="0"/>
      <w:marRight w:val="0"/>
      <w:marTop w:val="0"/>
      <w:marBottom w:val="0"/>
      <w:divBdr>
        <w:top w:val="none" w:sz="0" w:space="0" w:color="auto"/>
        <w:left w:val="none" w:sz="0" w:space="0" w:color="auto"/>
        <w:bottom w:val="none" w:sz="0" w:space="0" w:color="auto"/>
        <w:right w:val="none" w:sz="0" w:space="0" w:color="auto"/>
      </w:divBdr>
    </w:div>
    <w:div w:id="1735467012">
      <w:bodyDiv w:val="1"/>
      <w:marLeft w:val="0"/>
      <w:marRight w:val="0"/>
      <w:marTop w:val="0"/>
      <w:marBottom w:val="0"/>
      <w:divBdr>
        <w:top w:val="none" w:sz="0" w:space="0" w:color="auto"/>
        <w:left w:val="none" w:sz="0" w:space="0" w:color="auto"/>
        <w:bottom w:val="none" w:sz="0" w:space="0" w:color="auto"/>
        <w:right w:val="none" w:sz="0" w:space="0" w:color="auto"/>
      </w:divBdr>
    </w:div>
    <w:div w:id="1741635872">
      <w:bodyDiv w:val="1"/>
      <w:marLeft w:val="0"/>
      <w:marRight w:val="0"/>
      <w:marTop w:val="0"/>
      <w:marBottom w:val="0"/>
      <w:divBdr>
        <w:top w:val="none" w:sz="0" w:space="0" w:color="auto"/>
        <w:left w:val="none" w:sz="0" w:space="0" w:color="auto"/>
        <w:bottom w:val="none" w:sz="0" w:space="0" w:color="auto"/>
        <w:right w:val="none" w:sz="0" w:space="0" w:color="auto"/>
      </w:divBdr>
    </w:div>
    <w:div w:id="1744176771">
      <w:bodyDiv w:val="1"/>
      <w:marLeft w:val="0"/>
      <w:marRight w:val="0"/>
      <w:marTop w:val="0"/>
      <w:marBottom w:val="0"/>
      <w:divBdr>
        <w:top w:val="none" w:sz="0" w:space="0" w:color="auto"/>
        <w:left w:val="none" w:sz="0" w:space="0" w:color="auto"/>
        <w:bottom w:val="none" w:sz="0" w:space="0" w:color="auto"/>
        <w:right w:val="none" w:sz="0" w:space="0" w:color="auto"/>
      </w:divBdr>
    </w:div>
    <w:div w:id="1744912872">
      <w:bodyDiv w:val="1"/>
      <w:marLeft w:val="0"/>
      <w:marRight w:val="0"/>
      <w:marTop w:val="0"/>
      <w:marBottom w:val="0"/>
      <w:divBdr>
        <w:top w:val="none" w:sz="0" w:space="0" w:color="auto"/>
        <w:left w:val="none" w:sz="0" w:space="0" w:color="auto"/>
        <w:bottom w:val="none" w:sz="0" w:space="0" w:color="auto"/>
        <w:right w:val="none" w:sz="0" w:space="0" w:color="auto"/>
      </w:divBdr>
    </w:div>
    <w:div w:id="1747218620">
      <w:bodyDiv w:val="1"/>
      <w:marLeft w:val="0"/>
      <w:marRight w:val="0"/>
      <w:marTop w:val="0"/>
      <w:marBottom w:val="0"/>
      <w:divBdr>
        <w:top w:val="none" w:sz="0" w:space="0" w:color="auto"/>
        <w:left w:val="none" w:sz="0" w:space="0" w:color="auto"/>
        <w:bottom w:val="none" w:sz="0" w:space="0" w:color="auto"/>
        <w:right w:val="none" w:sz="0" w:space="0" w:color="auto"/>
      </w:divBdr>
    </w:div>
    <w:div w:id="1770346540">
      <w:bodyDiv w:val="1"/>
      <w:marLeft w:val="0"/>
      <w:marRight w:val="0"/>
      <w:marTop w:val="0"/>
      <w:marBottom w:val="0"/>
      <w:divBdr>
        <w:top w:val="none" w:sz="0" w:space="0" w:color="auto"/>
        <w:left w:val="none" w:sz="0" w:space="0" w:color="auto"/>
        <w:bottom w:val="none" w:sz="0" w:space="0" w:color="auto"/>
        <w:right w:val="none" w:sz="0" w:space="0" w:color="auto"/>
      </w:divBdr>
    </w:div>
    <w:div w:id="1771075652">
      <w:bodyDiv w:val="1"/>
      <w:marLeft w:val="0"/>
      <w:marRight w:val="0"/>
      <w:marTop w:val="0"/>
      <w:marBottom w:val="0"/>
      <w:divBdr>
        <w:top w:val="none" w:sz="0" w:space="0" w:color="auto"/>
        <w:left w:val="none" w:sz="0" w:space="0" w:color="auto"/>
        <w:bottom w:val="none" w:sz="0" w:space="0" w:color="auto"/>
        <w:right w:val="none" w:sz="0" w:space="0" w:color="auto"/>
      </w:divBdr>
    </w:div>
    <w:div w:id="1777434592">
      <w:bodyDiv w:val="1"/>
      <w:marLeft w:val="0"/>
      <w:marRight w:val="0"/>
      <w:marTop w:val="0"/>
      <w:marBottom w:val="0"/>
      <w:divBdr>
        <w:top w:val="none" w:sz="0" w:space="0" w:color="auto"/>
        <w:left w:val="none" w:sz="0" w:space="0" w:color="auto"/>
        <w:bottom w:val="none" w:sz="0" w:space="0" w:color="auto"/>
        <w:right w:val="none" w:sz="0" w:space="0" w:color="auto"/>
      </w:divBdr>
    </w:div>
    <w:div w:id="1782450754">
      <w:bodyDiv w:val="1"/>
      <w:marLeft w:val="0"/>
      <w:marRight w:val="0"/>
      <w:marTop w:val="0"/>
      <w:marBottom w:val="0"/>
      <w:divBdr>
        <w:top w:val="none" w:sz="0" w:space="0" w:color="auto"/>
        <w:left w:val="none" w:sz="0" w:space="0" w:color="auto"/>
        <w:bottom w:val="none" w:sz="0" w:space="0" w:color="auto"/>
        <w:right w:val="none" w:sz="0" w:space="0" w:color="auto"/>
      </w:divBdr>
    </w:div>
    <w:div w:id="1782794365">
      <w:bodyDiv w:val="1"/>
      <w:marLeft w:val="0"/>
      <w:marRight w:val="0"/>
      <w:marTop w:val="0"/>
      <w:marBottom w:val="0"/>
      <w:divBdr>
        <w:top w:val="none" w:sz="0" w:space="0" w:color="auto"/>
        <w:left w:val="none" w:sz="0" w:space="0" w:color="auto"/>
        <w:bottom w:val="none" w:sz="0" w:space="0" w:color="auto"/>
        <w:right w:val="none" w:sz="0" w:space="0" w:color="auto"/>
      </w:divBdr>
    </w:div>
    <w:div w:id="1785808277">
      <w:bodyDiv w:val="1"/>
      <w:marLeft w:val="0"/>
      <w:marRight w:val="0"/>
      <w:marTop w:val="0"/>
      <w:marBottom w:val="0"/>
      <w:divBdr>
        <w:top w:val="none" w:sz="0" w:space="0" w:color="auto"/>
        <w:left w:val="none" w:sz="0" w:space="0" w:color="auto"/>
        <w:bottom w:val="none" w:sz="0" w:space="0" w:color="auto"/>
        <w:right w:val="none" w:sz="0" w:space="0" w:color="auto"/>
      </w:divBdr>
    </w:div>
    <w:div w:id="1788347633">
      <w:bodyDiv w:val="1"/>
      <w:marLeft w:val="0"/>
      <w:marRight w:val="0"/>
      <w:marTop w:val="0"/>
      <w:marBottom w:val="0"/>
      <w:divBdr>
        <w:top w:val="none" w:sz="0" w:space="0" w:color="auto"/>
        <w:left w:val="none" w:sz="0" w:space="0" w:color="auto"/>
        <w:bottom w:val="none" w:sz="0" w:space="0" w:color="auto"/>
        <w:right w:val="none" w:sz="0" w:space="0" w:color="auto"/>
      </w:divBdr>
    </w:div>
    <w:div w:id="1790124367">
      <w:bodyDiv w:val="1"/>
      <w:marLeft w:val="0"/>
      <w:marRight w:val="0"/>
      <w:marTop w:val="0"/>
      <w:marBottom w:val="0"/>
      <w:divBdr>
        <w:top w:val="none" w:sz="0" w:space="0" w:color="auto"/>
        <w:left w:val="none" w:sz="0" w:space="0" w:color="auto"/>
        <w:bottom w:val="none" w:sz="0" w:space="0" w:color="auto"/>
        <w:right w:val="none" w:sz="0" w:space="0" w:color="auto"/>
      </w:divBdr>
    </w:div>
    <w:div w:id="1795251679">
      <w:bodyDiv w:val="1"/>
      <w:marLeft w:val="0"/>
      <w:marRight w:val="0"/>
      <w:marTop w:val="0"/>
      <w:marBottom w:val="0"/>
      <w:divBdr>
        <w:top w:val="none" w:sz="0" w:space="0" w:color="auto"/>
        <w:left w:val="none" w:sz="0" w:space="0" w:color="auto"/>
        <w:bottom w:val="none" w:sz="0" w:space="0" w:color="auto"/>
        <w:right w:val="none" w:sz="0" w:space="0" w:color="auto"/>
      </w:divBdr>
    </w:div>
    <w:div w:id="1804077829">
      <w:bodyDiv w:val="1"/>
      <w:marLeft w:val="0"/>
      <w:marRight w:val="0"/>
      <w:marTop w:val="0"/>
      <w:marBottom w:val="0"/>
      <w:divBdr>
        <w:top w:val="none" w:sz="0" w:space="0" w:color="auto"/>
        <w:left w:val="none" w:sz="0" w:space="0" w:color="auto"/>
        <w:bottom w:val="none" w:sz="0" w:space="0" w:color="auto"/>
        <w:right w:val="none" w:sz="0" w:space="0" w:color="auto"/>
      </w:divBdr>
    </w:div>
    <w:div w:id="1809080792">
      <w:bodyDiv w:val="1"/>
      <w:marLeft w:val="0"/>
      <w:marRight w:val="0"/>
      <w:marTop w:val="0"/>
      <w:marBottom w:val="0"/>
      <w:divBdr>
        <w:top w:val="none" w:sz="0" w:space="0" w:color="auto"/>
        <w:left w:val="none" w:sz="0" w:space="0" w:color="auto"/>
        <w:bottom w:val="none" w:sz="0" w:space="0" w:color="auto"/>
        <w:right w:val="none" w:sz="0" w:space="0" w:color="auto"/>
      </w:divBdr>
    </w:div>
    <w:div w:id="1809471326">
      <w:bodyDiv w:val="1"/>
      <w:marLeft w:val="0"/>
      <w:marRight w:val="0"/>
      <w:marTop w:val="0"/>
      <w:marBottom w:val="0"/>
      <w:divBdr>
        <w:top w:val="none" w:sz="0" w:space="0" w:color="auto"/>
        <w:left w:val="none" w:sz="0" w:space="0" w:color="auto"/>
        <w:bottom w:val="none" w:sz="0" w:space="0" w:color="auto"/>
        <w:right w:val="none" w:sz="0" w:space="0" w:color="auto"/>
      </w:divBdr>
    </w:div>
    <w:div w:id="1823541118">
      <w:bodyDiv w:val="1"/>
      <w:marLeft w:val="0"/>
      <w:marRight w:val="0"/>
      <w:marTop w:val="0"/>
      <w:marBottom w:val="0"/>
      <w:divBdr>
        <w:top w:val="none" w:sz="0" w:space="0" w:color="auto"/>
        <w:left w:val="none" w:sz="0" w:space="0" w:color="auto"/>
        <w:bottom w:val="none" w:sz="0" w:space="0" w:color="auto"/>
        <w:right w:val="none" w:sz="0" w:space="0" w:color="auto"/>
      </w:divBdr>
    </w:div>
    <w:div w:id="1827162931">
      <w:bodyDiv w:val="1"/>
      <w:marLeft w:val="0"/>
      <w:marRight w:val="0"/>
      <w:marTop w:val="0"/>
      <w:marBottom w:val="0"/>
      <w:divBdr>
        <w:top w:val="none" w:sz="0" w:space="0" w:color="auto"/>
        <w:left w:val="none" w:sz="0" w:space="0" w:color="auto"/>
        <w:bottom w:val="none" w:sz="0" w:space="0" w:color="auto"/>
        <w:right w:val="none" w:sz="0" w:space="0" w:color="auto"/>
      </w:divBdr>
    </w:div>
    <w:div w:id="1828670741">
      <w:bodyDiv w:val="1"/>
      <w:marLeft w:val="0"/>
      <w:marRight w:val="0"/>
      <w:marTop w:val="0"/>
      <w:marBottom w:val="0"/>
      <w:divBdr>
        <w:top w:val="none" w:sz="0" w:space="0" w:color="auto"/>
        <w:left w:val="none" w:sz="0" w:space="0" w:color="auto"/>
        <w:bottom w:val="none" w:sz="0" w:space="0" w:color="auto"/>
        <w:right w:val="none" w:sz="0" w:space="0" w:color="auto"/>
      </w:divBdr>
    </w:div>
    <w:div w:id="1838492621">
      <w:bodyDiv w:val="1"/>
      <w:marLeft w:val="0"/>
      <w:marRight w:val="0"/>
      <w:marTop w:val="0"/>
      <w:marBottom w:val="0"/>
      <w:divBdr>
        <w:top w:val="none" w:sz="0" w:space="0" w:color="auto"/>
        <w:left w:val="none" w:sz="0" w:space="0" w:color="auto"/>
        <w:bottom w:val="none" w:sz="0" w:space="0" w:color="auto"/>
        <w:right w:val="none" w:sz="0" w:space="0" w:color="auto"/>
      </w:divBdr>
    </w:div>
    <w:div w:id="1842307852">
      <w:bodyDiv w:val="1"/>
      <w:marLeft w:val="0"/>
      <w:marRight w:val="0"/>
      <w:marTop w:val="0"/>
      <w:marBottom w:val="0"/>
      <w:divBdr>
        <w:top w:val="none" w:sz="0" w:space="0" w:color="auto"/>
        <w:left w:val="none" w:sz="0" w:space="0" w:color="auto"/>
        <w:bottom w:val="none" w:sz="0" w:space="0" w:color="auto"/>
        <w:right w:val="none" w:sz="0" w:space="0" w:color="auto"/>
      </w:divBdr>
    </w:div>
    <w:div w:id="1844204181">
      <w:bodyDiv w:val="1"/>
      <w:marLeft w:val="0"/>
      <w:marRight w:val="0"/>
      <w:marTop w:val="0"/>
      <w:marBottom w:val="0"/>
      <w:divBdr>
        <w:top w:val="none" w:sz="0" w:space="0" w:color="auto"/>
        <w:left w:val="none" w:sz="0" w:space="0" w:color="auto"/>
        <w:bottom w:val="none" w:sz="0" w:space="0" w:color="auto"/>
        <w:right w:val="none" w:sz="0" w:space="0" w:color="auto"/>
      </w:divBdr>
    </w:div>
    <w:div w:id="1845434071">
      <w:bodyDiv w:val="1"/>
      <w:marLeft w:val="0"/>
      <w:marRight w:val="0"/>
      <w:marTop w:val="0"/>
      <w:marBottom w:val="0"/>
      <w:divBdr>
        <w:top w:val="none" w:sz="0" w:space="0" w:color="auto"/>
        <w:left w:val="none" w:sz="0" w:space="0" w:color="auto"/>
        <w:bottom w:val="none" w:sz="0" w:space="0" w:color="auto"/>
        <w:right w:val="none" w:sz="0" w:space="0" w:color="auto"/>
      </w:divBdr>
    </w:div>
    <w:div w:id="1850022756">
      <w:bodyDiv w:val="1"/>
      <w:marLeft w:val="0"/>
      <w:marRight w:val="0"/>
      <w:marTop w:val="0"/>
      <w:marBottom w:val="0"/>
      <w:divBdr>
        <w:top w:val="none" w:sz="0" w:space="0" w:color="auto"/>
        <w:left w:val="none" w:sz="0" w:space="0" w:color="auto"/>
        <w:bottom w:val="none" w:sz="0" w:space="0" w:color="auto"/>
        <w:right w:val="none" w:sz="0" w:space="0" w:color="auto"/>
      </w:divBdr>
    </w:div>
    <w:div w:id="1853102588">
      <w:bodyDiv w:val="1"/>
      <w:marLeft w:val="0"/>
      <w:marRight w:val="0"/>
      <w:marTop w:val="0"/>
      <w:marBottom w:val="0"/>
      <w:divBdr>
        <w:top w:val="none" w:sz="0" w:space="0" w:color="auto"/>
        <w:left w:val="none" w:sz="0" w:space="0" w:color="auto"/>
        <w:bottom w:val="none" w:sz="0" w:space="0" w:color="auto"/>
        <w:right w:val="none" w:sz="0" w:space="0" w:color="auto"/>
      </w:divBdr>
    </w:div>
    <w:div w:id="1853714204">
      <w:bodyDiv w:val="1"/>
      <w:marLeft w:val="0"/>
      <w:marRight w:val="0"/>
      <w:marTop w:val="0"/>
      <w:marBottom w:val="0"/>
      <w:divBdr>
        <w:top w:val="none" w:sz="0" w:space="0" w:color="auto"/>
        <w:left w:val="none" w:sz="0" w:space="0" w:color="auto"/>
        <w:bottom w:val="none" w:sz="0" w:space="0" w:color="auto"/>
        <w:right w:val="none" w:sz="0" w:space="0" w:color="auto"/>
      </w:divBdr>
    </w:div>
    <w:div w:id="1854144523">
      <w:bodyDiv w:val="1"/>
      <w:marLeft w:val="0"/>
      <w:marRight w:val="0"/>
      <w:marTop w:val="0"/>
      <w:marBottom w:val="0"/>
      <w:divBdr>
        <w:top w:val="none" w:sz="0" w:space="0" w:color="auto"/>
        <w:left w:val="none" w:sz="0" w:space="0" w:color="auto"/>
        <w:bottom w:val="none" w:sz="0" w:space="0" w:color="auto"/>
        <w:right w:val="none" w:sz="0" w:space="0" w:color="auto"/>
      </w:divBdr>
    </w:div>
    <w:div w:id="1869178812">
      <w:bodyDiv w:val="1"/>
      <w:marLeft w:val="0"/>
      <w:marRight w:val="0"/>
      <w:marTop w:val="0"/>
      <w:marBottom w:val="0"/>
      <w:divBdr>
        <w:top w:val="none" w:sz="0" w:space="0" w:color="auto"/>
        <w:left w:val="none" w:sz="0" w:space="0" w:color="auto"/>
        <w:bottom w:val="none" w:sz="0" w:space="0" w:color="auto"/>
        <w:right w:val="none" w:sz="0" w:space="0" w:color="auto"/>
      </w:divBdr>
    </w:div>
    <w:div w:id="1876192115">
      <w:bodyDiv w:val="1"/>
      <w:marLeft w:val="0"/>
      <w:marRight w:val="0"/>
      <w:marTop w:val="0"/>
      <w:marBottom w:val="0"/>
      <w:divBdr>
        <w:top w:val="none" w:sz="0" w:space="0" w:color="auto"/>
        <w:left w:val="none" w:sz="0" w:space="0" w:color="auto"/>
        <w:bottom w:val="none" w:sz="0" w:space="0" w:color="auto"/>
        <w:right w:val="none" w:sz="0" w:space="0" w:color="auto"/>
      </w:divBdr>
    </w:div>
    <w:div w:id="1882284516">
      <w:bodyDiv w:val="1"/>
      <w:marLeft w:val="0"/>
      <w:marRight w:val="0"/>
      <w:marTop w:val="0"/>
      <w:marBottom w:val="0"/>
      <w:divBdr>
        <w:top w:val="none" w:sz="0" w:space="0" w:color="auto"/>
        <w:left w:val="none" w:sz="0" w:space="0" w:color="auto"/>
        <w:bottom w:val="none" w:sz="0" w:space="0" w:color="auto"/>
        <w:right w:val="none" w:sz="0" w:space="0" w:color="auto"/>
      </w:divBdr>
    </w:div>
    <w:div w:id="1883832659">
      <w:bodyDiv w:val="1"/>
      <w:marLeft w:val="0"/>
      <w:marRight w:val="0"/>
      <w:marTop w:val="0"/>
      <w:marBottom w:val="0"/>
      <w:divBdr>
        <w:top w:val="none" w:sz="0" w:space="0" w:color="auto"/>
        <w:left w:val="none" w:sz="0" w:space="0" w:color="auto"/>
        <w:bottom w:val="none" w:sz="0" w:space="0" w:color="auto"/>
        <w:right w:val="none" w:sz="0" w:space="0" w:color="auto"/>
      </w:divBdr>
    </w:div>
    <w:div w:id="1889106071">
      <w:bodyDiv w:val="1"/>
      <w:marLeft w:val="0"/>
      <w:marRight w:val="0"/>
      <w:marTop w:val="0"/>
      <w:marBottom w:val="0"/>
      <w:divBdr>
        <w:top w:val="none" w:sz="0" w:space="0" w:color="auto"/>
        <w:left w:val="none" w:sz="0" w:space="0" w:color="auto"/>
        <w:bottom w:val="none" w:sz="0" w:space="0" w:color="auto"/>
        <w:right w:val="none" w:sz="0" w:space="0" w:color="auto"/>
      </w:divBdr>
    </w:div>
    <w:div w:id="1897932313">
      <w:bodyDiv w:val="1"/>
      <w:marLeft w:val="0"/>
      <w:marRight w:val="0"/>
      <w:marTop w:val="0"/>
      <w:marBottom w:val="0"/>
      <w:divBdr>
        <w:top w:val="none" w:sz="0" w:space="0" w:color="auto"/>
        <w:left w:val="none" w:sz="0" w:space="0" w:color="auto"/>
        <w:bottom w:val="none" w:sz="0" w:space="0" w:color="auto"/>
        <w:right w:val="none" w:sz="0" w:space="0" w:color="auto"/>
      </w:divBdr>
    </w:div>
    <w:div w:id="1903173823">
      <w:bodyDiv w:val="1"/>
      <w:marLeft w:val="0"/>
      <w:marRight w:val="0"/>
      <w:marTop w:val="0"/>
      <w:marBottom w:val="0"/>
      <w:divBdr>
        <w:top w:val="none" w:sz="0" w:space="0" w:color="auto"/>
        <w:left w:val="none" w:sz="0" w:space="0" w:color="auto"/>
        <w:bottom w:val="none" w:sz="0" w:space="0" w:color="auto"/>
        <w:right w:val="none" w:sz="0" w:space="0" w:color="auto"/>
      </w:divBdr>
    </w:div>
    <w:div w:id="1905919046">
      <w:bodyDiv w:val="1"/>
      <w:marLeft w:val="0"/>
      <w:marRight w:val="0"/>
      <w:marTop w:val="0"/>
      <w:marBottom w:val="0"/>
      <w:divBdr>
        <w:top w:val="none" w:sz="0" w:space="0" w:color="auto"/>
        <w:left w:val="none" w:sz="0" w:space="0" w:color="auto"/>
        <w:bottom w:val="none" w:sz="0" w:space="0" w:color="auto"/>
        <w:right w:val="none" w:sz="0" w:space="0" w:color="auto"/>
      </w:divBdr>
    </w:div>
    <w:div w:id="1910917920">
      <w:bodyDiv w:val="1"/>
      <w:marLeft w:val="0"/>
      <w:marRight w:val="0"/>
      <w:marTop w:val="0"/>
      <w:marBottom w:val="0"/>
      <w:divBdr>
        <w:top w:val="none" w:sz="0" w:space="0" w:color="auto"/>
        <w:left w:val="none" w:sz="0" w:space="0" w:color="auto"/>
        <w:bottom w:val="none" w:sz="0" w:space="0" w:color="auto"/>
        <w:right w:val="none" w:sz="0" w:space="0" w:color="auto"/>
      </w:divBdr>
    </w:div>
    <w:div w:id="1921256254">
      <w:bodyDiv w:val="1"/>
      <w:marLeft w:val="0"/>
      <w:marRight w:val="0"/>
      <w:marTop w:val="0"/>
      <w:marBottom w:val="0"/>
      <w:divBdr>
        <w:top w:val="none" w:sz="0" w:space="0" w:color="auto"/>
        <w:left w:val="none" w:sz="0" w:space="0" w:color="auto"/>
        <w:bottom w:val="none" w:sz="0" w:space="0" w:color="auto"/>
        <w:right w:val="none" w:sz="0" w:space="0" w:color="auto"/>
      </w:divBdr>
    </w:div>
    <w:div w:id="1922522907">
      <w:bodyDiv w:val="1"/>
      <w:marLeft w:val="0"/>
      <w:marRight w:val="0"/>
      <w:marTop w:val="0"/>
      <w:marBottom w:val="0"/>
      <w:divBdr>
        <w:top w:val="none" w:sz="0" w:space="0" w:color="auto"/>
        <w:left w:val="none" w:sz="0" w:space="0" w:color="auto"/>
        <w:bottom w:val="none" w:sz="0" w:space="0" w:color="auto"/>
        <w:right w:val="none" w:sz="0" w:space="0" w:color="auto"/>
      </w:divBdr>
    </w:div>
    <w:div w:id="1923024611">
      <w:bodyDiv w:val="1"/>
      <w:marLeft w:val="0"/>
      <w:marRight w:val="0"/>
      <w:marTop w:val="0"/>
      <w:marBottom w:val="0"/>
      <w:divBdr>
        <w:top w:val="none" w:sz="0" w:space="0" w:color="auto"/>
        <w:left w:val="none" w:sz="0" w:space="0" w:color="auto"/>
        <w:bottom w:val="none" w:sz="0" w:space="0" w:color="auto"/>
        <w:right w:val="none" w:sz="0" w:space="0" w:color="auto"/>
      </w:divBdr>
    </w:div>
    <w:div w:id="1927416548">
      <w:bodyDiv w:val="1"/>
      <w:marLeft w:val="0"/>
      <w:marRight w:val="0"/>
      <w:marTop w:val="0"/>
      <w:marBottom w:val="0"/>
      <w:divBdr>
        <w:top w:val="none" w:sz="0" w:space="0" w:color="auto"/>
        <w:left w:val="none" w:sz="0" w:space="0" w:color="auto"/>
        <w:bottom w:val="none" w:sz="0" w:space="0" w:color="auto"/>
        <w:right w:val="none" w:sz="0" w:space="0" w:color="auto"/>
      </w:divBdr>
    </w:div>
    <w:div w:id="1936402799">
      <w:bodyDiv w:val="1"/>
      <w:marLeft w:val="0"/>
      <w:marRight w:val="0"/>
      <w:marTop w:val="0"/>
      <w:marBottom w:val="0"/>
      <w:divBdr>
        <w:top w:val="none" w:sz="0" w:space="0" w:color="auto"/>
        <w:left w:val="none" w:sz="0" w:space="0" w:color="auto"/>
        <w:bottom w:val="none" w:sz="0" w:space="0" w:color="auto"/>
        <w:right w:val="none" w:sz="0" w:space="0" w:color="auto"/>
      </w:divBdr>
    </w:div>
    <w:div w:id="1955402420">
      <w:bodyDiv w:val="1"/>
      <w:marLeft w:val="0"/>
      <w:marRight w:val="0"/>
      <w:marTop w:val="0"/>
      <w:marBottom w:val="0"/>
      <w:divBdr>
        <w:top w:val="none" w:sz="0" w:space="0" w:color="auto"/>
        <w:left w:val="none" w:sz="0" w:space="0" w:color="auto"/>
        <w:bottom w:val="none" w:sz="0" w:space="0" w:color="auto"/>
        <w:right w:val="none" w:sz="0" w:space="0" w:color="auto"/>
      </w:divBdr>
    </w:div>
    <w:div w:id="1959410389">
      <w:bodyDiv w:val="1"/>
      <w:marLeft w:val="0"/>
      <w:marRight w:val="0"/>
      <w:marTop w:val="0"/>
      <w:marBottom w:val="0"/>
      <w:divBdr>
        <w:top w:val="none" w:sz="0" w:space="0" w:color="auto"/>
        <w:left w:val="none" w:sz="0" w:space="0" w:color="auto"/>
        <w:bottom w:val="none" w:sz="0" w:space="0" w:color="auto"/>
        <w:right w:val="none" w:sz="0" w:space="0" w:color="auto"/>
      </w:divBdr>
    </w:div>
    <w:div w:id="1962612081">
      <w:bodyDiv w:val="1"/>
      <w:marLeft w:val="0"/>
      <w:marRight w:val="0"/>
      <w:marTop w:val="0"/>
      <w:marBottom w:val="0"/>
      <w:divBdr>
        <w:top w:val="none" w:sz="0" w:space="0" w:color="auto"/>
        <w:left w:val="none" w:sz="0" w:space="0" w:color="auto"/>
        <w:bottom w:val="none" w:sz="0" w:space="0" w:color="auto"/>
        <w:right w:val="none" w:sz="0" w:space="0" w:color="auto"/>
      </w:divBdr>
    </w:div>
    <w:div w:id="1976715965">
      <w:bodyDiv w:val="1"/>
      <w:marLeft w:val="0"/>
      <w:marRight w:val="0"/>
      <w:marTop w:val="0"/>
      <w:marBottom w:val="0"/>
      <w:divBdr>
        <w:top w:val="none" w:sz="0" w:space="0" w:color="auto"/>
        <w:left w:val="none" w:sz="0" w:space="0" w:color="auto"/>
        <w:bottom w:val="none" w:sz="0" w:space="0" w:color="auto"/>
        <w:right w:val="none" w:sz="0" w:space="0" w:color="auto"/>
      </w:divBdr>
    </w:div>
    <w:div w:id="1983541921">
      <w:bodyDiv w:val="1"/>
      <w:marLeft w:val="0"/>
      <w:marRight w:val="0"/>
      <w:marTop w:val="0"/>
      <w:marBottom w:val="0"/>
      <w:divBdr>
        <w:top w:val="none" w:sz="0" w:space="0" w:color="auto"/>
        <w:left w:val="none" w:sz="0" w:space="0" w:color="auto"/>
        <w:bottom w:val="none" w:sz="0" w:space="0" w:color="auto"/>
        <w:right w:val="none" w:sz="0" w:space="0" w:color="auto"/>
      </w:divBdr>
    </w:div>
    <w:div w:id="1983578344">
      <w:bodyDiv w:val="1"/>
      <w:marLeft w:val="0"/>
      <w:marRight w:val="0"/>
      <w:marTop w:val="0"/>
      <w:marBottom w:val="0"/>
      <w:divBdr>
        <w:top w:val="none" w:sz="0" w:space="0" w:color="auto"/>
        <w:left w:val="none" w:sz="0" w:space="0" w:color="auto"/>
        <w:bottom w:val="none" w:sz="0" w:space="0" w:color="auto"/>
        <w:right w:val="none" w:sz="0" w:space="0" w:color="auto"/>
      </w:divBdr>
    </w:div>
    <w:div w:id="1986855176">
      <w:bodyDiv w:val="1"/>
      <w:marLeft w:val="0"/>
      <w:marRight w:val="0"/>
      <w:marTop w:val="0"/>
      <w:marBottom w:val="0"/>
      <w:divBdr>
        <w:top w:val="none" w:sz="0" w:space="0" w:color="auto"/>
        <w:left w:val="none" w:sz="0" w:space="0" w:color="auto"/>
        <w:bottom w:val="none" w:sz="0" w:space="0" w:color="auto"/>
        <w:right w:val="none" w:sz="0" w:space="0" w:color="auto"/>
      </w:divBdr>
    </w:div>
    <w:div w:id="2001347845">
      <w:bodyDiv w:val="1"/>
      <w:marLeft w:val="0"/>
      <w:marRight w:val="0"/>
      <w:marTop w:val="0"/>
      <w:marBottom w:val="0"/>
      <w:divBdr>
        <w:top w:val="none" w:sz="0" w:space="0" w:color="auto"/>
        <w:left w:val="none" w:sz="0" w:space="0" w:color="auto"/>
        <w:bottom w:val="none" w:sz="0" w:space="0" w:color="auto"/>
        <w:right w:val="none" w:sz="0" w:space="0" w:color="auto"/>
      </w:divBdr>
    </w:div>
    <w:div w:id="2003121420">
      <w:bodyDiv w:val="1"/>
      <w:marLeft w:val="0"/>
      <w:marRight w:val="0"/>
      <w:marTop w:val="0"/>
      <w:marBottom w:val="0"/>
      <w:divBdr>
        <w:top w:val="none" w:sz="0" w:space="0" w:color="auto"/>
        <w:left w:val="none" w:sz="0" w:space="0" w:color="auto"/>
        <w:bottom w:val="none" w:sz="0" w:space="0" w:color="auto"/>
        <w:right w:val="none" w:sz="0" w:space="0" w:color="auto"/>
      </w:divBdr>
    </w:div>
    <w:div w:id="2009360592">
      <w:bodyDiv w:val="1"/>
      <w:marLeft w:val="0"/>
      <w:marRight w:val="0"/>
      <w:marTop w:val="0"/>
      <w:marBottom w:val="0"/>
      <w:divBdr>
        <w:top w:val="none" w:sz="0" w:space="0" w:color="auto"/>
        <w:left w:val="none" w:sz="0" w:space="0" w:color="auto"/>
        <w:bottom w:val="none" w:sz="0" w:space="0" w:color="auto"/>
        <w:right w:val="none" w:sz="0" w:space="0" w:color="auto"/>
      </w:divBdr>
    </w:div>
    <w:div w:id="2011326071">
      <w:bodyDiv w:val="1"/>
      <w:marLeft w:val="0"/>
      <w:marRight w:val="0"/>
      <w:marTop w:val="0"/>
      <w:marBottom w:val="0"/>
      <w:divBdr>
        <w:top w:val="none" w:sz="0" w:space="0" w:color="auto"/>
        <w:left w:val="none" w:sz="0" w:space="0" w:color="auto"/>
        <w:bottom w:val="none" w:sz="0" w:space="0" w:color="auto"/>
        <w:right w:val="none" w:sz="0" w:space="0" w:color="auto"/>
      </w:divBdr>
    </w:div>
    <w:div w:id="2012489695">
      <w:bodyDiv w:val="1"/>
      <w:marLeft w:val="0"/>
      <w:marRight w:val="0"/>
      <w:marTop w:val="0"/>
      <w:marBottom w:val="0"/>
      <w:divBdr>
        <w:top w:val="none" w:sz="0" w:space="0" w:color="auto"/>
        <w:left w:val="none" w:sz="0" w:space="0" w:color="auto"/>
        <w:bottom w:val="none" w:sz="0" w:space="0" w:color="auto"/>
        <w:right w:val="none" w:sz="0" w:space="0" w:color="auto"/>
      </w:divBdr>
    </w:div>
    <w:div w:id="2014717465">
      <w:bodyDiv w:val="1"/>
      <w:marLeft w:val="0"/>
      <w:marRight w:val="0"/>
      <w:marTop w:val="0"/>
      <w:marBottom w:val="0"/>
      <w:divBdr>
        <w:top w:val="none" w:sz="0" w:space="0" w:color="auto"/>
        <w:left w:val="none" w:sz="0" w:space="0" w:color="auto"/>
        <w:bottom w:val="none" w:sz="0" w:space="0" w:color="auto"/>
        <w:right w:val="none" w:sz="0" w:space="0" w:color="auto"/>
      </w:divBdr>
    </w:div>
    <w:div w:id="2032100639">
      <w:bodyDiv w:val="1"/>
      <w:marLeft w:val="0"/>
      <w:marRight w:val="0"/>
      <w:marTop w:val="0"/>
      <w:marBottom w:val="0"/>
      <w:divBdr>
        <w:top w:val="none" w:sz="0" w:space="0" w:color="auto"/>
        <w:left w:val="none" w:sz="0" w:space="0" w:color="auto"/>
        <w:bottom w:val="none" w:sz="0" w:space="0" w:color="auto"/>
        <w:right w:val="none" w:sz="0" w:space="0" w:color="auto"/>
      </w:divBdr>
    </w:div>
    <w:div w:id="2036998536">
      <w:bodyDiv w:val="1"/>
      <w:marLeft w:val="0"/>
      <w:marRight w:val="0"/>
      <w:marTop w:val="0"/>
      <w:marBottom w:val="0"/>
      <w:divBdr>
        <w:top w:val="none" w:sz="0" w:space="0" w:color="auto"/>
        <w:left w:val="none" w:sz="0" w:space="0" w:color="auto"/>
        <w:bottom w:val="none" w:sz="0" w:space="0" w:color="auto"/>
        <w:right w:val="none" w:sz="0" w:space="0" w:color="auto"/>
      </w:divBdr>
    </w:div>
    <w:div w:id="2042586813">
      <w:bodyDiv w:val="1"/>
      <w:marLeft w:val="0"/>
      <w:marRight w:val="0"/>
      <w:marTop w:val="0"/>
      <w:marBottom w:val="0"/>
      <w:divBdr>
        <w:top w:val="none" w:sz="0" w:space="0" w:color="auto"/>
        <w:left w:val="none" w:sz="0" w:space="0" w:color="auto"/>
        <w:bottom w:val="none" w:sz="0" w:space="0" w:color="auto"/>
        <w:right w:val="none" w:sz="0" w:space="0" w:color="auto"/>
      </w:divBdr>
    </w:div>
    <w:div w:id="2051566935">
      <w:bodyDiv w:val="1"/>
      <w:marLeft w:val="0"/>
      <w:marRight w:val="0"/>
      <w:marTop w:val="0"/>
      <w:marBottom w:val="0"/>
      <w:divBdr>
        <w:top w:val="none" w:sz="0" w:space="0" w:color="auto"/>
        <w:left w:val="none" w:sz="0" w:space="0" w:color="auto"/>
        <w:bottom w:val="none" w:sz="0" w:space="0" w:color="auto"/>
        <w:right w:val="none" w:sz="0" w:space="0" w:color="auto"/>
      </w:divBdr>
    </w:div>
    <w:div w:id="2054847156">
      <w:bodyDiv w:val="1"/>
      <w:marLeft w:val="0"/>
      <w:marRight w:val="0"/>
      <w:marTop w:val="0"/>
      <w:marBottom w:val="0"/>
      <w:divBdr>
        <w:top w:val="none" w:sz="0" w:space="0" w:color="auto"/>
        <w:left w:val="none" w:sz="0" w:space="0" w:color="auto"/>
        <w:bottom w:val="none" w:sz="0" w:space="0" w:color="auto"/>
        <w:right w:val="none" w:sz="0" w:space="0" w:color="auto"/>
      </w:divBdr>
    </w:div>
    <w:div w:id="2060200690">
      <w:bodyDiv w:val="1"/>
      <w:marLeft w:val="0"/>
      <w:marRight w:val="0"/>
      <w:marTop w:val="0"/>
      <w:marBottom w:val="0"/>
      <w:divBdr>
        <w:top w:val="none" w:sz="0" w:space="0" w:color="auto"/>
        <w:left w:val="none" w:sz="0" w:space="0" w:color="auto"/>
        <w:bottom w:val="none" w:sz="0" w:space="0" w:color="auto"/>
        <w:right w:val="none" w:sz="0" w:space="0" w:color="auto"/>
      </w:divBdr>
    </w:div>
    <w:div w:id="2077777159">
      <w:bodyDiv w:val="1"/>
      <w:marLeft w:val="0"/>
      <w:marRight w:val="0"/>
      <w:marTop w:val="0"/>
      <w:marBottom w:val="0"/>
      <w:divBdr>
        <w:top w:val="none" w:sz="0" w:space="0" w:color="auto"/>
        <w:left w:val="none" w:sz="0" w:space="0" w:color="auto"/>
        <w:bottom w:val="none" w:sz="0" w:space="0" w:color="auto"/>
        <w:right w:val="none" w:sz="0" w:space="0" w:color="auto"/>
      </w:divBdr>
    </w:div>
    <w:div w:id="2078896479">
      <w:bodyDiv w:val="1"/>
      <w:marLeft w:val="0"/>
      <w:marRight w:val="0"/>
      <w:marTop w:val="0"/>
      <w:marBottom w:val="0"/>
      <w:divBdr>
        <w:top w:val="none" w:sz="0" w:space="0" w:color="auto"/>
        <w:left w:val="none" w:sz="0" w:space="0" w:color="auto"/>
        <w:bottom w:val="none" w:sz="0" w:space="0" w:color="auto"/>
        <w:right w:val="none" w:sz="0" w:space="0" w:color="auto"/>
      </w:divBdr>
    </w:div>
    <w:div w:id="2091659541">
      <w:bodyDiv w:val="1"/>
      <w:marLeft w:val="0"/>
      <w:marRight w:val="0"/>
      <w:marTop w:val="0"/>
      <w:marBottom w:val="0"/>
      <w:divBdr>
        <w:top w:val="none" w:sz="0" w:space="0" w:color="auto"/>
        <w:left w:val="none" w:sz="0" w:space="0" w:color="auto"/>
        <w:bottom w:val="none" w:sz="0" w:space="0" w:color="auto"/>
        <w:right w:val="none" w:sz="0" w:space="0" w:color="auto"/>
      </w:divBdr>
    </w:div>
    <w:div w:id="2093428846">
      <w:bodyDiv w:val="1"/>
      <w:marLeft w:val="0"/>
      <w:marRight w:val="0"/>
      <w:marTop w:val="0"/>
      <w:marBottom w:val="0"/>
      <w:divBdr>
        <w:top w:val="none" w:sz="0" w:space="0" w:color="auto"/>
        <w:left w:val="none" w:sz="0" w:space="0" w:color="auto"/>
        <w:bottom w:val="none" w:sz="0" w:space="0" w:color="auto"/>
        <w:right w:val="none" w:sz="0" w:space="0" w:color="auto"/>
      </w:divBdr>
    </w:div>
    <w:div w:id="2093697241">
      <w:bodyDiv w:val="1"/>
      <w:marLeft w:val="0"/>
      <w:marRight w:val="0"/>
      <w:marTop w:val="0"/>
      <w:marBottom w:val="0"/>
      <w:divBdr>
        <w:top w:val="none" w:sz="0" w:space="0" w:color="auto"/>
        <w:left w:val="none" w:sz="0" w:space="0" w:color="auto"/>
        <w:bottom w:val="none" w:sz="0" w:space="0" w:color="auto"/>
        <w:right w:val="none" w:sz="0" w:space="0" w:color="auto"/>
      </w:divBdr>
    </w:div>
    <w:div w:id="2103530804">
      <w:bodyDiv w:val="1"/>
      <w:marLeft w:val="0"/>
      <w:marRight w:val="0"/>
      <w:marTop w:val="0"/>
      <w:marBottom w:val="0"/>
      <w:divBdr>
        <w:top w:val="none" w:sz="0" w:space="0" w:color="auto"/>
        <w:left w:val="none" w:sz="0" w:space="0" w:color="auto"/>
        <w:bottom w:val="none" w:sz="0" w:space="0" w:color="auto"/>
        <w:right w:val="none" w:sz="0" w:space="0" w:color="auto"/>
      </w:divBdr>
    </w:div>
    <w:div w:id="2119371419">
      <w:bodyDiv w:val="1"/>
      <w:marLeft w:val="0"/>
      <w:marRight w:val="0"/>
      <w:marTop w:val="0"/>
      <w:marBottom w:val="0"/>
      <w:divBdr>
        <w:top w:val="none" w:sz="0" w:space="0" w:color="auto"/>
        <w:left w:val="none" w:sz="0" w:space="0" w:color="auto"/>
        <w:bottom w:val="none" w:sz="0" w:space="0" w:color="auto"/>
        <w:right w:val="none" w:sz="0" w:space="0" w:color="auto"/>
      </w:divBdr>
    </w:div>
    <w:div w:id="2120561112">
      <w:bodyDiv w:val="1"/>
      <w:marLeft w:val="0"/>
      <w:marRight w:val="0"/>
      <w:marTop w:val="0"/>
      <w:marBottom w:val="0"/>
      <w:divBdr>
        <w:top w:val="none" w:sz="0" w:space="0" w:color="auto"/>
        <w:left w:val="none" w:sz="0" w:space="0" w:color="auto"/>
        <w:bottom w:val="none" w:sz="0" w:space="0" w:color="auto"/>
        <w:right w:val="none" w:sz="0" w:space="0" w:color="auto"/>
      </w:divBdr>
    </w:div>
    <w:div w:id="2122802384">
      <w:bodyDiv w:val="1"/>
      <w:marLeft w:val="0"/>
      <w:marRight w:val="0"/>
      <w:marTop w:val="0"/>
      <w:marBottom w:val="0"/>
      <w:divBdr>
        <w:top w:val="none" w:sz="0" w:space="0" w:color="auto"/>
        <w:left w:val="none" w:sz="0" w:space="0" w:color="auto"/>
        <w:bottom w:val="none" w:sz="0" w:space="0" w:color="auto"/>
        <w:right w:val="none" w:sz="0" w:space="0" w:color="auto"/>
      </w:divBdr>
    </w:div>
    <w:div w:id="2126927306">
      <w:bodyDiv w:val="1"/>
      <w:marLeft w:val="0"/>
      <w:marRight w:val="0"/>
      <w:marTop w:val="0"/>
      <w:marBottom w:val="0"/>
      <w:divBdr>
        <w:top w:val="none" w:sz="0" w:space="0" w:color="auto"/>
        <w:left w:val="none" w:sz="0" w:space="0" w:color="auto"/>
        <w:bottom w:val="none" w:sz="0" w:space="0" w:color="auto"/>
        <w:right w:val="none" w:sz="0" w:space="0" w:color="auto"/>
      </w:divBdr>
    </w:div>
    <w:div w:id="2127506686">
      <w:bodyDiv w:val="1"/>
      <w:marLeft w:val="0"/>
      <w:marRight w:val="0"/>
      <w:marTop w:val="0"/>
      <w:marBottom w:val="0"/>
      <w:divBdr>
        <w:top w:val="none" w:sz="0" w:space="0" w:color="auto"/>
        <w:left w:val="none" w:sz="0" w:space="0" w:color="auto"/>
        <w:bottom w:val="none" w:sz="0" w:space="0" w:color="auto"/>
        <w:right w:val="none" w:sz="0" w:space="0" w:color="auto"/>
      </w:divBdr>
    </w:div>
    <w:div w:id="2128230973">
      <w:bodyDiv w:val="1"/>
      <w:marLeft w:val="0"/>
      <w:marRight w:val="0"/>
      <w:marTop w:val="0"/>
      <w:marBottom w:val="0"/>
      <w:divBdr>
        <w:top w:val="none" w:sz="0" w:space="0" w:color="auto"/>
        <w:left w:val="none" w:sz="0" w:space="0" w:color="auto"/>
        <w:bottom w:val="none" w:sz="0" w:space="0" w:color="auto"/>
        <w:right w:val="none" w:sz="0" w:space="0" w:color="auto"/>
      </w:divBdr>
    </w:div>
    <w:div w:id="2137017818">
      <w:bodyDiv w:val="1"/>
      <w:marLeft w:val="0"/>
      <w:marRight w:val="0"/>
      <w:marTop w:val="0"/>
      <w:marBottom w:val="0"/>
      <w:divBdr>
        <w:top w:val="none" w:sz="0" w:space="0" w:color="auto"/>
        <w:left w:val="none" w:sz="0" w:space="0" w:color="auto"/>
        <w:bottom w:val="none" w:sz="0" w:space="0" w:color="auto"/>
        <w:right w:val="none" w:sz="0" w:space="0" w:color="auto"/>
      </w:divBdr>
    </w:div>
    <w:div w:id="214253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15D5F-B756-438D-996C-60446BF2F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3051</TotalTime>
  <Pages>13</Pages>
  <Words>4109</Words>
  <Characters>23426</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Samantha Parks</dc:creator>
  <cp:lastModifiedBy>Vital Records</cp:lastModifiedBy>
  <cp:revision>71</cp:revision>
  <cp:lastPrinted>2024-05-22T19:29:00Z</cp:lastPrinted>
  <dcterms:created xsi:type="dcterms:W3CDTF">2024-05-15T15:44:00Z</dcterms:created>
  <dcterms:modified xsi:type="dcterms:W3CDTF">2024-05-23T18:17:00Z</dcterms:modified>
</cp:coreProperties>
</file>