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DDD8B6" w14:textId="77777777" w:rsidR="00683354" w:rsidRPr="000E329D" w:rsidRDefault="00683354" w:rsidP="00683354">
      <w:pPr>
        <w:spacing w:after="0" w:line="240" w:lineRule="auto"/>
        <w:jc w:val="center"/>
        <w:rPr>
          <w:rFonts w:ascii="Times New Roman" w:hAnsi="Times New Roman" w:cs="Times New Roman"/>
          <w:b/>
          <w:sz w:val="24"/>
          <w:szCs w:val="24"/>
        </w:rPr>
      </w:pPr>
      <w:r w:rsidRPr="000E329D">
        <w:rPr>
          <w:rFonts w:ascii="Times New Roman" w:hAnsi="Times New Roman" w:cs="Times New Roman"/>
          <w:b/>
          <w:sz w:val="24"/>
          <w:szCs w:val="24"/>
        </w:rPr>
        <w:t>Fayette County Board</w:t>
      </w:r>
      <w:r w:rsidR="008E1FAA" w:rsidRPr="000E329D">
        <w:rPr>
          <w:rFonts w:ascii="Times New Roman" w:hAnsi="Times New Roman" w:cs="Times New Roman"/>
          <w:b/>
          <w:sz w:val="24"/>
          <w:szCs w:val="24"/>
        </w:rPr>
        <w:t xml:space="preserve"> Minutes</w:t>
      </w:r>
    </w:p>
    <w:p w14:paraId="152D4AD9" w14:textId="52824AA3" w:rsidR="003C0697" w:rsidRPr="000E329D" w:rsidRDefault="00E261A3" w:rsidP="0068335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w:t>
      </w:r>
      <w:r w:rsidR="00E8008C">
        <w:rPr>
          <w:rFonts w:ascii="Times New Roman" w:hAnsi="Times New Roman" w:cs="Times New Roman"/>
          <w:b/>
          <w:sz w:val="24"/>
          <w:szCs w:val="24"/>
        </w:rPr>
        <w:t>ue</w:t>
      </w:r>
      <w:r>
        <w:rPr>
          <w:rFonts w:ascii="Times New Roman" w:hAnsi="Times New Roman" w:cs="Times New Roman"/>
          <w:b/>
          <w:sz w:val="24"/>
          <w:szCs w:val="24"/>
        </w:rPr>
        <w:t>sday</w:t>
      </w:r>
      <w:r w:rsidR="00151D4C">
        <w:rPr>
          <w:rFonts w:ascii="Times New Roman" w:hAnsi="Times New Roman" w:cs="Times New Roman"/>
          <w:b/>
          <w:sz w:val="24"/>
          <w:szCs w:val="24"/>
        </w:rPr>
        <w:t>,</w:t>
      </w:r>
      <w:r w:rsidR="00956CAA">
        <w:rPr>
          <w:rFonts w:ascii="Times New Roman" w:hAnsi="Times New Roman" w:cs="Times New Roman"/>
          <w:b/>
          <w:sz w:val="24"/>
          <w:szCs w:val="24"/>
        </w:rPr>
        <w:t xml:space="preserve"> J</w:t>
      </w:r>
      <w:r w:rsidR="00CA3D34">
        <w:rPr>
          <w:rFonts w:ascii="Times New Roman" w:hAnsi="Times New Roman" w:cs="Times New Roman"/>
          <w:b/>
          <w:sz w:val="24"/>
          <w:szCs w:val="24"/>
        </w:rPr>
        <w:t>uly</w:t>
      </w:r>
      <w:r w:rsidR="00940349">
        <w:rPr>
          <w:rFonts w:ascii="Times New Roman" w:hAnsi="Times New Roman" w:cs="Times New Roman"/>
          <w:b/>
          <w:sz w:val="24"/>
          <w:szCs w:val="24"/>
        </w:rPr>
        <w:t xml:space="preserve"> </w:t>
      </w:r>
      <w:r w:rsidR="00CA3D34">
        <w:rPr>
          <w:rFonts w:ascii="Times New Roman" w:hAnsi="Times New Roman" w:cs="Times New Roman"/>
          <w:b/>
          <w:sz w:val="24"/>
          <w:szCs w:val="24"/>
        </w:rPr>
        <w:t>9</w:t>
      </w:r>
      <w:r w:rsidR="002505A9">
        <w:rPr>
          <w:rFonts w:ascii="Times New Roman" w:hAnsi="Times New Roman" w:cs="Times New Roman"/>
          <w:b/>
          <w:sz w:val="24"/>
          <w:szCs w:val="24"/>
        </w:rPr>
        <w:t>,</w:t>
      </w:r>
      <w:r w:rsidR="00FD1759">
        <w:rPr>
          <w:rFonts w:ascii="Times New Roman" w:hAnsi="Times New Roman" w:cs="Times New Roman"/>
          <w:b/>
          <w:sz w:val="24"/>
          <w:szCs w:val="24"/>
        </w:rPr>
        <w:t xml:space="preserve"> 202</w:t>
      </w:r>
      <w:r w:rsidR="003A50E1">
        <w:rPr>
          <w:rFonts w:ascii="Times New Roman" w:hAnsi="Times New Roman" w:cs="Times New Roman"/>
          <w:b/>
          <w:sz w:val="24"/>
          <w:szCs w:val="24"/>
        </w:rPr>
        <w:t>4</w:t>
      </w:r>
    </w:p>
    <w:p w14:paraId="059D2840" w14:textId="77777777" w:rsidR="002E089B" w:rsidRPr="000E329D" w:rsidRDefault="002E089B" w:rsidP="00683354">
      <w:pPr>
        <w:spacing w:after="0" w:line="240" w:lineRule="auto"/>
        <w:rPr>
          <w:rFonts w:ascii="Times New Roman" w:hAnsi="Times New Roman" w:cs="Times New Roman"/>
          <w:sz w:val="24"/>
          <w:szCs w:val="24"/>
        </w:rPr>
      </w:pPr>
    </w:p>
    <w:p w14:paraId="435668D2" w14:textId="77777777" w:rsidR="006E4159" w:rsidRDefault="006E4159" w:rsidP="002E77F2">
      <w:pPr>
        <w:spacing w:after="0"/>
        <w:jc w:val="both"/>
        <w:rPr>
          <w:rFonts w:ascii="Times New Roman" w:hAnsi="Times New Roman" w:cs="Times New Roman"/>
          <w:b/>
          <w:sz w:val="24"/>
          <w:szCs w:val="24"/>
        </w:rPr>
      </w:pPr>
    </w:p>
    <w:p w14:paraId="791DC250" w14:textId="665E1B9E" w:rsidR="007D4A8B" w:rsidRPr="000E329D" w:rsidRDefault="00683354" w:rsidP="002E77F2">
      <w:pPr>
        <w:spacing w:after="0"/>
        <w:jc w:val="both"/>
        <w:rPr>
          <w:rFonts w:ascii="Times New Roman" w:hAnsi="Times New Roman" w:cs="Times New Roman"/>
          <w:b/>
          <w:sz w:val="24"/>
          <w:szCs w:val="24"/>
        </w:rPr>
      </w:pPr>
      <w:r w:rsidRPr="000E329D">
        <w:rPr>
          <w:rFonts w:ascii="Times New Roman" w:hAnsi="Times New Roman" w:cs="Times New Roman"/>
          <w:b/>
          <w:sz w:val="24"/>
          <w:szCs w:val="24"/>
        </w:rPr>
        <w:t>Convene</w:t>
      </w:r>
    </w:p>
    <w:p w14:paraId="38A96403" w14:textId="33274C6E" w:rsidR="003367B6" w:rsidRDefault="00F91F0F" w:rsidP="002E77F2">
      <w:pPr>
        <w:spacing w:after="0"/>
        <w:contextualSpacing/>
        <w:outlineLvl w:val="1"/>
        <w:rPr>
          <w:rFonts w:ascii="Times New Roman" w:hAnsi="Times New Roman" w:cs="Times New Roman"/>
          <w:sz w:val="24"/>
          <w:szCs w:val="24"/>
        </w:rPr>
      </w:pPr>
      <w:r>
        <w:rPr>
          <w:rFonts w:ascii="Times New Roman" w:hAnsi="Times New Roman" w:cs="Times New Roman"/>
          <w:sz w:val="24"/>
          <w:szCs w:val="24"/>
        </w:rPr>
        <w:t>Jacob Harris</w:t>
      </w:r>
      <w:r w:rsidR="00EE2552">
        <w:rPr>
          <w:rFonts w:ascii="Times New Roman" w:hAnsi="Times New Roman" w:cs="Times New Roman"/>
          <w:sz w:val="24"/>
          <w:szCs w:val="24"/>
        </w:rPr>
        <w:t xml:space="preserve">, </w:t>
      </w:r>
      <w:r w:rsidR="00AF02DA" w:rsidRPr="000E329D">
        <w:rPr>
          <w:rFonts w:ascii="Times New Roman" w:hAnsi="Times New Roman" w:cs="Times New Roman"/>
          <w:sz w:val="24"/>
          <w:szCs w:val="24"/>
        </w:rPr>
        <w:t>Chairperson,</w:t>
      </w:r>
      <w:r w:rsidR="00CB2B06" w:rsidRPr="000E329D">
        <w:rPr>
          <w:rFonts w:ascii="Times New Roman" w:hAnsi="Times New Roman" w:cs="Times New Roman"/>
          <w:sz w:val="24"/>
          <w:szCs w:val="24"/>
        </w:rPr>
        <w:t xml:space="preserve"> </w:t>
      </w:r>
      <w:r w:rsidR="00683354" w:rsidRPr="000E329D">
        <w:rPr>
          <w:rFonts w:ascii="Times New Roman" w:hAnsi="Times New Roman" w:cs="Times New Roman"/>
          <w:sz w:val="24"/>
          <w:szCs w:val="24"/>
        </w:rPr>
        <w:t xml:space="preserve">called the County Board of Fayette County and State of Illinois regular session </w:t>
      </w:r>
      <w:r w:rsidR="008C0E60" w:rsidRPr="000E329D">
        <w:rPr>
          <w:rFonts w:ascii="Times New Roman" w:hAnsi="Times New Roman" w:cs="Times New Roman"/>
          <w:sz w:val="24"/>
          <w:szCs w:val="24"/>
        </w:rPr>
        <w:t>me</w:t>
      </w:r>
      <w:r w:rsidR="000F3780" w:rsidRPr="000E329D">
        <w:rPr>
          <w:rFonts w:ascii="Times New Roman" w:hAnsi="Times New Roman" w:cs="Times New Roman"/>
          <w:sz w:val="24"/>
          <w:szCs w:val="24"/>
        </w:rPr>
        <w:t xml:space="preserve">eting to order at the </w:t>
      </w:r>
      <w:r w:rsidR="00A53881">
        <w:rPr>
          <w:rFonts w:ascii="Times New Roman" w:hAnsi="Times New Roman" w:cs="Times New Roman"/>
          <w:sz w:val="24"/>
          <w:szCs w:val="24"/>
        </w:rPr>
        <w:t xml:space="preserve">Fayette County </w:t>
      </w:r>
      <w:r w:rsidR="0042333B">
        <w:rPr>
          <w:rFonts w:ascii="Times New Roman" w:hAnsi="Times New Roman" w:cs="Times New Roman"/>
          <w:sz w:val="24"/>
          <w:szCs w:val="24"/>
        </w:rPr>
        <w:t>Courthouse</w:t>
      </w:r>
      <w:r w:rsidR="0042333B" w:rsidRPr="000E329D">
        <w:rPr>
          <w:rFonts w:ascii="Times New Roman" w:hAnsi="Times New Roman" w:cs="Times New Roman"/>
          <w:sz w:val="24"/>
          <w:szCs w:val="24"/>
        </w:rPr>
        <w:t>,</w:t>
      </w:r>
      <w:r w:rsidR="0042333B">
        <w:rPr>
          <w:rFonts w:ascii="Times New Roman" w:hAnsi="Times New Roman" w:cs="Times New Roman"/>
          <w:sz w:val="24"/>
          <w:szCs w:val="24"/>
        </w:rPr>
        <w:t xml:space="preserve"> Courtroom A</w:t>
      </w:r>
      <w:r w:rsidR="00D73636">
        <w:rPr>
          <w:rFonts w:ascii="Times New Roman" w:hAnsi="Times New Roman" w:cs="Times New Roman"/>
          <w:sz w:val="24"/>
          <w:szCs w:val="24"/>
        </w:rPr>
        <w:t>,</w:t>
      </w:r>
      <w:r w:rsidR="00A24ADB" w:rsidRPr="000E329D">
        <w:rPr>
          <w:rFonts w:ascii="Times New Roman" w:hAnsi="Times New Roman" w:cs="Times New Roman"/>
          <w:sz w:val="24"/>
          <w:szCs w:val="24"/>
        </w:rPr>
        <w:t xml:space="preserve"> </w:t>
      </w:r>
      <w:r w:rsidR="00A53881">
        <w:rPr>
          <w:rFonts w:ascii="Times New Roman" w:hAnsi="Times New Roman" w:cs="Times New Roman"/>
          <w:sz w:val="24"/>
          <w:szCs w:val="24"/>
        </w:rPr>
        <w:t>221 S 7th</w:t>
      </w:r>
      <w:r w:rsidR="00683354" w:rsidRPr="000E329D">
        <w:rPr>
          <w:rFonts w:ascii="Times New Roman" w:hAnsi="Times New Roman" w:cs="Times New Roman"/>
          <w:sz w:val="24"/>
          <w:szCs w:val="24"/>
        </w:rPr>
        <w:t xml:space="preserve"> Street, Vandalia, Illinois, on </w:t>
      </w:r>
      <w:r w:rsidR="00BC0ED8">
        <w:rPr>
          <w:rFonts w:ascii="Times New Roman" w:hAnsi="Times New Roman" w:cs="Times New Roman"/>
          <w:sz w:val="24"/>
          <w:szCs w:val="24"/>
        </w:rPr>
        <w:t>J</w:t>
      </w:r>
      <w:r w:rsidR="003F038C">
        <w:rPr>
          <w:rFonts w:ascii="Times New Roman" w:hAnsi="Times New Roman" w:cs="Times New Roman"/>
          <w:sz w:val="24"/>
          <w:szCs w:val="24"/>
        </w:rPr>
        <w:t>uly 9</w:t>
      </w:r>
      <w:r w:rsidR="00455DB3">
        <w:rPr>
          <w:rFonts w:ascii="Times New Roman" w:hAnsi="Times New Roman" w:cs="Times New Roman"/>
          <w:sz w:val="24"/>
          <w:szCs w:val="24"/>
        </w:rPr>
        <w:t>, 202</w:t>
      </w:r>
      <w:r w:rsidR="003A50E1">
        <w:rPr>
          <w:rFonts w:ascii="Times New Roman" w:hAnsi="Times New Roman" w:cs="Times New Roman"/>
          <w:sz w:val="24"/>
          <w:szCs w:val="24"/>
        </w:rPr>
        <w:t>4</w:t>
      </w:r>
      <w:r w:rsidR="00683354" w:rsidRPr="000E329D">
        <w:rPr>
          <w:rFonts w:ascii="Times New Roman" w:hAnsi="Times New Roman" w:cs="Times New Roman"/>
          <w:sz w:val="24"/>
          <w:szCs w:val="24"/>
        </w:rPr>
        <w:t xml:space="preserve">, </w:t>
      </w:r>
      <w:r w:rsidR="00FA18F5" w:rsidRPr="000E329D">
        <w:rPr>
          <w:rFonts w:ascii="Times New Roman" w:hAnsi="Times New Roman" w:cs="Times New Roman"/>
          <w:sz w:val="24"/>
          <w:szCs w:val="24"/>
        </w:rPr>
        <w:t xml:space="preserve">at </w:t>
      </w:r>
      <w:r w:rsidR="00FA18F5" w:rsidRPr="004C061F">
        <w:rPr>
          <w:rFonts w:ascii="Times New Roman" w:hAnsi="Times New Roman" w:cs="Times New Roman"/>
          <w:sz w:val="24"/>
          <w:szCs w:val="24"/>
        </w:rPr>
        <w:t>7</w:t>
      </w:r>
      <w:r w:rsidR="007D4A8B" w:rsidRPr="004C061F">
        <w:rPr>
          <w:rFonts w:ascii="Times New Roman" w:hAnsi="Times New Roman" w:cs="Times New Roman"/>
          <w:sz w:val="24"/>
          <w:szCs w:val="24"/>
        </w:rPr>
        <w:t>:</w:t>
      </w:r>
      <w:r w:rsidR="00003A0C">
        <w:rPr>
          <w:rFonts w:ascii="Times New Roman" w:hAnsi="Times New Roman" w:cs="Times New Roman"/>
          <w:sz w:val="24"/>
          <w:szCs w:val="24"/>
        </w:rPr>
        <w:t>0</w:t>
      </w:r>
      <w:r w:rsidR="00941DAD">
        <w:rPr>
          <w:rFonts w:ascii="Times New Roman" w:hAnsi="Times New Roman" w:cs="Times New Roman"/>
          <w:sz w:val="24"/>
          <w:szCs w:val="24"/>
        </w:rPr>
        <w:t>4</w:t>
      </w:r>
      <w:r w:rsidR="00003A0C">
        <w:rPr>
          <w:rFonts w:ascii="Times New Roman" w:hAnsi="Times New Roman" w:cs="Times New Roman"/>
          <w:sz w:val="24"/>
          <w:szCs w:val="24"/>
        </w:rPr>
        <w:t xml:space="preserve"> </w:t>
      </w:r>
      <w:r w:rsidR="009052FE" w:rsidRPr="000E329D">
        <w:rPr>
          <w:rFonts w:ascii="Times New Roman" w:hAnsi="Times New Roman" w:cs="Times New Roman"/>
          <w:sz w:val="24"/>
          <w:szCs w:val="24"/>
        </w:rPr>
        <w:t>p.m</w:t>
      </w:r>
      <w:r w:rsidR="00683354" w:rsidRPr="000E329D">
        <w:rPr>
          <w:rFonts w:ascii="Times New Roman" w:hAnsi="Times New Roman" w:cs="Times New Roman"/>
          <w:sz w:val="24"/>
          <w:szCs w:val="24"/>
        </w:rPr>
        <w:t>.</w:t>
      </w:r>
    </w:p>
    <w:p w14:paraId="01F66710" w14:textId="4AB5A36A" w:rsidR="00835A32" w:rsidRPr="0046479A" w:rsidRDefault="00683354" w:rsidP="002E77F2">
      <w:pPr>
        <w:spacing w:after="0"/>
        <w:contextualSpacing/>
        <w:outlineLvl w:val="1"/>
        <w:rPr>
          <w:rFonts w:ascii="Times New Roman" w:hAnsi="Times New Roman" w:cs="Times New Roman"/>
          <w:sz w:val="24"/>
          <w:szCs w:val="24"/>
        </w:rPr>
      </w:pPr>
      <w:r w:rsidRPr="000E329D">
        <w:rPr>
          <w:rFonts w:ascii="Times New Roman" w:hAnsi="Times New Roman" w:cs="Times New Roman"/>
          <w:sz w:val="24"/>
          <w:szCs w:val="24"/>
        </w:rPr>
        <w:t>Attendance</w:t>
      </w:r>
      <w:bookmarkStart w:id="0" w:name="_Hlk82003130"/>
      <w:r w:rsidRPr="000E329D">
        <w:rPr>
          <w:rFonts w:ascii="Times New Roman" w:hAnsi="Times New Roman" w:cs="Times New Roman"/>
          <w:sz w:val="24"/>
          <w:szCs w:val="24"/>
        </w:rPr>
        <w:t>:</w:t>
      </w:r>
      <w:r w:rsidR="00776D3B" w:rsidRPr="000E329D">
        <w:rPr>
          <w:rFonts w:ascii="Times New Roman" w:hAnsi="Times New Roman" w:cs="Times New Roman"/>
          <w:sz w:val="24"/>
          <w:szCs w:val="24"/>
        </w:rPr>
        <w:t xml:space="preserve"> </w:t>
      </w:r>
      <w:bookmarkEnd w:id="0"/>
      <w:r w:rsidR="00483CA7" w:rsidRPr="00483CA7">
        <w:rPr>
          <w:rFonts w:ascii="Times New Roman" w:hAnsi="Times New Roman" w:cs="Times New Roman"/>
          <w:sz w:val="24"/>
          <w:szCs w:val="24"/>
        </w:rPr>
        <w:t xml:space="preserve">Glenda Bartels, </w:t>
      </w:r>
      <w:r w:rsidR="00941DA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Michael L Butts, </w:t>
      </w:r>
      <w:r w:rsidR="00FE132E" w:rsidRPr="00FE132E">
        <w:rPr>
          <w:rFonts w:ascii="Times New Roman" w:hAnsi="Times New Roman" w:cs="Times New Roman"/>
          <w:i/>
          <w:iCs/>
          <w:sz w:val="24"/>
          <w:szCs w:val="24"/>
        </w:rPr>
        <w:t>Pre</w:t>
      </w:r>
      <w:r w:rsidR="00F91F0F">
        <w:rPr>
          <w:rFonts w:ascii="Times New Roman" w:hAnsi="Times New Roman" w:cs="Times New Roman"/>
          <w:i/>
          <w:iCs/>
          <w:sz w:val="24"/>
          <w:szCs w:val="24"/>
        </w:rPr>
        <w:t>sent</w:t>
      </w:r>
      <w:r w:rsidR="00483CA7" w:rsidRPr="00483CA7">
        <w:rPr>
          <w:rFonts w:ascii="Times New Roman" w:hAnsi="Times New Roman" w:cs="Times New Roman"/>
          <w:sz w:val="24"/>
          <w:szCs w:val="24"/>
        </w:rPr>
        <w:t xml:space="preserve">; Patrick Click, </w:t>
      </w:r>
      <w:r w:rsidR="00483CA7" w:rsidRP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Merrell H Collins, </w:t>
      </w:r>
      <w:r w:rsidR="000B4F9D">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Jacob Harris, </w:t>
      </w:r>
      <w:r w:rsidR="00F91F0F">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Doug Knebel, </w:t>
      </w:r>
      <w:r w:rsidR="000B3054">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Mack Payne, </w:t>
      </w:r>
      <w:r w:rsidR="00EB3305">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Scott L Ray, </w:t>
      </w:r>
      <w:r w:rsidR="00483CA7" w:rsidRPr="00483CA7">
        <w:rPr>
          <w:rFonts w:ascii="Times New Roman" w:hAnsi="Times New Roman" w:cs="Times New Roman"/>
          <w:i/>
          <w:iCs/>
          <w:sz w:val="24"/>
          <w:szCs w:val="24"/>
        </w:rPr>
        <w:t>Present</w:t>
      </w:r>
      <w:r w:rsidR="00483CA7" w:rsidRPr="00483CA7">
        <w:rPr>
          <w:rFonts w:ascii="Times New Roman" w:hAnsi="Times New Roman" w:cs="Times New Roman"/>
          <w:sz w:val="24"/>
          <w:szCs w:val="24"/>
        </w:rPr>
        <w:t xml:space="preserve">; Ryan Tompkins, </w:t>
      </w:r>
      <w:r w:rsidR="00FE132E" w:rsidRPr="00FE132E">
        <w:rPr>
          <w:rFonts w:ascii="Times New Roman" w:hAnsi="Times New Roman" w:cs="Times New Roman"/>
          <w:i/>
          <w:iCs/>
          <w:sz w:val="24"/>
          <w:szCs w:val="24"/>
        </w:rPr>
        <w:t>Pre</w:t>
      </w:r>
      <w:r w:rsidR="00E261A3">
        <w:rPr>
          <w:rFonts w:ascii="Times New Roman" w:hAnsi="Times New Roman" w:cs="Times New Roman"/>
          <w:i/>
          <w:iCs/>
          <w:sz w:val="24"/>
          <w:szCs w:val="24"/>
        </w:rPr>
        <w:t>sent</w:t>
      </w:r>
      <w:r w:rsidR="00483CA7" w:rsidRPr="00483CA7">
        <w:rPr>
          <w:rFonts w:ascii="Times New Roman" w:hAnsi="Times New Roman" w:cs="Times New Roman"/>
          <w:sz w:val="24"/>
          <w:szCs w:val="24"/>
        </w:rPr>
        <w:t xml:space="preserve">; Ashley Towler, </w:t>
      </w:r>
      <w:r w:rsidR="00DA5168" w:rsidRPr="00DA5168">
        <w:rPr>
          <w:rFonts w:ascii="Times New Roman" w:hAnsi="Times New Roman" w:cs="Times New Roman"/>
          <w:i/>
          <w:iCs/>
          <w:sz w:val="24"/>
          <w:szCs w:val="24"/>
        </w:rPr>
        <w:t>Present</w:t>
      </w:r>
      <w:r w:rsidR="00DA516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James Wehrle, </w:t>
      </w:r>
      <w:r w:rsidR="000E1470">
        <w:rPr>
          <w:rFonts w:ascii="Times New Roman" w:hAnsi="Times New Roman" w:cs="Times New Roman"/>
          <w:i/>
          <w:iCs/>
          <w:sz w:val="24"/>
          <w:szCs w:val="24"/>
        </w:rPr>
        <w:t>Present</w:t>
      </w:r>
      <w:r w:rsidR="00483CA7" w:rsidRPr="00483CA7">
        <w:rPr>
          <w:rFonts w:ascii="Times New Roman" w:hAnsi="Times New Roman" w:cs="Times New Roman"/>
          <w:sz w:val="24"/>
          <w:szCs w:val="24"/>
        </w:rPr>
        <w:t>;</w:t>
      </w:r>
      <w:r w:rsidR="00502EB8">
        <w:rPr>
          <w:rFonts w:ascii="Times New Roman" w:hAnsi="Times New Roman" w:cs="Times New Roman"/>
          <w:sz w:val="24"/>
          <w:szCs w:val="24"/>
        </w:rPr>
        <w:t xml:space="preserve"> </w:t>
      </w:r>
      <w:r w:rsidR="00483CA7" w:rsidRPr="00483CA7">
        <w:rPr>
          <w:rFonts w:ascii="Times New Roman" w:hAnsi="Times New Roman" w:cs="Times New Roman"/>
          <w:sz w:val="24"/>
          <w:szCs w:val="24"/>
        </w:rPr>
        <w:t xml:space="preserve">Joe A Wills, </w:t>
      </w:r>
      <w:r w:rsidR="00FE132E" w:rsidRPr="00FE132E">
        <w:rPr>
          <w:rFonts w:ascii="Times New Roman" w:hAnsi="Times New Roman" w:cs="Times New Roman"/>
          <w:i/>
          <w:iCs/>
          <w:sz w:val="24"/>
          <w:szCs w:val="24"/>
        </w:rPr>
        <w:t>Pre</w:t>
      </w:r>
      <w:r w:rsidR="00FC6483" w:rsidRPr="00FE132E">
        <w:rPr>
          <w:rFonts w:ascii="Times New Roman" w:hAnsi="Times New Roman" w:cs="Times New Roman"/>
          <w:i/>
          <w:iCs/>
          <w:sz w:val="24"/>
          <w:szCs w:val="24"/>
        </w:rPr>
        <w:t>s</w:t>
      </w:r>
      <w:r w:rsidR="00FC6483">
        <w:rPr>
          <w:rFonts w:ascii="Times New Roman" w:hAnsi="Times New Roman" w:cs="Times New Roman"/>
          <w:i/>
          <w:iCs/>
          <w:sz w:val="24"/>
          <w:szCs w:val="24"/>
        </w:rPr>
        <w:t>ent</w:t>
      </w:r>
      <w:r w:rsidR="0046479A">
        <w:rPr>
          <w:rFonts w:ascii="Times New Roman" w:hAnsi="Times New Roman" w:cs="Times New Roman"/>
          <w:i/>
          <w:iCs/>
          <w:sz w:val="24"/>
          <w:szCs w:val="24"/>
        </w:rPr>
        <w:t xml:space="preserve">; </w:t>
      </w:r>
      <w:r w:rsidR="0046479A">
        <w:rPr>
          <w:rFonts w:ascii="Times New Roman" w:hAnsi="Times New Roman" w:cs="Times New Roman"/>
          <w:sz w:val="24"/>
          <w:szCs w:val="24"/>
        </w:rPr>
        <w:t xml:space="preserve">District 7, </w:t>
      </w:r>
      <w:r w:rsidR="0046479A" w:rsidRPr="0046479A">
        <w:rPr>
          <w:rFonts w:ascii="Times New Roman" w:hAnsi="Times New Roman" w:cs="Times New Roman"/>
          <w:i/>
          <w:iCs/>
          <w:sz w:val="24"/>
          <w:szCs w:val="24"/>
        </w:rPr>
        <w:t>Vacant</w:t>
      </w:r>
      <w:r w:rsidR="00E2294D">
        <w:rPr>
          <w:rFonts w:ascii="Times New Roman" w:hAnsi="Times New Roman" w:cs="Times New Roman"/>
          <w:i/>
          <w:iCs/>
          <w:sz w:val="24"/>
          <w:szCs w:val="24"/>
        </w:rPr>
        <w:t xml:space="preserve">; </w:t>
      </w:r>
      <w:r w:rsidR="00E2294D">
        <w:rPr>
          <w:rFonts w:ascii="Times New Roman" w:hAnsi="Times New Roman" w:cs="Times New Roman"/>
          <w:sz w:val="24"/>
          <w:szCs w:val="24"/>
        </w:rPr>
        <w:t xml:space="preserve">Sean Hannagan, </w:t>
      </w:r>
      <w:r w:rsidR="00E2294D">
        <w:rPr>
          <w:rFonts w:ascii="Times New Roman" w:hAnsi="Times New Roman" w:cs="Times New Roman"/>
          <w:i/>
          <w:iCs/>
          <w:sz w:val="24"/>
          <w:szCs w:val="24"/>
        </w:rPr>
        <w:t>Present</w:t>
      </w:r>
      <w:r w:rsidR="00941DAD">
        <w:rPr>
          <w:rFonts w:ascii="Times New Roman" w:hAnsi="Times New Roman" w:cs="Times New Roman"/>
          <w:i/>
          <w:iCs/>
          <w:sz w:val="24"/>
          <w:szCs w:val="24"/>
        </w:rPr>
        <w:t>.</w:t>
      </w:r>
    </w:p>
    <w:p w14:paraId="29FD137C" w14:textId="77777777" w:rsidR="006E4159" w:rsidRDefault="006E4159" w:rsidP="002E77F2">
      <w:pPr>
        <w:spacing w:after="0"/>
        <w:contextualSpacing/>
        <w:outlineLvl w:val="1"/>
        <w:rPr>
          <w:rFonts w:ascii="Times New Roman" w:hAnsi="Times New Roman" w:cs="Times New Roman"/>
          <w:sz w:val="24"/>
          <w:szCs w:val="24"/>
        </w:rPr>
      </w:pPr>
    </w:p>
    <w:p w14:paraId="05B47792" w14:textId="098F172E" w:rsidR="002E089B" w:rsidRPr="003618D4" w:rsidRDefault="00FA18F5" w:rsidP="002E77F2">
      <w:pPr>
        <w:spacing w:after="0"/>
        <w:contextualSpacing/>
        <w:outlineLvl w:val="1"/>
        <w:rPr>
          <w:rFonts w:ascii="Times New Roman" w:hAnsi="Times New Roman" w:cs="Times New Roman"/>
          <w:sz w:val="24"/>
          <w:szCs w:val="24"/>
        </w:rPr>
      </w:pPr>
      <w:r w:rsidRPr="003618D4">
        <w:rPr>
          <w:rFonts w:ascii="Times New Roman" w:hAnsi="Times New Roman" w:cs="Times New Roman"/>
          <w:sz w:val="24"/>
          <w:szCs w:val="24"/>
        </w:rPr>
        <w:t>The Board met for the following purposes:</w:t>
      </w:r>
    </w:p>
    <w:p w14:paraId="5178FFD9" w14:textId="29FC1441" w:rsidR="00370A62" w:rsidRPr="003618D4" w:rsidRDefault="00370A62" w:rsidP="002E77F2">
      <w:pPr>
        <w:spacing w:after="0"/>
        <w:contextualSpacing/>
        <w:outlineLvl w:val="1"/>
        <w:rPr>
          <w:rFonts w:ascii="Times New Roman" w:hAnsi="Times New Roman" w:cs="Times New Roman"/>
          <w:sz w:val="24"/>
          <w:szCs w:val="24"/>
        </w:rPr>
      </w:pPr>
    </w:p>
    <w:p w14:paraId="70157AED" w14:textId="0043DDF7" w:rsidR="00370A62" w:rsidRPr="003618D4" w:rsidRDefault="00370A62" w:rsidP="002E77F2">
      <w:pPr>
        <w:spacing w:after="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1.</w:t>
      </w:r>
      <w:r w:rsidRPr="003618D4">
        <w:rPr>
          <w:rFonts w:ascii="Times New Roman" w:hAnsi="Times New Roman" w:cs="Times New Roman"/>
          <w:bCs/>
          <w:sz w:val="24"/>
          <w:szCs w:val="24"/>
        </w:rPr>
        <w:tab/>
        <w:t>To consider and allow claims and bills against the County.</w:t>
      </w:r>
    </w:p>
    <w:p w14:paraId="0319D794" w14:textId="77777777" w:rsidR="00370A62" w:rsidRPr="003618D4" w:rsidRDefault="00370A62" w:rsidP="002E77F2">
      <w:pPr>
        <w:spacing w:after="0"/>
        <w:contextualSpacing/>
        <w:outlineLvl w:val="1"/>
        <w:rPr>
          <w:rFonts w:ascii="Times New Roman" w:hAnsi="Times New Roman" w:cs="Times New Roman"/>
          <w:bCs/>
          <w:sz w:val="24"/>
          <w:szCs w:val="24"/>
        </w:rPr>
      </w:pPr>
    </w:p>
    <w:p w14:paraId="574680F1" w14:textId="145544E2" w:rsidR="00483CA7" w:rsidRDefault="00370A62" w:rsidP="003A50E1">
      <w:pPr>
        <w:spacing w:after="0"/>
        <w:ind w:left="720" w:hanging="720"/>
        <w:contextualSpacing/>
        <w:outlineLvl w:val="1"/>
        <w:rPr>
          <w:rFonts w:ascii="Times New Roman" w:hAnsi="Times New Roman" w:cs="Times New Roman"/>
          <w:bCs/>
          <w:sz w:val="24"/>
          <w:szCs w:val="24"/>
        </w:rPr>
      </w:pPr>
      <w:r w:rsidRPr="003618D4">
        <w:rPr>
          <w:rFonts w:ascii="Times New Roman" w:hAnsi="Times New Roman" w:cs="Times New Roman"/>
          <w:bCs/>
          <w:sz w:val="24"/>
          <w:szCs w:val="24"/>
        </w:rPr>
        <w:t>2.</w:t>
      </w:r>
      <w:r w:rsidRPr="003618D4">
        <w:rPr>
          <w:rFonts w:ascii="Times New Roman" w:hAnsi="Times New Roman" w:cs="Times New Roman"/>
          <w:bCs/>
          <w:sz w:val="24"/>
          <w:szCs w:val="24"/>
        </w:rPr>
        <w:tab/>
        <w:t>For the purpose of transacting any and all other business that may properly be presented to the County Board.</w:t>
      </w:r>
    </w:p>
    <w:p w14:paraId="1BCE1575" w14:textId="77777777" w:rsidR="006E4159" w:rsidRDefault="006E4159" w:rsidP="002E77F2">
      <w:pPr>
        <w:spacing w:after="0"/>
        <w:contextualSpacing/>
        <w:outlineLvl w:val="1"/>
        <w:rPr>
          <w:rFonts w:ascii="Times New Roman" w:hAnsi="Times New Roman" w:cs="Times New Roman"/>
          <w:bCs/>
          <w:sz w:val="24"/>
          <w:szCs w:val="24"/>
        </w:rPr>
      </w:pPr>
    </w:p>
    <w:p w14:paraId="4D742438" w14:textId="26405131" w:rsidR="00E16BC6" w:rsidRPr="003A50E1" w:rsidRDefault="00483CA7" w:rsidP="003A50E1">
      <w:pPr>
        <w:spacing w:after="0"/>
        <w:contextualSpacing/>
        <w:outlineLvl w:val="1"/>
        <w:rPr>
          <w:rFonts w:ascii="Times New Roman" w:hAnsi="Times New Roman" w:cs="Times New Roman"/>
          <w:bCs/>
          <w:sz w:val="24"/>
          <w:szCs w:val="24"/>
        </w:rPr>
      </w:pPr>
      <w:r>
        <w:rPr>
          <w:rFonts w:ascii="Times New Roman" w:hAnsi="Times New Roman" w:cs="Times New Roman"/>
          <w:bCs/>
          <w:sz w:val="24"/>
          <w:szCs w:val="24"/>
        </w:rPr>
        <w:t>The meeting opened with the Pledge to the Flag.</w:t>
      </w:r>
    </w:p>
    <w:p w14:paraId="58D2E224" w14:textId="77777777" w:rsidR="006E4159" w:rsidRPr="000E329D" w:rsidRDefault="006E4159" w:rsidP="002E77F2">
      <w:pPr>
        <w:spacing w:after="0"/>
        <w:jc w:val="both"/>
        <w:rPr>
          <w:rFonts w:ascii="Times New Roman" w:hAnsi="Times New Roman" w:cs="Times New Roman"/>
          <w:sz w:val="24"/>
          <w:szCs w:val="24"/>
        </w:rPr>
      </w:pPr>
    </w:p>
    <w:p w14:paraId="7E583C60" w14:textId="63585826" w:rsidR="007A349B" w:rsidRPr="00502EB8" w:rsidRDefault="00C56ABD" w:rsidP="002E77F2">
      <w:pPr>
        <w:spacing w:after="0"/>
        <w:jc w:val="both"/>
        <w:rPr>
          <w:rFonts w:ascii="Times New Roman" w:hAnsi="Times New Roman" w:cs="Times New Roman"/>
          <w:b/>
          <w:sz w:val="24"/>
          <w:szCs w:val="24"/>
        </w:rPr>
      </w:pPr>
      <w:r w:rsidRPr="00A53881">
        <w:rPr>
          <w:rFonts w:ascii="Times New Roman" w:hAnsi="Times New Roman" w:cs="Times New Roman"/>
          <w:b/>
          <w:sz w:val="24"/>
          <w:szCs w:val="24"/>
        </w:rPr>
        <w:t>Public Comment</w:t>
      </w:r>
    </w:p>
    <w:p w14:paraId="28A0D7DA" w14:textId="6CC76389" w:rsidR="000272F1" w:rsidRDefault="003F038C" w:rsidP="002E77F2">
      <w:pPr>
        <w:spacing w:after="0"/>
        <w:jc w:val="both"/>
        <w:rPr>
          <w:rFonts w:ascii="Times New Roman" w:hAnsi="Times New Roman" w:cs="Times New Roman"/>
          <w:sz w:val="24"/>
          <w:szCs w:val="24"/>
        </w:rPr>
      </w:pPr>
      <w:r>
        <w:rPr>
          <w:rFonts w:ascii="Times New Roman" w:hAnsi="Times New Roman" w:cs="Times New Roman"/>
          <w:sz w:val="24"/>
          <w:szCs w:val="24"/>
        </w:rPr>
        <w:t>Mike Black</w:t>
      </w:r>
      <w:r w:rsidR="003A0845">
        <w:rPr>
          <w:rFonts w:ascii="Times New Roman" w:hAnsi="Times New Roman" w:cs="Times New Roman"/>
          <w:sz w:val="24"/>
          <w:szCs w:val="24"/>
        </w:rPr>
        <w:t xml:space="preserve"> made a public comment on</w:t>
      </w:r>
      <w:r>
        <w:rPr>
          <w:rFonts w:ascii="Times New Roman" w:hAnsi="Times New Roman" w:cs="Times New Roman"/>
          <w:sz w:val="24"/>
          <w:szCs w:val="24"/>
        </w:rPr>
        <w:t xml:space="preserve"> #3 on </w:t>
      </w:r>
      <w:r w:rsidR="00E02600">
        <w:rPr>
          <w:rFonts w:ascii="Times New Roman" w:hAnsi="Times New Roman" w:cs="Times New Roman"/>
          <w:sz w:val="24"/>
          <w:szCs w:val="24"/>
        </w:rPr>
        <w:t>the Agenda under New Business. Mike stated that this is “opening a can of worms.” Other Chief Deputies have not received side letter of agreement for stipend of Chief Deputy.</w:t>
      </w:r>
    </w:p>
    <w:p w14:paraId="659E7B36" w14:textId="77777777" w:rsidR="00E02600" w:rsidRPr="000E329D" w:rsidRDefault="00E02600" w:rsidP="002E77F2">
      <w:pPr>
        <w:spacing w:after="0"/>
        <w:jc w:val="both"/>
        <w:rPr>
          <w:rFonts w:ascii="Times New Roman" w:hAnsi="Times New Roman" w:cs="Times New Roman"/>
          <w:sz w:val="24"/>
          <w:szCs w:val="24"/>
        </w:rPr>
      </w:pPr>
    </w:p>
    <w:p w14:paraId="09078909" w14:textId="77777777" w:rsidR="00C86AD7" w:rsidRPr="000E329D" w:rsidRDefault="00C86AD7"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Roll Call of Department Heads</w:t>
      </w:r>
    </w:p>
    <w:p w14:paraId="62CDC18C" w14:textId="0F54795A" w:rsidR="002A4120" w:rsidRPr="00384DB3" w:rsidRDefault="000E1470" w:rsidP="002E77F2">
      <w:pPr>
        <w:spacing w:after="0"/>
        <w:jc w:val="both"/>
        <w:rPr>
          <w:rFonts w:ascii="Times New Roman" w:hAnsi="Times New Roman" w:cs="Times New Roman"/>
          <w:i/>
          <w:iCs/>
          <w:sz w:val="24"/>
          <w:szCs w:val="24"/>
        </w:rPr>
      </w:pPr>
      <w:r w:rsidRPr="00880AF6">
        <w:rPr>
          <w:rFonts w:ascii="Times New Roman" w:hAnsi="Times New Roman" w:cs="Times New Roman"/>
          <w:sz w:val="24"/>
          <w:szCs w:val="24"/>
        </w:rPr>
        <w:t>Dustin Harmon</w:t>
      </w:r>
      <w:r w:rsidR="00EE2552" w:rsidRPr="00880AF6">
        <w:rPr>
          <w:rFonts w:ascii="Times New Roman" w:hAnsi="Times New Roman" w:cs="Times New Roman"/>
          <w:sz w:val="24"/>
          <w:szCs w:val="24"/>
        </w:rPr>
        <w:t>, Administrator</w:t>
      </w:r>
      <w:r w:rsidR="00EE2552" w:rsidRPr="00EE2552">
        <w:rPr>
          <w:rFonts w:ascii="Times New Roman" w:hAnsi="Times New Roman" w:cs="Times New Roman"/>
          <w:sz w:val="24"/>
          <w:szCs w:val="24"/>
        </w:rPr>
        <w:t xml:space="preserve">, </w:t>
      </w:r>
      <w:r w:rsidR="00EE2552" w:rsidRPr="003367B6">
        <w:rPr>
          <w:rFonts w:ascii="Times New Roman" w:hAnsi="Times New Roman" w:cs="Times New Roman"/>
          <w:i/>
          <w:iCs/>
          <w:sz w:val="24"/>
          <w:szCs w:val="24"/>
        </w:rPr>
        <w:t>Present</w:t>
      </w:r>
      <w:r w:rsidR="00D357A1">
        <w:rPr>
          <w:rFonts w:ascii="Times New Roman" w:hAnsi="Times New Roman" w:cs="Times New Roman"/>
          <w:sz w:val="24"/>
          <w:szCs w:val="24"/>
        </w:rPr>
        <w:t>;</w:t>
      </w:r>
      <w:r w:rsidR="00EE2552" w:rsidRPr="00EE2552">
        <w:rPr>
          <w:rFonts w:ascii="Times New Roman" w:hAnsi="Times New Roman" w:cs="Times New Roman"/>
          <w:sz w:val="24"/>
          <w:szCs w:val="24"/>
        </w:rPr>
        <w:t xml:space="preserve"> David Harris, Coroner,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Kendra Craig, Health Dept. Administrator, </w:t>
      </w:r>
      <w:r w:rsidR="00E02600">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Brenda Mathis</w:t>
      </w:r>
      <w:r w:rsidR="00EE2552" w:rsidRPr="00EE2552">
        <w:rPr>
          <w:rFonts w:ascii="Times New Roman" w:hAnsi="Times New Roman" w:cs="Times New Roman"/>
          <w:sz w:val="24"/>
          <w:szCs w:val="24"/>
        </w:rPr>
        <w:t xml:space="preserve">, States Attorney, </w:t>
      </w:r>
      <w:r w:rsidR="000B3054">
        <w:rPr>
          <w:rFonts w:ascii="Times New Roman" w:hAnsi="Times New Roman" w:cs="Times New Roman"/>
          <w:i/>
          <w:iCs/>
          <w:sz w:val="24"/>
          <w:szCs w:val="24"/>
        </w:rPr>
        <w:t>Present</w:t>
      </w:r>
      <w:r w:rsidR="0046479A">
        <w:rPr>
          <w:rFonts w:ascii="Times New Roman" w:hAnsi="Times New Roman" w:cs="Times New Roman"/>
          <w:i/>
          <w:iCs/>
          <w:sz w:val="24"/>
          <w:szCs w:val="24"/>
        </w:rPr>
        <w:t>;</w:t>
      </w:r>
      <w:r w:rsidR="00EE2552" w:rsidRPr="00EE2552">
        <w:rPr>
          <w:rFonts w:ascii="Times New Roman" w:hAnsi="Times New Roman" w:cs="Times New Roman"/>
          <w:sz w:val="24"/>
          <w:szCs w:val="24"/>
        </w:rPr>
        <w:t xml:space="preserve"> Michelle Hagy, Treasurer,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3D7DB5">
        <w:rPr>
          <w:rFonts w:ascii="Times New Roman" w:hAnsi="Times New Roman" w:cs="Times New Roman"/>
          <w:sz w:val="24"/>
          <w:szCs w:val="24"/>
        </w:rPr>
        <w:t>Lucas Mette</w:t>
      </w:r>
      <w:r w:rsidR="00EE2552" w:rsidRPr="00EE2552">
        <w:rPr>
          <w:rFonts w:ascii="Times New Roman" w:hAnsi="Times New Roman" w:cs="Times New Roman"/>
          <w:sz w:val="24"/>
          <w:szCs w:val="24"/>
        </w:rPr>
        <w:t xml:space="preserve">, Public Defender, </w:t>
      </w:r>
      <w:r w:rsidR="000272F1">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w:t>
      </w:r>
      <w:r w:rsidR="00C741EA">
        <w:rPr>
          <w:rFonts w:ascii="Times New Roman" w:hAnsi="Times New Roman" w:cs="Times New Roman"/>
          <w:sz w:val="24"/>
          <w:szCs w:val="24"/>
        </w:rPr>
        <w:t>Ronnie Stevens</w:t>
      </w:r>
      <w:r w:rsidR="00EE2552" w:rsidRPr="00EE2552">
        <w:rPr>
          <w:rFonts w:ascii="Times New Roman" w:hAnsi="Times New Roman" w:cs="Times New Roman"/>
          <w:sz w:val="24"/>
          <w:szCs w:val="24"/>
        </w:rPr>
        <w:t xml:space="preserve">, Sheriff, </w:t>
      </w:r>
      <w:r w:rsidR="00C741EA">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Ryan</w:t>
      </w:r>
      <w:r w:rsidR="00EE2552" w:rsidRPr="00EE2552">
        <w:rPr>
          <w:rFonts w:ascii="Times New Roman" w:hAnsi="Times New Roman" w:cs="Times New Roman"/>
          <w:sz w:val="24"/>
          <w:szCs w:val="24"/>
        </w:rPr>
        <w:t xml:space="preserve"> </w:t>
      </w:r>
      <w:r w:rsidR="00151D4C">
        <w:rPr>
          <w:rFonts w:ascii="Times New Roman" w:hAnsi="Times New Roman" w:cs="Times New Roman"/>
          <w:sz w:val="24"/>
          <w:szCs w:val="24"/>
        </w:rPr>
        <w:t>Parks</w:t>
      </w:r>
      <w:r w:rsidR="00EE2552" w:rsidRPr="00EE2552">
        <w:rPr>
          <w:rFonts w:ascii="Times New Roman" w:hAnsi="Times New Roman" w:cs="Times New Roman"/>
          <w:sz w:val="24"/>
          <w:szCs w:val="24"/>
        </w:rPr>
        <w:t xml:space="preserve">, Supervisor of Assessments, </w:t>
      </w:r>
      <w:r w:rsidR="00172D13" w:rsidRPr="00172D13">
        <w:rPr>
          <w:rFonts w:ascii="Times New Roman" w:hAnsi="Times New Roman" w:cs="Times New Roman"/>
          <w:i/>
          <w:iCs/>
          <w:sz w:val="24"/>
          <w:szCs w:val="24"/>
        </w:rPr>
        <w:t>Ab</w:t>
      </w:r>
      <w:r w:rsidR="003A50E1">
        <w:rPr>
          <w:rFonts w:ascii="Times New Roman" w:hAnsi="Times New Roman" w:cs="Times New Roman"/>
          <w:i/>
          <w:iCs/>
          <w:sz w:val="24"/>
          <w:szCs w:val="24"/>
        </w:rPr>
        <w:t>sent</w:t>
      </w:r>
      <w:r w:rsidR="00EE2552" w:rsidRPr="00EE2552">
        <w:rPr>
          <w:rFonts w:ascii="Times New Roman" w:hAnsi="Times New Roman" w:cs="Times New Roman"/>
          <w:sz w:val="24"/>
          <w:szCs w:val="24"/>
        </w:rPr>
        <w:t xml:space="preserve">; Julie Wollerman, ROE, </w:t>
      </w:r>
      <w:r w:rsidR="00EE2552" w:rsidRPr="003367B6">
        <w:rPr>
          <w:rFonts w:ascii="Times New Roman" w:hAnsi="Times New Roman" w:cs="Times New Roman"/>
          <w:i/>
          <w:iCs/>
          <w:sz w:val="24"/>
          <w:szCs w:val="24"/>
        </w:rPr>
        <w:t>Absent</w:t>
      </w:r>
      <w:r w:rsidR="00EE2552" w:rsidRPr="00EE2552">
        <w:rPr>
          <w:rFonts w:ascii="Times New Roman" w:hAnsi="Times New Roman" w:cs="Times New Roman"/>
          <w:sz w:val="24"/>
          <w:szCs w:val="24"/>
        </w:rPr>
        <w:t xml:space="preserve">; Michael Maxey, Highway Dept. Administrator, </w:t>
      </w:r>
      <w:r w:rsidR="00E02600">
        <w:rPr>
          <w:rFonts w:ascii="Times New Roman" w:hAnsi="Times New Roman" w:cs="Times New Roman"/>
          <w:i/>
          <w:iCs/>
          <w:sz w:val="24"/>
          <w:szCs w:val="24"/>
        </w:rPr>
        <w:t>Ab</w:t>
      </w:r>
      <w:r w:rsidR="00C5660E">
        <w:rPr>
          <w:rFonts w:ascii="Times New Roman" w:hAnsi="Times New Roman" w:cs="Times New Roman"/>
          <w:i/>
          <w:iCs/>
          <w:sz w:val="24"/>
          <w:szCs w:val="24"/>
        </w:rPr>
        <w:t>sent</w:t>
      </w:r>
      <w:r w:rsidR="00EE2552" w:rsidRPr="00EE2552">
        <w:rPr>
          <w:rFonts w:ascii="Times New Roman" w:hAnsi="Times New Roman" w:cs="Times New Roman"/>
          <w:sz w:val="24"/>
          <w:szCs w:val="24"/>
        </w:rPr>
        <w:t xml:space="preserve">; Jill Schoenhoff, Probation,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xml:space="preserve">; </w:t>
      </w:r>
      <w:r w:rsidR="009B658D">
        <w:rPr>
          <w:rFonts w:ascii="Times New Roman" w:hAnsi="Times New Roman" w:cs="Times New Roman"/>
          <w:sz w:val="24"/>
          <w:szCs w:val="24"/>
        </w:rPr>
        <w:t>Rachel Denning</w:t>
      </w:r>
      <w:r w:rsidR="002505A9" w:rsidRPr="00EE2552">
        <w:rPr>
          <w:rFonts w:ascii="Times New Roman" w:hAnsi="Times New Roman" w:cs="Times New Roman"/>
          <w:sz w:val="24"/>
          <w:szCs w:val="24"/>
        </w:rPr>
        <w:t xml:space="preserve">, EMA </w:t>
      </w:r>
      <w:r w:rsidR="009B658D">
        <w:rPr>
          <w:rFonts w:ascii="Times New Roman" w:hAnsi="Times New Roman" w:cs="Times New Roman"/>
          <w:sz w:val="24"/>
          <w:szCs w:val="24"/>
        </w:rPr>
        <w:t>Coordinator</w:t>
      </w:r>
      <w:r w:rsidR="002505A9" w:rsidRPr="00EE2552">
        <w:rPr>
          <w:rFonts w:ascii="Times New Roman" w:hAnsi="Times New Roman" w:cs="Times New Roman"/>
          <w:sz w:val="24"/>
          <w:szCs w:val="24"/>
        </w:rPr>
        <w:t xml:space="preserve">, </w:t>
      </w:r>
      <w:r w:rsidR="009B658D">
        <w:rPr>
          <w:rFonts w:ascii="Times New Roman" w:hAnsi="Times New Roman" w:cs="Times New Roman"/>
          <w:i/>
          <w:iCs/>
          <w:sz w:val="24"/>
          <w:szCs w:val="24"/>
        </w:rPr>
        <w:t>Absent</w:t>
      </w:r>
      <w:r w:rsidR="002505A9">
        <w:rPr>
          <w:rFonts w:ascii="Times New Roman" w:hAnsi="Times New Roman" w:cs="Times New Roman"/>
          <w:sz w:val="24"/>
          <w:szCs w:val="24"/>
        </w:rPr>
        <w:t xml:space="preserve">; </w:t>
      </w:r>
      <w:r w:rsidR="00EE2552" w:rsidRPr="00EE2552">
        <w:rPr>
          <w:rFonts w:ascii="Times New Roman" w:hAnsi="Times New Roman" w:cs="Times New Roman"/>
          <w:sz w:val="24"/>
          <w:szCs w:val="24"/>
        </w:rPr>
        <w:t xml:space="preserve">Kathy Emerick, Circuit Clerk, </w:t>
      </w:r>
      <w:r w:rsidR="00E02600">
        <w:rPr>
          <w:rFonts w:ascii="Times New Roman" w:hAnsi="Times New Roman" w:cs="Times New Roman"/>
          <w:i/>
          <w:iCs/>
          <w:sz w:val="24"/>
          <w:szCs w:val="24"/>
        </w:rPr>
        <w:t>Present</w:t>
      </w:r>
      <w:r w:rsidR="00EE2552" w:rsidRPr="00EE2552">
        <w:rPr>
          <w:rFonts w:ascii="Times New Roman" w:hAnsi="Times New Roman" w:cs="Times New Roman"/>
          <w:sz w:val="24"/>
          <w:szCs w:val="24"/>
        </w:rPr>
        <w:t>; Jessica Barker, Clerk</w:t>
      </w:r>
      <w:r w:rsidR="000B3054">
        <w:rPr>
          <w:rFonts w:ascii="Times New Roman" w:hAnsi="Times New Roman" w:cs="Times New Roman"/>
          <w:sz w:val="24"/>
          <w:szCs w:val="24"/>
        </w:rPr>
        <w:t xml:space="preserve"> &amp; </w:t>
      </w:r>
      <w:r w:rsidR="00EE2552" w:rsidRPr="00EE2552">
        <w:rPr>
          <w:rFonts w:ascii="Times New Roman" w:hAnsi="Times New Roman" w:cs="Times New Roman"/>
          <w:sz w:val="24"/>
          <w:szCs w:val="24"/>
        </w:rPr>
        <w:t xml:space="preserve">Recorder, </w:t>
      </w:r>
      <w:r w:rsidR="00206C11">
        <w:rPr>
          <w:rFonts w:ascii="Times New Roman" w:hAnsi="Times New Roman" w:cs="Times New Roman"/>
          <w:i/>
          <w:iCs/>
          <w:sz w:val="24"/>
          <w:szCs w:val="24"/>
        </w:rPr>
        <w:t>Present</w:t>
      </w:r>
    </w:p>
    <w:p w14:paraId="7D686903" w14:textId="77777777" w:rsidR="006E4159" w:rsidRPr="000E329D" w:rsidRDefault="006E4159" w:rsidP="002E77F2">
      <w:pPr>
        <w:spacing w:after="0"/>
        <w:jc w:val="both"/>
        <w:rPr>
          <w:rFonts w:ascii="Times New Roman" w:hAnsi="Times New Roman" w:cs="Times New Roman"/>
          <w:sz w:val="24"/>
          <w:szCs w:val="24"/>
        </w:rPr>
      </w:pPr>
    </w:p>
    <w:p w14:paraId="4F5F76A4" w14:textId="77777777" w:rsidR="001C3FF8" w:rsidRDefault="001C3FF8" w:rsidP="002E77F2">
      <w:pPr>
        <w:spacing w:after="0"/>
        <w:jc w:val="both"/>
        <w:rPr>
          <w:rFonts w:ascii="Times New Roman" w:hAnsi="Times New Roman" w:cs="Times New Roman"/>
          <w:b/>
          <w:sz w:val="24"/>
          <w:szCs w:val="24"/>
        </w:rPr>
      </w:pPr>
    </w:p>
    <w:p w14:paraId="5D50E9E5" w14:textId="77777777" w:rsidR="001C3FF8" w:rsidRDefault="001C3FF8" w:rsidP="002E77F2">
      <w:pPr>
        <w:spacing w:after="0"/>
        <w:jc w:val="both"/>
        <w:rPr>
          <w:rFonts w:ascii="Times New Roman" w:hAnsi="Times New Roman" w:cs="Times New Roman"/>
          <w:b/>
          <w:sz w:val="24"/>
          <w:szCs w:val="24"/>
        </w:rPr>
      </w:pPr>
    </w:p>
    <w:p w14:paraId="56E4A1B3" w14:textId="0429CFA9" w:rsidR="008021C8" w:rsidRDefault="008021C8" w:rsidP="002E77F2">
      <w:pPr>
        <w:spacing w:after="0"/>
        <w:jc w:val="both"/>
        <w:rPr>
          <w:rFonts w:ascii="Times New Roman" w:hAnsi="Times New Roman" w:cs="Times New Roman"/>
          <w:b/>
          <w:sz w:val="24"/>
          <w:szCs w:val="24"/>
        </w:rPr>
      </w:pPr>
      <w:r w:rsidRPr="001C3FF8">
        <w:rPr>
          <w:rFonts w:ascii="Times New Roman" w:hAnsi="Times New Roman" w:cs="Times New Roman"/>
          <w:b/>
          <w:sz w:val="24"/>
          <w:szCs w:val="24"/>
        </w:rPr>
        <w:t>Department Head Reports</w:t>
      </w:r>
    </w:p>
    <w:p w14:paraId="5B9EFABE" w14:textId="77777777" w:rsidR="001C3FF8" w:rsidRPr="00DB6949" w:rsidRDefault="001C3FF8" w:rsidP="002E77F2">
      <w:pPr>
        <w:spacing w:after="0"/>
        <w:jc w:val="both"/>
        <w:rPr>
          <w:rFonts w:ascii="Times New Roman" w:hAnsi="Times New Roman" w:cs="Times New Roman"/>
          <w:b/>
          <w:sz w:val="24"/>
          <w:szCs w:val="24"/>
        </w:rPr>
      </w:pPr>
    </w:p>
    <w:p w14:paraId="3E441347" w14:textId="69265F7A" w:rsidR="002505A9" w:rsidRDefault="002505A9" w:rsidP="002E77F2">
      <w:pPr>
        <w:spacing w:after="0"/>
        <w:jc w:val="both"/>
        <w:rPr>
          <w:rFonts w:ascii="Times New Roman" w:hAnsi="Times New Roman" w:cs="Times New Roman"/>
          <w:sz w:val="24"/>
          <w:szCs w:val="24"/>
        </w:rPr>
      </w:pPr>
      <w:r>
        <w:rPr>
          <w:rFonts w:ascii="Times New Roman" w:hAnsi="Times New Roman" w:cs="Times New Roman"/>
          <w:sz w:val="24"/>
          <w:szCs w:val="24"/>
        </w:rPr>
        <w:t>Michelle Hagy</w:t>
      </w:r>
      <w:r w:rsidRPr="00212F7E">
        <w:rPr>
          <w:rFonts w:ascii="Times New Roman" w:hAnsi="Times New Roman" w:cs="Times New Roman"/>
          <w:sz w:val="24"/>
          <w:szCs w:val="24"/>
        </w:rPr>
        <w:t xml:space="preserve">, </w:t>
      </w:r>
      <w:r>
        <w:rPr>
          <w:rFonts w:ascii="Times New Roman" w:hAnsi="Times New Roman" w:cs="Times New Roman"/>
          <w:sz w:val="24"/>
          <w:szCs w:val="24"/>
        </w:rPr>
        <w:t>Treasurer</w:t>
      </w:r>
      <w:r w:rsidRPr="00212F7E">
        <w:rPr>
          <w:rFonts w:ascii="Times New Roman" w:hAnsi="Times New Roman" w:cs="Times New Roman"/>
          <w:sz w:val="24"/>
          <w:szCs w:val="24"/>
        </w:rPr>
        <w:t xml:space="preserve">, written report submitted. See </w:t>
      </w:r>
      <w:r w:rsidRPr="00212F7E">
        <w:rPr>
          <w:rFonts w:ascii="Times New Roman" w:hAnsi="Times New Roman" w:cs="Times New Roman"/>
          <w:b/>
          <w:bCs/>
          <w:sz w:val="24"/>
          <w:szCs w:val="24"/>
        </w:rPr>
        <w:t xml:space="preserve">Exhibit </w:t>
      </w:r>
      <w:r w:rsidR="003A50E1">
        <w:rPr>
          <w:rFonts w:ascii="Times New Roman" w:hAnsi="Times New Roman" w:cs="Times New Roman"/>
          <w:b/>
          <w:bCs/>
          <w:sz w:val="24"/>
          <w:szCs w:val="24"/>
        </w:rPr>
        <w:t>A</w:t>
      </w:r>
      <w:r w:rsidRPr="00212F7E">
        <w:rPr>
          <w:rFonts w:ascii="Times New Roman" w:hAnsi="Times New Roman" w:cs="Times New Roman"/>
          <w:sz w:val="24"/>
          <w:szCs w:val="24"/>
        </w:rPr>
        <w:t xml:space="preserve"> for detailed information.</w:t>
      </w:r>
    </w:p>
    <w:p w14:paraId="31B7FD73" w14:textId="7A82FB9E" w:rsidR="00540432" w:rsidRPr="008C4053" w:rsidRDefault="00540432" w:rsidP="002E77F2">
      <w:pPr>
        <w:spacing w:after="0"/>
        <w:jc w:val="both"/>
        <w:rPr>
          <w:rFonts w:ascii="Times New Roman" w:hAnsi="Times New Roman" w:cs="Times New Roman"/>
          <w:sz w:val="24"/>
          <w:szCs w:val="24"/>
        </w:rPr>
      </w:pPr>
    </w:p>
    <w:p w14:paraId="0F8A9175" w14:textId="5C2FDF58" w:rsidR="00540432" w:rsidRDefault="00212F7E" w:rsidP="002E77F2">
      <w:pPr>
        <w:spacing w:after="0"/>
        <w:jc w:val="both"/>
        <w:rPr>
          <w:rFonts w:ascii="Times New Roman" w:hAnsi="Times New Roman" w:cs="Times New Roman"/>
          <w:sz w:val="24"/>
          <w:szCs w:val="24"/>
        </w:rPr>
      </w:pPr>
      <w:r>
        <w:rPr>
          <w:rFonts w:ascii="Times New Roman" w:hAnsi="Times New Roman" w:cs="Times New Roman"/>
          <w:sz w:val="24"/>
          <w:szCs w:val="24"/>
        </w:rPr>
        <w:lastRenderedPageBreak/>
        <w:t>Ronnie Stevens</w:t>
      </w:r>
      <w:r w:rsidR="003367B6">
        <w:rPr>
          <w:rFonts w:ascii="Times New Roman" w:hAnsi="Times New Roman" w:cs="Times New Roman"/>
          <w:sz w:val="24"/>
          <w:szCs w:val="24"/>
        </w:rPr>
        <w:t xml:space="preserve">, </w:t>
      </w:r>
      <w:r>
        <w:rPr>
          <w:rFonts w:ascii="Times New Roman" w:hAnsi="Times New Roman" w:cs="Times New Roman"/>
          <w:sz w:val="24"/>
          <w:szCs w:val="24"/>
        </w:rPr>
        <w:t>Sheriff</w:t>
      </w:r>
      <w:r w:rsidR="003367B6">
        <w:rPr>
          <w:rFonts w:ascii="Times New Roman" w:hAnsi="Times New Roman" w:cs="Times New Roman"/>
          <w:sz w:val="24"/>
          <w:szCs w:val="24"/>
        </w:rPr>
        <w:t>,</w:t>
      </w:r>
      <w:r w:rsidR="00540432" w:rsidRPr="00540432">
        <w:rPr>
          <w:rFonts w:ascii="Times New Roman" w:hAnsi="Times New Roman" w:cs="Times New Roman"/>
          <w:sz w:val="24"/>
          <w:szCs w:val="24"/>
        </w:rPr>
        <w:t xml:space="preserve"> written report submitted.</w:t>
      </w:r>
      <w:r w:rsidR="004A6C96">
        <w:rPr>
          <w:rFonts w:ascii="Times New Roman" w:hAnsi="Times New Roman" w:cs="Times New Roman"/>
          <w:sz w:val="24"/>
          <w:szCs w:val="24"/>
        </w:rPr>
        <w:t xml:space="preserve"> </w:t>
      </w:r>
      <w:r w:rsidR="00FB35C9">
        <w:rPr>
          <w:rFonts w:ascii="Times New Roman" w:hAnsi="Times New Roman" w:cs="Times New Roman"/>
          <w:sz w:val="24"/>
          <w:szCs w:val="24"/>
        </w:rPr>
        <w:t xml:space="preserve"> </w:t>
      </w:r>
      <w:r w:rsidR="00540432" w:rsidRPr="00540432">
        <w:rPr>
          <w:rFonts w:ascii="Times New Roman" w:hAnsi="Times New Roman" w:cs="Times New Roman"/>
          <w:sz w:val="24"/>
          <w:szCs w:val="24"/>
        </w:rPr>
        <w:t xml:space="preserve">See </w:t>
      </w:r>
      <w:r w:rsidR="00540432" w:rsidRPr="00540432">
        <w:rPr>
          <w:rFonts w:ascii="Times New Roman" w:hAnsi="Times New Roman" w:cs="Times New Roman"/>
          <w:b/>
          <w:sz w:val="24"/>
          <w:szCs w:val="24"/>
        </w:rPr>
        <w:t xml:space="preserve">Exhibit </w:t>
      </w:r>
      <w:r w:rsidR="003A50E1">
        <w:rPr>
          <w:rFonts w:ascii="Times New Roman" w:hAnsi="Times New Roman" w:cs="Times New Roman"/>
          <w:b/>
          <w:sz w:val="24"/>
          <w:szCs w:val="24"/>
        </w:rPr>
        <w:t>B</w:t>
      </w:r>
      <w:r w:rsidR="00540432" w:rsidRPr="00540432">
        <w:rPr>
          <w:rFonts w:ascii="Times New Roman" w:hAnsi="Times New Roman" w:cs="Times New Roman"/>
          <w:sz w:val="24"/>
          <w:szCs w:val="24"/>
        </w:rPr>
        <w:t xml:space="preserve"> for detailed information.</w:t>
      </w:r>
    </w:p>
    <w:p w14:paraId="463B3428" w14:textId="77777777" w:rsidR="00A62929" w:rsidRDefault="00A62929" w:rsidP="002E77F2">
      <w:pPr>
        <w:spacing w:after="0"/>
        <w:jc w:val="both"/>
        <w:rPr>
          <w:rFonts w:ascii="Times New Roman" w:hAnsi="Times New Roman" w:cs="Times New Roman"/>
          <w:sz w:val="24"/>
          <w:szCs w:val="24"/>
        </w:rPr>
      </w:pPr>
    </w:p>
    <w:p w14:paraId="6338F64A" w14:textId="6A2C2E28" w:rsidR="00A62929" w:rsidRPr="00A62929" w:rsidRDefault="00F706CA" w:rsidP="00A62929">
      <w:pPr>
        <w:spacing w:after="0"/>
        <w:jc w:val="both"/>
        <w:rPr>
          <w:rFonts w:ascii="Times New Roman" w:hAnsi="Times New Roman" w:cs="Times New Roman"/>
          <w:sz w:val="24"/>
          <w:szCs w:val="24"/>
        </w:rPr>
      </w:pPr>
      <w:r>
        <w:rPr>
          <w:rFonts w:ascii="Times New Roman" w:hAnsi="Times New Roman" w:cs="Times New Roman"/>
          <w:sz w:val="24"/>
          <w:szCs w:val="24"/>
        </w:rPr>
        <w:t>Julie Wollerman</w:t>
      </w:r>
      <w:r w:rsidR="00A62929" w:rsidRPr="00A62929">
        <w:rPr>
          <w:rFonts w:ascii="Times New Roman" w:hAnsi="Times New Roman" w:cs="Times New Roman"/>
          <w:sz w:val="24"/>
          <w:szCs w:val="24"/>
        </w:rPr>
        <w:t xml:space="preserve">, </w:t>
      </w:r>
      <w:r>
        <w:rPr>
          <w:rFonts w:ascii="Times New Roman" w:hAnsi="Times New Roman" w:cs="Times New Roman"/>
          <w:sz w:val="24"/>
          <w:szCs w:val="24"/>
        </w:rPr>
        <w:t>Regional Superintendent of Schools</w:t>
      </w:r>
      <w:r w:rsidR="00A62929" w:rsidRPr="00A62929">
        <w:rPr>
          <w:rFonts w:ascii="Times New Roman" w:hAnsi="Times New Roman" w:cs="Times New Roman"/>
          <w:sz w:val="24"/>
          <w:szCs w:val="24"/>
        </w:rPr>
        <w:t xml:space="preserve">, written report submitted.  See </w:t>
      </w:r>
      <w:r w:rsidR="00A62929" w:rsidRPr="00A62929">
        <w:rPr>
          <w:rFonts w:ascii="Times New Roman" w:hAnsi="Times New Roman" w:cs="Times New Roman"/>
          <w:b/>
          <w:sz w:val="24"/>
          <w:szCs w:val="24"/>
        </w:rPr>
        <w:t>Exhibit C</w:t>
      </w:r>
      <w:r w:rsidR="00A62929" w:rsidRPr="00A62929">
        <w:rPr>
          <w:rFonts w:ascii="Times New Roman" w:hAnsi="Times New Roman" w:cs="Times New Roman"/>
          <w:sz w:val="24"/>
          <w:szCs w:val="24"/>
        </w:rPr>
        <w:t xml:space="preserve"> for detailed information.</w:t>
      </w:r>
    </w:p>
    <w:p w14:paraId="7FD9CFF4" w14:textId="77777777" w:rsidR="003A50E1" w:rsidRDefault="003A50E1" w:rsidP="002E77F2">
      <w:pPr>
        <w:spacing w:after="0"/>
        <w:jc w:val="both"/>
        <w:rPr>
          <w:rFonts w:ascii="Times New Roman" w:hAnsi="Times New Roman" w:cs="Times New Roman"/>
          <w:sz w:val="24"/>
          <w:szCs w:val="24"/>
        </w:rPr>
      </w:pPr>
    </w:p>
    <w:p w14:paraId="24F52F19" w14:textId="60FAB02B" w:rsidR="003A50E1" w:rsidRDefault="003A50E1" w:rsidP="003A50E1">
      <w:pPr>
        <w:spacing w:after="0"/>
        <w:jc w:val="both"/>
        <w:rPr>
          <w:rFonts w:ascii="Times New Roman" w:hAnsi="Times New Roman" w:cs="Times New Roman"/>
          <w:sz w:val="24"/>
          <w:szCs w:val="24"/>
        </w:rPr>
      </w:pPr>
      <w:bookmarkStart w:id="1" w:name="_Hlk159592874"/>
      <w:r>
        <w:rPr>
          <w:rFonts w:ascii="Times New Roman" w:hAnsi="Times New Roman" w:cs="Times New Roman"/>
          <w:sz w:val="24"/>
          <w:szCs w:val="24"/>
        </w:rPr>
        <w:t>Jessica Barker, Clerk &amp; Recorder,</w:t>
      </w:r>
      <w:r w:rsidRPr="00540432">
        <w:rPr>
          <w:rFonts w:ascii="Times New Roman" w:hAnsi="Times New Roman" w:cs="Times New Roman"/>
          <w:sz w:val="24"/>
          <w:szCs w:val="24"/>
        </w:rPr>
        <w:t xml:space="preserve"> written report submitted.</w:t>
      </w:r>
      <w:r>
        <w:rPr>
          <w:rFonts w:ascii="Times New Roman" w:hAnsi="Times New Roman" w:cs="Times New Roman"/>
          <w:sz w:val="24"/>
          <w:szCs w:val="24"/>
        </w:rPr>
        <w:t xml:space="preserve">  </w:t>
      </w:r>
      <w:r w:rsidRPr="00540432">
        <w:rPr>
          <w:rFonts w:ascii="Times New Roman" w:hAnsi="Times New Roman" w:cs="Times New Roman"/>
          <w:sz w:val="24"/>
          <w:szCs w:val="24"/>
        </w:rPr>
        <w:t xml:space="preserve">See </w:t>
      </w:r>
      <w:r w:rsidRPr="00540432">
        <w:rPr>
          <w:rFonts w:ascii="Times New Roman" w:hAnsi="Times New Roman" w:cs="Times New Roman"/>
          <w:b/>
          <w:sz w:val="24"/>
          <w:szCs w:val="24"/>
        </w:rPr>
        <w:t xml:space="preserve">Exhibit </w:t>
      </w:r>
      <w:r w:rsidR="00A62929">
        <w:rPr>
          <w:rFonts w:ascii="Times New Roman" w:hAnsi="Times New Roman" w:cs="Times New Roman"/>
          <w:b/>
          <w:sz w:val="24"/>
          <w:szCs w:val="24"/>
        </w:rPr>
        <w:t>D</w:t>
      </w:r>
      <w:r w:rsidRPr="00540432">
        <w:rPr>
          <w:rFonts w:ascii="Times New Roman" w:hAnsi="Times New Roman" w:cs="Times New Roman"/>
          <w:sz w:val="24"/>
          <w:szCs w:val="24"/>
        </w:rPr>
        <w:t xml:space="preserve"> for detailed information.</w:t>
      </w:r>
    </w:p>
    <w:bookmarkEnd w:id="1"/>
    <w:p w14:paraId="7154106B" w14:textId="77777777" w:rsidR="00303D6C" w:rsidRDefault="00303D6C" w:rsidP="002E77F2">
      <w:pPr>
        <w:spacing w:after="0"/>
        <w:jc w:val="both"/>
        <w:rPr>
          <w:rFonts w:ascii="Times New Roman" w:hAnsi="Times New Roman" w:cs="Times New Roman"/>
          <w:b/>
          <w:sz w:val="24"/>
          <w:szCs w:val="24"/>
        </w:rPr>
      </w:pPr>
    </w:p>
    <w:p w14:paraId="03D5F859" w14:textId="34DD7A67" w:rsidR="00193BF8" w:rsidRDefault="00801122" w:rsidP="002E77F2">
      <w:pPr>
        <w:spacing w:after="0"/>
        <w:jc w:val="both"/>
        <w:rPr>
          <w:rFonts w:ascii="Times New Roman" w:hAnsi="Times New Roman" w:cs="Times New Roman"/>
          <w:sz w:val="24"/>
          <w:szCs w:val="24"/>
        </w:rPr>
      </w:pPr>
      <w:r w:rsidRPr="000E329D">
        <w:rPr>
          <w:rFonts w:ascii="Times New Roman" w:hAnsi="Times New Roman" w:cs="Times New Roman"/>
          <w:b/>
          <w:sz w:val="24"/>
          <w:szCs w:val="24"/>
        </w:rPr>
        <w:t>Approval of Prior Minutes</w:t>
      </w:r>
    </w:p>
    <w:p w14:paraId="5275CC01" w14:textId="27DF613C" w:rsidR="003C3D92" w:rsidRPr="00A27A0C" w:rsidRDefault="007F5DB0" w:rsidP="002E77F2">
      <w:pPr>
        <w:spacing w:after="0"/>
        <w:jc w:val="both"/>
        <w:rPr>
          <w:rFonts w:ascii="Times New Roman" w:hAnsi="Times New Roman" w:cs="Times New Roman"/>
          <w:sz w:val="24"/>
          <w:szCs w:val="24"/>
        </w:rPr>
      </w:pPr>
      <w:r>
        <w:rPr>
          <w:rFonts w:ascii="Times New Roman" w:hAnsi="Times New Roman" w:cs="Times New Roman"/>
          <w:sz w:val="24"/>
          <w:szCs w:val="24"/>
        </w:rPr>
        <w:t>Glenda Bartels</w:t>
      </w:r>
      <w:r w:rsidR="00FC4FDE">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made a motion to approve prior </w:t>
      </w:r>
      <w:r w:rsidR="009C57F6" w:rsidRPr="000E329D">
        <w:rPr>
          <w:rFonts w:ascii="Times New Roman" w:hAnsi="Times New Roman" w:cs="Times New Roman"/>
          <w:sz w:val="24"/>
          <w:szCs w:val="24"/>
        </w:rPr>
        <w:t xml:space="preserve">board </w:t>
      </w:r>
      <w:r w:rsidR="00801122" w:rsidRPr="000E329D">
        <w:rPr>
          <w:rFonts w:ascii="Times New Roman" w:hAnsi="Times New Roman" w:cs="Times New Roman"/>
          <w:sz w:val="24"/>
          <w:szCs w:val="24"/>
        </w:rPr>
        <w:t>minutes dated</w:t>
      </w:r>
      <w:r w:rsidR="003A50E1">
        <w:rPr>
          <w:rFonts w:ascii="Times New Roman" w:hAnsi="Times New Roman" w:cs="Times New Roman"/>
          <w:sz w:val="24"/>
          <w:szCs w:val="24"/>
        </w:rPr>
        <w:t xml:space="preserve"> </w:t>
      </w:r>
      <w:r>
        <w:rPr>
          <w:rFonts w:ascii="Times New Roman" w:hAnsi="Times New Roman" w:cs="Times New Roman"/>
          <w:sz w:val="24"/>
          <w:szCs w:val="24"/>
        </w:rPr>
        <w:t>June</w:t>
      </w:r>
      <w:r w:rsidR="004675EA">
        <w:rPr>
          <w:rFonts w:ascii="Times New Roman" w:hAnsi="Times New Roman" w:cs="Times New Roman"/>
          <w:sz w:val="24"/>
          <w:szCs w:val="24"/>
        </w:rPr>
        <w:t xml:space="preserve"> 1</w:t>
      </w:r>
      <w:r>
        <w:rPr>
          <w:rFonts w:ascii="Times New Roman" w:hAnsi="Times New Roman" w:cs="Times New Roman"/>
          <w:sz w:val="24"/>
          <w:szCs w:val="24"/>
        </w:rPr>
        <w:t>1</w:t>
      </w:r>
      <w:r w:rsidR="009C57F6" w:rsidRPr="000E329D">
        <w:rPr>
          <w:rFonts w:ascii="Times New Roman" w:hAnsi="Times New Roman" w:cs="Times New Roman"/>
          <w:sz w:val="24"/>
          <w:szCs w:val="24"/>
        </w:rPr>
        <w:t>, 202</w:t>
      </w:r>
      <w:r w:rsidR="00A62929">
        <w:rPr>
          <w:rFonts w:ascii="Times New Roman" w:hAnsi="Times New Roman" w:cs="Times New Roman"/>
          <w:sz w:val="24"/>
          <w:szCs w:val="24"/>
        </w:rPr>
        <w:t>4</w:t>
      </w:r>
      <w:r w:rsidR="009C57F6" w:rsidRPr="000E329D">
        <w:rPr>
          <w:rFonts w:ascii="Times New Roman" w:hAnsi="Times New Roman" w:cs="Times New Roman"/>
          <w:sz w:val="24"/>
          <w:szCs w:val="24"/>
        </w:rPr>
        <w:t xml:space="preserve">. </w:t>
      </w:r>
      <w:r w:rsidR="00502EB8">
        <w:rPr>
          <w:rFonts w:ascii="Times New Roman" w:hAnsi="Times New Roman" w:cs="Times New Roman"/>
          <w:sz w:val="24"/>
          <w:szCs w:val="24"/>
        </w:rPr>
        <w:t xml:space="preserve"> </w:t>
      </w:r>
      <w:r>
        <w:rPr>
          <w:rFonts w:ascii="Times New Roman" w:hAnsi="Times New Roman" w:cs="Times New Roman"/>
          <w:sz w:val="24"/>
          <w:szCs w:val="24"/>
        </w:rPr>
        <w:t>Ashley Towler</w:t>
      </w:r>
      <w:r w:rsidR="00502EB8">
        <w:rPr>
          <w:rFonts w:ascii="Times New Roman" w:hAnsi="Times New Roman" w:cs="Times New Roman"/>
          <w:sz w:val="24"/>
          <w:szCs w:val="24"/>
        </w:rPr>
        <w:t xml:space="preserve"> </w:t>
      </w:r>
      <w:r w:rsidR="00801122" w:rsidRPr="000E329D">
        <w:rPr>
          <w:rFonts w:ascii="Times New Roman" w:hAnsi="Times New Roman" w:cs="Times New Roman"/>
          <w:sz w:val="24"/>
          <w:szCs w:val="24"/>
        </w:rPr>
        <w:t>second the motion.</w:t>
      </w:r>
      <w:r w:rsidR="00963B69" w:rsidRPr="000E329D">
        <w:rPr>
          <w:rFonts w:ascii="Times New Roman" w:hAnsi="Times New Roman" w:cs="Times New Roman"/>
          <w:sz w:val="24"/>
          <w:szCs w:val="24"/>
        </w:rPr>
        <w:t xml:space="preserve"> </w:t>
      </w:r>
      <w:r w:rsidR="00801122" w:rsidRPr="000E329D">
        <w:rPr>
          <w:rFonts w:ascii="Times New Roman" w:hAnsi="Times New Roman" w:cs="Times New Roman"/>
          <w:sz w:val="24"/>
          <w:szCs w:val="24"/>
        </w:rPr>
        <w:t xml:space="preserve"> The motion was passed by vote.</w:t>
      </w:r>
    </w:p>
    <w:p w14:paraId="49EEE5A5" w14:textId="77777777" w:rsidR="003C3D92" w:rsidRDefault="003C3D92" w:rsidP="002E77F2">
      <w:pPr>
        <w:spacing w:after="0"/>
        <w:jc w:val="both"/>
        <w:rPr>
          <w:rFonts w:ascii="Times New Roman" w:hAnsi="Times New Roman" w:cs="Times New Roman"/>
          <w:b/>
          <w:sz w:val="24"/>
          <w:szCs w:val="24"/>
        </w:rPr>
      </w:pPr>
    </w:p>
    <w:p w14:paraId="41722B79" w14:textId="3A3CF3A7" w:rsidR="004B3EAC" w:rsidRPr="000E329D" w:rsidRDefault="0062260F" w:rsidP="002E77F2">
      <w:pPr>
        <w:spacing w:after="0"/>
        <w:jc w:val="both"/>
        <w:rPr>
          <w:rFonts w:ascii="Times New Roman" w:hAnsi="Times New Roman" w:cs="Times New Roman"/>
          <w:b/>
          <w:sz w:val="24"/>
          <w:szCs w:val="24"/>
        </w:rPr>
      </w:pPr>
      <w:r w:rsidRPr="00A27A0C">
        <w:rPr>
          <w:rFonts w:ascii="Times New Roman" w:hAnsi="Times New Roman" w:cs="Times New Roman"/>
          <w:b/>
          <w:sz w:val="24"/>
          <w:szCs w:val="24"/>
        </w:rPr>
        <w:t>County Board Committee Report</w:t>
      </w:r>
    </w:p>
    <w:p w14:paraId="081B9C82" w14:textId="411088A2" w:rsidR="0033103E" w:rsidRDefault="00F706CA" w:rsidP="002E77F2">
      <w:pPr>
        <w:spacing w:after="0"/>
        <w:rPr>
          <w:rFonts w:ascii="Times New Roman" w:hAnsi="Times New Roman" w:cs="Times New Roman"/>
          <w:sz w:val="24"/>
          <w:szCs w:val="24"/>
        </w:rPr>
      </w:pPr>
      <w:r>
        <w:rPr>
          <w:rFonts w:ascii="Times New Roman" w:hAnsi="Times New Roman" w:cs="Times New Roman"/>
          <w:sz w:val="24"/>
          <w:szCs w:val="24"/>
        </w:rPr>
        <w:t>Committee#</w:t>
      </w:r>
      <w:r w:rsidR="00AD400E">
        <w:rPr>
          <w:rFonts w:ascii="Times New Roman" w:hAnsi="Times New Roman" w:cs="Times New Roman"/>
          <w:sz w:val="24"/>
          <w:szCs w:val="24"/>
        </w:rPr>
        <w:t>1</w:t>
      </w:r>
      <w:r>
        <w:rPr>
          <w:rFonts w:ascii="Times New Roman" w:hAnsi="Times New Roman" w:cs="Times New Roman"/>
          <w:sz w:val="24"/>
          <w:szCs w:val="24"/>
        </w:rPr>
        <w:t xml:space="preserve"> (</w:t>
      </w:r>
      <w:r w:rsidR="00AD400E">
        <w:rPr>
          <w:rFonts w:ascii="Times New Roman" w:hAnsi="Times New Roman" w:cs="Times New Roman"/>
          <w:sz w:val="24"/>
          <w:szCs w:val="24"/>
        </w:rPr>
        <w:t>Finance</w:t>
      </w:r>
      <w:r>
        <w:rPr>
          <w:rFonts w:ascii="Times New Roman" w:hAnsi="Times New Roman" w:cs="Times New Roman"/>
          <w:sz w:val="24"/>
          <w:szCs w:val="24"/>
        </w:rPr>
        <w:t>)</w:t>
      </w:r>
      <w:r w:rsidR="00D35F7A">
        <w:rPr>
          <w:rFonts w:ascii="Times New Roman" w:hAnsi="Times New Roman" w:cs="Times New Roman"/>
          <w:sz w:val="24"/>
          <w:szCs w:val="24"/>
        </w:rPr>
        <w:t xml:space="preserve"> </w:t>
      </w:r>
      <w:bookmarkStart w:id="2" w:name="_Hlk166680235"/>
      <w:r w:rsidR="00D35F7A" w:rsidRPr="009C5ADC">
        <w:rPr>
          <w:rFonts w:ascii="Times New Roman" w:hAnsi="Times New Roman" w:cs="Times New Roman"/>
          <w:sz w:val="24"/>
          <w:szCs w:val="24"/>
        </w:rPr>
        <w:t>–</w:t>
      </w:r>
      <w:bookmarkEnd w:id="2"/>
      <w:r w:rsidR="00DD30FB">
        <w:rPr>
          <w:rFonts w:ascii="Times New Roman" w:hAnsi="Times New Roman" w:cs="Times New Roman"/>
          <w:sz w:val="24"/>
          <w:szCs w:val="24"/>
        </w:rPr>
        <w:t xml:space="preserve"> Jacob Harris said items from Finance are on the Board Agenda.</w:t>
      </w:r>
    </w:p>
    <w:p w14:paraId="5E1918FF" w14:textId="77777777" w:rsidR="0033103E" w:rsidRDefault="0033103E" w:rsidP="002E77F2">
      <w:pPr>
        <w:spacing w:after="0"/>
        <w:rPr>
          <w:rFonts w:ascii="Times New Roman" w:hAnsi="Times New Roman" w:cs="Times New Roman"/>
          <w:sz w:val="24"/>
          <w:szCs w:val="24"/>
        </w:rPr>
      </w:pPr>
    </w:p>
    <w:p w14:paraId="39ECA0D2" w14:textId="22DAC79C" w:rsidR="00DD30FB" w:rsidRDefault="00DD30FB" w:rsidP="002E77F2">
      <w:pPr>
        <w:spacing w:after="0"/>
        <w:rPr>
          <w:rFonts w:ascii="Times New Roman" w:hAnsi="Times New Roman" w:cs="Times New Roman"/>
          <w:sz w:val="24"/>
          <w:szCs w:val="24"/>
        </w:rPr>
      </w:pPr>
      <w:r>
        <w:rPr>
          <w:rFonts w:ascii="Times New Roman" w:hAnsi="Times New Roman" w:cs="Times New Roman"/>
          <w:sz w:val="24"/>
          <w:szCs w:val="24"/>
        </w:rPr>
        <w:t xml:space="preserve">Committee#2 (Claims, Purchasing &amp; Printing) </w:t>
      </w:r>
      <w:r w:rsidRPr="009C5ADC">
        <w:rPr>
          <w:rFonts w:ascii="Times New Roman" w:hAnsi="Times New Roman" w:cs="Times New Roman"/>
          <w:sz w:val="24"/>
          <w:szCs w:val="24"/>
        </w:rPr>
        <w:t>–</w:t>
      </w:r>
      <w:r>
        <w:rPr>
          <w:rFonts w:ascii="Times New Roman" w:hAnsi="Times New Roman" w:cs="Times New Roman"/>
          <w:sz w:val="24"/>
          <w:szCs w:val="24"/>
        </w:rPr>
        <w:t xml:space="preserve"> Glenda Bartels said that Claims met last week and it was all good.</w:t>
      </w:r>
    </w:p>
    <w:p w14:paraId="1CD39B8F" w14:textId="77777777" w:rsidR="00DD30FB" w:rsidRDefault="00DD30FB" w:rsidP="002E77F2">
      <w:pPr>
        <w:spacing w:after="0"/>
        <w:rPr>
          <w:rFonts w:ascii="Times New Roman" w:hAnsi="Times New Roman" w:cs="Times New Roman"/>
          <w:sz w:val="24"/>
          <w:szCs w:val="24"/>
        </w:rPr>
      </w:pPr>
    </w:p>
    <w:p w14:paraId="3868FF57" w14:textId="77777777" w:rsidR="00DD30FB" w:rsidRDefault="0033103E" w:rsidP="002E77F2">
      <w:pPr>
        <w:spacing w:after="0"/>
        <w:rPr>
          <w:rFonts w:ascii="Times New Roman" w:hAnsi="Times New Roman" w:cs="Times New Roman"/>
          <w:sz w:val="24"/>
          <w:szCs w:val="24"/>
        </w:rPr>
      </w:pPr>
      <w:r>
        <w:rPr>
          <w:rFonts w:ascii="Times New Roman" w:hAnsi="Times New Roman" w:cs="Times New Roman"/>
          <w:sz w:val="24"/>
          <w:szCs w:val="24"/>
        </w:rPr>
        <w:t>Comm</w:t>
      </w:r>
      <w:r w:rsidR="00AD400E">
        <w:rPr>
          <w:rFonts w:ascii="Times New Roman" w:hAnsi="Times New Roman" w:cs="Times New Roman"/>
          <w:sz w:val="24"/>
          <w:szCs w:val="24"/>
        </w:rPr>
        <w:t>i</w:t>
      </w:r>
      <w:r>
        <w:rPr>
          <w:rFonts w:ascii="Times New Roman" w:hAnsi="Times New Roman" w:cs="Times New Roman"/>
          <w:sz w:val="24"/>
          <w:szCs w:val="24"/>
        </w:rPr>
        <w:t xml:space="preserve">ttee#6 (County Liquor, Resource, Sheriff, Judiciary, Rules </w:t>
      </w:r>
      <w:r w:rsidR="001B429F">
        <w:rPr>
          <w:rFonts w:ascii="Times New Roman" w:hAnsi="Times New Roman" w:cs="Times New Roman"/>
          <w:sz w:val="24"/>
          <w:szCs w:val="24"/>
        </w:rPr>
        <w:t>&amp;</w:t>
      </w:r>
      <w:r>
        <w:rPr>
          <w:rFonts w:ascii="Times New Roman" w:hAnsi="Times New Roman" w:cs="Times New Roman"/>
          <w:sz w:val="24"/>
          <w:szCs w:val="24"/>
        </w:rPr>
        <w:t xml:space="preserve"> Regulation) </w:t>
      </w:r>
      <w:r w:rsidRPr="009C5ADC">
        <w:rPr>
          <w:rFonts w:ascii="Times New Roman" w:hAnsi="Times New Roman" w:cs="Times New Roman"/>
          <w:sz w:val="24"/>
          <w:szCs w:val="24"/>
        </w:rPr>
        <w:t>–</w:t>
      </w:r>
      <w:r>
        <w:rPr>
          <w:rFonts w:ascii="Times New Roman" w:hAnsi="Times New Roman" w:cs="Times New Roman"/>
          <w:sz w:val="24"/>
          <w:szCs w:val="24"/>
        </w:rPr>
        <w:t xml:space="preserve"> </w:t>
      </w:r>
      <w:r w:rsidR="00DD30FB">
        <w:rPr>
          <w:rFonts w:ascii="Times New Roman" w:hAnsi="Times New Roman" w:cs="Times New Roman"/>
          <w:sz w:val="24"/>
          <w:szCs w:val="24"/>
        </w:rPr>
        <w:t>Patrick Click announced that there is going to be meeting at 1 pm on August 26, 2024, at the Vandalia City Hall. This will involve the County, City, E911, to discuss possible purchase of old library for joint dispatch unit. $225,000 is offered.</w:t>
      </w:r>
    </w:p>
    <w:p w14:paraId="59F36035" w14:textId="77777777" w:rsidR="00DD30FB" w:rsidRDefault="00DD30FB" w:rsidP="002E77F2">
      <w:pPr>
        <w:spacing w:after="0"/>
        <w:rPr>
          <w:rFonts w:ascii="Times New Roman" w:hAnsi="Times New Roman" w:cs="Times New Roman"/>
          <w:sz w:val="24"/>
          <w:szCs w:val="24"/>
        </w:rPr>
      </w:pPr>
    </w:p>
    <w:p w14:paraId="08016E08" w14:textId="4246635A" w:rsidR="00DC281D" w:rsidRDefault="00DD30FB" w:rsidP="002E77F2">
      <w:pPr>
        <w:spacing w:after="0"/>
        <w:rPr>
          <w:rFonts w:ascii="Times New Roman" w:hAnsi="Times New Roman" w:cs="Times New Roman"/>
          <w:sz w:val="24"/>
          <w:szCs w:val="24"/>
        </w:rPr>
      </w:pPr>
      <w:r>
        <w:rPr>
          <w:rFonts w:ascii="Times New Roman" w:hAnsi="Times New Roman" w:cs="Times New Roman"/>
          <w:sz w:val="24"/>
          <w:szCs w:val="24"/>
        </w:rPr>
        <w:t xml:space="preserve">Animal Control </w:t>
      </w:r>
      <w:r w:rsidRPr="009C5ADC">
        <w:rPr>
          <w:rFonts w:ascii="Times New Roman" w:hAnsi="Times New Roman" w:cs="Times New Roman"/>
          <w:sz w:val="24"/>
          <w:szCs w:val="24"/>
        </w:rPr>
        <w:t>–</w:t>
      </w:r>
      <w:r>
        <w:rPr>
          <w:rFonts w:ascii="Times New Roman" w:hAnsi="Times New Roman" w:cs="Times New Roman"/>
          <w:sz w:val="24"/>
          <w:szCs w:val="24"/>
        </w:rPr>
        <w:t xml:space="preserve"> Merrel H. Collins mentioned adding an extension for Animal Control on the automated phone line. This is a request from the County Sheriff.</w:t>
      </w:r>
    </w:p>
    <w:p w14:paraId="73CA0ED0" w14:textId="77777777" w:rsidR="00AD400E" w:rsidRDefault="00AD400E" w:rsidP="002E77F2">
      <w:pPr>
        <w:spacing w:after="0"/>
        <w:rPr>
          <w:rFonts w:ascii="Times New Roman" w:hAnsi="Times New Roman" w:cs="Times New Roman"/>
          <w:sz w:val="24"/>
          <w:szCs w:val="24"/>
        </w:rPr>
      </w:pPr>
    </w:p>
    <w:p w14:paraId="7D97FC52" w14:textId="2DFB1B13" w:rsidR="000A6508" w:rsidRDefault="006C6922" w:rsidP="002E77F2">
      <w:pPr>
        <w:spacing w:after="0"/>
        <w:rPr>
          <w:rFonts w:ascii="Times New Roman" w:hAnsi="Times New Roman" w:cs="Times New Roman"/>
          <w:sz w:val="24"/>
          <w:szCs w:val="24"/>
        </w:rPr>
      </w:pPr>
      <w:r w:rsidRPr="003F078A">
        <w:rPr>
          <w:rFonts w:ascii="Times New Roman" w:hAnsi="Times New Roman" w:cs="Times New Roman"/>
          <w:sz w:val="24"/>
          <w:szCs w:val="24"/>
        </w:rPr>
        <w:t>Public Building</w:t>
      </w:r>
      <w:r w:rsidR="00F52498" w:rsidRPr="003F078A">
        <w:rPr>
          <w:rFonts w:ascii="Times New Roman" w:hAnsi="Times New Roman" w:cs="Times New Roman"/>
          <w:sz w:val="24"/>
          <w:szCs w:val="24"/>
        </w:rPr>
        <w:t xml:space="preserve"> Commission</w:t>
      </w:r>
      <w:r w:rsidR="00DC281D">
        <w:rPr>
          <w:rFonts w:ascii="Times New Roman" w:hAnsi="Times New Roman" w:cs="Times New Roman"/>
          <w:sz w:val="24"/>
          <w:szCs w:val="24"/>
        </w:rPr>
        <w:t xml:space="preserve"> </w:t>
      </w:r>
      <w:bookmarkStart w:id="3" w:name="_Hlk159594265"/>
      <w:r w:rsidR="00DC281D" w:rsidRPr="00DC281D">
        <w:rPr>
          <w:rFonts w:ascii="Times New Roman" w:hAnsi="Times New Roman" w:cs="Times New Roman"/>
          <w:sz w:val="24"/>
          <w:szCs w:val="24"/>
        </w:rPr>
        <w:t>–</w:t>
      </w:r>
      <w:r w:rsidR="00DC281D">
        <w:rPr>
          <w:rFonts w:ascii="Times New Roman" w:hAnsi="Times New Roman" w:cs="Times New Roman"/>
          <w:sz w:val="24"/>
          <w:szCs w:val="24"/>
        </w:rPr>
        <w:t xml:space="preserve"> </w:t>
      </w:r>
      <w:bookmarkEnd w:id="3"/>
      <w:r w:rsidR="00DD30FB">
        <w:rPr>
          <w:rFonts w:ascii="Times New Roman" w:hAnsi="Times New Roman" w:cs="Times New Roman"/>
          <w:sz w:val="24"/>
          <w:szCs w:val="24"/>
        </w:rPr>
        <w:t>Mack Payne mentioned that PBC met with Goldberg Group &amp; Architects, lobbyist, department heads, administrator, and PBC Chair. We are still looking at feasibility study.</w:t>
      </w:r>
    </w:p>
    <w:p w14:paraId="56945939" w14:textId="77777777" w:rsidR="00F706CA" w:rsidRDefault="00F706CA" w:rsidP="002E77F2">
      <w:pPr>
        <w:spacing w:after="0"/>
        <w:rPr>
          <w:rFonts w:ascii="Times New Roman" w:hAnsi="Times New Roman" w:cs="Times New Roman"/>
          <w:sz w:val="24"/>
          <w:szCs w:val="24"/>
        </w:rPr>
      </w:pPr>
    </w:p>
    <w:p w14:paraId="30F35FA2" w14:textId="6CABC979" w:rsidR="0009585B" w:rsidRDefault="0009585B" w:rsidP="002E77F2">
      <w:pPr>
        <w:spacing w:after="0"/>
        <w:rPr>
          <w:rFonts w:ascii="Times New Roman" w:hAnsi="Times New Roman" w:cs="Times New Roman"/>
          <w:sz w:val="24"/>
          <w:szCs w:val="24"/>
        </w:rPr>
      </w:pPr>
      <w:r>
        <w:rPr>
          <w:rFonts w:ascii="Times New Roman" w:hAnsi="Times New Roman" w:cs="Times New Roman"/>
          <w:sz w:val="24"/>
          <w:szCs w:val="24"/>
        </w:rPr>
        <w:t xml:space="preserve">Special Use Committee- </w:t>
      </w:r>
      <w:r w:rsidR="002B32A5">
        <w:rPr>
          <w:rFonts w:ascii="Times New Roman" w:hAnsi="Times New Roman" w:cs="Times New Roman"/>
          <w:sz w:val="24"/>
          <w:szCs w:val="24"/>
        </w:rPr>
        <w:t>Merrel H. Collins mentioned that wind applications will be added in the next few weeks to the Fayette County website, but there is no current ETA to go live on the website. The total acres in solar in Fayette County is approximately 5,000 acres. Applications have been submitted from Ranger Power. The Ordinance needs to be drafted for battery storage.</w:t>
      </w:r>
    </w:p>
    <w:p w14:paraId="2DE5AD69" w14:textId="77777777" w:rsidR="002B32A5" w:rsidRDefault="002B32A5" w:rsidP="002E77F2">
      <w:pPr>
        <w:spacing w:after="0"/>
        <w:rPr>
          <w:rFonts w:ascii="Times New Roman" w:hAnsi="Times New Roman" w:cs="Times New Roman"/>
          <w:sz w:val="24"/>
          <w:szCs w:val="24"/>
        </w:rPr>
      </w:pPr>
    </w:p>
    <w:p w14:paraId="5C53D2A9" w14:textId="12393929" w:rsidR="002B32A5" w:rsidRDefault="002B32A5" w:rsidP="002E77F2">
      <w:pPr>
        <w:spacing w:after="0"/>
        <w:rPr>
          <w:rFonts w:ascii="Times New Roman" w:hAnsi="Times New Roman" w:cs="Times New Roman"/>
          <w:sz w:val="24"/>
          <w:szCs w:val="24"/>
        </w:rPr>
      </w:pPr>
      <w:r>
        <w:rPr>
          <w:rFonts w:ascii="Times New Roman" w:hAnsi="Times New Roman" w:cs="Times New Roman"/>
          <w:sz w:val="24"/>
          <w:szCs w:val="24"/>
        </w:rPr>
        <w:t xml:space="preserve">ILLINOISouth Tourism </w:t>
      </w:r>
      <w:r w:rsidRPr="009C5ADC">
        <w:rPr>
          <w:rFonts w:ascii="Times New Roman" w:hAnsi="Times New Roman" w:cs="Times New Roman"/>
          <w:sz w:val="24"/>
          <w:szCs w:val="24"/>
        </w:rPr>
        <w:t>–</w:t>
      </w:r>
      <w:r>
        <w:rPr>
          <w:rFonts w:ascii="Times New Roman" w:hAnsi="Times New Roman" w:cs="Times New Roman"/>
          <w:sz w:val="24"/>
          <w:szCs w:val="24"/>
        </w:rPr>
        <w:t xml:space="preserve"> </w:t>
      </w:r>
      <w:r w:rsidR="003F0C8F">
        <w:rPr>
          <w:rFonts w:ascii="Times New Roman" w:hAnsi="Times New Roman" w:cs="Times New Roman"/>
          <w:sz w:val="24"/>
          <w:szCs w:val="24"/>
        </w:rPr>
        <w:t xml:space="preserve">Scott L. Ray said that they’re going to meet on July 24, 2024. </w:t>
      </w:r>
    </w:p>
    <w:p w14:paraId="2F069AA0" w14:textId="77777777" w:rsidR="0009585B" w:rsidRDefault="0009585B" w:rsidP="002E77F2">
      <w:pPr>
        <w:spacing w:after="0"/>
        <w:rPr>
          <w:rFonts w:ascii="Times New Roman" w:hAnsi="Times New Roman" w:cs="Times New Roman"/>
          <w:sz w:val="24"/>
          <w:szCs w:val="24"/>
        </w:rPr>
      </w:pPr>
    </w:p>
    <w:p w14:paraId="072F0D38" w14:textId="331AD71D" w:rsidR="003468C2" w:rsidRDefault="003468C2" w:rsidP="002E77F2">
      <w:pPr>
        <w:spacing w:after="0"/>
        <w:rPr>
          <w:rFonts w:ascii="Times New Roman" w:hAnsi="Times New Roman" w:cs="Times New Roman"/>
          <w:sz w:val="24"/>
          <w:szCs w:val="24"/>
        </w:rPr>
      </w:pPr>
      <w:r>
        <w:rPr>
          <w:rFonts w:ascii="Times New Roman" w:hAnsi="Times New Roman" w:cs="Times New Roman"/>
          <w:sz w:val="24"/>
          <w:szCs w:val="24"/>
        </w:rPr>
        <w:t xml:space="preserve">SCIRP DC </w:t>
      </w:r>
      <w:r w:rsidRPr="009C5ADC">
        <w:rPr>
          <w:rFonts w:ascii="Times New Roman" w:hAnsi="Times New Roman" w:cs="Times New Roman"/>
          <w:sz w:val="24"/>
          <w:szCs w:val="24"/>
        </w:rPr>
        <w:t>–</w:t>
      </w:r>
      <w:r>
        <w:rPr>
          <w:rFonts w:ascii="Times New Roman" w:hAnsi="Times New Roman" w:cs="Times New Roman"/>
          <w:sz w:val="24"/>
          <w:szCs w:val="24"/>
        </w:rPr>
        <w:t xml:space="preserve"> Mack Payne said that IDNR announced development grants $54 million are available. This could be used towards walking trails, dog parks, bathrooms, etc.</w:t>
      </w:r>
    </w:p>
    <w:p w14:paraId="57D64A92" w14:textId="77777777" w:rsidR="003468C2" w:rsidRDefault="003468C2" w:rsidP="002E77F2">
      <w:pPr>
        <w:spacing w:after="0"/>
        <w:rPr>
          <w:rFonts w:ascii="Times New Roman" w:hAnsi="Times New Roman" w:cs="Times New Roman"/>
          <w:sz w:val="24"/>
          <w:szCs w:val="24"/>
        </w:rPr>
      </w:pPr>
    </w:p>
    <w:p w14:paraId="0343F325" w14:textId="77777777" w:rsidR="003468C2" w:rsidRDefault="003468C2" w:rsidP="002E77F2">
      <w:pPr>
        <w:spacing w:after="0"/>
        <w:rPr>
          <w:rFonts w:ascii="Times New Roman" w:hAnsi="Times New Roman" w:cs="Times New Roman"/>
          <w:sz w:val="24"/>
          <w:szCs w:val="24"/>
        </w:rPr>
      </w:pPr>
    </w:p>
    <w:p w14:paraId="37587DD4" w14:textId="2B864C41" w:rsidR="000A3413" w:rsidRPr="004F1F3E" w:rsidRDefault="00E469C7" w:rsidP="002E77F2">
      <w:pPr>
        <w:spacing w:after="0"/>
        <w:rPr>
          <w:rFonts w:ascii="Times New Roman" w:hAnsi="Times New Roman" w:cs="Times New Roman"/>
          <w:b/>
          <w:sz w:val="24"/>
          <w:szCs w:val="24"/>
        </w:rPr>
      </w:pPr>
      <w:r w:rsidRPr="004F1F3E">
        <w:rPr>
          <w:rFonts w:ascii="Times New Roman" w:hAnsi="Times New Roman" w:cs="Times New Roman"/>
          <w:b/>
          <w:sz w:val="24"/>
          <w:szCs w:val="24"/>
        </w:rPr>
        <w:lastRenderedPageBreak/>
        <w:t>Administrator Report</w:t>
      </w:r>
      <w:bookmarkStart w:id="4" w:name="_Hlk531935606"/>
    </w:p>
    <w:p w14:paraId="78176440" w14:textId="685AF3A5" w:rsidR="00BE129E" w:rsidRDefault="001658D3"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Dustin Harmon</w:t>
      </w:r>
      <w:r w:rsidR="002B3E50">
        <w:rPr>
          <w:rFonts w:ascii="Times New Roman" w:hAnsi="Times New Roman" w:cs="Times New Roman"/>
          <w:bCs/>
          <w:sz w:val="24"/>
          <w:szCs w:val="24"/>
        </w:rPr>
        <w:t>, Bellwether,</w:t>
      </w:r>
      <w:r w:rsidR="00C74E34">
        <w:rPr>
          <w:rFonts w:ascii="Times New Roman" w:hAnsi="Times New Roman" w:cs="Times New Roman"/>
          <w:bCs/>
          <w:sz w:val="24"/>
          <w:szCs w:val="24"/>
        </w:rPr>
        <w:t xml:space="preserve"> </w:t>
      </w:r>
      <w:r w:rsidR="00D14564">
        <w:rPr>
          <w:rFonts w:ascii="Times New Roman" w:hAnsi="Times New Roman" w:cs="Times New Roman"/>
          <w:bCs/>
          <w:sz w:val="24"/>
          <w:szCs w:val="24"/>
        </w:rPr>
        <w:t xml:space="preserve">told the board that the Budget packets are going out this weekend. There is a two week turn around for the first draft. They are looking for Board Members to create a subcommittee. </w:t>
      </w:r>
      <w:r w:rsidR="00627B05">
        <w:rPr>
          <w:rFonts w:ascii="Times New Roman" w:hAnsi="Times New Roman" w:cs="Times New Roman"/>
          <w:bCs/>
          <w:sz w:val="24"/>
          <w:szCs w:val="24"/>
        </w:rPr>
        <w:t>The Members of the Budget Committee will be Scott L. Ray, Mack Payne, Glenda Bartels, and Patrick Click as alternate. The first meeting is August 6, 2024.</w:t>
      </w:r>
    </w:p>
    <w:p w14:paraId="3C7E8521" w14:textId="77777777" w:rsidR="006B0F09" w:rsidRDefault="006B0F09" w:rsidP="002E77F2">
      <w:pPr>
        <w:spacing w:after="0"/>
        <w:jc w:val="both"/>
        <w:rPr>
          <w:rFonts w:ascii="Times New Roman" w:hAnsi="Times New Roman" w:cs="Times New Roman"/>
          <w:bCs/>
          <w:sz w:val="24"/>
          <w:szCs w:val="24"/>
        </w:rPr>
      </w:pPr>
    </w:p>
    <w:p w14:paraId="1391AEDE" w14:textId="67DE9E8C" w:rsidR="00795FDE" w:rsidRPr="007F23A0" w:rsidRDefault="006A16CC" w:rsidP="002E77F2">
      <w:pPr>
        <w:spacing w:after="0"/>
        <w:jc w:val="both"/>
        <w:rPr>
          <w:rFonts w:ascii="Times New Roman" w:hAnsi="Times New Roman" w:cs="Times New Roman"/>
          <w:b/>
          <w:sz w:val="24"/>
          <w:szCs w:val="24"/>
        </w:rPr>
      </w:pPr>
      <w:r w:rsidRPr="006A16CC">
        <w:rPr>
          <w:rFonts w:ascii="Times New Roman" w:hAnsi="Times New Roman" w:cs="Times New Roman"/>
          <w:b/>
          <w:sz w:val="24"/>
          <w:szCs w:val="24"/>
        </w:rPr>
        <w:t xml:space="preserve">Persons to </w:t>
      </w:r>
      <w:r>
        <w:rPr>
          <w:rFonts w:ascii="Times New Roman" w:hAnsi="Times New Roman" w:cs="Times New Roman"/>
          <w:b/>
          <w:sz w:val="24"/>
          <w:szCs w:val="24"/>
        </w:rPr>
        <w:t>A</w:t>
      </w:r>
      <w:r w:rsidRPr="006A16CC">
        <w:rPr>
          <w:rFonts w:ascii="Times New Roman" w:hAnsi="Times New Roman" w:cs="Times New Roman"/>
          <w:b/>
          <w:sz w:val="24"/>
          <w:szCs w:val="24"/>
        </w:rPr>
        <w:t xml:space="preserve">ddress </w:t>
      </w:r>
      <w:r>
        <w:rPr>
          <w:rFonts w:ascii="Times New Roman" w:hAnsi="Times New Roman" w:cs="Times New Roman"/>
          <w:b/>
          <w:sz w:val="24"/>
          <w:szCs w:val="24"/>
        </w:rPr>
        <w:t>B</w:t>
      </w:r>
      <w:r w:rsidRPr="006A16CC">
        <w:rPr>
          <w:rFonts w:ascii="Times New Roman" w:hAnsi="Times New Roman" w:cs="Times New Roman"/>
          <w:b/>
          <w:sz w:val="24"/>
          <w:szCs w:val="24"/>
        </w:rPr>
        <w:t>oard</w:t>
      </w:r>
    </w:p>
    <w:p w14:paraId="2BA97F63" w14:textId="5CC6108A" w:rsidR="00FC75DC" w:rsidRDefault="006E4159" w:rsidP="002E77F2">
      <w:pPr>
        <w:spacing w:after="0"/>
        <w:jc w:val="both"/>
        <w:rPr>
          <w:rFonts w:ascii="Times New Roman" w:hAnsi="Times New Roman" w:cs="Times New Roman"/>
          <w:bCs/>
          <w:sz w:val="24"/>
          <w:szCs w:val="24"/>
        </w:rPr>
      </w:pPr>
      <w:r>
        <w:rPr>
          <w:rFonts w:ascii="Times New Roman" w:hAnsi="Times New Roman" w:cs="Times New Roman"/>
          <w:bCs/>
          <w:sz w:val="24"/>
          <w:szCs w:val="24"/>
        </w:rPr>
        <w:t>None</w:t>
      </w:r>
    </w:p>
    <w:p w14:paraId="254EB704" w14:textId="77777777" w:rsidR="00BE129E" w:rsidRDefault="00BE129E" w:rsidP="002E77F2">
      <w:pPr>
        <w:spacing w:after="0"/>
        <w:jc w:val="both"/>
        <w:rPr>
          <w:rFonts w:ascii="Times New Roman" w:hAnsi="Times New Roman" w:cs="Times New Roman"/>
          <w:bCs/>
          <w:sz w:val="24"/>
          <w:szCs w:val="24"/>
        </w:rPr>
      </w:pPr>
    </w:p>
    <w:p w14:paraId="45EC54C2" w14:textId="35A61B4C" w:rsidR="00AB3BEF" w:rsidRPr="00EB71D9" w:rsidRDefault="0039215C" w:rsidP="002E77F2">
      <w:pPr>
        <w:spacing w:after="0"/>
        <w:rPr>
          <w:rFonts w:ascii="Times New Roman" w:hAnsi="Times New Roman" w:cs="Times New Roman"/>
          <w:b/>
          <w:sz w:val="24"/>
          <w:szCs w:val="24"/>
        </w:rPr>
      </w:pPr>
      <w:r w:rsidRPr="00AB3BEF">
        <w:rPr>
          <w:rFonts w:ascii="Times New Roman" w:hAnsi="Times New Roman" w:cs="Times New Roman"/>
          <w:b/>
          <w:sz w:val="24"/>
          <w:szCs w:val="24"/>
        </w:rPr>
        <w:t>Consent Agenda</w:t>
      </w:r>
    </w:p>
    <w:p w14:paraId="0A434C18" w14:textId="515C3220" w:rsidR="00705615" w:rsidRDefault="00363B18" w:rsidP="002E77F2">
      <w:pPr>
        <w:spacing w:after="0"/>
        <w:rPr>
          <w:rFonts w:ascii="Times New Roman" w:hAnsi="Times New Roman" w:cs="Times New Roman"/>
          <w:sz w:val="24"/>
          <w:szCs w:val="24"/>
        </w:rPr>
      </w:pPr>
      <w:bookmarkStart w:id="5" w:name="_Hlk159831984"/>
      <w:bookmarkStart w:id="6" w:name="_Hlk152591288"/>
      <w:bookmarkStart w:id="7" w:name="_Hlk145572761"/>
      <w:r>
        <w:rPr>
          <w:rFonts w:ascii="Times New Roman" w:hAnsi="Times New Roman" w:cs="Times New Roman"/>
          <w:sz w:val="24"/>
          <w:szCs w:val="24"/>
        </w:rPr>
        <w:t>Doug Knebel</w:t>
      </w:r>
      <w:r w:rsidR="00AB3BEF" w:rsidRPr="002B3E50">
        <w:rPr>
          <w:rFonts w:ascii="Times New Roman" w:hAnsi="Times New Roman" w:cs="Times New Roman"/>
          <w:sz w:val="24"/>
          <w:szCs w:val="24"/>
        </w:rPr>
        <w:t xml:space="preserve"> made a motion to</w:t>
      </w:r>
      <w:bookmarkStart w:id="8" w:name="_Hlk167185663"/>
      <w:r>
        <w:rPr>
          <w:rFonts w:ascii="Times New Roman" w:hAnsi="Times New Roman" w:cs="Times New Roman"/>
          <w:sz w:val="24"/>
          <w:szCs w:val="24"/>
        </w:rPr>
        <w:t xml:space="preserve"> move Item #1 from New Business to Consent Agenda. Patrick Click second the motion.</w:t>
      </w:r>
      <w:r w:rsidR="009E51E9">
        <w:rPr>
          <w:rFonts w:ascii="Times New Roman" w:hAnsi="Times New Roman" w:cs="Times New Roman"/>
          <w:sz w:val="24"/>
          <w:szCs w:val="24"/>
        </w:rPr>
        <w:t xml:space="preserve">  </w:t>
      </w:r>
      <w:bookmarkStart w:id="9" w:name="_Hlk167187977"/>
      <w:r w:rsidR="009E51E9" w:rsidRPr="003837AA">
        <w:rPr>
          <w:rFonts w:ascii="Times New Roman" w:hAnsi="Times New Roman" w:cs="Times New Roman"/>
          <w:sz w:val="24"/>
          <w:szCs w:val="24"/>
        </w:rPr>
        <w:t>The motion was passed by vote.</w:t>
      </w:r>
      <w:bookmarkStart w:id="10" w:name="_Hlk167188830"/>
      <w:bookmarkEnd w:id="5"/>
      <w:bookmarkEnd w:id="8"/>
      <w:bookmarkEnd w:id="9"/>
      <w:bookmarkEnd w:id="6"/>
      <w:bookmarkEnd w:id="7"/>
      <w:r w:rsidR="00F6015C">
        <w:rPr>
          <w:rFonts w:ascii="Times New Roman" w:hAnsi="Times New Roman" w:cs="Times New Roman"/>
          <w:sz w:val="24"/>
          <w:szCs w:val="24"/>
        </w:rPr>
        <w:t xml:space="preserve"> Patrick Click made the motion to accept the recommendation by the Republican Party for appointment of Sean Hannagan as District #3 County Board Member, for the unexpired term, due to the vacancy created by the resignation of Casey Cameron. Joe A. Wills second the motion. </w:t>
      </w:r>
      <w:r w:rsidR="00F6015C" w:rsidRPr="00A063E4">
        <w:rPr>
          <w:rFonts w:ascii="Times New Roman" w:hAnsi="Times New Roman" w:cs="Times New Roman"/>
          <w:bCs/>
          <w:sz w:val="24"/>
          <w:szCs w:val="24"/>
        </w:rPr>
        <w:t>Glenda Bartels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Michael Butts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Patrick Click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Merrell Collins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Jacob Harris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Doug Knebel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Mack Payne</w:t>
      </w:r>
      <w:r w:rsidR="00F6015C">
        <w:rPr>
          <w:rFonts w:ascii="Times New Roman" w:hAnsi="Times New Roman" w:cs="Times New Roman"/>
          <w:bCs/>
          <w:sz w:val="24"/>
          <w:szCs w:val="24"/>
        </w:rPr>
        <w:t xml:space="preserve"> (Yes</w:t>
      </w:r>
      <w:r w:rsidR="00F6015C" w:rsidRPr="00A063E4">
        <w:rPr>
          <w:rFonts w:ascii="Times New Roman" w:hAnsi="Times New Roman" w:cs="Times New Roman"/>
          <w:bCs/>
          <w:sz w:val="24"/>
          <w:szCs w:val="24"/>
        </w:rPr>
        <w:t>); Scott Ray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Ryan Tompkins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Ashley Towler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James Wehrle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Joe Wills (</w:t>
      </w:r>
      <w:r w:rsidR="00F6015C">
        <w:rPr>
          <w:rFonts w:ascii="Times New Roman" w:hAnsi="Times New Roman" w:cs="Times New Roman"/>
          <w:bCs/>
          <w:sz w:val="24"/>
          <w:szCs w:val="24"/>
        </w:rPr>
        <w:t>Yes</w:t>
      </w:r>
      <w:r w:rsidR="00F6015C" w:rsidRPr="00A063E4">
        <w:rPr>
          <w:rFonts w:ascii="Times New Roman" w:hAnsi="Times New Roman" w:cs="Times New Roman"/>
          <w:bCs/>
          <w:sz w:val="24"/>
          <w:szCs w:val="24"/>
        </w:rPr>
        <w:t>); District #7 (VACANT)</w:t>
      </w:r>
      <w:r w:rsidR="00F6015C">
        <w:rPr>
          <w:rFonts w:ascii="Times New Roman" w:hAnsi="Times New Roman" w:cs="Times New Roman"/>
          <w:bCs/>
          <w:sz w:val="24"/>
          <w:szCs w:val="24"/>
        </w:rPr>
        <w:t>, District #3 (VACANT).  The motion passed by roll call vote.</w:t>
      </w:r>
    </w:p>
    <w:bookmarkEnd w:id="10"/>
    <w:p w14:paraId="66EDF14C" w14:textId="77777777" w:rsidR="00705615" w:rsidRDefault="00705615" w:rsidP="002E77F2">
      <w:pPr>
        <w:spacing w:after="0"/>
        <w:rPr>
          <w:rFonts w:ascii="Times New Roman" w:hAnsi="Times New Roman" w:cs="Times New Roman"/>
          <w:bCs/>
          <w:sz w:val="24"/>
          <w:szCs w:val="24"/>
        </w:rPr>
      </w:pPr>
    </w:p>
    <w:p w14:paraId="1B771194" w14:textId="0AC0E54C" w:rsidR="00810BAA" w:rsidRPr="009428C3" w:rsidRDefault="006F08A5" w:rsidP="002E77F2">
      <w:pPr>
        <w:spacing w:after="0"/>
        <w:rPr>
          <w:rFonts w:ascii="Times New Roman" w:hAnsi="Times New Roman" w:cs="Times New Roman"/>
          <w:b/>
          <w:sz w:val="24"/>
          <w:szCs w:val="24"/>
        </w:rPr>
      </w:pPr>
      <w:r>
        <w:rPr>
          <w:rFonts w:ascii="Times New Roman" w:hAnsi="Times New Roman" w:cs="Times New Roman"/>
          <w:b/>
          <w:sz w:val="24"/>
          <w:szCs w:val="24"/>
        </w:rPr>
        <w:t>Items Continued from Finance Committee</w:t>
      </w:r>
    </w:p>
    <w:p w14:paraId="351F4FE4" w14:textId="16791564" w:rsidR="00662078" w:rsidRDefault="00ED7AB7" w:rsidP="00DB3A45">
      <w:pPr>
        <w:spacing w:after="0"/>
        <w:rPr>
          <w:rFonts w:ascii="Times New Roman" w:hAnsi="Times New Roman" w:cs="Times New Roman"/>
          <w:bCs/>
          <w:sz w:val="24"/>
          <w:szCs w:val="24"/>
        </w:rPr>
      </w:pPr>
      <w:r>
        <w:rPr>
          <w:rFonts w:ascii="Times New Roman" w:hAnsi="Times New Roman" w:cs="Times New Roman"/>
          <w:bCs/>
          <w:sz w:val="24"/>
          <w:szCs w:val="24"/>
        </w:rPr>
        <w:t xml:space="preserve">Doug Knebel </w:t>
      </w:r>
      <w:r w:rsidR="00A063E4" w:rsidRPr="00A063E4">
        <w:rPr>
          <w:rFonts w:ascii="Times New Roman" w:hAnsi="Times New Roman" w:cs="Times New Roman"/>
          <w:bCs/>
          <w:sz w:val="24"/>
          <w:szCs w:val="24"/>
        </w:rPr>
        <w:t xml:space="preserve">made a motion to </w:t>
      </w:r>
      <w:r w:rsidR="00943826" w:rsidRPr="00943826">
        <w:rPr>
          <w:rFonts w:ascii="Times New Roman" w:eastAsia="Times New Roman" w:hAnsi="Times New Roman" w:cs="Times New Roman"/>
          <w:sz w:val="24"/>
          <w:szCs w:val="24"/>
        </w:rPr>
        <w:t>approv</w:t>
      </w:r>
      <w:r w:rsidR="00943826">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the Annual Salary Reimbursement COLA raise for the State’s Attorney, Public Defender and Sheriff</w:t>
      </w:r>
      <w:r w:rsidR="00197969">
        <w:rPr>
          <w:rFonts w:ascii="Times New Roman" w:hAnsi="Times New Roman" w:cs="Times New Roman"/>
          <w:bCs/>
          <w:sz w:val="24"/>
          <w:szCs w:val="24"/>
        </w:rPr>
        <w:t xml:space="preserve">.  </w:t>
      </w:r>
      <w:r>
        <w:rPr>
          <w:rFonts w:ascii="Times New Roman" w:hAnsi="Times New Roman" w:cs="Times New Roman"/>
          <w:bCs/>
          <w:sz w:val="24"/>
          <w:szCs w:val="24"/>
        </w:rPr>
        <w:t xml:space="preserve">Ashley Towler </w:t>
      </w:r>
      <w:r w:rsidR="00E06F5E">
        <w:rPr>
          <w:rFonts w:ascii="Times New Roman" w:hAnsi="Times New Roman" w:cs="Times New Roman"/>
          <w:bCs/>
          <w:sz w:val="24"/>
          <w:szCs w:val="24"/>
        </w:rPr>
        <w:t xml:space="preserve">second the motion.  </w:t>
      </w:r>
      <w:bookmarkStart w:id="11" w:name="_Hlk169768673"/>
      <w:r w:rsidR="00E06F5E" w:rsidRPr="00A063E4">
        <w:rPr>
          <w:rFonts w:ascii="Times New Roman" w:hAnsi="Times New Roman" w:cs="Times New Roman"/>
          <w:bCs/>
          <w:sz w:val="24"/>
          <w:szCs w:val="24"/>
        </w:rPr>
        <w:t>Glenda Bartels (</w:t>
      </w:r>
      <w:r w:rsidR="00943826">
        <w:rPr>
          <w:rFonts w:ascii="Times New Roman" w:hAnsi="Times New Roman" w:cs="Times New Roman"/>
          <w:bCs/>
          <w:sz w:val="24"/>
          <w:szCs w:val="24"/>
        </w:rPr>
        <w:t>Absent</w:t>
      </w:r>
      <w:r w:rsidR="00E06F5E" w:rsidRPr="00A063E4">
        <w:rPr>
          <w:rFonts w:ascii="Times New Roman" w:hAnsi="Times New Roman" w:cs="Times New Roman"/>
          <w:bCs/>
          <w:sz w:val="24"/>
          <w:szCs w:val="24"/>
        </w:rPr>
        <w:t>); Michael Butts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Patrick Click (</w:t>
      </w:r>
      <w:r w:rsidR="00197969">
        <w:rPr>
          <w:rFonts w:ascii="Times New Roman" w:hAnsi="Times New Roman" w:cs="Times New Roman"/>
          <w:bCs/>
          <w:sz w:val="24"/>
          <w:szCs w:val="24"/>
        </w:rPr>
        <w:t>Yes</w:t>
      </w:r>
      <w:r w:rsidR="00E06F5E" w:rsidRPr="00A063E4">
        <w:rPr>
          <w:rFonts w:ascii="Times New Roman" w:hAnsi="Times New Roman" w:cs="Times New Roman"/>
          <w:bCs/>
          <w:sz w:val="24"/>
          <w:szCs w:val="24"/>
        </w:rPr>
        <w:t>); Merrell Collins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Jacob Harris (</w:t>
      </w:r>
      <w:r w:rsidR="00197969">
        <w:rPr>
          <w:rFonts w:ascii="Times New Roman" w:hAnsi="Times New Roman" w:cs="Times New Roman"/>
          <w:bCs/>
          <w:sz w:val="24"/>
          <w:szCs w:val="24"/>
        </w:rPr>
        <w:t>Yes</w:t>
      </w:r>
      <w:r w:rsidR="00E06F5E" w:rsidRPr="00A063E4">
        <w:rPr>
          <w:rFonts w:ascii="Times New Roman" w:hAnsi="Times New Roman" w:cs="Times New Roman"/>
          <w:bCs/>
          <w:sz w:val="24"/>
          <w:szCs w:val="24"/>
        </w:rPr>
        <w:t>); Doug Knebel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Mack Payne</w:t>
      </w:r>
      <w:r w:rsidR="00E06F5E">
        <w:rPr>
          <w:rFonts w:ascii="Times New Roman" w:hAnsi="Times New Roman" w:cs="Times New Roman"/>
          <w:bCs/>
          <w:sz w:val="24"/>
          <w:szCs w:val="24"/>
        </w:rPr>
        <w:t xml:space="preserve"> (Yes</w:t>
      </w:r>
      <w:r w:rsidR="00E06F5E" w:rsidRPr="00A063E4">
        <w:rPr>
          <w:rFonts w:ascii="Times New Roman" w:hAnsi="Times New Roman" w:cs="Times New Roman"/>
          <w:bCs/>
          <w:sz w:val="24"/>
          <w:szCs w:val="24"/>
        </w:rPr>
        <w:t>); Scott Ray (</w:t>
      </w:r>
      <w:r w:rsidR="00197969">
        <w:rPr>
          <w:rFonts w:ascii="Times New Roman" w:hAnsi="Times New Roman" w:cs="Times New Roman"/>
          <w:bCs/>
          <w:sz w:val="24"/>
          <w:szCs w:val="24"/>
        </w:rPr>
        <w:t>Yes</w:t>
      </w:r>
      <w:r w:rsidR="00E06F5E" w:rsidRPr="00A063E4">
        <w:rPr>
          <w:rFonts w:ascii="Times New Roman" w:hAnsi="Times New Roman" w:cs="Times New Roman"/>
          <w:bCs/>
          <w:sz w:val="24"/>
          <w:szCs w:val="24"/>
        </w:rPr>
        <w:t>); Ryan Tompkins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Ashley Towler (</w:t>
      </w:r>
      <w:r w:rsidR="00943826">
        <w:rPr>
          <w:rFonts w:ascii="Times New Roman" w:hAnsi="Times New Roman" w:cs="Times New Roman"/>
          <w:bCs/>
          <w:sz w:val="24"/>
          <w:szCs w:val="24"/>
        </w:rPr>
        <w:t>Yes</w:t>
      </w:r>
      <w:r w:rsidR="00E06F5E" w:rsidRPr="00A063E4">
        <w:rPr>
          <w:rFonts w:ascii="Times New Roman" w:hAnsi="Times New Roman" w:cs="Times New Roman"/>
          <w:bCs/>
          <w:sz w:val="24"/>
          <w:szCs w:val="24"/>
        </w:rPr>
        <w:t>); James Wehrle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Joe Wills (</w:t>
      </w:r>
      <w:r w:rsidR="00E06F5E">
        <w:rPr>
          <w:rFonts w:ascii="Times New Roman" w:hAnsi="Times New Roman" w:cs="Times New Roman"/>
          <w:bCs/>
          <w:sz w:val="24"/>
          <w:szCs w:val="24"/>
        </w:rPr>
        <w:t>Yes</w:t>
      </w:r>
      <w:r w:rsidR="00E06F5E"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Sean Hannagan (Yes); </w:t>
      </w:r>
      <w:r w:rsidR="00E06F5E" w:rsidRPr="00A063E4">
        <w:rPr>
          <w:rFonts w:ascii="Times New Roman" w:hAnsi="Times New Roman" w:cs="Times New Roman"/>
          <w:bCs/>
          <w:sz w:val="24"/>
          <w:szCs w:val="24"/>
        </w:rPr>
        <w:t>District #7 (VACANT)</w:t>
      </w:r>
      <w:r w:rsidR="008E2FAD">
        <w:rPr>
          <w:rFonts w:ascii="Times New Roman" w:hAnsi="Times New Roman" w:cs="Times New Roman"/>
          <w:bCs/>
          <w:sz w:val="24"/>
          <w:szCs w:val="24"/>
        </w:rPr>
        <w:t>.</w:t>
      </w:r>
      <w:r w:rsidR="00DE032F">
        <w:rPr>
          <w:rFonts w:ascii="Times New Roman" w:hAnsi="Times New Roman" w:cs="Times New Roman"/>
          <w:bCs/>
          <w:sz w:val="24"/>
          <w:szCs w:val="24"/>
        </w:rPr>
        <w:t xml:space="preserve"> </w:t>
      </w:r>
      <w:r w:rsidR="00B96960">
        <w:rPr>
          <w:rFonts w:ascii="Times New Roman" w:hAnsi="Times New Roman" w:cs="Times New Roman"/>
          <w:bCs/>
          <w:sz w:val="24"/>
          <w:szCs w:val="24"/>
        </w:rPr>
        <w:t xml:space="preserve"> </w:t>
      </w:r>
      <w:bookmarkEnd w:id="11"/>
      <w:r w:rsidR="00E06F5E">
        <w:rPr>
          <w:rFonts w:ascii="Times New Roman" w:hAnsi="Times New Roman" w:cs="Times New Roman"/>
          <w:bCs/>
          <w:sz w:val="24"/>
          <w:szCs w:val="24"/>
        </w:rPr>
        <w:t>The motion passed by ro</w:t>
      </w:r>
      <w:r w:rsidR="00DE032F">
        <w:rPr>
          <w:rFonts w:ascii="Times New Roman" w:hAnsi="Times New Roman" w:cs="Times New Roman"/>
          <w:bCs/>
          <w:sz w:val="24"/>
          <w:szCs w:val="24"/>
        </w:rPr>
        <w:t>ll</w:t>
      </w:r>
      <w:r w:rsidR="00E06F5E">
        <w:rPr>
          <w:rFonts w:ascii="Times New Roman" w:hAnsi="Times New Roman" w:cs="Times New Roman"/>
          <w:bCs/>
          <w:sz w:val="24"/>
          <w:szCs w:val="24"/>
        </w:rPr>
        <w:t xml:space="preserve"> call vote.</w:t>
      </w:r>
    </w:p>
    <w:p w14:paraId="628F4D67" w14:textId="77777777" w:rsidR="00F71BEF" w:rsidRDefault="00F71BEF" w:rsidP="00DB3A45">
      <w:pPr>
        <w:spacing w:after="0"/>
        <w:rPr>
          <w:rFonts w:ascii="Times New Roman" w:hAnsi="Times New Roman" w:cs="Times New Roman"/>
          <w:bCs/>
          <w:sz w:val="24"/>
          <w:szCs w:val="24"/>
        </w:rPr>
      </w:pPr>
    </w:p>
    <w:p w14:paraId="454D4167" w14:textId="38643866" w:rsidR="00943826" w:rsidRDefault="00684C47" w:rsidP="00DB3A45">
      <w:pPr>
        <w:spacing w:after="0"/>
        <w:rPr>
          <w:rFonts w:ascii="Times New Roman" w:hAnsi="Times New Roman" w:cs="Times New Roman"/>
          <w:bCs/>
          <w:sz w:val="24"/>
          <w:szCs w:val="24"/>
        </w:rPr>
      </w:pPr>
      <w:r>
        <w:rPr>
          <w:rFonts w:ascii="Times New Roman" w:hAnsi="Times New Roman" w:cs="Times New Roman"/>
          <w:bCs/>
          <w:sz w:val="24"/>
          <w:szCs w:val="24"/>
        </w:rPr>
        <w:t>James Wehrle</w:t>
      </w:r>
      <w:r w:rsidR="00A965F1">
        <w:rPr>
          <w:rFonts w:ascii="Times New Roman" w:hAnsi="Times New Roman" w:cs="Times New Roman"/>
          <w:bCs/>
          <w:sz w:val="24"/>
          <w:szCs w:val="24"/>
        </w:rPr>
        <w:t xml:space="preserve"> ma</w:t>
      </w:r>
      <w:r w:rsidR="00623402">
        <w:rPr>
          <w:rFonts w:ascii="Times New Roman" w:hAnsi="Times New Roman" w:cs="Times New Roman"/>
          <w:bCs/>
          <w:sz w:val="24"/>
          <w:szCs w:val="24"/>
        </w:rPr>
        <w:t>de</w:t>
      </w:r>
      <w:r w:rsidR="00A965F1">
        <w:rPr>
          <w:rFonts w:ascii="Times New Roman" w:hAnsi="Times New Roman" w:cs="Times New Roman"/>
          <w:bCs/>
          <w:sz w:val="24"/>
          <w:szCs w:val="24"/>
        </w:rPr>
        <w:t xml:space="preserve"> the motion to </w:t>
      </w:r>
      <w:r>
        <w:rPr>
          <w:rFonts w:ascii="Times New Roman" w:hAnsi="Times New Roman" w:cs="Times New Roman"/>
          <w:bCs/>
          <w:sz w:val="24"/>
          <w:szCs w:val="24"/>
        </w:rPr>
        <w:t>approve</w:t>
      </w:r>
      <w:r w:rsidR="00A965F1">
        <w:rPr>
          <w:rFonts w:ascii="Times New Roman" w:hAnsi="Times New Roman" w:cs="Times New Roman"/>
          <w:bCs/>
          <w:sz w:val="24"/>
          <w:szCs w:val="24"/>
        </w:rPr>
        <w:t xml:space="preserve"> </w:t>
      </w:r>
      <w:r>
        <w:rPr>
          <w:rFonts w:ascii="Times New Roman" w:hAnsi="Times New Roman" w:cs="Times New Roman"/>
          <w:bCs/>
          <w:sz w:val="24"/>
          <w:szCs w:val="24"/>
        </w:rPr>
        <w:t xml:space="preserve">Ordinance 2024-07-09-A A Revised Ordinance to regulate and Control of Alcoholic Liquor. Merrel H. Collins second the motion. </w:t>
      </w:r>
      <w:bookmarkStart w:id="12" w:name="_Hlk171944900"/>
      <w:r w:rsidRPr="00A063E4">
        <w:rPr>
          <w:rFonts w:ascii="Times New Roman" w:hAnsi="Times New Roman" w:cs="Times New Roman"/>
          <w:bCs/>
          <w:sz w:val="24"/>
          <w:szCs w:val="24"/>
        </w:rPr>
        <w:t>Glenda Bartels (</w:t>
      </w:r>
      <w:r>
        <w:rPr>
          <w:rFonts w:ascii="Times New Roman" w:hAnsi="Times New Roman" w:cs="Times New Roman"/>
          <w:bCs/>
          <w:sz w:val="24"/>
          <w:szCs w:val="24"/>
        </w:rPr>
        <w:t>Absent</w:t>
      </w:r>
      <w:r w:rsidRPr="00A063E4">
        <w:rPr>
          <w:rFonts w:ascii="Times New Roman" w:hAnsi="Times New Roman" w:cs="Times New Roman"/>
          <w:bCs/>
          <w:sz w:val="24"/>
          <w:szCs w:val="24"/>
        </w:rPr>
        <w:t>); Michael Butts (</w:t>
      </w:r>
      <w:r>
        <w:rPr>
          <w:rFonts w:ascii="Times New Roman" w:hAnsi="Times New Roman" w:cs="Times New Roman"/>
          <w:bCs/>
          <w:sz w:val="24"/>
          <w:szCs w:val="24"/>
        </w:rPr>
        <w:t>Yes</w:t>
      </w:r>
      <w:r w:rsidRPr="00A063E4">
        <w:rPr>
          <w:rFonts w:ascii="Times New Roman" w:hAnsi="Times New Roman" w:cs="Times New Roman"/>
          <w:bCs/>
          <w:sz w:val="24"/>
          <w:szCs w:val="24"/>
        </w:rPr>
        <w:t>); Patrick Click (</w:t>
      </w:r>
      <w:r>
        <w:rPr>
          <w:rFonts w:ascii="Times New Roman" w:hAnsi="Times New Roman" w:cs="Times New Roman"/>
          <w:bCs/>
          <w:sz w:val="24"/>
          <w:szCs w:val="24"/>
        </w:rPr>
        <w:t>Yes</w:t>
      </w:r>
      <w:r w:rsidRPr="00A063E4">
        <w:rPr>
          <w:rFonts w:ascii="Times New Roman" w:hAnsi="Times New Roman" w:cs="Times New Roman"/>
          <w:bCs/>
          <w:sz w:val="24"/>
          <w:szCs w:val="24"/>
        </w:rPr>
        <w:t>); Merrell 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Scott Ray (</w:t>
      </w:r>
      <w:r>
        <w:rPr>
          <w:rFonts w:ascii="Times New Roman" w:hAnsi="Times New Roman" w:cs="Times New Roman"/>
          <w:bCs/>
          <w:sz w:val="24"/>
          <w:szCs w:val="24"/>
        </w:rPr>
        <w:t>Yes</w:t>
      </w:r>
      <w:r w:rsidRPr="00A063E4">
        <w:rPr>
          <w:rFonts w:ascii="Times New Roman" w:hAnsi="Times New Roman" w:cs="Times New Roman"/>
          <w:bCs/>
          <w:sz w:val="24"/>
          <w:szCs w:val="24"/>
        </w:rPr>
        <w:t>); Ryan Tompkins (</w:t>
      </w:r>
      <w:r>
        <w:rPr>
          <w:rFonts w:ascii="Times New Roman" w:hAnsi="Times New Roman" w:cs="Times New Roman"/>
          <w:bCs/>
          <w:sz w:val="24"/>
          <w:szCs w:val="24"/>
        </w:rPr>
        <w:t>Yes</w:t>
      </w:r>
      <w:r w:rsidRPr="00A063E4">
        <w:rPr>
          <w:rFonts w:ascii="Times New Roman" w:hAnsi="Times New Roman" w:cs="Times New Roman"/>
          <w:bCs/>
          <w:sz w:val="24"/>
          <w:szCs w:val="24"/>
        </w:rPr>
        <w:t>); 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Joe 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Sean Hannagan (Yes); </w:t>
      </w:r>
      <w:r w:rsidRPr="00A063E4">
        <w:rPr>
          <w:rFonts w:ascii="Times New Roman" w:hAnsi="Times New Roman" w:cs="Times New Roman"/>
          <w:bCs/>
          <w:sz w:val="24"/>
          <w:szCs w:val="24"/>
        </w:rPr>
        <w:t>District #7 (VACANT)</w:t>
      </w:r>
      <w:r>
        <w:rPr>
          <w:rFonts w:ascii="Times New Roman" w:hAnsi="Times New Roman" w:cs="Times New Roman"/>
          <w:bCs/>
          <w:sz w:val="24"/>
          <w:szCs w:val="24"/>
        </w:rPr>
        <w:t>.  The motion passed by roll call vote.</w:t>
      </w:r>
      <w:bookmarkEnd w:id="12"/>
    </w:p>
    <w:p w14:paraId="44D49D3E" w14:textId="77777777" w:rsidR="00060038" w:rsidRDefault="00060038" w:rsidP="00DB3A45">
      <w:pPr>
        <w:spacing w:after="0"/>
        <w:rPr>
          <w:rFonts w:ascii="Times New Roman" w:hAnsi="Times New Roman" w:cs="Times New Roman"/>
          <w:bCs/>
          <w:sz w:val="24"/>
          <w:szCs w:val="24"/>
        </w:rPr>
      </w:pPr>
    </w:p>
    <w:p w14:paraId="6407FB6B" w14:textId="745D6F32" w:rsidR="00060038" w:rsidRDefault="00060038" w:rsidP="00DB3A45">
      <w:pPr>
        <w:spacing w:after="0"/>
        <w:rPr>
          <w:rFonts w:ascii="Times New Roman" w:hAnsi="Times New Roman" w:cs="Times New Roman"/>
          <w:bCs/>
          <w:sz w:val="24"/>
          <w:szCs w:val="24"/>
        </w:rPr>
      </w:pPr>
      <w:r>
        <w:rPr>
          <w:rFonts w:ascii="Times New Roman" w:hAnsi="Times New Roman" w:cs="Times New Roman"/>
          <w:bCs/>
          <w:sz w:val="24"/>
          <w:szCs w:val="24"/>
        </w:rPr>
        <w:t xml:space="preserve">Doug Knebel made the motion to approve for an intergovernmental agreement between Ramsey Board of Election and the Fayette County Sheriff’s Office for the hiring of a School Resource Officer for Ramsey School District #204.  This agreement needs more work and to find a different vehicle. Jacob Harris told the board that they need to hammer down on this agreement.  Merrell H Collins mentioned that the county residence </w:t>
      </w:r>
      <w:r>
        <w:rPr>
          <w:rFonts w:ascii="Times New Roman" w:hAnsi="Times New Roman" w:cs="Times New Roman"/>
          <w:bCs/>
          <w:sz w:val="24"/>
          <w:szCs w:val="24"/>
        </w:rPr>
        <w:lastRenderedPageBreak/>
        <w:t xml:space="preserve">shouldn’t be on the hook for one school. We need to request sufficient amount of funds to cover all cost.  Ashley Towler second the motion.  </w:t>
      </w:r>
      <w:r w:rsidRPr="00060038">
        <w:rPr>
          <w:rFonts w:ascii="Times New Roman" w:hAnsi="Times New Roman" w:cs="Times New Roman"/>
          <w:bCs/>
          <w:sz w:val="24"/>
          <w:szCs w:val="24"/>
        </w:rPr>
        <w:t>Glenda Bartels (Absent); Michael Butts (Yes); Patrick Click (Yes); Merrell Collins (Yes); Jacob Harris (Yes); Doug Knebel (Yes); Mack Payne (Yes); Scott Ray (Yes); Ryan Tompkins (Yes); Ashley Towler (Yes); James Wehrle (Yes); Joe Wills (Yes); Sean Hannagan (Yes); District #7 (VACANT).  The motion passed by roll call vote.</w:t>
      </w:r>
    </w:p>
    <w:p w14:paraId="5E3034C1" w14:textId="77777777" w:rsidR="00943826" w:rsidRDefault="00943826" w:rsidP="00DB3A45">
      <w:pPr>
        <w:spacing w:after="0"/>
        <w:rPr>
          <w:rFonts w:ascii="Times New Roman" w:hAnsi="Times New Roman" w:cs="Times New Roman"/>
          <w:bCs/>
          <w:sz w:val="24"/>
          <w:szCs w:val="24"/>
        </w:rPr>
      </w:pPr>
    </w:p>
    <w:p w14:paraId="41CEB1E4" w14:textId="4041A813" w:rsidR="004A094E" w:rsidRDefault="004A094E" w:rsidP="00DB3A45">
      <w:pPr>
        <w:spacing w:after="0"/>
        <w:rPr>
          <w:rFonts w:ascii="Times New Roman" w:hAnsi="Times New Roman" w:cs="Times New Roman"/>
          <w:b/>
          <w:sz w:val="24"/>
          <w:szCs w:val="24"/>
        </w:rPr>
      </w:pPr>
      <w:r>
        <w:rPr>
          <w:rFonts w:ascii="Times New Roman" w:hAnsi="Times New Roman" w:cs="Times New Roman"/>
          <w:b/>
          <w:sz w:val="24"/>
          <w:szCs w:val="24"/>
        </w:rPr>
        <w:t>Old Business</w:t>
      </w:r>
    </w:p>
    <w:p w14:paraId="16346B97" w14:textId="4B998616" w:rsidR="00943826" w:rsidRDefault="00EA1C18" w:rsidP="00943826">
      <w:pPr>
        <w:spacing w:after="0"/>
        <w:rPr>
          <w:rFonts w:ascii="Times New Roman" w:hAnsi="Times New Roman" w:cs="Times New Roman"/>
          <w:bCs/>
          <w:sz w:val="24"/>
          <w:szCs w:val="24"/>
        </w:rPr>
      </w:pPr>
      <w:r>
        <w:rPr>
          <w:rFonts w:ascii="Times New Roman" w:hAnsi="Times New Roman" w:cs="Times New Roman"/>
          <w:bCs/>
          <w:sz w:val="24"/>
          <w:szCs w:val="24"/>
        </w:rPr>
        <w:t>None.</w:t>
      </w:r>
    </w:p>
    <w:p w14:paraId="051CCBBE" w14:textId="77777777" w:rsidR="00EA1C18" w:rsidRPr="00943826" w:rsidRDefault="00EA1C18" w:rsidP="00943826">
      <w:pPr>
        <w:spacing w:after="0"/>
        <w:rPr>
          <w:rFonts w:ascii="Times New Roman" w:hAnsi="Times New Roman" w:cs="Times New Roman"/>
          <w:b/>
          <w:sz w:val="24"/>
          <w:szCs w:val="24"/>
        </w:rPr>
      </w:pPr>
    </w:p>
    <w:p w14:paraId="4EE6ACE1" w14:textId="5F905D6C" w:rsidR="00EA1C18" w:rsidRPr="00EA1C18" w:rsidRDefault="00B956F5" w:rsidP="00EA1C18">
      <w:pPr>
        <w:spacing w:after="0"/>
        <w:rPr>
          <w:rFonts w:ascii="Times New Roman" w:hAnsi="Times New Roman" w:cs="Times New Roman"/>
          <w:b/>
          <w:sz w:val="24"/>
          <w:szCs w:val="24"/>
        </w:rPr>
      </w:pPr>
      <w:bookmarkStart w:id="13" w:name="_Hlk164255511"/>
      <w:r w:rsidRPr="00DE5141">
        <w:rPr>
          <w:rFonts w:ascii="Times New Roman" w:hAnsi="Times New Roman" w:cs="Times New Roman"/>
          <w:b/>
          <w:sz w:val="24"/>
          <w:szCs w:val="24"/>
        </w:rPr>
        <w:t>New Business</w:t>
      </w:r>
    </w:p>
    <w:p w14:paraId="57D53AAB" w14:textId="49151D93" w:rsidR="00662078" w:rsidRPr="00662078" w:rsidRDefault="00EA1C18" w:rsidP="00DE5141">
      <w:pPr>
        <w:rPr>
          <w:rFonts w:ascii="Times New Roman" w:hAnsi="Times New Roman" w:cs="Times New Roman"/>
          <w:bCs/>
          <w:sz w:val="24"/>
          <w:szCs w:val="24"/>
        </w:rPr>
      </w:pPr>
      <w:r>
        <w:rPr>
          <w:rFonts w:ascii="Times New Roman" w:hAnsi="Times New Roman" w:cs="Times New Roman"/>
          <w:bCs/>
          <w:sz w:val="24"/>
          <w:szCs w:val="24"/>
        </w:rPr>
        <w:t>Merre</w:t>
      </w:r>
      <w:r w:rsidR="00401635">
        <w:rPr>
          <w:rFonts w:ascii="Times New Roman" w:hAnsi="Times New Roman" w:cs="Times New Roman"/>
          <w:bCs/>
          <w:sz w:val="24"/>
          <w:szCs w:val="24"/>
        </w:rPr>
        <w:t>l</w:t>
      </w:r>
      <w:r>
        <w:rPr>
          <w:rFonts w:ascii="Times New Roman" w:hAnsi="Times New Roman" w:cs="Times New Roman"/>
          <w:bCs/>
          <w:sz w:val="24"/>
          <w:szCs w:val="24"/>
        </w:rPr>
        <w:t>l H. Collins</w:t>
      </w:r>
      <w:r w:rsidR="00C713C4">
        <w:rPr>
          <w:rFonts w:ascii="Times New Roman" w:hAnsi="Times New Roman" w:cs="Times New Roman"/>
          <w:bCs/>
          <w:sz w:val="24"/>
          <w:szCs w:val="24"/>
        </w:rPr>
        <w:t xml:space="preserve"> made a motion to approve</w:t>
      </w:r>
      <w:r w:rsidR="00295D91">
        <w:rPr>
          <w:rFonts w:ascii="Times New Roman" w:hAnsi="Times New Roman" w:cs="Times New Roman"/>
          <w:bCs/>
          <w:sz w:val="24"/>
          <w:szCs w:val="24"/>
        </w:rPr>
        <w:t xml:space="preserve"> </w:t>
      </w:r>
      <w:r w:rsidR="00DE5141" w:rsidRPr="00DE5141">
        <w:rPr>
          <w:rFonts w:ascii="Times New Roman" w:hAnsi="Times New Roman" w:cs="Times New Roman"/>
          <w:bCs/>
          <w:sz w:val="24"/>
          <w:szCs w:val="24"/>
        </w:rPr>
        <w:t>Ordinance 2024-0</w:t>
      </w:r>
      <w:r>
        <w:rPr>
          <w:rFonts w:ascii="Times New Roman" w:hAnsi="Times New Roman" w:cs="Times New Roman"/>
          <w:bCs/>
          <w:sz w:val="24"/>
          <w:szCs w:val="24"/>
        </w:rPr>
        <w:t>7</w:t>
      </w:r>
      <w:r w:rsidR="00DE5141" w:rsidRPr="00DE5141">
        <w:rPr>
          <w:rFonts w:ascii="Times New Roman" w:hAnsi="Times New Roman" w:cs="Times New Roman"/>
          <w:bCs/>
          <w:sz w:val="24"/>
          <w:szCs w:val="24"/>
        </w:rPr>
        <w:t>-</w:t>
      </w:r>
      <w:r>
        <w:rPr>
          <w:rFonts w:ascii="Times New Roman" w:hAnsi="Times New Roman" w:cs="Times New Roman"/>
          <w:bCs/>
          <w:sz w:val="24"/>
          <w:szCs w:val="24"/>
        </w:rPr>
        <w:t>09</w:t>
      </w:r>
      <w:r w:rsidR="00DE5141" w:rsidRPr="00DE5141">
        <w:rPr>
          <w:rFonts w:ascii="Times New Roman" w:hAnsi="Times New Roman" w:cs="Times New Roman"/>
          <w:bCs/>
          <w:sz w:val="24"/>
          <w:szCs w:val="24"/>
        </w:rPr>
        <w:t xml:space="preserve">-B A </w:t>
      </w:r>
      <w:r>
        <w:rPr>
          <w:rFonts w:ascii="Times New Roman" w:hAnsi="Times New Roman" w:cs="Times New Roman"/>
          <w:bCs/>
          <w:sz w:val="24"/>
          <w:szCs w:val="24"/>
        </w:rPr>
        <w:t>Budget Amendment for a Liuna payment</w:t>
      </w:r>
      <w:r w:rsidR="00E33B6B" w:rsidRPr="00E33B6B">
        <w:rPr>
          <w:rFonts w:ascii="Times New Roman" w:hAnsi="Times New Roman" w:cs="Times New Roman"/>
          <w:bCs/>
          <w:sz w:val="24"/>
          <w:szCs w:val="24"/>
        </w:rPr>
        <w:t>.</w:t>
      </w:r>
      <w:r w:rsidR="00DE5141">
        <w:rPr>
          <w:rFonts w:ascii="Times New Roman" w:hAnsi="Times New Roman" w:cs="Times New Roman"/>
          <w:bCs/>
          <w:sz w:val="24"/>
          <w:szCs w:val="24"/>
        </w:rPr>
        <w:t xml:space="preserve">  </w:t>
      </w:r>
      <w:r>
        <w:rPr>
          <w:rFonts w:ascii="Times New Roman" w:hAnsi="Times New Roman" w:cs="Times New Roman"/>
          <w:bCs/>
          <w:sz w:val="24"/>
          <w:szCs w:val="24"/>
        </w:rPr>
        <w:t>Mack Payne</w:t>
      </w:r>
      <w:r w:rsidR="00F12DC2">
        <w:rPr>
          <w:rFonts w:ascii="Times New Roman" w:hAnsi="Times New Roman" w:cs="Times New Roman"/>
          <w:bCs/>
          <w:sz w:val="24"/>
          <w:szCs w:val="24"/>
        </w:rPr>
        <w:t xml:space="preserve"> s</w:t>
      </w:r>
      <w:r w:rsidR="00F12DC2" w:rsidRPr="00662078">
        <w:rPr>
          <w:rFonts w:ascii="Times New Roman" w:hAnsi="Times New Roman" w:cs="Times New Roman"/>
          <w:bCs/>
          <w:sz w:val="24"/>
          <w:szCs w:val="24"/>
        </w:rPr>
        <w:t>econd the motion</w:t>
      </w:r>
      <w:r w:rsidR="00F12DC2">
        <w:rPr>
          <w:rFonts w:ascii="Times New Roman" w:hAnsi="Times New Roman" w:cs="Times New Roman"/>
          <w:bCs/>
          <w:sz w:val="24"/>
          <w:szCs w:val="24"/>
        </w:rPr>
        <w:t xml:space="preserve">. </w:t>
      </w:r>
      <w:r w:rsidR="00C713C4">
        <w:rPr>
          <w:rFonts w:ascii="Times New Roman" w:hAnsi="Times New Roman" w:cs="Times New Roman"/>
          <w:bCs/>
          <w:sz w:val="24"/>
          <w:szCs w:val="24"/>
        </w:rPr>
        <w:t xml:space="preserve"> </w:t>
      </w:r>
      <w:r w:rsidRPr="00A063E4">
        <w:rPr>
          <w:rFonts w:ascii="Times New Roman" w:hAnsi="Times New Roman" w:cs="Times New Roman"/>
          <w:bCs/>
          <w:sz w:val="24"/>
          <w:szCs w:val="24"/>
        </w:rPr>
        <w:t>Glenda Bartels (</w:t>
      </w:r>
      <w:r>
        <w:rPr>
          <w:rFonts w:ascii="Times New Roman" w:hAnsi="Times New Roman" w:cs="Times New Roman"/>
          <w:bCs/>
          <w:sz w:val="24"/>
          <w:szCs w:val="24"/>
        </w:rPr>
        <w:t>Absent</w:t>
      </w:r>
      <w:r w:rsidRPr="00A063E4">
        <w:rPr>
          <w:rFonts w:ascii="Times New Roman" w:hAnsi="Times New Roman" w:cs="Times New Roman"/>
          <w:bCs/>
          <w:sz w:val="24"/>
          <w:szCs w:val="24"/>
        </w:rPr>
        <w:t>); Michael Butts (</w:t>
      </w:r>
      <w:r>
        <w:rPr>
          <w:rFonts w:ascii="Times New Roman" w:hAnsi="Times New Roman" w:cs="Times New Roman"/>
          <w:bCs/>
          <w:sz w:val="24"/>
          <w:szCs w:val="24"/>
        </w:rPr>
        <w:t>Yes</w:t>
      </w:r>
      <w:r w:rsidRPr="00A063E4">
        <w:rPr>
          <w:rFonts w:ascii="Times New Roman" w:hAnsi="Times New Roman" w:cs="Times New Roman"/>
          <w:bCs/>
          <w:sz w:val="24"/>
          <w:szCs w:val="24"/>
        </w:rPr>
        <w:t>); Patrick Click (</w:t>
      </w:r>
      <w:r>
        <w:rPr>
          <w:rFonts w:ascii="Times New Roman" w:hAnsi="Times New Roman" w:cs="Times New Roman"/>
          <w:bCs/>
          <w:sz w:val="24"/>
          <w:szCs w:val="24"/>
        </w:rPr>
        <w:t>Yes</w:t>
      </w:r>
      <w:r w:rsidRPr="00A063E4">
        <w:rPr>
          <w:rFonts w:ascii="Times New Roman" w:hAnsi="Times New Roman" w:cs="Times New Roman"/>
          <w:bCs/>
          <w:sz w:val="24"/>
          <w:szCs w:val="24"/>
        </w:rPr>
        <w:t>); Merrell Collins (</w:t>
      </w:r>
      <w:r>
        <w:rPr>
          <w:rFonts w:ascii="Times New Roman" w:hAnsi="Times New Roman" w:cs="Times New Roman"/>
          <w:bCs/>
          <w:sz w:val="24"/>
          <w:szCs w:val="24"/>
        </w:rPr>
        <w:t>Yes</w:t>
      </w:r>
      <w:r w:rsidRPr="00A063E4">
        <w:rPr>
          <w:rFonts w:ascii="Times New Roman" w:hAnsi="Times New Roman" w:cs="Times New Roman"/>
          <w:bCs/>
          <w:sz w:val="24"/>
          <w:szCs w:val="24"/>
        </w:rPr>
        <w:t>); Jacob Harris (</w:t>
      </w:r>
      <w:r>
        <w:rPr>
          <w:rFonts w:ascii="Times New Roman" w:hAnsi="Times New Roman" w:cs="Times New Roman"/>
          <w:bCs/>
          <w:sz w:val="24"/>
          <w:szCs w:val="24"/>
        </w:rPr>
        <w:t>Yes</w:t>
      </w:r>
      <w:r w:rsidRPr="00A063E4">
        <w:rPr>
          <w:rFonts w:ascii="Times New Roman" w:hAnsi="Times New Roman" w:cs="Times New Roman"/>
          <w:bCs/>
          <w:sz w:val="24"/>
          <w:szCs w:val="24"/>
        </w:rPr>
        <w:t>); Doug Knebel (</w:t>
      </w:r>
      <w:r>
        <w:rPr>
          <w:rFonts w:ascii="Times New Roman" w:hAnsi="Times New Roman" w:cs="Times New Roman"/>
          <w:bCs/>
          <w:sz w:val="24"/>
          <w:szCs w:val="24"/>
        </w:rPr>
        <w:t>Yes</w:t>
      </w:r>
      <w:r w:rsidRPr="00A063E4">
        <w:rPr>
          <w:rFonts w:ascii="Times New Roman" w:hAnsi="Times New Roman" w:cs="Times New Roman"/>
          <w:bCs/>
          <w:sz w:val="24"/>
          <w:szCs w:val="24"/>
        </w:rPr>
        <w:t>); Mack Payne</w:t>
      </w:r>
      <w:r>
        <w:rPr>
          <w:rFonts w:ascii="Times New Roman" w:hAnsi="Times New Roman" w:cs="Times New Roman"/>
          <w:bCs/>
          <w:sz w:val="24"/>
          <w:szCs w:val="24"/>
        </w:rPr>
        <w:t xml:space="preserve"> (Yes</w:t>
      </w:r>
      <w:r w:rsidRPr="00A063E4">
        <w:rPr>
          <w:rFonts w:ascii="Times New Roman" w:hAnsi="Times New Roman" w:cs="Times New Roman"/>
          <w:bCs/>
          <w:sz w:val="24"/>
          <w:szCs w:val="24"/>
        </w:rPr>
        <w:t>); Scott Ray (</w:t>
      </w:r>
      <w:r>
        <w:rPr>
          <w:rFonts w:ascii="Times New Roman" w:hAnsi="Times New Roman" w:cs="Times New Roman"/>
          <w:bCs/>
          <w:sz w:val="24"/>
          <w:szCs w:val="24"/>
        </w:rPr>
        <w:t>Yes</w:t>
      </w:r>
      <w:r w:rsidRPr="00A063E4">
        <w:rPr>
          <w:rFonts w:ascii="Times New Roman" w:hAnsi="Times New Roman" w:cs="Times New Roman"/>
          <w:bCs/>
          <w:sz w:val="24"/>
          <w:szCs w:val="24"/>
        </w:rPr>
        <w:t>); Ryan Tompkins (</w:t>
      </w:r>
      <w:r>
        <w:rPr>
          <w:rFonts w:ascii="Times New Roman" w:hAnsi="Times New Roman" w:cs="Times New Roman"/>
          <w:bCs/>
          <w:sz w:val="24"/>
          <w:szCs w:val="24"/>
        </w:rPr>
        <w:t>Yes</w:t>
      </w:r>
      <w:r w:rsidRPr="00A063E4">
        <w:rPr>
          <w:rFonts w:ascii="Times New Roman" w:hAnsi="Times New Roman" w:cs="Times New Roman"/>
          <w:bCs/>
          <w:sz w:val="24"/>
          <w:szCs w:val="24"/>
        </w:rPr>
        <w:t>); Ashley Towler (</w:t>
      </w:r>
      <w:r>
        <w:rPr>
          <w:rFonts w:ascii="Times New Roman" w:hAnsi="Times New Roman" w:cs="Times New Roman"/>
          <w:bCs/>
          <w:sz w:val="24"/>
          <w:szCs w:val="24"/>
        </w:rPr>
        <w:t>Yes</w:t>
      </w:r>
      <w:r w:rsidRPr="00A063E4">
        <w:rPr>
          <w:rFonts w:ascii="Times New Roman" w:hAnsi="Times New Roman" w:cs="Times New Roman"/>
          <w:bCs/>
          <w:sz w:val="24"/>
          <w:szCs w:val="24"/>
        </w:rPr>
        <w:t>); James Wehrle (</w:t>
      </w:r>
      <w:r>
        <w:rPr>
          <w:rFonts w:ascii="Times New Roman" w:hAnsi="Times New Roman" w:cs="Times New Roman"/>
          <w:bCs/>
          <w:sz w:val="24"/>
          <w:szCs w:val="24"/>
        </w:rPr>
        <w:t>Yes</w:t>
      </w:r>
      <w:r w:rsidRPr="00A063E4">
        <w:rPr>
          <w:rFonts w:ascii="Times New Roman" w:hAnsi="Times New Roman" w:cs="Times New Roman"/>
          <w:bCs/>
          <w:sz w:val="24"/>
          <w:szCs w:val="24"/>
        </w:rPr>
        <w:t>); Joe Wills (</w:t>
      </w:r>
      <w:r>
        <w:rPr>
          <w:rFonts w:ascii="Times New Roman" w:hAnsi="Times New Roman" w:cs="Times New Roman"/>
          <w:bCs/>
          <w:sz w:val="24"/>
          <w:szCs w:val="24"/>
        </w:rPr>
        <w:t>Yes</w:t>
      </w:r>
      <w:r w:rsidRPr="00A063E4">
        <w:rPr>
          <w:rFonts w:ascii="Times New Roman" w:hAnsi="Times New Roman" w:cs="Times New Roman"/>
          <w:bCs/>
          <w:sz w:val="24"/>
          <w:szCs w:val="24"/>
        </w:rPr>
        <w:t xml:space="preserve">); </w:t>
      </w:r>
      <w:r>
        <w:rPr>
          <w:rFonts w:ascii="Times New Roman" w:hAnsi="Times New Roman" w:cs="Times New Roman"/>
          <w:bCs/>
          <w:sz w:val="24"/>
          <w:szCs w:val="24"/>
        </w:rPr>
        <w:t xml:space="preserve">Sean Hannagan (Yes); </w:t>
      </w:r>
      <w:r w:rsidRPr="00A063E4">
        <w:rPr>
          <w:rFonts w:ascii="Times New Roman" w:hAnsi="Times New Roman" w:cs="Times New Roman"/>
          <w:bCs/>
          <w:sz w:val="24"/>
          <w:szCs w:val="24"/>
        </w:rPr>
        <w:t>District #7 (VACANT)</w:t>
      </w:r>
      <w:r>
        <w:rPr>
          <w:rFonts w:ascii="Times New Roman" w:hAnsi="Times New Roman" w:cs="Times New Roman"/>
          <w:bCs/>
          <w:sz w:val="24"/>
          <w:szCs w:val="24"/>
        </w:rPr>
        <w:t>.  The motion passed by roll call vote.</w:t>
      </w:r>
    </w:p>
    <w:bookmarkEnd w:id="13"/>
    <w:p w14:paraId="5C3EE0F7" w14:textId="77777777" w:rsidR="005F69C8" w:rsidRDefault="00401635" w:rsidP="003D5FED">
      <w:pPr>
        <w:spacing w:after="0"/>
        <w:jc w:val="both"/>
        <w:rPr>
          <w:rFonts w:ascii="Times New Roman" w:hAnsi="Times New Roman" w:cs="Times New Roman"/>
          <w:bCs/>
          <w:sz w:val="24"/>
          <w:szCs w:val="24"/>
        </w:rPr>
      </w:pPr>
      <w:r>
        <w:rPr>
          <w:rFonts w:ascii="Times New Roman" w:hAnsi="Times New Roman" w:cs="Times New Roman"/>
          <w:bCs/>
          <w:sz w:val="24"/>
          <w:szCs w:val="24"/>
        </w:rPr>
        <w:t>Merrell H. Collins</w:t>
      </w:r>
      <w:r w:rsidR="005F69C8">
        <w:rPr>
          <w:rFonts w:ascii="Times New Roman" w:hAnsi="Times New Roman" w:cs="Times New Roman"/>
          <w:bCs/>
          <w:sz w:val="24"/>
          <w:szCs w:val="24"/>
        </w:rPr>
        <w:t xml:space="preserve"> made the motion to approve a stipend side letter of agreement for the County Chief Deputy Clerk.  This agreement is subject to the Union approval, does not set precedent.  Ashley second the motion.  </w:t>
      </w:r>
      <w:r w:rsidR="005F69C8" w:rsidRPr="00A063E4">
        <w:rPr>
          <w:rFonts w:ascii="Times New Roman" w:hAnsi="Times New Roman" w:cs="Times New Roman"/>
          <w:bCs/>
          <w:sz w:val="24"/>
          <w:szCs w:val="24"/>
        </w:rPr>
        <w:t>Glenda Bartels (</w:t>
      </w:r>
      <w:r w:rsidR="005F69C8">
        <w:rPr>
          <w:rFonts w:ascii="Times New Roman" w:hAnsi="Times New Roman" w:cs="Times New Roman"/>
          <w:bCs/>
          <w:sz w:val="24"/>
          <w:szCs w:val="24"/>
        </w:rPr>
        <w:t>Absent</w:t>
      </w:r>
      <w:r w:rsidR="005F69C8" w:rsidRPr="00A063E4">
        <w:rPr>
          <w:rFonts w:ascii="Times New Roman" w:hAnsi="Times New Roman" w:cs="Times New Roman"/>
          <w:bCs/>
          <w:sz w:val="24"/>
          <w:szCs w:val="24"/>
        </w:rPr>
        <w:t>); Michael Butts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Patrick Click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Merrell Collins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Jacob Harris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Doug Knebel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Mack Payne</w:t>
      </w:r>
      <w:r w:rsidR="005F69C8">
        <w:rPr>
          <w:rFonts w:ascii="Times New Roman" w:hAnsi="Times New Roman" w:cs="Times New Roman"/>
          <w:bCs/>
          <w:sz w:val="24"/>
          <w:szCs w:val="24"/>
        </w:rPr>
        <w:t xml:space="preserve"> (Yes</w:t>
      </w:r>
      <w:r w:rsidR="005F69C8" w:rsidRPr="00A063E4">
        <w:rPr>
          <w:rFonts w:ascii="Times New Roman" w:hAnsi="Times New Roman" w:cs="Times New Roman"/>
          <w:bCs/>
          <w:sz w:val="24"/>
          <w:szCs w:val="24"/>
        </w:rPr>
        <w:t>); Scott Ray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Ryan Tompkins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Ashley Towler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James Wehrle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Joe Wills (</w:t>
      </w:r>
      <w:r w:rsidR="005F69C8">
        <w:rPr>
          <w:rFonts w:ascii="Times New Roman" w:hAnsi="Times New Roman" w:cs="Times New Roman"/>
          <w:bCs/>
          <w:sz w:val="24"/>
          <w:szCs w:val="24"/>
        </w:rPr>
        <w:t>Yes</w:t>
      </w:r>
      <w:r w:rsidR="005F69C8" w:rsidRPr="00A063E4">
        <w:rPr>
          <w:rFonts w:ascii="Times New Roman" w:hAnsi="Times New Roman" w:cs="Times New Roman"/>
          <w:bCs/>
          <w:sz w:val="24"/>
          <w:szCs w:val="24"/>
        </w:rPr>
        <w:t xml:space="preserve">); </w:t>
      </w:r>
      <w:r w:rsidR="005F69C8">
        <w:rPr>
          <w:rFonts w:ascii="Times New Roman" w:hAnsi="Times New Roman" w:cs="Times New Roman"/>
          <w:bCs/>
          <w:sz w:val="24"/>
          <w:szCs w:val="24"/>
        </w:rPr>
        <w:t xml:space="preserve">Sean Hannagan (Yes); </w:t>
      </w:r>
      <w:r w:rsidR="005F69C8" w:rsidRPr="00A063E4">
        <w:rPr>
          <w:rFonts w:ascii="Times New Roman" w:hAnsi="Times New Roman" w:cs="Times New Roman"/>
          <w:bCs/>
          <w:sz w:val="24"/>
          <w:szCs w:val="24"/>
        </w:rPr>
        <w:t>District #7 (VACANT)</w:t>
      </w:r>
      <w:r w:rsidR="005F69C8">
        <w:rPr>
          <w:rFonts w:ascii="Times New Roman" w:hAnsi="Times New Roman" w:cs="Times New Roman"/>
          <w:bCs/>
          <w:sz w:val="24"/>
          <w:szCs w:val="24"/>
        </w:rPr>
        <w:t>.  The motion passed by roll call vote.</w:t>
      </w:r>
    </w:p>
    <w:p w14:paraId="20219C15" w14:textId="6C21802B" w:rsidR="007F3B23" w:rsidRPr="00E36654" w:rsidRDefault="005F69C8" w:rsidP="003D5FED">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401635">
        <w:rPr>
          <w:rFonts w:ascii="Times New Roman" w:hAnsi="Times New Roman" w:cs="Times New Roman"/>
          <w:bCs/>
          <w:sz w:val="24"/>
          <w:szCs w:val="24"/>
        </w:rPr>
        <w:t xml:space="preserve"> </w:t>
      </w:r>
    </w:p>
    <w:bookmarkEnd w:id="4"/>
    <w:p w14:paraId="661D48F0" w14:textId="285E2203" w:rsidR="00E33B6B" w:rsidRDefault="00DE1CE0" w:rsidP="003B0E6F">
      <w:pPr>
        <w:spacing w:after="0" w:line="240" w:lineRule="auto"/>
        <w:rPr>
          <w:rFonts w:ascii="Times New Roman" w:hAnsi="Times New Roman" w:cs="Times New Roman"/>
          <w:b/>
          <w:sz w:val="24"/>
          <w:szCs w:val="24"/>
        </w:rPr>
      </w:pPr>
      <w:r w:rsidRPr="001444C3">
        <w:rPr>
          <w:rFonts w:ascii="Times New Roman" w:hAnsi="Times New Roman" w:cs="Times New Roman"/>
          <w:b/>
          <w:sz w:val="24"/>
          <w:szCs w:val="24"/>
        </w:rPr>
        <w:t>C</w:t>
      </w:r>
      <w:r w:rsidR="00F16DD1" w:rsidRPr="001444C3">
        <w:rPr>
          <w:rFonts w:ascii="Times New Roman" w:hAnsi="Times New Roman" w:cs="Times New Roman"/>
          <w:b/>
          <w:sz w:val="24"/>
          <w:szCs w:val="24"/>
        </w:rPr>
        <w:t>OMMITTEE #2 (Claims, Purchasing &amp; Printing</w:t>
      </w:r>
      <w:r w:rsidR="007D7351">
        <w:rPr>
          <w:rFonts w:ascii="Times New Roman" w:hAnsi="Times New Roman" w:cs="Times New Roman"/>
          <w:b/>
          <w:sz w:val="24"/>
          <w:szCs w:val="24"/>
        </w:rPr>
        <w:t xml:space="preserve">) </w:t>
      </w:r>
    </w:p>
    <w:tbl>
      <w:tblPr>
        <w:tblStyle w:val="TableGrid"/>
        <w:tblW w:w="8635" w:type="dxa"/>
        <w:tblLook w:val="04A0" w:firstRow="1" w:lastRow="0" w:firstColumn="1" w:lastColumn="0" w:noHBand="0" w:noVBand="1"/>
      </w:tblPr>
      <w:tblGrid>
        <w:gridCol w:w="1947"/>
        <w:gridCol w:w="4978"/>
        <w:gridCol w:w="1710"/>
      </w:tblGrid>
      <w:tr w:rsidR="000648C5" w:rsidRPr="000648C5" w14:paraId="6A94EAA1" w14:textId="77777777" w:rsidTr="008B12E1">
        <w:trPr>
          <w:trHeight w:val="210"/>
        </w:trPr>
        <w:tc>
          <w:tcPr>
            <w:tcW w:w="1947" w:type="dxa"/>
            <w:noWrap/>
            <w:hideMark/>
          </w:tcPr>
          <w:p w14:paraId="64F3AEB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Albers Fire Protection</w:t>
            </w:r>
          </w:p>
        </w:tc>
        <w:tc>
          <w:tcPr>
            <w:tcW w:w="4978" w:type="dxa"/>
            <w:noWrap/>
            <w:hideMark/>
          </w:tcPr>
          <w:p w14:paraId="73833CB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Annual fire system inspection-Sheriff</w:t>
            </w:r>
          </w:p>
        </w:tc>
        <w:tc>
          <w:tcPr>
            <w:tcW w:w="1710" w:type="dxa"/>
            <w:noWrap/>
            <w:hideMark/>
          </w:tcPr>
          <w:p w14:paraId="0CBDDB5B" w14:textId="557F7C1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5B456D">
              <w:rPr>
                <w:rFonts w:ascii="Times New Roman" w:hAnsi="Times New Roman" w:cs="Times New Roman"/>
                <w:b/>
                <w:sz w:val="24"/>
                <w:szCs w:val="24"/>
              </w:rPr>
              <w:t>6</w:t>
            </w:r>
            <w:r w:rsidRPr="000648C5">
              <w:rPr>
                <w:rFonts w:ascii="Times New Roman" w:hAnsi="Times New Roman" w:cs="Times New Roman"/>
                <w:b/>
                <w:sz w:val="24"/>
                <w:szCs w:val="24"/>
              </w:rPr>
              <w:t xml:space="preserve">164.00 </w:t>
            </w:r>
          </w:p>
        </w:tc>
      </w:tr>
      <w:tr w:rsidR="000648C5" w:rsidRPr="000648C5" w14:paraId="1C99E783" w14:textId="77777777" w:rsidTr="008B12E1">
        <w:trPr>
          <w:trHeight w:val="210"/>
        </w:trPr>
        <w:tc>
          <w:tcPr>
            <w:tcW w:w="1947" w:type="dxa"/>
            <w:noWrap/>
            <w:hideMark/>
          </w:tcPr>
          <w:p w14:paraId="6DFA01A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Ameren IP</w:t>
            </w:r>
          </w:p>
        </w:tc>
        <w:tc>
          <w:tcPr>
            <w:tcW w:w="4978" w:type="dxa"/>
            <w:noWrap/>
            <w:hideMark/>
          </w:tcPr>
          <w:p w14:paraId="2B1E0B0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Electricity - Animal Control</w:t>
            </w:r>
          </w:p>
        </w:tc>
        <w:tc>
          <w:tcPr>
            <w:tcW w:w="1710" w:type="dxa"/>
            <w:noWrap/>
            <w:hideMark/>
          </w:tcPr>
          <w:p w14:paraId="3A990D24" w14:textId="3CF717B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254.90 </w:t>
            </w:r>
          </w:p>
        </w:tc>
      </w:tr>
      <w:tr w:rsidR="000648C5" w:rsidRPr="000648C5" w14:paraId="3C0F04BE" w14:textId="77777777" w:rsidTr="008B12E1">
        <w:trPr>
          <w:trHeight w:val="210"/>
        </w:trPr>
        <w:tc>
          <w:tcPr>
            <w:tcW w:w="1947" w:type="dxa"/>
            <w:noWrap/>
            <w:hideMark/>
          </w:tcPr>
          <w:p w14:paraId="5753405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Brasel, Klayton</w:t>
            </w:r>
          </w:p>
        </w:tc>
        <w:tc>
          <w:tcPr>
            <w:tcW w:w="4978" w:type="dxa"/>
            <w:noWrap/>
            <w:hideMark/>
          </w:tcPr>
          <w:p w14:paraId="2FD91D5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transport - Sheriff</w:t>
            </w:r>
          </w:p>
        </w:tc>
        <w:tc>
          <w:tcPr>
            <w:tcW w:w="1710" w:type="dxa"/>
            <w:noWrap/>
            <w:hideMark/>
          </w:tcPr>
          <w:p w14:paraId="37470EC9" w14:textId="69D2F3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2248617F" w14:textId="77777777" w:rsidTr="008B12E1">
        <w:trPr>
          <w:trHeight w:val="210"/>
        </w:trPr>
        <w:tc>
          <w:tcPr>
            <w:tcW w:w="1947" w:type="dxa"/>
            <w:noWrap/>
            <w:hideMark/>
          </w:tcPr>
          <w:p w14:paraId="2735D10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Consolidated Comm.</w:t>
            </w:r>
          </w:p>
        </w:tc>
        <w:tc>
          <w:tcPr>
            <w:tcW w:w="4978" w:type="dxa"/>
            <w:noWrap/>
            <w:hideMark/>
          </w:tcPr>
          <w:p w14:paraId="56A1CC5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Phone bill - Co. offices</w:t>
            </w:r>
          </w:p>
        </w:tc>
        <w:tc>
          <w:tcPr>
            <w:tcW w:w="1710" w:type="dxa"/>
            <w:noWrap/>
            <w:hideMark/>
          </w:tcPr>
          <w:p w14:paraId="182A1A87" w14:textId="19CE95E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2,758.87 </w:t>
            </w:r>
          </w:p>
        </w:tc>
      </w:tr>
      <w:tr w:rsidR="000648C5" w:rsidRPr="000648C5" w14:paraId="5D8B8E13" w14:textId="77777777" w:rsidTr="008B12E1">
        <w:trPr>
          <w:trHeight w:val="210"/>
        </w:trPr>
        <w:tc>
          <w:tcPr>
            <w:tcW w:w="1947" w:type="dxa"/>
            <w:noWrap/>
            <w:hideMark/>
          </w:tcPr>
          <w:p w14:paraId="4DD0FE4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Fayette Co. Treas.</w:t>
            </w:r>
          </w:p>
        </w:tc>
        <w:tc>
          <w:tcPr>
            <w:tcW w:w="4978" w:type="dxa"/>
            <w:noWrap/>
            <w:hideMark/>
          </w:tcPr>
          <w:p w14:paraId="65B8E6E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Postage - Chief Judge</w:t>
            </w:r>
          </w:p>
        </w:tc>
        <w:tc>
          <w:tcPr>
            <w:tcW w:w="1710" w:type="dxa"/>
            <w:noWrap/>
            <w:hideMark/>
          </w:tcPr>
          <w:p w14:paraId="017E18D7" w14:textId="2F9DDB45"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1.90 </w:t>
            </w:r>
          </w:p>
        </w:tc>
      </w:tr>
      <w:tr w:rsidR="000648C5" w:rsidRPr="000648C5" w14:paraId="5D09A4B6" w14:textId="77777777" w:rsidTr="008B12E1">
        <w:trPr>
          <w:trHeight w:val="210"/>
        </w:trPr>
        <w:tc>
          <w:tcPr>
            <w:tcW w:w="1947" w:type="dxa"/>
            <w:noWrap/>
            <w:hideMark/>
          </w:tcPr>
          <w:p w14:paraId="4DD661E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Hosick Motors</w:t>
            </w:r>
          </w:p>
        </w:tc>
        <w:tc>
          <w:tcPr>
            <w:tcW w:w="4978" w:type="dxa"/>
            <w:noWrap/>
            <w:hideMark/>
          </w:tcPr>
          <w:p w14:paraId="347752B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Vehicle parts &amp; labor - Sheriff</w:t>
            </w:r>
          </w:p>
        </w:tc>
        <w:tc>
          <w:tcPr>
            <w:tcW w:w="1710" w:type="dxa"/>
            <w:noWrap/>
            <w:hideMark/>
          </w:tcPr>
          <w:p w14:paraId="60ACB787" w14:textId="185D866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652.35 </w:t>
            </w:r>
          </w:p>
        </w:tc>
      </w:tr>
      <w:tr w:rsidR="000648C5" w:rsidRPr="000648C5" w14:paraId="3DF094F0" w14:textId="77777777" w:rsidTr="008B12E1">
        <w:trPr>
          <w:trHeight w:val="210"/>
        </w:trPr>
        <w:tc>
          <w:tcPr>
            <w:tcW w:w="1947" w:type="dxa"/>
            <w:noWrap/>
            <w:hideMark/>
          </w:tcPr>
          <w:p w14:paraId="5600BED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Heiman, Terry</w:t>
            </w:r>
          </w:p>
        </w:tc>
        <w:tc>
          <w:tcPr>
            <w:tcW w:w="4978" w:type="dxa"/>
            <w:noWrap/>
            <w:hideMark/>
          </w:tcPr>
          <w:p w14:paraId="75A55CE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transport - Sheriff</w:t>
            </w:r>
          </w:p>
        </w:tc>
        <w:tc>
          <w:tcPr>
            <w:tcW w:w="1710" w:type="dxa"/>
            <w:noWrap/>
            <w:hideMark/>
          </w:tcPr>
          <w:p w14:paraId="63EAB362" w14:textId="49347BF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682A2C17" w14:textId="77777777" w:rsidTr="008B12E1">
        <w:trPr>
          <w:trHeight w:val="210"/>
        </w:trPr>
        <w:tc>
          <w:tcPr>
            <w:tcW w:w="1947" w:type="dxa"/>
            <w:noWrap/>
            <w:hideMark/>
          </w:tcPr>
          <w:p w14:paraId="518E88F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Hosick Motors</w:t>
            </w:r>
          </w:p>
        </w:tc>
        <w:tc>
          <w:tcPr>
            <w:tcW w:w="4978" w:type="dxa"/>
            <w:noWrap/>
            <w:hideMark/>
          </w:tcPr>
          <w:p w14:paraId="6429340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Maint. - Coroner</w:t>
            </w:r>
          </w:p>
        </w:tc>
        <w:tc>
          <w:tcPr>
            <w:tcW w:w="1710" w:type="dxa"/>
            <w:noWrap/>
            <w:hideMark/>
          </w:tcPr>
          <w:p w14:paraId="1BBE21FA" w14:textId="4F42A58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303225">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166.23 </w:t>
            </w:r>
          </w:p>
        </w:tc>
      </w:tr>
      <w:tr w:rsidR="000648C5" w:rsidRPr="000648C5" w14:paraId="7843CF5B" w14:textId="77777777" w:rsidTr="008B12E1">
        <w:trPr>
          <w:trHeight w:val="210"/>
        </w:trPr>
        <w:tc>
          <w:tcPr>
            <w:tcW w:w="1947" w:type="dxa"/>
            <w:noWrap/>
            <w:hideMark/>
          </w:tcPr>
          <w:p w14:paraId="34EA580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IL Dept. of Public Health</w:t>
            </w:r>
          </w:p>
        </w:tc>
        <w:tc>
          <w:tcPr>
            <w:tcW w:w="4978" w:type="dxa"/>
            <w:noWrap/>
            <w:hideMark/>
          </w:tcPr>
          <w:p w14:paraId="1D3EFC8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Cert. death certificates</w:t>
            </w:r>
          </w:p>
        </w:tc>
        <w:tc>
          <w:tcPr>
            <w:tcW w:w="1710" w:type="dxa"/>
            <w:noWrap/>
            <w:hideMark/>
          </w:tcPr>
          <w:p w14:paraId="146B6D11" w14:textId="4E2F874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16.00 </w:t>
            </w:r>
          </w:p>
        </w:tc>
      </w:tr>
      <w:tr w:rsidR="000648C5" w:rsidRPr="000648C5" w14:paraId="52E7E210" w14:textId="77777777" w:rsidTr="008B12E1">
        <w:trPr>
          <w:trHeight w:val="210"/>
        </w:trPr>
        <w:tc>
          <w:tcPr>
            <w:tcW w:w="1947" w:type="dxa"/>
            <w:noWrap/>
            <w:hideMark/>
          </w:tcPr>
          <w:p w14:paraId="5C76E06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Kaskaskia Supply</w:t>
            </w:r>
          </w:p>
        </w:tc>
        <w:tc>
          <w:tcPr>
            <w:tcW w:w="4978" w:type="dxa"/>
            <w:noWrap/>
            <w:hideMark/>
          </w:tcPr>
          <w:p w14:paraId="578AA8B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supplies - Sheriff</w:t>
            </w:r>
          </w:p>
        </w:tc>
        <w:tc>
          <w:tcPr>
            <w:tcW w:w="1710" w:type="dxa"/>
            <w:noWrap/>
            <w:hideMark/>
          </w:tcPr>
          <w:p w14:paraId="7D76D575" w14:textId="327F462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168.59 </w:t>
            </w:r>
          </w:p>
        </w:tc>
      </w:tr>
      <w:tr w:rsidR="000648C5" w:rsidRPr="000648C5" w14:paraId="07086F09" w14:textId="77777777" w:rsidTr="008B12E1">
        <w:trPr>
          <w:trHeight w:val="210"/>
        </w:trPr>
        <w:tc>
          <w:tcPr>
            <w:tcW w:w="1947" w:type="dxa"/>
            <w:noWrap/>
            <w:hideMark/>
          </w:tcPr>
          <w:p w14:paraId="24D863B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Kohl Wholesale</w:t>
            </w:r>
          </w:p>
        </w:tc>
        <w:tc>
          <w:tcPr>
            <w:tcW w:w="4978" w:type="dxa"/>
            <w:noWrap/>
            <w:hideMark/>
          </w:tcPr>
          <w:p w14:paraId="1C755C0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Food for inmates - Sheriff</w:t>
            </w:r>
          </w:p>
        </w:tc>
        <w:tc>
          <w:tcPr>
            <w:tcW w:w="1710" w:type="dxa"/>
            <w:noWrap/>
            <w:hideMark/>
          </w:tcPr>
          <w:p w14:paraId="5D57A958" w14:textId="6EB5540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7,186.65 </w:t>
            </w:r>
          </w:p>
        </w:tc>
      </w:tr>
      <w:tr w:rsidR="000648C5" w:rsidRPr="000648C5" w14:paraId="000E94CE" w14:textId="77777777" w:rsidTr="008B12E1">
        <w:trPr>
          <w:trHeight w:val="210"/>
        </w:trPr>
        <w:tc>
          <w:tcPr>
            <w:tcW w:w="1947" w:type="dxa"/>
            <w:noWrap/>
            <w:hideMark/>
          </w:tcPr>
          <w:p w14:paraId="69986C7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Konica Minolta</w:t>
            </w:r>
          </w:p>
        </w:tc>
        <w:tc>
          <w:tcPr>
            <w:tcW w:w="4978" w:type="dxa"/>
            <w:noWrap/>
            <w:hideMark/>
          </w:tcPr>
          <w:p w14:paraId="17869E1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Maint. for copier - Treas.</w:t>
            </w:r>
          </w:p>
        </w:tc>
        <w:tc>
          <w:tcPr>
            <w:tcW w:w="1710" w:type="dxa"/>
            <w:noWrap/>
            <w:hideMark/>
          </w:tcPr>
          <w:p w14:paraId="226B0E41" w14:textId="58231AE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40.00 </w:t>
            </w:r>
          </w:p>
        </w:tc>
      </w:tr>
      <w:tr w:rsidR="000648C5" w:rsidRPr="000648C5" w14:paraId="59EFF676" w14:textId="77777777" w:rsidTr="008B12E1">
        <w:trPr>
          <w:trHeight w:val="210"/>
        </w:trPr>
        <w:tc>
          <w:tcPr>
            <w:tcW w:w="1947" w:type="dxa"/>
            <w:noWrap/>
            <w:hideMark/>
          </w:tcPr>
          <w:p w14:paraId="4A6F575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LEAF</w:t>
            </w:r>
          </w:p>
        </w:tc>
        <w:tc>
          <w:tcPr>
            <w:tcW w:w="4978" w:type="dxa"/>
            <w:noWrap/>
            <w:hideMark/>
          </w:tcPr>
          <w:p w14:paraId="2C774AE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Chief Judge</w:t>
            </w:r>
          </w:p>
        </w:tc>
        <w:tc>
          <w:tcPr>
            <w:tcW w:w="1710" w:type="dxa"/>
            <w:noWrap/>
            <w:hideMark/>
          </w:tcPr>
          <w:p w14:paraId="778239CA" w14:textId="67FCCF4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303225">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256.72 </w:t>
            </w:r>
          </w:p>
        </w:tc>
      </w:tr>
      <w:tr w:rsidR="000648C5" w:rsidRPr="000648C5" w14:paraId="5C43F7DD" w14:textId="77777777" w:rsidTr="008B12E1">
        <w:trPr>
          <w:trHeight w:val="210"/>
        </w:trPr>
        <w:tc>
          <w:tcPr>
            <w:tcW w:w="1947" w:type="dxa"/>
            <w:noWrap/>
            <w:hideMark/>
          </w:tcPr>
          <w:p w14:paraId="65CF054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lastRenderedPageBreak/>
              <w:t>LEON Uniform Co.</w:t>
            </w:r>
          </w:p>
        </w:tc>
        <w:tc>
          <w:tcPr>
            <w:tcW w:w="4978" w:type="dxa"/>
            <w:noWrap/>
            <w:hideMark/>
          </w:tcPr>
          <w:p w14:paraId="520A4AA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Duty pants - Sheriff</w:t>
            </w:r>
          </w:p>
        </w:tc>
        <w:tc>
          <w:tcPr>
            <w:tcW w:w="1710" w:type="dxa"/>
            <w:noWrap/>
            <w:hideMark/>
          </w:tcPr>
          <w:p w14:paraId="6FDF1560" w14:textId="43B662E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264.00 </w:t>
            </w:r>
          </w:p>
        </w:tc>
      </w:tr>
      <w:tr w:rsidR="000648C5" w:rsidRPr="000648C5" w14:paraId="05968DE2" w14:textId="77777777" w:rsidTr="008B12E1">
        <w:trPr>
          <w:trHeight w:val="210"/>
        </w:trPr>
        <w:tc>
          <w:tcPr>
            <w:tcW w:w="1947" w:type="dxa"/>
            <w:noWrap/>
            <w:hideMark/>
          </w:tcPr>
          <w:p w14:paraId="3688BA0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Lutz, Dan</w:t>
            </w:r>
          </w:p>
        </w:tc>
        <w:tc>
          <w:tcPr>
            <w:tcW w:w="4978" w:type="dxa"/>
            <w:noWrap/>
            <w:hideMark/>
          </w:tcPr>
          <w:p w14:paraId="3655186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transport - Sheriff</w:t>
            </w:r>
          </w:p>
        </w:tc>
        <w:tc>
          <w:tcPr>
            <w:tcW w:w="1710" w:type="dxa"/>
            <w:noWrap/>
            <w:hideMark/>
          </w:tcPr>
          <w:p w14:paraId="7995DEF0" w14:textId="5069A5C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2C15A3B3" w14:textId="77777777" w:rsidTr="008B12E1">
        <w:trPr>
          <w:trHeight w:val="210"/>
        </w:trPr>
        <w:tc>
          <w:tcPr>
            <w:tcW w:w="1947" w:type="dxa"/>
            <w:noWrap/>
            <w:hideMark/>
          </w:tcPr>
          <w:p w14:paraId="7BCDD1C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Marketicity</w:t>
            </w:r>
          </w:p>
        </w:tc>
        <w:tc>
          <w:tcPr>
            <w:tcW w:w="4978" w:type="dxa"/>
            <w:noWrap/>
            <w:hideMark/>
          </w:tcPr>
          <w:p w14:paraId="21F5550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Website maint. &amp; support</w:t>
            </w:r>
          </w:p>
        </w:tc>
        <w:tc>
          <w:tcPr>
            <w:tcW w:w="1710" w:type="dxa"/>
            <w:noWrap/>
            <w:hideMark/>
          </w:tcPr>
          <w:p w14:paraId="5BCB94BB" w14:textId="453AC7E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150.00 </w:t>
            </w:r>
          </w:p>
        </w:tc>
      </w:tr>
      <w:tr w:rsidR="000648C5" w:rsidRPr="000648C5" w14:paraId="3802D5FA" w14:textId="77777777" w:rsidTr="008B12E1">
        <w:trPr>
          <w:trHeight w:val="210"/>
        </w:trPr>
        <w:tc>
          <w:tcPr>
            <w:tcW w:w="1947" w:type="dxa"/>
            <w:noWrap/>
            <w:hideMark/>
          </w:tcPr>
          <w:p w14:paraId="5535D4B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McConkey, Matt</w:t>
            </w:r>
          </w:p>
        </w:tc>
        <w:tc>
          <w:tcPr>
            <w:tcW w:w="4978" w:type="dxa"/>
            <w:noWrap/>
            <w:hideMark/>
          </w:tcPr>
          <w:p w14:paraId="0D2EE77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transport - Sheriff</w:t>
            </w:r>
          </w:p>
        </w:tc>
        <w:tc>
          <w:tcPr>
            <w:tcW w:w="1710" w:type="dxa"/>
            <w:noWrap/>
            <w:hideMark/>
          </w:tcPr>
          <w:p w14:paraId="5B71CE43" w14:textId="739CF3B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25.50 </w:t>
            </w:r>
          </w:p>
        </w:tc>
      </w:tr>
      <w:tr w:rsidR="000648C5" w:rsidRPr="000648C5" w14:paraId="3B4EEE3A" w14:textId="77777777" w:rsidTr="008B12E1">
        <w:trPr>
          <w:trHeight w:val="210"/>
        </w:trPr>
        <w:tc>
          <w:tcPr>
            <w:tcW w:w="1947" w:type="dxa"/>
            <w:noWrap/>
            <w:hideMark/>
          </w:tcPr>
          <w:p w14:paraId="5FD7B86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Midwest Mailing &amp; Shipping</w:t>
            </w:r>
          </w:p>
        </w:tc>
        <w:tc>
          <w:tcPr>
            <w:tcW w:w="4978" w:type="dxa"/>
            <w:noWrap/>
            <w:hideMark/>
          </w:tcPr>
          <w:p w14:paraId="71CA266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Maint. Agreemt for Co. postage machine</w:t>
            </w:r>
          </w:p>
        </w:tc>
        <w:tc>
          <w:tcPr>
            <w:tcW w:w="1710" w:type="dxa"/>
            <w:noWrap/>
            <w:hideMark/>
          </w:tcPr>
          <w:p w14:paraId="733109B9" w14:textId="6658325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756.00 </w:t>
            </w:r>
          </w:p>
        </w:tc>
      </w:tr>
      <w:tr w:rsidR="000648C5" w:rsidRPr="000648C5" w14:paraId="1964D9EC" w14:textId="77777777" w:rsidTr="008B12E1">
        <w:trPr>
          <w:trHeight w:val="210"/>
        </w:trPr>
        <w:tc>
          <w:tcPr>
            <w:tcW w:w="1947" w:type="dxa"/>
            <w:noWrap/>
            <w:hideMark/>
          </w:tcPr>
          <w:p w14:paraId="5E15EFD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Essentials</w:t>
            </w:r>
          </w:p>
        </w:tc>
        <w:tc>
          <w:tcPr>
            <w:tcW w:w="4978" w:type="dxa"/>
            <w:noWrap/>
            <w:hideMark/>
          </w:tcPr>
          <w:p w14:paraId="0A9E59C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Appointment slips - Probation</w:t>
            </w:r>
          </w:p>
        </w:tc>
        <w:tc>
          <w:tcPr>
            <w:tcW w:w="1710" w:type="dxa"/>
            <w:noWrap/>
            <w:hideMark/>
          </w:tcPr>
          <w:p w14:paraId="77E7F9BE" w14:textId="306FBF1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303225">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380.00 </w:t>
            </w:r>
          </w:p>
        </w:tc>
      </w:tr>
      <w:tr w:rsidR="000648C5" w:rsidRPr="000648C5" w14:paraId="47902520" w14:textId="77777777" w:rsidTr="008B12E1">
        <w:trPr>
          <w:trHeight w:val="210"/>
        </w:trPr>
        <w:tc>
          <w:tcPr>
            <w:tcW w:w="1947" w:type="dxa"/>
            <w:noWrap/>
            <w:hideMark/>
          </w:tcPr>
          <w:p w14:paraId="4D08FBC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Patterson Forensics</w:t>
            </w:r>
          </w:p>
        </w:tc>
        <w:tc>
          <w:tcPr>
            <w:tcW w:w="4978" w:type="dxa"/>
            <w:noWrap/>
            <w:hideMark/>
          </w:tcPr>
          <w:p w14:paraId="6CB0520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Pathologist's fee for Autopsy-Coroner</w:t>
            </w:r>
          </w:p>
        </w:tc>
        <w:tc>
          <w:tcPr>
            <w:tcW w:w="1710" w:type="dxa"/>
            <w:noWrap/>
            <w:hideMark/>
          </w:tcPr>
          <w:p w14:paraId="43484BC9" w14:textId="775156A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1,200.00 </w:t>
            </w:r>
          </w:p>
        </w:tc>
      </w:tr>
      <w:tr w:rsidR="000648C5" w:rsidRPr="000648C5" w14:paraId="23FBFAEE" w14:textId="77777777" w:rsidTr="008B12E1">
        <w:trPr>
          <w:trHeight w:val="210"/>
        </w:trPr>
        <w:tc>
          <w:tcPr>
            <w:tcW w:w="1947" w:type="dxa"/>
            <w:noWrap/>
            <w:hideMark/>
          </w:tcPr>
          <w:p w14:paraId="7FED24E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Pearson, Amanda</w:t>
            </w:r>
          </w:p>
        </w:tc>
        <w:tc>
          <w:tcPr>
            <w:tcW w:w="4978" w:type="dxa"/>
            <w:noWrap/>
            <w:hideMark/>
          </w:tcPr>
          <w:p w14:paraId="47AE6BF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Transcripts - State's Atty.</w:t>
            </w:r>
          </w:p>
        </w:tc>
        <w:tc>
          <w:tcPr>
            <w:tcW w:w="1710" w:type="dxa"/>
            <w:noWrap/>
            <w:hideMark/>
          </w:tcPr>
          <w:p w14:paraId="096FE049" w14:textId="5BEE3F2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20.00 </w:t>
            </w:r>
          </w:p>
        </w:tc>
      </w:tr>
      <w:tr w:rsidR="000648C5" w:rsidRPr="000648C5" w14:paraId="2C095F4F" w14:textId="77777777" w:rsidTr="008B12E1">
        <w:trPr>
          <w:trHeight w:val="210"/>
        </w:trPr>
        <w:tc>
          <w:tcPr>
            <w:tcW w:w="1947" w:type="dxa"/>
            <w:noWrap/>
            <w:hideMark/>
          </w:tcPr>
          <w:p w14:paraId="14D64EF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Prairie Farms Dairy</w:t>
            </w:r>
          </w:p>
        </w:tc>
        <w:tc>
          <w:tcPr>
            <w:tcW w:w="4978" w:type="dxa"/>
            <w:noWrap/>
            <w:hideMark/>
          </w:tcPr>
          <w:p w14:paraId="7C9FE65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Milk for inmates - Sheriff</w:t>
            </w:r>
          </w:p>
        </w:tc>
        <w:tc>
          <w:tcPr>
            <w:tcW w:w="1710" w:type="dxa"/>
            <w:noWrap/>
            <w:hideMark/>
          </w:tcPr>
          <w:p w14:paraId="1D539F0C" w14:textId="6A3A644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634.10 </w:t>
            </w:r>
          </w:p>
        </w:tc>
      </w:tr>
      <w:tr w:rsidR="000648C5" w:rsidRPr="000648C5" w14:paraId="7A4A8992" w14:textId="77777777" w:rsidTr="008B12E1">
        <w:trPr>
          <w:trHeight w:val="210"/>
        </w:trPr>
        <w:tc>
          <w:tcPr>
            <w:tcW w:w="1947" w:type="dxa"/>
            <w:noWrap/>
            <w:hideMark/>
          </w:tcPr>
          <w:p w14:paraId="7E9A2C4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R.P. Lumber</w:t>
            </w:r>
          </w:p>
        </w:tc>
        <w:tc>
          <w:tcPr>
            <w:tcW w:w="4978" w:type="dxa"/>
            <w:noWrap/>
            <w:hideMark/>
          </w:tcPr>
          <w:p w14:paraId="7BA1335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Screen replacement - Sheriff</w:t>
            </w:r>
          </w:p>
        </w:tc>
        <w:tc>
          <w:tcPr>
            <w:tcW w:w="1710" w:type="dxa"/>
            <w:noWrap/>
            <w:hideMark/>
          </w:tcPr>
          <w:p w14:paraId="723BC6E7" w14:textId="45B11AD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11.70 </w:t>
            </w:r>
          </w:p>
        </w:tc>
      </w:tr>
      <w:tr w:rsidR="000648C5" w:rsidRPr="000648C5" w14:paraId="01274C8F" w14:textId="77777777" w:rsidTr="008B12E1">
        <w:trPr>
          <w:trHeight w:val="210"/>
        </w:trPr>
        <w:tc>
          <w:tcPr>
            <w:tcW w:w="1947" w:type="dxa"/>
            <w:noWrap/>
            <w:hideMark/>
          </w:tcPr>
          <w:p w14:paraId="188C976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Stevens, Ronnie</w:t>
            </w:r>
          </w:p>
        </w:tc>
        <w:tc>
          <w:tcPr>
            <w:tcW w:w="4978" w:type="dxa"/>
            <w:noWrap/>
            <w:hideMark/>
          </w:tcPr>
          <w:p w14:paraId="649943E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conf. - Sheriff</w:t>
            </w:r>
          </w:p>
        </w:tc>
        <w:tc>
          <w:tcPr>
            <w:tcW w:w="1710" w:type="dxa"/>
            <w:noWrap/>
            <w:hideMark/>
          </w:tcPr>
          <w:p w14:paraId="66CDD312" w14:textId="532A9EB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463.68 </w:t>
            </w:r>
          </w:p>
        </w:tc>
      </w:tr>
      <w:tr w:rsidR="000648C5" w:rsidRPr="000648C5" w14:paraId="4073C016" w14:textId="77777777" w:rsidTr="008B12E1">
        <w:trPr>
          <w:trHeight w:val="210"/>
        </w:trPr>
        <w:tc>
          <w:tcPr>
            <w:tcW w:w="1947" w:type="dxa"/>
            <w:noWrap/>
            <w:hideMark/>
          </w:tcPr>
          <w:p w14:paraId="5BB0B67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The FNB Comm. Bank</w:t>
            </w:r>
          </w:p>
        </w:tc>
        <w:tc>
          <w:tcPr>
            <w:tcW w:w="4978" w:type="dxa"/>
            <w:noWrap/>
            <w:hideMark/>
          </w:tcPr>
          <w:p w14:paraId="25547C4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Monthly maint. Fee-ACH credit/debit</w:t>
            </w:r>
          </w:p>
        </w:tc>
        <w:tc>
          <w:tcPr>
            <w:tcW w:w="1710" w:type="dxa"/>
            <w:noWrap/>
            <w:hideMark/>
          </w:tcPr>
          <w:p w14:paraId="35315417" w14:textId="333EBEF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56.76 </w:t>
            </w:r>
          </w:p>
        </w:tc>
      </w:tr>
      <w:tr w:rsidR="000648C5" w:rsidRPr="000648C5" w14:paraId="15D08530" w14:textId="77777777" w:rsidTr="008B12E1">
        <w:trPr>
          <w:trHeight w:val="210"/>
        </w:trPr>
        <w:tc>
          <w:tcPr>
            <w:tcW w:w="1947" w:type="dxa"/>
            <w:noWrap/>
            <w:hideMark/>
          </w:tcPr>
          <w:p w14:paraId="339CDBA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The Macis Group, Inc.</w:t>
            </w:r>
          </w:p>
        </w:tc>
        <w:tc>
          <w:tcPr>
            <w:tcW w:w="4978" w:type="dxa"/>
            <w:noWrap/>
            <w:hideMark/>
          </w:tcPr>
          <w:p w14:paraId="23A2FFA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Consulting service March &amp; April</w:t>
            </w:r>
          </w:p>
        </w:tc>
        <w:tc>
          <w:tcPr>
            <w:tcW w:w="1710" w:type="dxa"/>
            <w:noWrap/>
            <w:hideMark/>
          </w:tcPr>
          <w:p w14:paraId="3F3600FB" w14:textId="06CE232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932E47">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4,000.00 </w:t>
            </w:r>
          </w:p>
        </w:tc>
      </w:tr>
      <w:tr w:rsidR="000648C5" w:rsidRPr="000648C5" w14:paraId="27EDA514" w14:textId="77777777" w:rsidTr="008B12E1">
        <w:trPr>
          <w:trHeight w:val="210"/>
        </w:trPr>
        <w:tc>
          <w:tcPr>
            <w:tcW w:w="1947" w:type="dxa"/>
            <w:noWrap/>
            <w:hideMark/>
          </w:tcPr>
          <w:p w14:paraId="7B923A6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The Stewart Law Firm</w:t>
            </w:r>
          </w:p>
        </w:tc>
        <w:tc>
          <w:tcPr>
            <w:tcW w:w="4978" w:type="dxa"/>
            <w:noWrap/>
            <w:hideMark/>
          </w:tcPr>
          <w:p w14:paraId="33D79BE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Negotiations</w:t>
            </w:r>
          </w:p>
        </w:tc>
        <w:tc>
          <w:tcPr>
            <w:tcW w:w="1710" w:type="dxa"/>
            <w:noWrap/>
            <w:hideMark/>
          </w:tcPr>
          <w:p w14:paraId="71857530" w14:textId="1E6D2FB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12,875.62 </w:t>
            </w:r>
          </w:p>
        </w:tc>
      </w:tr>
      <w:tr w:rsidR="000648C5" w:rsidRPr="000648C5" w14:paraId="39A37D35" w14:textId="77777777" w:rsidTr="008B12E1">
        <w:trPr>
          <w:trHeight w:val="210"/>
        </w:trPr>
        <w:tc>
          <w:tcPr>
            <w:tcW w:w="1947" w:type="dxa"/>
            <w:noWrap/>
            <w:hideMark/>
          </w:tcPr>
          <w:p w14:paraId="62E2C6C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Total Court Services</w:t>
            </w:r>
          </w:p>
        </w:tc>
        <w:tc>
          <w:tcPr>
            <w:tcW w:w="4978" w:type="dxa"/>
            <w:noWrap/>
            <w:hideMark/>
          </w:tcPr>
          <w:p w14:paraId="30F1C52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GPS Monitoring, Court Facts-Probation</w:t>
            </w:r>
          </w:p>
        </w:tc>
        <w:tc>
          <w:tcPr>
            <w:tcW w:w="1710" w:type="dxa"/>
            <w:noWrap/>
            <w:hideMark/>
          </w:tcPr>
          <w:p w14:paraId="4625F7E2" w14:textId="6C28797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932E47">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312.50 </w:t>
            </w:r>
          </w:p>
        </w:tc>
      </w:tr>
      <w:tr w:rsidR="000648C5" w:rsidRPr="000648C5" w14:paraId="6CB75E00" w14:textId="77777777" w:rsidTr="008B12E1">
        <w:trPr>
          <w:trHeight w:val="210"/>
        </w:trPr>
        <w:tc>
          <w:tcPr>
            <w:tcW w:w="1947" w:type="dxa"/>
            <w:noWrap/>
            <w:hideMark/>
          </w:tcPr>
          <w:p w14:paraId="5007278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Verizon Wireless</w:t>
            </w:r>
          </w:p>
        </w:tc>
        <w:tc>
          <w:tcPr>
            <w:tcW w:w="4978" w:type="dxa"/>
            <w:noWrap/>
            <w:hideMark/>
          </w:tcPr>
          <w:p w14:paraId="3D83641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Cell phones - Probation</w:t>
            </w:r>
          </w:p>
        </w:tc>
        <w:tc>
          <w:tcPr>
            <w:tcW w:w="1710" w:type="dxa"/>
            <w:noWrap/>
            <w:hideMark/>
          </w:tcPr>
          <w:p w14:paraId="74A4AE15" w14:textId="78C1388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154.80 </w:t>
            </w:r>
          </w:p>
        </w:tc>
      </w:tr>
      <w:tr w:rsidR="000648C5" w:rsidRPr="000648C5" w14:paraId="3397CA2F" w14:textId="77777777" w:rsidTr="008B12E1">
        <w:trPr>
          <w:trHeight w:val="210"/>
        </w:trPr>
        <w:tc>
          <w:tcPr>
            <w:tcW w:w="1947" w:type="dxa"/>
            <w:noWrap/>
            <w:hideMark/>
          </w:tcPr>
          <w:p w14:paraId="519E284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VISA</w:t>
            </w:r>
          </w:p>
        </w:tc>
        <w:tc>
          <w:tcPr>
            <w:tcW w:w="4978" w:type="dxa"/>
            <w:noWrap/>
            <w:hideMark/>
          </w:tcPr>
          <w:p w14:paraId="3B7CE70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Drug court gift cards - Probation</w:t>
            </w:r>
          </w:p>
        </w:tc>
        <w:tc>
          <w:tcPr>
            <w:tcW w:w="1710" w:type="dxa"/>
            <w:noWrap/>
            <w:hideMark/>
          </w:tcPr>
          <w:p w14:paraId="41B76483" w14:textId="0E80B87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150.00 </w:t>
            </w:r>
          </w:p>
        </w:tc>
      </w:tr>
      <w:tr w:rsidR="000648C5" w:rsidRPr="000648C5" w14:paraId="787F05AB" w14:textId="77777777" w:rsidTr="008B12E1">
        <w:trPr>
          <w:trHeight w:val="210"/>
        </w:trPr>
        <w:tc>
          <w:tcPr>
            <w:tcW w:w="1947" w:type="dxa"/>
            <w:noWrap/>
            <w:hideMark/>
          </w:tcPr>
          <w:p w14:paraId="613449A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Watts</w:t>
            </w:r>
          </w:p>
        </w:tc>
        <w:tc>
          <w:tcPr>
            <w:tcW w:w="4978" w:type="dxa"/>
            <w:noWrap/>
            <w:hideMark/>
          </w:tcPr>
          <w:p w14:paraId="2DFBABE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State's Atty.</w:t>
            </w:r>
          </w:p>
        </w:tc>
        <w:tc>
          <w:tcPr>
            <w:tcW w:w="1710" w:type="dxa"/>
            <w:noWrap/>
            <w:hideMark/>
          </w:tcPr>
          <w:p w14:paraId="2AFE4A8E" w14:textId="3EC3B61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146.00 </w:t>
            </w:r>
          </w:p>
        </w:tc>
      </w:tr>
      <w:tr w:rsidR="000648C5" w:rsidRPr="000648C5" w14:paraId="3D6032C2" w14:textId="77777777" w:rsidTr="008B12E1">
        <w:trPr>
          <w:trHeight w:val="210"/>
        </w:trPr>
        <w:tc>
          <w:tcPr>
            <w:tcW w:w="1947" w:type="dxa"/>
            <w:noWrap/>
            <w:hideMark/>
          </w:tcPr>
          <w:p w14:paraId="3C097A6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AT &amp; T Mobility</w:t>
            </w:r>
          </w:p>
        </w:tc>
        <w:tc>
          <w:tcPr>
            <w:tcW w:w="4978" w:type="dxa"/>
            <w:noWrap/>
            <w:hideMark/>
          </w:tcPr>
          <w:p w14:paraId="52A91F2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Fee for obtaining records-State's Atty.</w:t>
            </w:r>
          </w:p>
        </w:tc>
        <w:tc>
          <w:tcPr>
            <w:tcW w:w="1710" w:type="dxa"/>
            <w:noWrap/>
            <w:hideMark/>
          </w:tcPr>
          <w:p w14:paraId="3D1DDAD0" w14:textId="47F6E0A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95.00 </w:t>
            </w:r>
          </w:p>
        </w:tc>
      </w:tr>
      <w:tr w:rsidR="000648C5" w:rsidRPr="000648C5" w14:paraId="1F97D1EA" w14:textId="77777777" w:rsidTr="008B12E1">
        <w:trPr>
          <w:trHeight w:val="210"/>
        </w:trPr>
        <w:tc>
          <w:tcPr>
            <w:tcW w:w="1947" w:type="dxa"/>
            <w:noWrap/>
            <w:hideMark/>
          </w:tcPr>
          <w:p w14:paraId="2E88041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Cain's Drug Store</w:t>
            </w:r>
          </w:p>
        </w:tc>
        <w:tc>
          <w:tcPr>
            <w:tcW w:w="4978" w:type="dxa"/>
            <w:noWrap/>
            <w:hideMark/>
          </w:tcPr>
          <w:p w14:paraId="3312728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Meds - Sheriff</w:t>
            </w:r>
          </w:p>
        </w:tc>
        <w:tc>
          <w:tcPr>
            <w:tcW w:w="1710" w:type="dxa"/>
            <w:noWrap/>
            <w:hideMark/>
          </w:tcPr>
          <w:p w14:paraId="65C05C0A" w14:textId="2BE7C5D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41.79 </w:t>
            </w:r>
          </w:p>
        </w:tc>
      </w:tr>
      <w:tr w:rsidR="000648C5" w:rsidRPr="000648C5" w14:paraId="0B9BDCBD" w14:textId="77777777" w:rsidTr="008B12E1">
        <w:trPr>
          <w:trHeight w:val="210"/>
        </w:trPr>
        <w:tc>
          <w:tcPr>
            <w:tcW w:w="1947" w:type="dxa"/>
            <w:noWrap/>
            <w:hideMark/>
          </w:tcPr>
          <w:p w14:paraId="1E5CAF2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Cain's Drug Store</w:t>
            </w:r>
          </w:p>
        </w:tc>
        <w:tc>
          <w:tcPr>
            <w:tcW w:w="4978" w:type="dxa"/>
            <w:noWrap/>
            <w:hideMark/>
          </w:tcPr>
          <w:p w14:paraId="64B897B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Cups for drug testing - Probation</w:t>
            </w:r>
          </w:p>
        </w:tc>
        <w:tc>
          <w:tcPr>
            <w:tcW w:w="1710" w:type="dxa"/>
            <w:noWrap/>
            <w:hideMark/>
          </w:tcPr>
          <w:p w14:paraId="18A1A0A0" w14:textId="38EE5F1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70.00 </w:t>
            </w:r>
          </w:p>
        </w:tc>
      </w:tr>
      <w:tr w:rsidR="000648C5" w:rsidRPr="000648C5" w14:paraId="756CEFD4" w14:textId="77777777" w:rsidTr="008B12E1">
        <w:trPr>
          <w:trHeight w:val="210"/>
        </w:trPr>
        <w:tc>
          <w:tcPr>
            <w:tcW w:w="1947" w:type="dxa"/>
            <w:noWrap/>
            <w:hideMark/>
          </w:tcPr>
          <w:p w14:paraId="7570047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Circuit Clerk General Fund</w:t>
            </w:r>
          </w:p>
        </w:tc>
        <w:tc>
          <w:tcPr>
            <w:tcW w:w="4978" w:type="dxa"/>
            <w:noWrap/>
            <w:hideMark/>
          </w:tcPr>
          <w:p w14:paraId="65693AB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Grand/Petit jury load-Circuit Clerk</w:t>
            </w:r>
          </w:p>
        </w:tc>
        <w:tc>
          <w:tcPr>
            <w:tcW w:w="1710" w:type="dxa"/>
            <w:noWrap/>
            <w:hideMark/>
          </w:tcPr>
          <w:p w14:paraId="10FDD8A5" w14:textId="27F211B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17,033.12 </w:t>
            </w:r>
          </w:p>
        </w:tc>
      </w:tr>
      <w:tr w:rsidR="000648C5" w:rsidRPr="000648C5" w14:paraId="4107E21B" w14:textId="77777777" w:rsidTr="008B12E1">
        <w:trPr>
          <w:trHeight w:val="210"/>
        </w:trPr>
        <w:tc>
          <w:tcPr>
            <w:tcW w:w="1947" w:type="dxa"/>
            <w:noWrap/>
            <w:hideMark/>
          </w:tcPr>
          <w:p w14:paraId="6F39999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Civicplus</w:t>
            </w:r>
          </w:p>
        </w:tc>
        <w:tc>
          <w:tcPr>
            <w:tcW w:w="4978" w:type="dxa"/>
            <w:noWrap/>
            <w:hideMark/>
          </w:tcPr>
          <w:p w14:paraId="0FC52BC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Annual fee for hosting &amp; support</w:t>
            </w:r>
          </w:p>
        </w:tc>
        <w:tc>
          <w:tcPr>
            <w:tcW w:w="1710" w:type="dxa"/>
            <w:noWrap/>
            <w:hideMark/>
          </w:tcPr>
          <w:p w14:paraId="1A2CBAD3" w14:textId="66020BF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398.72 </w:t>
            </w:r>
          </w:p>
        </w:tc>
      </w:tr>
      <w:tr w:rsidR="000648C5" w:rsidRPr="000648C5" w14:paraId="5E381DC0" w14:textId="77777777" w:rsidTr="008B12E1">
        <w:trPr>
          <w:trHeight w:val="210"/>
        </w:trPr>
        <w:tc>
          <w:tcPr>
            <w:tcW w:w="1947" w:type="dxa"/>
            <w:noWrap/>
            <w:hideMark/>
          </w:tcPr>
          <w:p w14:paraId="6679FB2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Community Resource Ctr.</w:t>
            </w:r>
          </w:p>
        </w:tc>
        <w:tc>
          <w:tcPr>
            <w:tcW w:w="4978" w:type="dxa"/>
            <w:noWrap/>
            <w:hideMark/>
          </w:tcPr>
          <w:p w14:paraId="70A4DCB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Peer Recovery Support Specialist</w:t>
            </w:r>
          </w:p>
        </w:tc>
        <w:tc>
          <w:tcPr>
            <w:tcW w:w="1710" w:type="dxa"/>
            <w:noWrap/>
            <w:hideMark/>
          </w:tcPr>
          <w:p w14:paraId="7FB502C4" w14:textId="1CF517B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28,415.23 </w:t>
            </w:r>
          </w:p>
        </w:tc>
      </w:tr>
      <w:tr w:rsidR="000648C5" w:rsidRPr="000648C5" w14:paraId="43170035" w14:textId="77777777" w:rsidTr="008B12E1">
        <w:trPr>
          <w:trHeight w:val="210"/>
        </w:trPr>
        <w:tc>
          <w:tcPr>
            <w:tcW w:w="1947" w:type="dxa"/>
            <w:noWrap/>
            <w:hideMark/>
          </w:tcPr>
          <w:p w14:paraId="29DA350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Dugan, Kara</w:t>
            </w:r>
          </w:p>
        </w:tc>
        <w:tc>
          <w:tcPr>
            <w:tcW w:w="4978" w:type="dxa"/>
            <w:noWrap/>
            <w:hideMark/>
          </w:tcPr>
          <w:p w14:paraId="3331250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training - S of A</w:t>
            </w:r>
          </w:p>
        </w:tc>
        <w:tc>
          <w:tcPr>
            <w:tcW w:w="1710" w:type="dxa"/>
            <w:noWrap/>
            <w:hideMark/>
          </w:tcPr>
          <w:p w14:paraId="7F679047" w14:textId="2BD7EBC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405.81 </w:t>
            </w:r>
          </w:p>
        </w:tc>
      </w:tr>
      <w:tr w:rsidR="000648C5" w:rsidRPr="000648C5" w14:paraId="489EDC6F" w14:textId="77777777" w:rsidTr="008B12E1">
        <w:trPr>
          <w:trHeight w:val="210"/>
        </w:trPr>
        <w:tc>
          <w:tcPr>
            <w:tcW w:w="1947" w:type="dxa"/>
            <w:noWrap/>
            <w:hideMark/>
          </w:tcPr>
          <w:p w14:paraId="646FDA6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IHS Pharmacy</w:t>
            </w:r>
          </w:p>
        </w:tc>
        <w:tc>
          <w:tcPr>
            <w:tcW w:w="4978" w:type="dxa"/>
            <w:noWrap/>
            <w:hideMark/>
          </w:tcPr>
          <w:p w14:paraId="32198F0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April 2024 BOP meds - Sheriff</w:t>
            </w:r>
          </w:p>
        </w:tc>
        <w:tc>
          <w:tcPr>
            <w:tcW w:w="1710" w:type="dxa"/>
            <w:noWrap/>
            <w:hideMark/>
          </w:tcPr>
          <w:p w14:paraId="19901C6A" w14:textId="09677D0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144.22 </w:t>
            </w:r>
          </w:p>
        </w:tc>
      </w:tr>
      <w:tr w:rsidR="000648C5" w:rsidRPr="000648C5" w14:paraId="4B460AB0" w14:textId="77777777" w:rsidTr="008B12E1">
        <w:trPr>
          <w:trHeight w:val="210"/>
        </w:trPr>
        <w:tc>
          <w:tcPr>
            <w:tcW w:w="1947" w:type="dxa"/>
            <w:noWrap/>
            <w:hideMark/>
          </w:tcPr>
          <w:p w14:paraId="117B649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IHS Pharmacy</w:t>
            </w:r>
          </w:p>
        </w:tc>
        <w:tc>
          <w:tcPr>
            <w:tcW w:w="4978" w:type="dxa"/>
            <w:noWrap/>
            <w:hideMark/>
          </w:tcPr>
          <w:p w14:paraId="45CDEB2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April 2024 Pharmacy-Sheriff</w:t>
            </w:r>
          </w:p>
        </w:tc>
        <w:tc>
          <w:tcPr>
            <w:tcW w:w="1710" w:type="dxa"/>
            <w:noWrap/>
            <w:hideMark/>
          </w:tcPr>
          <w:p w14:paraId="07C27D1A" w14:textId="47B7D84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439.18 </w:t>
            </w:r>
          </w:p>
        </w:tc>
      </w:tr>
      <w:tr w:rsidR="000648C5" w:rsidRPr="000648C5" w14:paraId="1A44428B" w14:textId="77777777" w:rsidTr="008B12E1">
        <w:trPr>
          <w:trHeight w:val="210"/>
        </w:trPr>
        <w:tc>
          <w:tcPr>
            <w:tcW w:w="1947" w:type="dxa"/>
            <w:noWrap/>
            <w:hideMark/>
          </w:tcPr>
          <w:p w14:paraId="5914DD4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John Deere Financial</w:t>
            </w:r>
          </w:p>
        </w:tc>
        <w:tc>
          <w:tcPr>
            <w:tcW w:w="4978" w:type="dxa"/>
            <w:noWrap/>
            <w:hideMark/>
          </w:tcPr>
          <w:p w14:paraId="1079B06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Maint. Supplies - Sheriff</w:t>
            </w:r>
          </w:p>
        </w:tc>
        <w:tc>
          <w:tcPr>
            <w:tcW w:w="1710" w:type="dxa"/>
            <w:noWrap/>
            <w:hideMark/>
          </w:tcPr>
          <w:p w14:paraId="27704CEF" w14:textId="3AA7D55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AE6C46">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14.98 </w:t>
            </w:r>
          </w:p>
        </w:tc>
      </w:tr>
      <w:tr w:rsidR="000648C5" w:rsidRPr="000648C5" w14:paraId="38322031" w14:textId="77777777" w:rsidTr="008B12E1">
        <w:trPr>
          <w:trHeight w:val="210"/>
        </w:trPr>
        <w:tc>
          <w:tcPr>
            <w:tcW w:w="1947" w:type="dxa"/>
            <w:noWrap/>
            <w:hideMark/>
          </w:tcPr>
          <w:p w14:paraId="47B9A08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Madison Co. Detention Ctr</w:t>
            </w:r>
          </w:p>
        </w:tc>
        <w:tc>
          <w:tcPr>
            <w:tcW w:w="4978" w:type="dxa"/>
            <w:noWrap/>
            <w:hideMark/>
          </w:tcPr>
          <w:p w14:paraId="3750CA5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Detention housing - Probation</w:t>
            </w:r>
          </w:p>
        </w:tc>
        <w:tc>
          <w:tcPr>
            <w:tcW w:w="1710" w:type="dxa"/>
            <w:noWrap/>
            <w:hideMark/>
          </w:tcPr>
          <w:p w14:paraId="317031C5" w14:textId="706AC42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4,800.00 </w:t>
            </w:r>
          </w:p>
        </w:tc>
      </w:tr>
      <w:tr w:rsidR="000648C5" w:rsidRPr="000648C5" w14:paraId="79C50645" w14:textId="77777777" w:rsidTr="008B12E1">
        <w:trPr>
          <w:trHeight w:val="210"/>
        </w:trPr>
        <w:tc>
          <w:tcPr>
            <w:tcW w:w="1947" w:type="dxa"/>
            <w:noWrap/>
            <w:hideMark/>
          </w:tcPr>
          <w:p w14:paraId="7609D88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lastRenderedPageBreak/>
              <w:t>Motorola Solutions</w:t>
            </w:r>
          </w:p>
        </w:tc>
        <w:tc>
          <w:tcPr>
            <w:tcW w:w="4978" w:type="dxa"/>
            <w:noWrap/>
            <w:hideMark/>
          </w:tcPr>
          <w:p w14:paraId="72C4C65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Connection to ISP - Sheriff</w:t>
            </w:r>
          </w:p>
        </w:tc>
        <w:tc>
          <w:tcPr>
            <w:tcW w:w="1710" w:type="dxa"/>
            <w:noWrap/>
            <w:hideMark/>
          </w:tcPr>
          <w:p w14:paraId="01FA48BC" w14:textId="367740B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92.00 </w:t>
            </w:r>
          </w:p>
        </w:tc>
      </w:tr>
      <w:tr w:rsidR="000648C5" w:rsidRPr="000648C5" w14:paraId="6436E44A" w14:textId="77777777" w:rsidTr="008B12E1">
        <w:trPr>
          <w:trHeight w:val="210"/>
        </w:trPr>
        <w:tc>
          <w:tcPr>
            <w:tcW w:w="1947" w:type="dxa"/>
            <w:noWrap/>
            <w:hideMark/>
          </w:tcPr>
          <w:p w14:paraId="168E8B3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NMS</w:t>
            </w:r>
          </w:p>
        </w:tc>
        <w:tc>
          <w:tcPr>
            <w:tcW w:w="4978" w:type="dxa"/>
            <w:noWrap/>
            <w:hideMark/>
          </w:tcPr>
          <w:p w14:paraId="757EA69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Toxicology - Coroner</w:t>
            </w:r>
          </w:p>
        </w:tc>
        <w:tc>
          <w:tcPr>
            <w:tcW w:w="1710" w:type="dxa"/>
            <w:noWrap/>
            <w:hideMark/>
          </w:tcPr>
          <w:p w14:paraId="16CA2695" w14:textId="100B6A0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393.00 </w:t>
            </w:r>
          </w:p>
        </w:tc>
      </w:tr>
      <w:tr w:rsidR="000648C5" w:rsidRPr="000648C5" w14:paraId="1D0EF391" w14:textId="77777777" w:rsidTr="008B12E1">
        <w:trPr>
          <w:trHeight w:val="210"/>
        </w:trPr>
        <w:tc>
          <w:tcPr>
            <w:tcW w:w="1947" w:type="dxa"/>
            <w:noWrap/>
            <w:hideMark/>
          </w:tcPr>
          <w:p w14:paraId="28E0D3A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Republic Services</w:t>
            </w:r>
          </w:p>
        </w:tc>
        <w:tc>
          <w:tcPr>
            <w:tcW w:w="4978" w:type="dxa"/>
            <w:noWrap/>
            <w:hideMark/>
          </w:tcPr>
          <w:p w14:paraId="5423C52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Sanitation services - Sheriff</w:t>
            </w:r>
          </w:p>
        </w:tc>
        <w:tc>
          <w:tcPr>
            <w:tcW w:w="1710" w:type="dxa"/>
            <w:noWrap/>
            <w:hideMark/>
          </w:tcPr>
          <w:p w14:paraId="7B4EE75E" w14:textId="335A348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465.18 </w:t>
            </w:r>
          </w:p>
        </w:tc>
      </w:tr>
      <w:tr w:rsidR="000648C5" w:rsidRPr="000648C5" w14:paraId="6B11237B" w14:textId="77777777" w:rsidTr="008B12E1">
        <w:trPr>
          <w:trHeight w:val="210"/>
        </w:trPr>
        <w:tc>
          <w:tcPr>
            <w:tcW w:w="1947" w:type="dxa"/>
            <w:noWrap/>
            <w:hideMark/>
          </w:tcPr>
          <w:p w14:paraId="61A2C33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Siemens</w:t>
            </w:r>
          </w:p>
        </w:tc>
        <w:tc>
          <w:tcPr>
            <w:tcW w:w="4978" w:type="dxa"/>
            <w:noWrap/>
            <w:hideMark/>
          </w:tcPr>
          <w:p w14:paraId="3C28D28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Drug testing supplies-Probation</w:t>
            </w:r>
          </w:p>
        </w:tc>
        <w:tc>
          <w:tcPr>
            <w:tcW w:w="1710" w:type="dxa"/>
            <w:noWrap/>
            <w:hideMark/>
          </w:tcPr>
          <w:p w14:paraId="052156F2" w14:textId="224564A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687.50 </w:t>
            </w:r>
          </w:p>
        </w:tc>
      </w:tr>
      <w:tr w:rsidR="000648C5" w:rsidRPr="000648C5" w14:paraId="72797A30" w14:textId="77777777" w:rsidTr="008B12E1">
        <w:trPr>
          <w:trHeight w:val="210"/>
        </w:trPr>
        <w:tc>
          <w:tcPr>
            <w:tcW w:w="1947" w:type="dxa"/>
            <w:noWrap/>
            <w:hideMark/>
          </w:tcPr>
          <w:p w14:paraId="0B8B0DE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Siemens</w:t>
            </w:r>
          </w:p>
        </w:tc>
        <w:tc>
          <w:tcPr>
            <w:tcW w:w="4978" w:type="dxa"/>
            <w:noWrap/>
            <w:hideMark/>
          </w:tcPr>
          <w:p w14:paraId="70A1709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Drug testing supplies-Probation</w:t>
            </w:r>
          </w:p>
        </w:tc>
        <w:tc>
          <w:tcPr>
            <w:tcW w:w="1710" w:type="dxa"/>
            <w:noWrap/>
            <w:hideMark/>
          </w:tcPr>
          <w:p w14:paraId="7C6965F6" w14:textId="32BF6FB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5,306.93 </w:t>
            </w:r>
          </w:p>
        </w:tc>
      </w:tr>
      <w:tr w:rsidR="000648C5" w:rsidRPr="000648C5" w14:paraId="2FDC579F" w14:textId="77777777" w:rsidTr="008B12E1">
        <w:trPr>
          <w:trHeight w:val="210"/>
        </w:trPr>
        <w:tc>
          <w:tcPr>
            <w:tcW w:w="1947" w:type="dxa"/>
            <w:noWrap/>
            <w:hideMark/>
          </w:tcPr>
          <w:p w14:paraId="39516BF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Thomson Reuters</w:t>
            </w:r>
          </w:p>
        </w:tc>
        <w:tc>
          <w:tcPr>
            <w:tcW w:w="4978" w:type="dxa"/>
            <w:noWrap/>
            <w:hideMark/>
          </w:tcPr>
          <w:p w14:paraId="03A7A53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Online subscription charges-St. Atty.</w:t>
            </w:r>
          </w:p>
        </w:tc>
        <w:tc>
          <w:tcPr>
            <w:tcW w:w="1710" w:type="dxa"/>
            <w:noWrap/>
            <w:hideMark/>
          </w:tcPr>
          <w:p w14:paraId="5179270F" w14:textId="54AAFB9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507.89 </w:t>
            </w:r>
          </w:p>
        </w:tc>
      </w:tr>
      <w:tr w:rsidR="000648C5" w:rsidRPr="000648C5" w14:paraId="1EFAE251" w14:textId="77777777" w:rsidTr="008B12E1">
        <w:trPr>
          <w:trHeight w:val="210"/>
        </w:trPr>
        <w:tc>
          <w:tcPr>
            <w:tcW w:w="1947" w:type="dxa"/>
            <w:noWrap/>
            <w:hideMark/>
          </w:tcPr>
          <w:p w14:paraId="331A3B3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Thomson Reuters</w:t>
            </w:r>
          </w:p>
        </w:tc>
        <w:tc>
          <w:tcPr>
            <w:tcW w:w="4978" w:type="dxa"/>
            <w:noWrap/>
            <w:hideMark/>
          </w:tcPr>
          <w:p w14:paraId="105D84C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Online subscription charges-Circuit Clk</w:t>
            </w:r>
          </w:p>
        </w:tc>
        <w:tc>
          <w:tcPr>
            <w:tcW w:w="1710" w:type="dxa"/>
            <w:noWrap/>
            <w:hideMark/>
          </w:tcPr>
          <w:p w14:paraId="6EBB355B" w14:textId="327ABFE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507.90 </w:t>
            </w:r>
          </w:p>
        </w:tc>
      </w:tr>
      <w:tr w:rsidR="000648C5" w:rsidRPr="000648C5" w14:paraId="25D60F02" w14:textId="77777777" w:rsidTr="008B12E1">
        <w:trPr>
          <w:trHeight w:val="210"/>
        </w:trPr>
        <w:tc>
          <w:tcPr>
            <w:tcW w:w="1947" w:type="dxa"/>
            <w:noWrap/>
            <w:hideMark/>
          </w:tcPr>
          <w:p w14:paraId="19C8F37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Thomson Reuters</w:t>
            </w:r>
          </w:p>
        </w:tc>
        <w:tc>
          <w:tcPr>
            <w:tcW w:w="4978" w:type="dxa"/>
            <w:noWrap/>
            <w:hideMark/>
          </w:tcPr>
          <w:p w14:paraId="4D305B3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Library Plan charges-State's Atty.</w:t>
            </w:r>
          </w:p>
        </w:tc>
        <w:tc>
          <w:tcPr>
            <w:tcW w:w="1710" w:type="dxa"/>
            <w:noWrap/>
            <w:hideMark/>
          </w:tcPr>
          <w:p w14:paraId="53274D87" w14:textId="3E76AB9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AE6C46">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84.76 </w:t>
            </w:r>
          </w:p>
        </w:tc>
      </w:tr>
      <w:tr w:rsidR="000648C5" w:rsidRPr="000648C5" w14:paraId="645830BD" w14:textId="77777777" w:rsidTr="008B12E1">
        <w:trPr>
          <w:trHeight w:val="210"/>
        </w:trPr>
        <w:tc>
          <w:tcPr>
            <w:tcW w:w="1947" w:type="dxa"/>
            <w:noWrap/>
            <w:hideMark/>
          </w:tcPr>
          <w:p w14:paraId="200A86D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Vandalia Leader Union</w:t>
            </w:r>
          </w:p>
        </w:tc>
        <w:tc>
          <w:tcPr>
            <w:tcW w:w="4978" w:type="dxa"/>
            <w:noWrap/>
            <w:hideMark/>
          </w:tcPr>
          <w:p w14:paraId="4EE381A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Published dissolution-Circuit Clerk</w:t>
            </w:r>
          </w:p>
        </w:tc>
        <w:tc>
          <w:tcPr>
            <w:tcW w:w="1710" w:type="dxa"/>
            <w:noWrap/>
            <w:hideMark/>
          </w:tcPr>
          <w:p w14:paraId="08F2C40F" w14:textId="3439F3E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179.44 </w:t>
            </w:r>
          </w:p>
        </w:tc>
      </w:tr>
      <w:tr w:rsidR="000648C5" w:rsidRPr="000648C5" w14:paraId="7463A686" w14:textId="77777777" w:rsidTr="008B12E1">
        <w:trPr>
          <w:trHeight w:val="210"/>
        </w:trPr>
        <w:tc>
          <w:tcPr>
            <w:tcW w:w="1947" w:type="dxa"/>
            <w:noWrap/>
            <w:hideMark/>
          </w:tcPr>
          <w:p w14:paraId="2652B2D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Vandalia Leader Union</w:t>
            </w:r>
          </w:p>
        </w:tc>
        <w:tc>
          <w:tcPr>
            <w:tcW w:w="4978" w:type="dxa"/>
            <w:noWrap/>
            <w:hideMark/>
          </w:tcPr>
          <w:p w14:paraId="4DA345A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Regular monthly mtg.</w:t>
            </w:r>
          </w:p>
        </w:tc>
        <w:tc>
          <w:tcPr>
            <w:tcW w:w="1710" w:type="dxa"/>
            <w:noWrap/>
            <w:hideMark/>
          </w:tcPr>
          <w:p w14:paraId="0BB330CC" w14:textId="1DBBD325"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41.70 </w:t>
            </w:r>
          </w:p>
        </w:tc>
      </w:tr>
      <w:tr w:rsidR="000648C5" w:rsidRPr="000648C5" w14:paraId="0B8838E3" w14:textId="77777777" w:rsidTr="008B12E1">
        <w:trPr>
          <w:trHeight w:val="210"/>
        </w:trPr>
        <w:tc>
          <w:tcPr>
            <w:tcW w:w="1947" w:type="dxa"/>
            <w:noWrap/>
            <w:hideMark/>
          </w:tcPr>
          <w:p w14:paraId="2DF8472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VISA</w:t>
            </w:r>
          </w:p>
        </w:tc>
        <w:tc>
          <w:tcPr>
            <w:tcW w:w="4978" w:type="dxa"/>
            <w:noWrap/>
            <w:hideMark/>
          </w:tcPr>
          <w:p w14:paraId="28CEB9B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Stock for A/P checks, printer cartridges</w:t>
            </w:r>
          </w:p>
        </w:tc>
        <w:tc>
          <w:tcPr>
            <w:tcW w:w="1710" w:type="dxa"/>
            <w:noWrap/>
            <w:hideMark/>
          </w:tcPr>
          <w:p w14:paraId="1DB6DEA6" w14:textId="60A0E7A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AE6C46">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571.73 </w:t>
            </w:r>
          </w:p>
        </w:tc>
      </w:tr>
      <w:tr w:rsidR="000648C5" w:rsidRPr="000648C5" w14:paraId="6740DA8D" w14:textId="77777777" w:rsidTr="008B12E1">
        <w:trPr>
          <w:trHeight w:val="210"/>
        </w:trPr>
        <w:tc>
          <w:tcPr>
            <w:tcW w:w="1947" w:type="dxa"/>
            <w:noWrap/>
            <w:hideMark/>
          </w:tcPr>
          <w:p w14:paraId="03FB00E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VISA</w:t>
            </w:r>
          </w:p>
        </w:tc>
        <w:tc>
          <w:tcPr>
            <w:tcW w:w="4978" w:type="dxa"/>
            <w:noWrap/>
            <w:hideMark/>
          </w:tcPr>
          <w:p w14:paraId="4F5D9C3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&amp; Operating supplies-Sheriff</w:t>
            </w:r>
          </w:p>
        </w:tc>
        <w:tc>
          <w:tcPr>
            <w:tcW w:w="1710" w:type="dxa"/>
            <w:noWrap/>
            <w:hideMark/>
          </w:tcPr>
          <w:p w14:paraId="553EDA12" w14:textId="442D146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857.73 </w:t>
            </w:r>
          </w:p>
        </w:tc>
      </w:tr>
      <w:tr w:rsidR="000648C5" w:rsidRPr="000648C5" w14:paraId="49A515A2" w14:textId="77777777" w:rsidTr="008B12E1">
        <w:trPr>
          <w:trHeight w:val="210"/>
        </w:trPr>
        <w:tc>
          <w:tcPr>
            <w:tcW w:w="1947" w:type="dxa"/>
            <w:noWrap/>
            <w:hideMark/>
          </w:tcPr>
          <w:p w14:paraId="3E0D304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Wex</w:t>
            </w:r>
          </w:p>
        </w:tc>
        <w:tc>
          <w:tcPr>
            <w:tcW w:w="4978" w:type="dxa"/>
            <w:noWrap/>
            <w:hideMark/>
          </w:tcPr>
          <w:p w14:paraId="1B022AE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Fuel - Sheriff</w:t>
            </w:r>
          </w:p>
        </w:tc>
        <w:tc>
          <w:tcPr>
            <w:tcW w:w="1710" w:type="dxa"/>
            <w:noWrap/>
            <w:hideMark/>
          </w:tcPr>
          <w:p w14:paraId="3D3587BC" w14:textId="7453C4C2"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1,066.69 </w:t>
            </w:r>
          </w:p>
        </w:tc>
      </w:tr>
      <w:tr w:rsidR="000648C5" w:rsidRPr="000648C5" w14:paraId="358EDB6A" w14:textId="77777777" w:rsidTr="008B12E1">
        <w:trPr>
          <w:trHeight w:val="210"/>
        </w:trPr>
        <w:tc>
          <w:tcPr>
            <w:tcW w:w="1947" w:type="dxa"/>
            <w:noWrap/>
            <w:hideMark/>
          </w:tcPr>
          <w:p w14:paraId="5D3BB5A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 T &amp; T</w:t>
            </w:r>
          </w:p>
        </w:tc>
        <w:tc>
          <w:tcPr>
            <w:tcW w:w="4978" w:type="dxa"/>
            <w:noWrap/>
            <w:hideMark/>
          </w:tcPr>
          <w:p w14:paraId="56B3A9C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Line charges for Basic 9-1-1</w:t>
            </w:r>
          </w:p>
        </w:tc>
        <w:tc>
          <w:tcPr>
            <w:tcW w:w="1710" w:type="dxa"/>
            <w:noWrap/>
            <w:hideMark/>
          </w:tcPr>
          <w:p w14:paraId="4585B573" w14:textId="3B2FE06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397.56 </w:t>
            </w:r>
          </w:p>
        </w:tc>
      </w:tr>
      <w:tr w:rsidR="000648C5" w:rsidRPr="000648C5" w14:paraId="6D40EF4E" w14:textId="77777777" w:rsidTr="008B12E1">
        <w:trPr>
          <w:trHeight w:val="210"/>
        </w:trPr>
        <w:tc>
          <w:tcPr>
            <w:tcW w:w="1947" w:type="dxa"/>
            <w:noWrap/>
            <w:hideMark/>
          </w:tcPr>
          <w:p w14:paraId="448434C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Brasel, Klayton</w:t>
            </w:r>
          </w:p>
        </w:tc>
        <w:tc>
          <w:tcPr>
            <w:tcW w:w="4978" w:type="dxa"/>
            <w:noWrap/>
            <w:hideMark/>
          </w:tcPr>
          <w:p w14:paraId="1EEA2DE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lunch - Sheriff</w:t>
            </w:r>
          </w:p>
        </w:tc>
        <w:tc>
          <w:tcPr>
            <w:tcW w:w="1710" w:type="dxa"/>
            <w:noWrap/>
            <w:hideMark/>
          </w:tcPr>
          <w:p w14:paraId="18F0E9AA" w14:textId="1DE068E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11.65 </w:t>
            </w:r>
          </w:p>
        </w:tc>
      </w:tr>
      <w:tr w:rsidR="000648C5" w:rsidRPr="000648C5" w14:paraId="54AC3481" w14:textId="77777777" w:rsidTr="008B12E1">
        <w:trPr>
          <w:trHeight w:val="210"/>
        </w:trPr>
        <w:tc>
          <w:tcPr>
            <w:tcW w:w="1947" w:type="dxa"/>
            <w:noWrap/>
            <w:hideMark/>
          </w:tcPr>
          <w:p w14:paraId="6F29674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City of Vandalia</w:t>
            </w:r>
          </w:p>
        </w:tc>
        <w:tc>
          <w:tcPr>
            <w:tcW w:w="4978" w:type="dxa"/>
            <w:noWrap/>
            <w:hideMark/>
          </w:tcPr>
          <w:p w14:paraId="226C67B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Water &amp; sewer for jail - Sheriff</w:t>
            </w:r>
          </w:p>
        </w:tc>
        <w:tc>
          <w:tcPr>
            <w:tcW w:w="1710" w:type="dxa"/>
            <w:noWrap/>
            <w:hideMark/>
          </w:tcPr>
          <w:p w14:paraId="33D38543" w14:textId="62C694F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921.72 </w:t>
            </w:r>
          </w:p>
        </w:tc>
      </w:tr>
      <w:tr w:rsidR="000648C5" w:rsidRPr="000648C5" w14:paraId="5B69A8EE" w14:textId="77777777" w:rsidTr="008B12E1">
        <w:trPr>
          <w:trHeight w:val="210"/>
        </w:trPr>
        <w:tc>
          <w:tcPr>
            <w:tcW w:w="1947" w:type="dxa"/>
            <w:noWrap/>
            <w:hideMark/>
          </w:tcPr>
          <w:p w14:paraId="6D67188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City of Vandalia</w:t>
            </w:r>
          </w:p>
        </w:tc>
        <w:tc>
          <w:tcPr>
            <w:tcW w:w="4978" w:type="dxa"/>
            <w:noWrap/>
            <w:hideMark/>
          </w:tcPr>
          <w:p w14:paraId="27258AF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Water &amp; sewer - Courthouse</w:t>
            </w:r>
          </w:p>
        </w:tc>
        <w:tc>
          <w:tcPr>
            <w:tcW w:w="1710" w:type="dxa"/>
            <w:noWrap/>
            <w:hideMark/>
          </w:tcPr>
          <w:p w14:paraId="665163AC" w14:textId="1DA4C0D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86.78 </w:t>
            </w:r>
          </w:p>
        </w:tc>
      </w:tr>
      <w:tr w:rsidR="000648C5" w:rsidRPr="000648C5" w14:paraId="2EF0F22D" w14:textId="77777777" w:rsidTr="008B12E1">
        <w:trPr>
          <w:trHeight w:val="210"/>
        </w:trPr>
        <w:tc>
          <w:tcPr>
            <w:tcW w:w="1947" w:type="dxa"/>
            <w:noWrap/>
            <w:hideMark/>
          </w:tcPr>
          <w:p w14:paraId="7F829E6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Community Resource Ctr.</w:t>
            </w:r>
          </w:p>
        </w:tc>
        <w:tc>
          <w:tcPr>
            <w:tcW w:w="4978" w:type="dxa"/>
            <w:noWrap/>
            <w:hideMark/>
          </w:tcPr>
          <w:p w14:paraId="5104D85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April services - Sheriff</w:t>
            </w:r>
          </w:p>
        </w:tc>
        <w:tc>
          <w:tcPr>
            <w:tcW w:w="1710" w:type="dxa"/>
            <w:noWrap/>
            <w:hideMark/>
          </w:tcPr>
          <w:p w14:paraId="41ECA7DF" w14:textId="1D7BD97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75.00 </w:t>
            </w:r>
          </w:p>
        </w:tc>
      </w:tr>
      <w:tr w:rsidR="000648C5" w:rsidRPr="000648C5" w14:paraId="0942EA1E" w14:textId="77777777" w:rsidTr="008B12E1">
        <w:trPr>
          <w:trHeight w:val="210"/>
        </w:trPr>
        <w:tc>
          <w:tcPr>
            <w:tcW w:w="1947" w:type="dxa"/>
            <w:noWrap/>
            <w:hideMark/>
          </w:tcPr>
          <w:p w14:paraId="6C876BD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Dothager Ind. IT Consltg</w:t>
            </w:r>
          </w:p>
        </w:tc>
        <w:tc>
          <w:tcPr>
            <w:tcW w:w="4978" w:type="dxa"/>
            <w:noWrap/>
            <w:hideMark/>
          </w:tcPr>
          <w:p w14:paraId="2241A3A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Avast Bus. Security 2 yr renewal 90 licenses</w:t>
            </w:r>
          </w:p>
        </w:tc>
        <w:tc>
          <w:tcPr>
            <w:tcW w:w="1710" w:type="dxa"/>
            <w:noWrap/>
            <w:hideMark/>
          </w:tcPr>
          <w:p w14:paraId="4B2FF125" w14:textId="143DF94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4,552.20 </w:t>
            </w:r>
          </w:p>
        </w:tc>
      </w:tr>
      <w:tr w:rsidR="000648C5" w:rsidRPr="000648C5" w14:paraId="79FB6041" w14:textId="77777777" w:rsidTr="008B12E1">
        <w:trPr>
          <w:trHeight w:val="210"/>
        </w:trPr>
        <w:tc>
          <w:tcPr>
            <w:tcW w:w="1947" w:type="dxa"/>
            <w:noWrap/>
            <w:hideMark/>
          </w:tcPr>
          <w:p w14:paraId="671C33E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ES&amp;S</w:t>
            </w:r>
          </w:p>
        </w:tc>
        <w:tc>
          <w:tcPr>
            <w:tcW w:w="4978" w:type="dxa"/>
            <w:noWrap/>
            <w:hideMark/>
          </w:tcPr>
          <w:p w14:paraId="4000D95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Voter info.-Elections</w:t>
            </w:r>
          </w:p>
        </w:tc>
        <w:tc>
          <w:tcPr>
            <w:tcW w:w="1710" w:type="dxa"/>
            <w:noWrap/>
            <w:hideMark/>
          </w:tcPr>
          <w:p w14:paraId="7B9E10E7" w14:textId="6F75B87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1,625.20 </w:t>
            </w:r>
          </w:p>
        </w:tc>
      </w:tr>
      <w:tr w:rsidR="000648C5" w:rsidRPr="000648C5" w14:paraId="45EB160A" w14:textId="77777777" w:rsidTr="008B12E1">
        <w:trPr>
          <w:trHeight w:val="210"/>
        </w:trPr>
        <w:tc>
          <w:tcPr>
            <w:tcW w:w="1947" w:type="dxa"/>
            <w:noWrap/>
            <w:hideMark/>
          </w:tcPr>
          <w:p w14:paraId="3BA8A50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David Harris</w:t>
            </w:r>
          </w:p>
        </w:tc>
        <w:tc>
          <w:tcPr>
            <w:tcW w:w="4978" w:type="dxa"/>
            <w:noWrap/>
            <w:hideMark/>
          </w:tcPr>
          <w:p w14:paraId="4FCF204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Supplemental Medicare Ins. reimb.</w:t>
            </w:r>
          </w:p>
        </w:tc>
        <w:tc>
          <w:tcPr>
            <w:tcW w:w="1710" w:type="dxa"/>
            <w:noWrap/>
            <w:hideMark/>
          </w:tcPr>
          <w:p w14:paraId="58155858" w14:textId="53398FB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243.09 </w:t>
            </w:r>
          </w:p>
        </w:tc>
      </w:tr>
      <w:tr w:rsidR="000648C5" w:rsidRPr="000648C5" w14:paraId="49EE3779" w14:textId="77777777" w:rsidTr="008B12E1">
        <w:trPr>
          <w:trHeight w:val="210"/>
        </w:trPr>
        <w:tc>
          <w:tcPr>
            <w:tcW w:w="1947" w:type="dxa"/>
            <w:noWrap/>
            <w:hideMark/>
          </w:tcPr>
          <w:p w14:paraId="66B950F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Heiman, Terry</w:t>
            </w:r>
          </w:p>
        </w:tc>
        <w:tc>
          <w:tcPr>
            <w:tcW w:w="4978" w:type="dxa"/>
            <w:noWrap/>
            <w:hideMark/>
          </w:tcPr>
          <w:p w14:paraId="6E6379E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lunch - Sheriff</w:t>
            </w:r>
          </w:p>
        </w:tc>
        <w:tc>
          <w:tcPr>
            <w:tcW w:w="1710" w:type="dxa"/>
            <w:noWrap/>
            <w:hideMark/>
          </w:tcPr>
          <w:p w14:paraId="79479363" w14:textId="1436B40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24DCEBF7" w14:textId="77777777" w:rsidTr="008B12E1">
        <w:trPr>
          <w:trHeight w:val="210"/>
        </w:trPr>
        <w:tc>
          <w:tcPr>
            <w:tcW w:w="1947" w:type="dxa"/>
            <w:noWrap/>
            <w:hideMark/>
          </w:tcPr>
          <w:p w14:paraId="52D2F63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IPCSA</w:t>
            </w:r>
          </w:p>
        </w:tc>
        <w:tc>
          <w:tcPr>
            <w:tcW w:w="4978" w:type="dxa"/>
            <w:noWrap/>
            <w:hideMark/>
          </w:tcPr>
          <w:p w14:paraId="023BC2D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Trng. - Probation</w:t>
            </w:r>
          </w:p>
        </w:tc>
        <w:tc>
          <w:tcPr>
            <w:tcW w:w="1710" w:type="dxa"/>
            <w:noWrap/>
            <w:hideMark/>
          </w:tcPr>
          <w:p w14:paraId="49AD9FEC" w14:textId="2D14B42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250.00 </w:t>
            </w:r>
          </w:p>
        </w:tc>
      </w:tr>
      <w:tr w:rsidR="000648C5" w:rsidRPr="000648C5" w14:paraId="6D6E2701" w14:textId="77777777" w:rsidTr="008B12E1">
        <w:trPr>
          <w:trHeight w:val="210"/>
        </w:trPr>
        <w:tc>
          <w:tcPr>
            <w:tcW w:w="1947" w:type="dxa"/>
            <w:noWrap/>
            <w:hideMark/>
          </w:tcPr>
          <w:p w14:paraId="4A553B4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Quill</w:t>
            </w:r>
          </w:p>
        </w:tc>
        <w:tc>
          <w:tcPr>
            <w:tcW w:w="4978" w:type="dxa"/>
            <w:noWrap/>
            <w:hideMark/>
          </w:tcPr>
          <w:p w14:paraId="42D0A0E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supplies - Probation</w:t>
            </w:r>
          </w:p>
        </w:tc>
        <w:tc>
          <w:tcPr>
            <w:tcW w:w="1710" w:type="dxa"/>
            <w:noWrap/>
            <w:hideMark/>
          </w:tcPr>
          <w:p w14:paraId="58B9DD5D" w14:textId="0421C4B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122.31 </w:t>
            </w:r>
          </w:p>
        </w:tc>
      </w:tr>
      <w:tr w:rsidR="000648C5" w:rsidRPr="000648C5" w14:paraId="4C218B78" w14:textId="77777777" w:rsidTr="008B12E1">
        <w:trPr>
          <w:trHeight w:val="210"/>
        </w:trPr>
        <w:tc>
          <w:tcPr>
            <w:tcW w:w="1947" w:type="dxa"/>
            <w:noWrap/>
            <w:hideMark/>
          </w:tcPr>
          <w:p w14:paraId="35DB329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South Central FS</w:t>
            </w:r>
          </w:p>
        </w:tc>
        <w:tc>
          <w:tcPr>
            <w:tcW w:w="4978" w:type="dxa"/>
            <w:noWrap/>
            <w:hideMark/>
          </w:tcPr>
          <w:p w14:paraId="3531CEE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Fuel for squads - Sheriff</w:t>
            </w:r>
          </w:p>
        </w:tc>
        <w:tc>
          <w:tcPr>
            <w:tcW w:w="1710" w:type="dxa"/>
            <w:noWrap/>
            <w:hideMark/>
          </w:tcPr>
          <w:p w14:paraId="52DB8F9E" w14:textId="498C0BC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5,257.65 </w:t>
            </w:r>
          </w:p>
        </w:tc>
      </w:tr>
      <w:tr w:rsidR="000648C5" w:rsidRPr="000648C5" w14:paraId="5279245E" w14:textId="77777777" w:rsidTr="008B12E1">
        <w:trPr>
          <w:trHeight w:val="210"/>
        </w:trPr>
        <w:tc>
          <w:tcPr>
            <w:tcW w:w="1947" w:type="dxa"/>
            <w:noWrap/>
            <w:hideMark/>
          </w:tcPr>
          <w:p w14:paraId="3DF06A1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South Central FS</w:t>
            </w:r>
          </w:p>
        </w:tc>
        <w:tc>
          <w:tcPr>
            <w:tcW w:w="4978" w:type="dxa"/>
            <w:noWrap/>
            <w:hideMark/>
          </w:tcPr>
          <w:p w14:paraId="4B22B29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Fuel - Coroner</w:t>
            </w:r>
          </w:p>
        </w:tc>
        <w:tc>
          <w:tcPr>
            <w:tcW w:w="1710" w:type="dxa"/>
            <w:noWrap/>
            <w:hideMark/>
          </w:tcPr>
          <w:p w14:paraId="0D2B556E" w14:textId="4CB84B5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254.17 </w:t>
            </w:r>
          </w:p>
        </w:tc>
      </w:tr>
      <w:tr w:rsidR="000648C5" w:rsidRPr="000648C5" w14:paraId="53E7924A" w14:textId="77777777" w:rsidTr="008B12E1">
        <w:trPr>
          <w:trHeight w:val="210"/>
        </w:trPr>
        <w:tc>
          <w:tcPr>
            <w:tcW w:w="1947" w:type="dxa"/>
            <w:noWrap/>
            <w:hideMark/>
          </w:tcPr>
          <w:p w14:paraId="0C7507F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South Central FS</w:t>
            </w:r>
          </w:p>
        </w:tc>
        <w:tc>
          <w:tcPr>
            <w:tcW w:w="4978" w:type="dxa"/>
            <w:noWrap/>
            <w:hideMark/>
          </w:tcPr>
          <w:p w14:paraId="00BF2BB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Fuel - Probation</w:t>
            </w:r>
          </w:p>
        </w:tc>
        <w:tc>
          <w:tcPr>
            <w:tcW w:w="1710" w:type="dxa"/>
            <w:noWrap/>
            <w:hideMark/>
          </w:tcPr>
          <w:p w14:paraId="40FD63B9" w14:textId="3188407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69.23 </w:t>
            </w:r>
          </w:p>
        </w:tc>
      </w:tr>
      <w:tr w:rsidR="000648C5" w:rsidRPr="000648C5" w14:paraId="021F501D" w14:textId="77777777" w:rsidTr="008B12E1">
        <w:trPr>
          <w:trHeight w:val="210"/>
        </w:trPr>
        <w:tc>
          <w:tcPr>
            <w:tcW w:w="1947" w:type="dxa"/>
            <w:noWrap/>
            <w:hideMark/>
          </w:tcPr>
          <w:p w14:paraId="75E3FD4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The Money Pit</w:t>
            </w:r>
          </w:p>
        </w:tc>
        <w:tc>
          <w:tcPr>
            <w:tcW w:w="4978" w:type="dxa"/>
            <w:noWrap/>
            <w:hideMark/>
          </w:tcPr>
          <w:p w14:paraId="4678187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Duty Ammunition = Sheriff</w:t>
            </w:r>
          </w:p>
        </w:tc>
        <w:tc>
          <w:tcPr>
            <w:tcW w:w="1710" w:type="dxa"/>
            <w:noWrap/>
            <w:hideMark/>
          </w:tcPr>
          <w:p w14:paraId="08500D6A" w14:textId="485F74C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1,075.00 </w:t>
            </w:r>
          </w:p>
        </w:tc>
      </w:tr>
      <w:tr w:rsidR="000648C5" w:rsidRPr="000648C5" w14:paraId="5909E967" w14:textId="77777777" w:rsidTr="008B12E1">
        <w:trPr>
          <w:trHeight w:val="210"/>
        </w:trPr>
        <w:tc>
          <w:tcPr>
            <w:tcW w:w="1947" w:type="dxa"/>
            <w:noWrap/>
            <w:hideMark/>
          </w:tcPr>
          <w:p w14:paraId="0651094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US Corrections, LLC</w:t>
            </w:r>
          </w:p>
        </w:tc>
        <w:tc>
          <w:tcPr>
            <w:tcW w:w="4978" w:type="dxa"/>
            <w:noWrap/>
            <w:hideMark/>
          </w:tcPr>
          <w:p w14:paraId="6DDDD11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Transport of T. Gilmore from FL to IL</w:t>
            </w:r>
          </w:p>
        </w:tc>
        <w:tc>
          <w:tcPr>
            <w:tcW w:w="1710" w:type="dxa"/>
            <w:noWrap/>
            <w:hideMark/>
          </w:tcPr>
          <w:p w14:paraId="71AB708E" w14:textId="2A78C7C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2,675.00 </w:t>
            </w:r>
          </w:p>
        </w:tc>
      </w:tr>
      <w:tr w:rsidR="000648C5" w:rsidRPr="000648C5" w14:paraId="2D1A69B6" w14:textId="77777777" w:rsidTr="008B12E1">
        <w:trPr>
          <w:trHeight w:val="210"/>
        </w:trPr>
        <w:tc>
          <w:tcPr>
            <w:tcW w:w="1947" w:type="dxa"/>
            <w:noWrap/>
            <w:hideMark/>
          </w:tcPr>
          <w:p w14:paraId="6C4BEAF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Vandalia Comm. Unit Sch.</w:t>
            </w:r>
          </w:p>
        </w:tc>
        <w:tc>
          <w:tcPr>
            <w:tcW w:w="4978" w:type="dxa"/>
            <w:noWrap/>
            <w:hideMark/>
          </w:tcPr>
          <w:p w14:paraId="3781B15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Okay Voc Ctr expansion, March-May 24</w:t>
            </w:r>
          </w:p>
        </w:tc>
        <w:tc>
          <w:tcPr>
            <w:tcW w:w="1710" w:type="dxa"/>
            <w:noWrap/>
            <w:hideMark/>
          </w:tcPr>
          <w:p w14:paraId="057D25A9" w14:textId="13E81FF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36,365.85 </w:t>
            </w:r>
          </w:p>
        </w:tc>
      </w:tr>
      <w:tr w:rsidR="000648C5" w:rsidRPr="000648C5" w14:paraId="07CBE405" w14:textId="77777777" w:rsidTr="008B12E1">
        <w:trPr>
          <w:trHeight w:val="210"/>
        </w:trPr>
        <w:tc>
          <w:tcPr>
            <w:tcW w:w="1947" w:type="dxa"/>
            <w:noWrap/>
            <w:hideMark/>
          </w:tcPr>
          <w:p w14:paraId="6956302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Verizon Wireless</w:t>
            </w:r>
          </w:p>
        </w:tc>
        <w:tc>
          <w:tcPr>
            <w:tcW w:w="4978" w:type="dxa"/>
            <w:noWrap/>
            <w:hideMark/>
          </w:tcPr>
          <w:p w14:paraId="2A8120A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Air cards -Sheriff</w:t>
            </w:r>
          </w:p>
        </w:tc>
        <w:tc>
          <w:tcPr>
            <w:tcW w:w="1710" w:type="dxa"/>
            <w:noWrap/>
            <w:hideMark/>
          </w:tcPr>
          <w:p w14:paraId="36CD94A2" w14:textId="17D793A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650.30 </w:t>
            </w:r>
          </w:p>
        </w:tc>
      </w:tr>
      <w:tr w:rsidR="000648C5" w:rsidRPr="000648C5" w14:paraId="51C5A7E1" w14:textId="77777777" w:rsidTr="008B12E1">
        <w:trPr>
          <w:trHeight w:val="210"/>
        </w:trPr>
        <w:tc>
          <w:tcPr>
            <w:tcW w:w="1947" w:type="dxa"/>
            <w:noWrap/>
            <w:hideMark/>
          </w:tcPr>
          <w:p w14:paraId="33F74D2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lastRenderedPageBreak/>
              <w:t>Verizon Wireless</w:t>
            </w:r>
          </w:p>
        </w:tc>
        <w:tc>
          <w:tcPr>
            <w:tcW w:w="4978" w:type="dxa"/>
            <w:noWrap/>
            <w:hideMark/>
          </w:tcPr>
          <w:p w14:paraId="31570FD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Cell phone - Coroner</w:t>
            </w:r>
          </w:p>
        </w:tc>
        <w:tc>
          <w:tcPr>
            <w:tcW w:w="1710" w:type="dxa"/>
            <w:noWrap/>
            <w:hideMark/>
          </w:tcPr>
          <w:p w14:paraId="7407293B" w14:textId="06E4D36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AE6C46">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124.97 </w:t>
            </w:r>
          </w:p>
        </w:tc>
      </w:tr>
      <w:tr w:rsidR="000648C5" w:rsidRPr="000648C5" w14:paraId="7A187BF6" w14:textId="77777777" w:rsidTr="008B12E1">
        <w:trPr>
          <w:trHeight w:val="210"/>
        </w:trPr>
        <w:tc>
          <w:tcPr>
            <w:tcW w:w="1947" w:type="dxa"/>
            <w:noWrap/>
            <w:hideMark/>
          </w:tcPr>
          <w:p w14:paraId="26C64ED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VISA</w:t>
            </w:r>
          </w:p>
        </w:tc>
        <w:tc>
          <w:tcPr>
            <w:tcW w:w="4978" w:type="dxa"/>
            <w:noWrap/>
            <w:hideMark/>
          </w:tcPr>
          <w:p w14:paraId="20CC2BE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Wash car, meal - Coroner</w:t>
            </w:r>
          </w:p>
        </w:tc>
        <w:tc>
          <w:tcPr>
            <w:tcW w:w="1710" w:type="dxa"/>
            <w:noWrap/>
            <w:hideMark/>
          </w:tcPr>
          <w:p w14:paraId="53BC4E66" w14:textId="351F3378"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53.34 </w:t>
            </w:r>
          </w:p>
        </w:tc>
      </w:tr>
      <w:tr w:rsidR="000648C5" w:rsidRPr="000648C5" w14:paraId="2C1C0CAD" w14:textId="77777777" w:rsidTr="008B12E1">
        <w:trPr>
          <w:trHeight w:val="210"/>
        </w:trPr>
        <w:tc>
          <w:tcPr>
            <w:tcW w:w="1947" w:type="dxa"/>
            <w:noWrap/>
            <w:hideMark/>
          </w:tcPr>
          <w:p w14:paraId="1858959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South Central FS</w:t>
            </w:r>
          </w:p>
        </w:tc>
        <w:tc>
          <w:tcPr>
            <w:tcW w:w="4978" w:type="dxa"/>
            <w:noWrap/>
            <w:hideMark/>
          </w:tcPr>
          <w:p w14:paraId="196E7F4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Gas - Animal control</w:t>
            </w:r>
          </w:p>
        </w:tc>
        <w:tc>
          <w:tcPr>
            <w:tcW w:w="1710" w:type="dxa"/>
            <w:noWrap/>
            <w:hideMark/>
          </w:tcPr>
          <w:p w14:paraId="3F153842" w14:textId="0FF08C4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7F44AA">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396.14 </w:t>
            </w:r>
          </w:p>
        </w:tc>
      </w:tr>
      <w:tr w:rsidR="000648C5" w:rsidRPr="000648C5" w14:paraId="02029251" w14:textId="77777777" w:rsidTr="008B12E1">
        <w:trPr>
          <w:trHeight w:val="210"/>
        </w:trPr>
        <w:tc>
          <w:tcPr>
            <w:tcW w:w="1947" w:type="dxa"/>
            <w:noWrap/>
            <w:hideMark/>
          </w:tcPr>
          <w:p w14:paraId="4B1F146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 T &amp; T</w:t>
            </w:r>
          </w:p>
        </w:tc>
        <w:tc>
          <w:tcPr>
            <w:tcW w:w="4978" w:type="dxa"/>
            <w:noWrap/>
            <w:hideMark/>
          </w:tcPr>
          <w:p w14:paraId="025D845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Mobile phones - Sheriff</w:t>
            </w:r>
          </w:p>
        </w:tc>
        <w:tc>
          <w:tcPr>
            <w:tcW w:w="1710" w:type="dxa"/>
            <w:noWrap/>
            <w:hideMark/>
          </w:tcPr>
          <w:p w14:paraId="58A9B7F2" w14:textId="165ABC6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691.62 </w:t>
            </w:r>
          </w:p>
        </w:tc>
      </w:tr>
      <w:tr w:rsidR="000648C5" w:rsidRPr="000648C5" w14:paraId="1E76F814" w14:textId="77777777" w:rsidTr="008B12E1">
        <w:trPr>
          <w:trHeight w:val="210"/>
        </w:trPr>
        <w:tc>
          <w:tcPr>
            <w:tcW w:w="1947" w:type="dxa"/>
            <w:noWrap/>
            <w:hideMark/>
          </w:tcPr>
          <w:p w14:paraId="37B3D7E9"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Atis Elevator Inspections</w:t>
            </w:r>
          </w:p>
        </w:tc>
        <w:tc>
          <w:tcPr>
            <w:tcW w:w="4978" w:type="dxa"/>
            <w:noWrap/>
            <w:hideMark/>
          </w:tcPr>
          <w:p w14:paraId="096EDF1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Re-inspection of elevator - Sheriff</w:t>
            </w:r>
          </w:p>
        </w:tc>
        <w:tc>
          <w:tcPr>
            <w:tcW w:w="1710" w:type="dxa"/>
            <w:noWrap/>
            <w:hideMark/>
          </w:tcPr>
          <w:p w14:paraId="7D72215D" w14:textId="7891DE9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305.00 </w:t>
            </w:r>
          </w:p>
        </w:tc>
      </w:tr>
      <w:tr w:rsidR="000648C5" w:rsidRPr="000648C5" w14:paraId="072E6711" w14:textId="77777777" w:rsidTr="008B12E1">
        <w:trPr>
          <w:trHeight w:val="210"/>
        </w:trPr>
        <w:tc>
          <w:tcPr>
            <w:tcW w:w="1947" w:type="dxa"/>
            <w:noWrap/>
            <w:hideMark/>
          </w:tcPr>
          <w:p w14:paraId="5517E48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Barker, Jessica</w:t>
            </w:r>
          </w:p>
        </w:tc>
        <w:tc>
          <w:tcPr>
            <w:tcW w:w="4978" w:type="dxa"/>
            <w:noWrap/>
            <w:hideMark/>
          </w:tcPr>
          <w:p w14:paraId="10A6803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Mileage - Co. Clerk</w:t>
            </w:r>
          </w:p>
        </w:tc>
        <w:tc>
          <w:tcPr>
            <w:tcW w:w="1710" w:type="dxa"/>
            <w:noWrap/>
            <w:hideMark/>
          </w:tcPr>
          <w:p w14:paraId="5E914C71" w14:textId="154148C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182.24 </w:t>
            </w:r>
          </w:p>
        </w:tc>
      </w:tr>
      <w:tr w:rsidR="000648C5" w:rsidRPr="000648C5" w14:paraId="5684CE9D" w14:textId="77777777" w:rsidTr="008B12E1">
        <w:trPr>
          <w:trHeight w:val="210"/>
        </w:trPr>
        <w:tc>
          <w:tcPr>
            <w:tcW w:w="1947" w:type="dxa"/>
            <w:noWrap/>
            <w:hideMark/>
          </w:tcPr>
          <w:p w14:paraId="1A34ACC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Bellwether, LLC</w:t>
            </w:r>
          </w:p>
        </w:tc>
        <w:tc>
          <w:tcPr>
            <w:tcW w:w="4978" w:type="dxa"/>
            <w:noWrap/>
            <w:hideMark/>
          </w:tcPr>
          <w:p w14:paraId="71D416B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Adm. Services</w:t>
            </w:r>
          </w:p>
        </w:tc>
        <w:tc>
          <w:tcPr>
            <w:tcW w:w="1710" w:type="dxa"/>
            <w:noWrap/>
            <w:hideMark/>
          </w:tcPr>
          <w:p w14:paraId="707869EE" w14:textId="096B372C"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7,000.00 </w:t>
            </w:r>
          </w:p>
        </w:tc>
      </w:tr>
      <w:tr w:rsidR="000648C5" w:rsidRPr="000648C5" w14:paraId="130FC787" w14:textId="77777777" w:rsidTr="008B12E1">
        <w:trPr>
          <w:trHeight w:val="210"/>
        </w:trPr>
        <w:tc>
          <w:tcPr>
            <w:tcW w:w="1947" w:type="dxa"/>
            <w:noWrap/>
            <w:hideMark/>
          </w:tcPr>
          <w:p w14:paraId="3FF7405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Davis, Tim</w:t>
            </w:r>
          </w:p>
        </w:tc>
        <w:tc>
          <w:tcPr>
            <w:tcW w:w="4978" w:type="dxa"/>
            <w:noWrap/>
            <w:hideMark/>
          </w:tcPr>
          <w:p w14:paraId="0B6B30C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Water for drug testing machine-Prob.</w:t>
            </w:r>
          </w:p>
        </w:tc>
        <w:tc>
          <w:tcPr>
            <w:tcW w:w="1710" w:type="dxa"/>
            <w:noWrap/>
            <w:hideMark/>
          </w:tcPr>
          <w:p w14:paraId="2A3A20F9" w14:textId="4BE17FC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7.39 </w:t>
            </w:r>
          </w:p>
        </w:tc>
      </w:tr>
      <w:tr w:rsidR="000648C5" w:rsidRPr="000648C5" w14:paraId="24DDEA2B" w14:textId="77777777" w:rsidTr="008B12E1">
        <w:trPr>
          <w:trHeight w:val="210"/>
        </w:trPr>
        <w:tc>
          <w:tcPr>
            <w:tcW w:w="1947" w:type="dxa"/>
            <w:noWrap/>
            <w:hideMark/>
          </w:tcPr>
          <w:p w14:paraId="5F663C1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Elan Financial</w:t>
            </w:r>
          </w:p>
        </w:tc>
        <w:tc>
          <w:tcPr>
            <w:tcW w:w="4978" w:type="dxa"/>
            <w:noWrap/>
            <w:hideMark/>
          </w:tcPr>
          <w:p w14:paraId="701B309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Supplies - Animal Control</w:t>
            </w:r>
          </w:p>
        </w:tc>
        <w:tc>
          <w:tcPr>
            <w:tcW w:w="1710" w:type="dxa"/>
            <w:noWrap/>
            <w:hideMark/>
          </w:tcPr>
          <w:p w14:paraId="5E23F795" w14:textId="1FC1B9A5"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782.26 </w:t>
            </w:r>
          </w:p>
        </w:tc>
      </w:tr>
      <w:tr w:rsidR="000648C5" w:rsidRPr="000648C5" w14:paraId="474B9EF1" w14:textId="77777777" w:rsidTr="008B12E1">
        <w:trPr>
          <w:trHeight w:val="210"/>
        </w:trPr>
        <w:tc>
          <w:tcPr>
            <w:tcW w:w="1947" w:type="dxa"/>
            <w:noWrap/>
            <w:hideMark/>
          </w:tcPr>
          <w:p w14:paraId="706D41B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Elan Financial</w:t>
            </w:r>
          </w:p>
        </w:tc>
        <w:tc>
          <w:tcPr>
            <w:tcW w:w="4978" w:type="dxa"/>
            <w:noWrap/>
            <w:hideMark/>
          </w:tcPr>
          <w:p w14:paraId="2A7E2DD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Supplies - State's Atty.</w:t>
            </w:r>
          </w:p>
        </w:tc>
        <w:tc>
          <w:tcPr>
            <w:tcW w:w="1710" w:type="dxa"/>
            <w:noWrap/>
            <w:hideMark/>
          </w:tcPr>
          <w:p w14:paraId="45B18BC3" w14:textId="19900F22"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850.57 </w:t>
            </w:r>
          </w:p>
        </w:tc>
      </w:tr>
      <w:tr w:rsidR="000648C5" w:rsidRPr="000648C5" w14:paraId="2E982824" w14:textId="77777777" w:rsidTr="008B12E1">
        <w:trPr>
          <w:trHeight w:val="210"/>
        </w:trPr>
        <w:tc>
          <w:tcPr>
            <w:tcW w:w="1947" w:type="dxa"/>
            <w:noWrap/>
            <w:hideMark/>
          </w:tcPr>
          <w:p w14:paraId="3B1D5AF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GFI Digital</w:t>
            </w:r>
          </w:p>
        </w:tc>
        <w:tc>
          <w:tcPr>
            <w:tcW w:w="4978" w:type="dxa"/>
            <w:noWrap/>
            <w:hideMark/>
          </w:tcPr>
          <w:p w14:paraId="70389B2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Sheriff</w:t>
            </w:r>
          </w:p>
        </w:tc>
        <w:tc>
          <w:tcPr>
            <w:tcW w:w="1710" w:type="dxa"/>
            <w:noWrap/>
            <w:hideMark/>
          </w:tcPr>
          <w:p w14:paraId="46A477E3" w14:textId="43B4BA1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44.07 </w:t>
            </w:r>
          </w:p>
        </w:tc>
      </w:tr>
      <w:tr w:rsidR="000648C5" w:rsidRPr="000648C5" w14:paraId="1DD5EC71" w14:textId="77777777" w:rsidTr="008B12E1">
        <w:trPr>
          <w:trHeight w:val="210"/>
        </w:trPr>
        <w:tc>
          <w:tcPr>
            <w:tcW w:w="1947" w:type="dxa"/>
            <w:noWrap/>
            <w:hideMark/>
          </w:tcPr>
          <w:p w14:paraId="1E48BD6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Gibbs Technology Leasinga</w:t>
            </w:r>
          </w:p>
        </w:tc>
        <w:tc>
          <w:tcPr>
            <w:tcW w:w="4978" w:type="dxa"/>
            <w:noWrap/>
            <w:hideMark/>
          </w:tcPr>
          <w:p w14:paraId="6796E77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Sheriff</w:t>
            </w:r>
          </w:p>
        </w:tc>
        <w:tc>
          <w:tcPr>
            <w:tcW w:w="1710" w:type="dxa"/>
            <w:noWrap/>
            <w:hideMark/>
          </w:tcPr>
          <w:p w14:paraId="233AB246" w14:textId="1DDC462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222.25 </w:t>
            </w:r>
          </w:p>
        </w:tc>
      </w:tr>
      <w:tr w:rsidR="000648C5" w:rsidRPr="000648C5" w14:paraId="27043A73" w14:textId="77777777" w:rsidTr="008B12E1">
        <w:trPr>
          <w:trHeight w:val="210"/>
        </w:trPr>
        <w:tc>
          <w:tcPr>
            <w:tcW w:w="1947" w:type="dxa"/>
            <w:noWrap/>
            <w:hideMark/>
          </w:tcPr>
          <w:p w14:paraId="32DC69B1"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Hecht Chevrolet</w:t>
            </w:r>
          </w:p>
        </w:tc>
        <w:tc>
          <w:tcPr>
            <w:tcW w:w="4978" w:type="dxa"/>
            <w:noWrap/>
            <w:hideMark/>
          </w:tcPr>
          <w:p w14:paraId="4CCF7F7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Oil change - Sheriff</w:t>
            </w:r>
          </w:p>
        </w:tc>
        <w:tc>
          <w:tcPr>
            <w:tcW w:w="1710" w:type="dxa"/>
            <w:noWrap/>
            <w:hideMark/>
          </w:tcPr>
          <w:p w14:paraId="4F591194" w14:textId="189CDFD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104.95 </w:t>
            </w:r>
          </w:p>
        </w:tc>
      </w:tr>
      <w:tr w:rsidR="000648C5" w:rsidRPr="000648C5" w14:paraId="19CF3D2D" w14:textId="77777777" w:rsidTr="008B12E1">
        <w:trPr>
          <w:trHeight w:val="210"/>
        </w:trPr>
        <w:tc>
          <w:tcPr>
            <w:tcW w:w="1947" w:type="dxa"/>
            <w:noWrap/>
            <w:hideMark/>
          </w:tcPr>
          <w:p w14:paraId="684325E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Heiman, Kevin</w:t>
            </w:r>
          </w:p>
        </w:tc>
        <w:tc>
          <w:tcPr>
            <w:tcW w:w="4978" w:type="dxa"/>
            <w:noWrap/>
            <w:hideMark/>
          </w:tcPr>
          <w:p w14:paraId="73118D0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lunch - Sheriff</w:t>
            </w:r>
          </w:p>
        </w:tc>
        <w:tc>
          <w:tcPr>
            <w:tcW w:w="1710" w:type="dxa"/>
            <w:noWrap/>
            <w:hideMark/>
          </w:tcPr>
          <w:p w14:paraId="035CCA73" w14:textId="0F61CAC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0C8554E0" w14:textId="77777777" w:rsidTr="008B12E1">
        <w:trPr>
          <w:trHeight w:val="210"/>
        </w:trPr>
        <w:tc>
          <w:tcPr>
            <w:tcW w:w="1947" w:type="dxa"/>
            <w:noWrap/>
            <w:hideMark/>
          </w:tcPr>
          <w:p w14:paraId="3E6A9EF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Heiman, Terry</w:t>
            </w:r>
          </w:p>
        </w:tc>
        <w:tc>
          <w:tcPr>
            <w:tcW w:w="4978" w:type="dxa"/>
            <w:noWrap/>
            <w:hideMark/>
          </w:tcPr>
          <w:p w14:paraId="1B607B3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lunch - Sheriff</w:t>
            </w:r>
          </w:p>
        </w:tc>
        <w:tc>
          <w:tcPr>
            <w:tcW w:w="1710" w:type="dxa"/>
            <w:noWrap/>
            <w:hideMark/>
          </w:tcPr>
          <w:p w14:paraId="5F63A387" w14:textId="462D9C8E"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13.50 </w:t>
            </w:r>
          </w:p>
        </w:tc>
      </w:tr>
      <w:tr w:rsidR="000648C5" w:rsidRPr="000648C5" w14:paraId="3357045B" w14:textId="77777777" w:rsidTr="008B12E1">
        <w:trPr>
          <w:trHeight w:val="210"/>
        </w:trPr>
        <w:tc>
          <w:tcPr>
            <w:tcW w:w="1947" w:type="dxa"/>
            <w:noWrap/>
            <w:hideMark/>
          </w:tcPr>
          <w:p w14:paraId="7215DF4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Henson Robinson Co.</w:t>
            </w:r>
          </w:p>
        </w:tc>
        <w:tc>
          <w:tcPr>
            <w:tcW w:w="4978" w:type="dxa"/>
            <w:noWrap/>
            <w:hideMark/>
          </w:tcPr>
          <w:p w14:paraId="4C229E3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Boiler maint. - Sheriff</w:t>
            </w:r>
          </w:p>
        </w:tc>
        <w:tc>
          <w:tcPr>
            <w:tcW w:w="1710" w:type="dxa"/>
            <w:noWrap/>
            <w:hideMark/>
          </w:tcPr>
          <w:p w14:paraId="671BDF6B" w14:textId="012CAB6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2,286.92 </w:t>
            </w:r>
          </w:p>
        </w:tc>
      </w:tr>
      <w:tr w:rsidR="000648C5" w:rsidRPr="000648C5" w14:paraId="396A2847" w14:textId="77777777" w:rsidTr="008B12E1">
        <w:trPr>
          <w:trHeight w:val="210"/>
        </w:trPr>
        <w:tc>
          <w:tcPr>
            <w:tcW w:w="1947" w:type="dxa"/>
            <w:noWrap/>
            <w:hideMark/>
          </w:tcPr>
          <w:p w14:paraId="2C4EF3E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Henson Robinson Co.</w:t>
            </w:r>
          </w:p>
        </w:tc>
        <w:tc>
          <w:tcPr>
            <w:tcW w:w="4978" w:type="dxa"/>
            <w:noWrap/>
            <w:hideMark/>
          </w:tcPr>
          <w:p w14:paraId="6BEF740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Repairs to hot water boiler-Sheriff</w:t>
            </w:r>
          </w:p>
        </w:tc>
        <w:tc>
          <w:tcPr>
            <w:tcW w:w="1710" w:type="dxa"/>
            <w:noWrap/>
            <w:hideMark/>
          </w:tcPr>
          <w:p w14:paraId="5C440B16" w14:textId="4302E232"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931.52 </w:t>
            </w:r>
          </w:p>
        </w:tc>
      </w:tr>
      <w:tr w:rsidR="000648C5" w:rsidRPr="000648C5" w14:paraId="62D4C690" w14:textId="77777777" w:rsidTr="008B12E1">
        <w:trPr>
          <w:trHeight w:val="210"/>
        </w:trPr>
        <w:tc>
          <w:tcPr>
            <w:tcW w:w="1947" w:type="dxa"/>
            <w:noWrap/>
            <w:hideMark/>
          </w:tcPr>
          <w:p w14:paraId="38980B1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IL Oil &amp; Gas Assoc.</w:t>
            </w:r>
          </w:p>
        </w:tc>
        <w:tc>
          <w:tcPr>
            <w:tcW w:w="4978" w:type="dxa"/>
            <w:noWrap/>
            <w:hideMark/>
          </w:tcPr>
          <w:p w14:paraId="3BEEC01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Oil production report - S of A</w:t>
            </w:r>
          </w:p>
        </w:tc>
        <w:tc>
          <w:tcPr>
            <w:tcW w:w="1710" w:type="dxa"/>
            <w:noWrap/>
            <w:hideMark/>
          </w:tcPr>
          <w:p w14:paraId="514BC516" w14:textId="2A5D5DA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112.07 </w:t>
            </w:r>
          </w:p>
        </w:tc>
      </w:tr>
      <w:tr w:rsidR="000648C5" w:rsidRPr="000648C5" w14:paraId="129DF116" w14:textId="77777777" w:rsidTr="008B12E1">
        <w:trPr>
          <w:trHeight w:val="210"/>
        </w:trPr>
        <w:tc>
          <w:tcPr>
            <w:tcW w:w="1947" w:type="dxa"/>
            <w:noWrap/>
            <w:hideMark/>
          </w:tcPr>
          <w:p w14:paraId="17D27FE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Kohl Wholesale</w:t>
            </w:r>
          </w:p>
        </w:tc>
        <w:tc>
          <w:tcPr>
            <w:tcW w:w="4978" w:type="dxa"/>
            <w:noWrap/>
            <w:hideMark/>
          </w:tcPr>
          <w:p w14:paraId="0181382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Inmate food - Sheriff</w:t>
            </w:r>
          </w:p>
        </w:tc>
        <w:tc>
          <w:tcPr>
            <w:tcW w:w="1710" w:type="dxa"/>
            <w:noWrap/>
            <w:hideMark/>
          </w:tcPr>
          <w:p w14:paraId="55540057" w14:textId="19494975"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8,425.78 </w:t>
            </w:r>
          </w:p>
        </w:tc>
      </w:tr>
      <w:tr w:rsidR="000648C5" w:rsidRPr="000648C5" w14:paraId="5FF2E8F2" w14:textId="77777777" w:rsidTr="008B12E1">
        <w:trPr>
          <w:trHeight w:val="210"/>
        </w:trPr>
        <w:tc>
          <w:tcPr>
            <w:tcW w:w="1947" w:type="dxa"/>
            <w:noWrap/>
            <w:hideMark/>
          </w:tcPr>
          <w:p w14:paraId="5036920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Konica Minolta Prem. Fin.</w:t>
            </w:r>
          </w:p>
        </w:tc>
        <w:tc>
          <w:tcPr>
            <w:tcW w:w="4978" w:type="dxa"/>
            <w:noWrap/>
            <w:hideMark/>
          </w:tcPr>
          <w:p w14:paraId="588C5FB2"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Probation</w:t>
            </w:r>
          </w:p>
        </w:tc>
        <w:tc>
          <w:tcPr>
            <w:tcW w:w="1710" w:type="dxa"/>
            <w:noWrap/>
            <w:hideMark/>
          </w:tcPr>
          <w:p w14:paraId="1C400B01" w14:textId="39F6BAD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203.27 </w:t>
            </w:r>
          </w:p>
        </w:tc>
      </w:tr>
      <w:tr w:rsidR="000648C5" w:rsidRPr="000648C5" w14:paraId="6A4AB78F" w14:textId="77777777" w:rsidTr="008B12E1">
        <w:trPr>
          <w:trHeight w:val="210"/>
        </w:trPr>
        <w:tc>
          <w:tcPr>
            <w:tcW w:w="1947" w:type="dxa"/>
            <w:noWrap/>
            <w:hideMark/>
          </w:tcPr>
          <w:p w14:paraId="04DF85F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Konica Minolta Prem. Fin.</w:t>
            </w:r>
          </w:p>
        </w:tc>
        <w:tc>
          <w:tcPr>
            <w:tcW w:w="4978" w:type="dxa"/>
            <w:noWrap/>
            <w:hideMark/>
          </w:tcPr>
          <w:p w14:paraId="0E23772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Treas.</w:t>
            </w:r>
          </w:p>
        </w:tc>
        <w:tc>
          <w:tcPr>
            <w:tcW w:w="1710" w:type="dxa"/>
            <w:noWrap/>
            <w:hideMark/>
          </w:tcPr>
          <w:p w14:paraId="019FCB66" w14:textId="221A55A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57.75 </w:t>
            </w:r>
          </w:p>
        </w:tc>
      </w:tr>
      <w:tr w:rsidR="000648C5" w:rsidRPr="000648C5" w14:paraId="7693D371" w14:textId="77777777" w:rsidTr="008B12E1">
        <w:trPr>
          <w:trHeight w:val="210"/>
        </w:trPr>
        <w:tc>
          <w:tcPr>
            <w:tcW w:w="1947" w:type="dxa"/>
            <w:noWrap/>
            <w:hideMark/>
          </w:tcPr>
          <w:p w14:paraId="4F70C8E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Konica Minolta</w:t>
            </w:r>
          </w:p>
        </w:tc>
        <w:tc>
          <w:tcPr>
            <w:tcW w:w="4978" w:type="dxa"/>
            <w:noWrap/>
            <w:hideMark/>
          </w:tcPr>
          <w:p w14:paraId="34D951E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Copier - Coroner</w:t>
            </w:r>
          </w:p>
        </w:tc>
        <w:tc>
          <w:tcPr>
            <w:tcW w:w="1710" w:type="dxa"/>
            <w:noWrap/>
            <w:hideMark/>
          </w:tcPr>
          <w:p w14:paraId="102856BA" w14:textId="41D30679"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60.60 </w:t>
            </w:r>
          </w:p>
        </w:tc>
      </w:tr>
      <w:tr w:rsidR="000648C5" w:rsidRPr="000648C5" w14:paraId="60458D15" w14:textId="77777777" w:rsidTr="008B12E1">
        <w:trPr>
          <w:trHeight w:val="210"/>
        </w:trPr>
        <w:tc>
          <w:tcPr>
            <w:tcW w:w="1947" w:type="dxa"/>
            <w:noWrap/>
            <w:hideMark/>
          </w:tcPr>
          <w:p w14:paraId="202386E5"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Mr. Lube</w:t>
            </w:r>
          </w:p>
        </w:tc>
        <w:tc>
          <w:tcPr>
            <w:tcW w:w="4978" w:type="dxa"/>
            <w:noWrap/>
            <w:hideMark/>
          </w:tcPr>
          <w:p w14:paraId="0DFAC7F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Oil changes - Sheriff</w:t>
            </w:r>
          </w:p>
        </w:tc>
        <w:tc>
          <w:tcPr>
            <w:tcW w:w="1710" w:type="dxa"/>
            <w:noWrap/>
            <w:hideMark/>
          </w:tcPr>
          <w:p w14:paraId="68D57710" w14:textId="04FB4BC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342.78 </w:t>
            </w:r>
          </w:p>
        </w:tc>
      </w:tr>
      <w:tr w:rsidR="000648C5" w:rsidRPr="000648C5" w14:paraId="5C5596F6" w14:textId="77777777" w:rsidTr="008B12E1">
        <w:trPr>
          <w:trHeight w:val="210"/>
        </w:trPr>
        <w:tc>
          <w:tcPr>
            <w:tcW w:w="1947" w:type="dxa"/>
            <w:noWrap/>
            <w:hideMark/>
          </w:tcPr>
          <w:p w14:paraId="67424A8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Office Source</w:t>
            </w:r>
          </w:p>
        </w:tc>
        <w:tc>
          <w:tcPr>
            <w:tcW w:w="4978" w:type="dxa"/>
            <w:noWrap/>
            <w:hideMark/>
          </w:tcPr>
          <w:p w14:paraId="7531E618"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Court Reporteer supplies for Christian Co.</w:t>
            </w:r>
          </w:p>
        </w:tc>
        <w:tc>
          <w:tcPr>
            <w:tcW w:w="1710" w:type="dxa"/>
            <w:noWrap/>
            <w:hideMark/>
          </w:tcPr>
          <w:p w14:paraId="16552ABF" w14:textId="5FD717C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67.92 </w:t>
            </w:r>
          </w:p>
        </w:tc>
      </w:tr>
      <w:tr w:rsidR="000648C5" w:rsidRPr="000648C5" w14:paraId="6CCF5074" w14:textId="77777777" w:rsidTr="008B12E1">
        <w:trPr>
          <w:trHeight w:val="210"/>
        </w:trPr>
        <w:tc>
          <w:tcPr>
            <w:tcW w:w="1947" w:type="dxa"/>
            <w:noWrap/>
            <w:hideMark/>
          </w:tcPr>
          <w:p w14:paraId="5A8D3056"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Pearson, Amanda</w:t>
            </w:r>
          </w:p>
        </w:tc>
        <w:tc>
          <w:tcPr>
            <w:tcW w:w="4978" w:type="dxa"/>
            <w:noWrap/>
            <w:hideMark/>
          </w:tcPr>
          <w:p w14:paraId="75842C5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Grand Jury transcripts-State's Atty.</w:t>
            </w:r>
          </w:p>
        </w:tc>
        <w:tc>
          <w:tcPr>
            <w:tcW w:w="1710" w:type="dxa"/>
            <w:noWrap/>
            <w:hideMark/>
          </w:tcPr>
          <w:p w14:paraId="6AA59197" w14:textId="1C5DD3C3"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7F44AA">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468.00 </w:t>
            </w:r>
          </w:p>
        </w:tc>
      </w:tr>
      <w:tr w:rsidR="000648C5" w:rsidRPr="000648C5" w14:paraId="4002D189" w14:textId="77777777" w:rsidTr="008B12E1">
        <w:trPr>
          <w:trHeight w:val="210"/>
        </w:trPr>
        <w:tc>
          <w:tcPr>
            <w:tcW w:w="1947" w:type="dxa"/>
            <w:noWrap/>
            <w:hideMark/>
          </w:tcPr>
          <w:p w14:paraId="684E62F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Platinum Technology</w:t>
            </w:r>
          </w:p>
        </w:tc>
        <w:tc>
          <w:tcPr>
            <w:tcW w:w="4978" w:type="dxa"/>
            <w:noWrap/>
            <w:hideMark/>
          </w:tcPr>
          <w:p w14:paraId="2238264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Election service contract 3 of 6</w:t>
            </w:r>
          </w:p>
        </w:tc>
        <w:tc>
          <w:tcPr>
            <w:tcW w:w="1710" w:type="dxa"/>
            <w:noWrap/>
            <w:hideMark/>
          </w:tcPr>
          <w:p w14:paraId="5F22401F" w14:textId="71A853CA"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16,988.58 </w:t>
            </w:r>
          </w:p>
        </w:tc>
      </w:tr>
      <w:tr w:rsidR="000648C5" w:rsidRPr="000648C5" w14:paraId="3C44BDB3" w14:textId="77777777" w:rsidTr="008B12E1">
        <w:trPr>
          <w:trHeight w:val="210"/>
        </w:trPr>
        <w:tc>
          <w:tcPr>
            <w:tcW w:w="1947" w:type="dxa"/>
            <w:noWrap/>
            <w:hideMark/>
          </w:tcPr>
          <w:p w14:paraId="472D3A4E"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Prairie Farms Dairy</w:t>
            </w:r>
          </w:p>
        </w:tc>
        <w:tc>
          <w:tcPr>
            <w:tcW w:w="4978" w:type="dxa"/>
            <w:noWrap/>
            <w:hideMark/>
          </w:tcPr>
          <w:p w14:paraId="2D228B6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Milk for inmates - Sheriff</w:t>
            </w:r>
          </w:p>
        </w:tc>
        <w:tc>
          <w:tcPr>
            <w:tcW w:w="1710" w:type="dxa"/>
            <w:noWrap/>
            <w:hideMark/>
          </w:tcPr>
          <w:p w14:paraId="214A58FE" w14:textId="0540F200"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765.29 </w:t>
            </w:r>
          </w:p>
        </w:tc>
      </w:tr>
      <w:tr w:rsidR="000648C5" w:rsidRPr="000648C5" w14:paraId="0051B632" w14:textId="77777777" w:rsidTr="008B12E1">
        <w:trPr>
          <w:trHeight w:val="210"/>
        </w:trPr>
        <w:tc>
          <w:tcPr>
            <w:tcW w:w="1947" w:type="dxa"/>
            <w:noWrap/>
            <w:hideMark/>
          </w:tcPr>
          <w:p w14:paraId="342E430F"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Prowire</w:t>
            </w:r>
          </w:p>
        </w:tc>
        <w:tc>
          <w:tcPr>
            <w:tcW w:w="4978" w:type="dxa"/>
            <w:noWrap/>
            <w:hideMark/>
          </w:tcPr>
          <w:p w14:paraId="6DCF77C7"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Door system service - Sheriff</w:t>
            </w:r>
          </w:p>
        </w:tc>
        <w:tc>
          <w:tcPr>
            <w:tcW w:w="1710" w:type="dxa"/>
            <w:noWrap/>
            <w:hideMark/>
          </w:tcPr>
          <w:p w14:paraId="4B330B9F" w14:textId="00806632"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150.00 </w:t>
            </w:r>
          </w:p>
        </w:tc>
      </w:tr>
      <w:tr w:rsidR="000648C5" w:rsidRPr="000648C5" w14:paraId="6247C4D3" w14:textId="77777777" w:rsidTr="008B12E1">
        <w:trPr>
          <w:trHeight w:val="210"/>
        </w:trPr>
        <w:tc>
          <w:tcPr>
            <w:tcW w:w="1947" w:type="dxa"/>
            <w:noWrap/>
            <w:hideMark/>
          </w:tcPr>
          <w:p w14:paraId="59C7511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St. Peter Vet Clinic</w:t>
            </w:r>
          </w:p>
        </w:tc>
        <w:tc>
          <w:tcPr>
            <w:tcW w:w="4978" w:type="dxa"/>
            <w:noWrap/>
            <w:hideMark/>
          </w:tcPr>
          <w:p w14:paraId="4E7DB5C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Vet service - Animal Control</w:t>
            </w:r>
          </w:p>
        </w:tc>
        <w:tc>
          <w:tcPr>
            <w:tcW w:w="1710" w:type="dxa"/>
            <w:noWrap/>
            <w:hideMark/>
          </w:tcPr>
          <w:p w14:paraId="47B412F3" w14:textId="662C56B6"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207.60 </w:t>
            </w:r>
          </w:p>
        </w:tc>
      </w:tr>
      <w:tr w:rsidR="000648C5" w:rsidRPr="000648C5" w14:paraId="2DBC3562" w14:textId="77777777" w:rsidTr="008B12E1">
        <w:trPr>
          <w:trHeight w:val="210"/>
        </w:trPr>
        <w:tc>
          <w:tcPr>
            <w:tcW w:w="1947" w:type="dxa"/>
            <w:noWrap/>
            <w:hideMark/>
          </w:tcPr>
          <w:p w14:paraId="7656B69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Sangamon Co. Coroner</w:t>
            </w:r>
          </w:p>
        </w:tc>
        <w:tc>
          <w:tcPr>
            <w:tcW w:w="4978" w:type="dxa"/>
            <w:noWrap/>
            <w:hideMark/>
          </w:tcPr>
          <w:p w14:paraId="77A83DF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Autopsy transcription &amp; morgue fee</w:t>
            </w:r>
          </w:p>
        </w:tc>
        <w:tc>
          <w:tcPr>
            <w:tcW w:w="1710" w:type="dxa"/>
            <w:noWrap/>
            <w:hideMark/>
          </w:tcPr>
          <w:p w14:paraId="0C5ED91F" w14:textId="7CE2B071"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225.00 </w:t>
            </w:r>
          </w:p>
        </w:tc>
      </w:tr>
      <w:tr w:rsidR="000648C5" w:rsidRPr="000648C5" w14:paraId="1F9280CA" w14:textId="77777777" w:rsidTr="008B12E1">
        <w:trPr>
          <w:trHeight w:val="210"/>
        </w:trPr>
        <w:tc>
          <w:tcPr>
            <w:tcW w:w="1947" w:type="dxa"/>
            <w:noWrap/>
            <w:hideMark/>
          </w:tcPr>
          <w:p w14:paraId="2858B024"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Schoenhoff, Jill</w:t>
            </w:r>
          </w:p>
        </w:tc>
        <w:tc>
          <w:tcPr>
            <w:tcW w:w="4978" w:type="dxa"/>
            <w:noWrap/>
            <w:hideMark/>
          </w:tcPr>
          <w:p w14:paraId="6D6A301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Reimb. for Amazon order-Probation</w:t>
            </w:r>
          </w:p>
        </w:tc>
        <w:tc>
          <w:tcPr>
            <w:tcW w:w="1710" w:type="dxa"/>
            <w:noWrap/>
            <w:hideMark/>
          </w:tcPr>
          <w:p w14:paraId="1DC4BCFA" w14:textId="50362A1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56.01 </w:t>
            </w:r>
          </w:p>
        </w:tc>
      </w:tr>
      <w:tr w:rsidR="000648C5" w:rsidRPr="000648C5" w14:paraId="03F53E68" w14:textId="77777777" w:rsidTr="008B12E1">
        <w:trPr>
          <w:trHeight w:val="210"/>
        </w:trPr>
        <w:tc>
          <w:tcPr>
            <w:tcW w:w="1947" w:type="dxa"/>
            <w:noWrap/>
            <w:hideMark/>
          </w:tcPr>
          <w:p w14:paraId="5263812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Sidwell</w:t>
            </w:r>
          </w:p>
        </w:tc>
        <w:tc>
          <w:tcPr>
            <w:tcW w:w="4978" w:type="dxa"/>
            <w:noWrap/>
            <w:hideMark/>
          </w:tcPr>
          <w:p w14:paraId="4E5F733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Web hosting - S of A</w:t>
            </w:r>
          </w:p>
        </w:tc>
        <w:tc>
          <w:tcPr>
            <w:tcW w:w="1710" w:type="dxa"/>
            <w:noWrap/>
            <w:hideMark/>
          </w:tcPr>
          <w:p w14:paraId="3ED4C779" w14:textId="0B5C700F"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256.80 </w:t>
            </w:r>
          </w:p>
        </w:tc>
      </w:tr>
      <w:tr w:rsidR="000648C5" w:rsidRPr="000648C5" w14:paraId="0433D5CB" w14:textId="77777777" w:rsidTr="008B12E1">
        <w:trPr>
          <w:trHeight w:val="210"/>
        </w:trPr>
        <w:tc>
          <w:tcPr>
            <w:tcW w:w="1947" w:type="dxa"/>
            <w:noWrap/>
            <w:hideMark/>
          </w:tcPr>
          <w:p w14:paraId="7267E043"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lastRenderedPageBreak/>
              <w:t>Taylor Lock &amp; Key</w:t>
            </w:r>
          </w:p>
        </w:tc>
        <w:tc>
          <w:tcPr>
            <w:tcW w:w="4978" w:type="dxa"/>
            <w:noWrap/>
            <w:hideMark/>
          </w:tcPr>
          <w:p w14:paraId="16136B4B"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Locks - Sheriff</w:t>
            </w:r>
          </w:p>
        </w:tc>
        <w:tc>
          <w:tcPr>
            <w:tcW w:w="1710" w:type="dxa"/>
            <w:noWrap/>
            <w:hideMark/>
          </w:tcPr>
          <w:p w14:paraId="0207E6F4" w14:textId="2518EB2D"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w:t>
            </w:r>
            <w:r w:rsidR="007F44AA">
              <w:rPr>
                <w:rFonts w:ascii="Times New Roman" w:hAnsi="Times New Roman" w:cs="Times New Roman"/>
                <w:b/>
                <w:sz w:val="24"/>
                <w:szCs w:val="24"/>
              </w:rPr>
              <w:t xml:space="preserve"> </w:t>
            </w:r>
            <w:r w:rsidRPr="000648C5">
              <w:rPr>
                <w:rFonts w:ascii="Times New Roman" w:hAnsi="Times New Roman" w:cs="Times New Roman"/>
                <w:b/>
                <w:sz w:val="24"/>
                <w:szCs w:val="24"/>
              </w:rPr>
              <w:t xml:space="preserve">785.97 </w:t>
            </w:r>
          </w:p>
        </w:tc>
      </w:tr>
      <w:tr w:rsidR="000648C5" w:rsidRPr="000648C5" w14:paraId="005D3F85" w14:textId="77777777" w:rsidTr="008B12E1">
        <w:trPr>
          <w:trHeight w:val="210"/>
        </w:trPr>
        <w:tc>
          <w:tcPr>
            <w:tcW w:w="1947" w:type="dxa"/>
            <w:noWrap/>
            <w:hideMark/>
          </w:tcPr>
          <w:p w14:paraId="539D743C"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Vandalia Leader Union</w:t>
            </w:r>
          </w:p>
        </w:tc>
        <w:tc>
          <w:tcPr>
            <w:tcW w:w="4978" w:type="dxa"/>
            <w:noWrap/>
            <w:hideMark/>
          </w:tcPr>
          <w:p w14:paraId="5A810810"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Legal publishing - State's Atty.</w:t>
            </w:r>
          </w:p>
        </w:tc>
        <w:tc>
          <w:tcPr>
            <w:tcW w:w="1710" w:type="dxa"/>
            <w:noWrap/>
            <w:hideMark/>
          </w:tcPr>
          <w:p w14:paraId="231F3C69" w14:textId="4BF3963B"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134.12 </w:t>
            </w:r>
          </w:p>
        </w:tc>
      </w:tr>
      <w:tr w:rsidR="000648C5" w:rsidRPr="000648C5" w14:paraId="75A1E2FD" w14:textId="77777777" w:rsidTr="008B12E1">
        <w:trPr>
          <w:trHeight w:val="210"/>
        </w:trPr>
        <w:tc>
          <w:tcPr>
            <w:tcW w:w="1947" w:type="dxa"/>
            <w:noWrap/>
            <w:hideMark/>
          </w:tcPr>
          <w:p w14:paraId="145A8DB6" w14:textId="553E05AD" w:rsidR="000648C5" w:rsidRPr="000648C5" w:rsidRDefault="00B34394" w:rsidP="000648C5">
            <w:pPr>
              <w:rPr>
                <w:rFonts w:ascii="Times New Roman" w:hAnsi="Times New Roman" w:cs="Times New Roman"/>
                <w:b/>
                <w:sz w:val="24"/>
                <w:szCs w:val="24"/>
              </w:rPr>
            </w:pPr>
            <w:r>
              <w:rPr>
                <w:rFonts w:ascii="Times New Roman" w:hAnsi="Times New Roman" w:cs="Times New Roman"/>
                <w:b/>
                <w:sz w:val="24"/>
                <w:szCs w:val="24"/>
              </w:rPr>
              <w:t>3</w:t>
            </w:r>
          </w:p>
        </w:tc>
        <w:tc>
          <w:tcPr>
            <w:tcW w:w="4978" w:type="dxa"/>
            <w:noWrap/>
            <w:hideMark/>
          </w:tcPr>
          <w:p w14:paraId="70FB4207" w14:textId="77777777" w:rsidR="000648C5" w:rsidRPr="000648C5" w:rsidRDefault="000648C5" w:rsidP="000648C5">
            <w:pPr>
              <w:rPr>
                <w:rFonts w:ascii="Times New Roman" w:hAnsi="Times New Roman" w:cs="Times New Roman"/>
                <w:b/>
                <w:sz w:val="24"/>
                <w:szCs w:val="24"/>
              </w:rPr>
            </w:pPr>
          </w:p>
        </w:tc>
        <w:tc>
          <w:tcPr>
            <w:tcW w:w="1710" w:type="dxa"/>
            <w:noWrap/>
            <w:hideMark/>
          </w:tcPr>
          <w:p w14:paraId="7220F69D"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w:t>
            </w:r>
          </w:p>
        </w:tc>
      </w:tr>
      <w:tr w:rsidR="000648C5" w:rsidRPr="000648C5" w14:paraId="75957D85" w14:textId="77777777" w:rsidTr="008B12E1">
        <w:trPr>
          <w:trHeight w:val="210"/>
        </w:trPr>
        <w:tc>
          <w:tcPr>
            <w:tcW w:w="1947" w:type="dxa"/>
            <w:noWrap/>
            <w:hideMark/>
          </w:tcPr>
          <w:p w14:paraId="5E8DEAC9" w14:textId="77777777" w:rsidR="000648C5" w:rsidRPr="000648C5" w:rsidRDefault="000648C5" w:rsidP="000648C5">
            <w:pPr>
              <w:rPr>
                <w:rFonts w:ascii="Times New Roman" w:hAnsi="Times New Roman" w:cs="Times New Roman"/>
                <w:b/>
                <w:sz w:val="24"/>
                <w:szCs w:val="24"/>
              </w:rPr>
            </w:pPr>
          </w:p>
        </w:tc>
        <w:tc>
          <w:tcPr>
            <w:tcW w:w="4978" w:type="dxa"/>
            <w:noWrap/>
            <w:hideMark/>
          </w:tcPr>
          <w:p w14:paraId="057509FF" w14:textId="77777777" w:rsidR="000648C5" w:rsidRPr="000648C5" w:rsidRDefault="000648C5" w:rsidP="000648C5">
            <w:pPr>
              <w:rPr>
                <w:rFonts w:ascii="Times New Roman" w:hAnsi="Times New Roman" w:cs="Times New Roman"/>
                <w:b/>
                <w:sz w:val="24"/>
                <w:szCs w:val="24"/>
              </w:rPr>
            </w:pPr>
          </w:p>
        </w:tc>
        <w:tc>
          <w:tcPr>
            <w:tcW w:w="1710" w:type="dxa"/>
            <w:noWrap/>
            <w:hideMark/>
          </w:tcPr>
          <w:p w14:paraId="760D4178" w14:textId="77777777" w:rsidR="000648C5" w:rsidRPr="000648C5" w:rsidRDefault="000648C5" w:rsidP="000648C5">
            <w:pPr>
              <w:rPr>
                <w:rFonts w:ascii="Times New Roman" w:hAnsi="Times New Roman" w:cs="Times New Roman"/>
                <w:b/>
                <w:sz w:val="24"/>
                <w:szCs w:val="24"/>
              </w:rPr>
            </w:pPr>
          </w:p>
        </w:tc>
      </w:tr>
      <w:tr w:rsidR="000648C5" w:rsidRPr="000648C5" w14:paraId="7450B806" w14:textId="77777777" w:rsidTr="008B12E1">
        <w:trPr>
          <w:trHeight w:val="210"/>
        </w:trPr>
        <w:tc>
          <w:tcPr>
            <w:tcW w:w="1947" w:type="dxa"/>
            <w:noWrap/>
            <w:hideMark/>
          </w:tcPr>
          <w:p w14:paraId="02FD4AEF" w14:textId="77777777" w:rsidR="000648C5" w:rsidRPr="000648C5" w:rsidRDefault="000648C5" w:rsidP="000648C5">
            <w:pPr>
              <w:rPr>
                <w:rFonts w:ascii="Times New Roman" w:hAnsi="Times New Roman" w:cs="Times New Roman"/>
                <w:b/>
                <w:sz w:val="24"/>
                <w:szCs w:val="24"/>
              </w:rPr>
            </w:pPr>
          </w:p>
        </w:tc>
        <w:tc>
          <w:tcPr>
            <w:tcW w:w="4978" w:type="dxa"/>
            <w:noWrap/>
            <w:hideMark/>
          </w:tcPr>
          <w:p w14:paraId="4A3070CA" w14:textId="77777777"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TOTAL</w:t>
            </w:r>
          </w:p>
        </w:tc>
        <w:tc>
          <w:tcPr>
            <w:tcW w:w="1710" w:type="dxa"/>
            <w:noWrap/>
            <w:hideMark/>
          </w:tcPr>
          <w:p w14:paraId="3F63D78B" w14:textId="2B41C174" w:rsidR="000648C5" w:rsidRPr="000648C5" w:rsidRDefault="000648C5" w:rsidP="000648C5">
            <w:pPr>
              <w:rPr>
                <w:rFonts w:ascii="Times New Roman" w:hAnsi="Times New Roman" w:cs="Times New Roman"/>
                <w:b/>
                <w:sz w:val="24"/>
                <w:szCs w:val="24"/>
              </w:rPr>
            </w:pPr>
            <w:r w:rsidRPr="000648C5">
              <w:rPr>
                <w:rFonts w:ascii="Times New Roman" w:hAnsi="Times New Roman" w:cs="Times New Roman"/>
                <w:b/>
                <w:sz w:val="24"/>
                <w:szCs w:val="24"/>
              </w:rPr>
              <w:t xml:space="preserve"> $  193,891.86 </w:t>
            </w:r>
          </w:p>
        </w:tc>
      </w:tr>
    </w:tbl>
    <w:p w14:paraId="400901D4" w14:textId="77777777" w:rsidR="000648C5" w:rsidRDefault="000648C5" w:rsidP="003B0E6F">
      <w:pPr>
        <w:spacing w:after="0" w:line="240" w:lineRule="auto"/>
        <w:rPr>
          <w:rFonts w:ascii="Times New Roman" w:hAnsi="Times New Roman" w:cs="Times New Roman"/>
          <w:b/>
          <w:sz w:val="24"/>
          <w:szCs w:val="24"/>
        </w:rPr>
      </w:pPr>
    </w:p>
    <w:p w14:paraId="6A78BDE1" w14:textId="77777777" w:rsidR="00E33B6B" w:rsidRDefault="007B5827" w:rsidP="006E4159">
      <w:pPr>
        <w:spacing w:after="0" w:line="240" w:lineRule="auto"/>
        <w:rPr>
          <w:rFonts w:ascii="Times New Roman" w:hAnsi="Times New Roman" w:cs="Times New Roman"/>
          <w:b/>
          <w:sz w:val="24"/>
          <w:szCs w:val="24"/>
        </w:rPr>
      </w:pPr>
      <w:r w:rsidRPr="005F74B0">
        <w:rPr>
          <w:rFonts w:ascii="Times New Roman" w:hAnsi="Times New Roman" w:cs="Times New Roman"/>
          <w:b/>
          <w:sz w:val="24"/>
          <w:szCs w:val="24"/>
        </w:rPr>
        <w:t>FAYETTE COUNTY EMA CLAIMS</w:t>
      </w:r>
    </w:p>
    <w:tbl>
      <w:tblPr>
        <w:tblStyle w:val="TableGrid"/>
        <w:tblW w:w="8635" w:type="dxa"/>
        <w:tblLook w:val="04A0" w:firstRow="1" w:lastRow="0" w:firstColumn="1" w:lastColumn="0" w:noHBand="0" w:noVBand="1"/>
      </w:tblPr>
      <w:tblGrid>
        <w:gridCol w:w="1975"/>
        <w:gridCol w:w="4950"/>
        <w:gridCol w:w="1710"/>
      </w:tblGrid>
      <w:tr w:rsidR="005F74B0" w:rsidRPr="005F74B0" w14:paraId="6F530515" w14:textId="77777777" w:rsidTr="005F74B0">
        <w:trPr>
          <w:trHeight w:val="255"/>
        </w:trPr>
        <w:tc>
          <w:tcPr>
            <w:tcW w:w="1975" w:type="dxa"/>
            <w:noWrap/>
            <w:hideMark/>
          </w:tcPr>
          <w:p w14:paraId="653DA5F7"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AT &amp; T</w:t>
            </w:r>
          </w:p>
        </w:tc>
        <w:tc>
          <w:tcPr>
            <w:tcW w:w="4950" w:type="dxa"/>
            <w:noWrap/>
            <w:hideMark/>
          </w:tcPr>
          <w:p w14:paraId="0914EBA5"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Cell phone</w:t>
            </w:r>
          </w:p>
        </w:tc>
        <w:tc>
          <w:tcPr>
            <w:tcW w:w="1710" w:type="dxa"/>
            <w:noWrap/>
            <w:hideMark/>
          </w:tcPr>
          <w:p w14:paraId="02A0D689" w14:textId="23C5C694"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88.80 </w:t>
            </w:r>
          </w:p>
        </w:tc>
      </w:tr>
      <w:tr w:rsidR="005F74B0" w:rsidRPr="005F74B0" w14:paraId="58B676C1" w14:textId="77777777" w:rsidTr="005F74B0">
        <w:trPr>
          <w:trHeight w:val="255"/>
        </w:trPr>
        <w:tc>
          <w:tcPr>
            <w:tcW w:w="1975" w:type="dxa"/>
            <w:noWrap/>
            <w:hideMark/>
          </w:tcPr>
          <w:p w14:paraId="5EF6E320"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ADS Electric Co.</w:t>
            </w:r>
          </w:p>
        </w:tc>
        <w:tc>
          <w:tcPr>
            <w:tcW w:w="4950" w:type="dxa"/>
            <w:noWrap/>
            <w:hideMark/>
          </w:tcPr>
          <w:p w14:paraId="40743424"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Fallout shelters</w:t>
            </w:r>
          </w:p>
        </w:tc>
        <w:tc>
          <w:tcPr>
            <w:tcW w:w="1710" w:type="dxa"/>
            <w:noWrap/>
            <w:hideMark/>
          </w:tcPr>
          <w:p w14:paraId="45012A09" w14:textId="612B7C7B"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70,716.36 </w:t>
            </w:r>
          </w:p>
        </w:tc>
      </w:tr>
      <w:tr w:rsidR="005F74B0" w:rsidRPr="005F74B0" w14:paraId="59BD908B" w14:textId="77777777" w:rsidTr="005F74B0">
        <w:trPr>
          <w:trHeight w:val="255"/>
        </w:trPr>
        <w:tc>
          <w:tcPr>
            <w:tcW w:w="1975" w:type="dxa"/>
            <w:noWrap/>
            <w:hideMark/>
          </w:tcPr>
          <w:p w14:paraId="6AF6C1FF"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Elan Financial</w:t>
            </w:r>
          </w:p>
        </w:tc>
        <w:tc>
          <w:tcPr>
            <w:tcW w:w="4950" w:type="dxa"/>
            <w:noWrap/>
            <w:hideMark/>
          </w:tcPr>
          <w:p w14:paraId="177D4575"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Trng., travel</w:t>
            </w:r>
          </w:p>
        </w:tc>
        <w:tc>
          <w:tcPr>
            <w:tcW w:w="1710" w:type="dxa"/>
            <w:noWrap/>
            <w:hideMark/>
          </w:tcPr>
          <w:p w14:paraId="3BDE49AF" w14:textId="7070A83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721.01 </w:t>
            </w:r>
          </w:p>
        </w:tc>
      </w:tr>
      <w:tr w:rsidR="005F74B0" w:rsidRPr="005F74B0" w14:paraId="26B80D7F" w14:textId="77777777" w:rsidTr="005F74B0">
        <w:trPr>
          <w:trHeight w:val="255"/>
        </w:trPr>
        <w:tc>
          <w:tcPr>
            <w:tcW w:w="1975" w:type="dxa"/>
            <w:noWrap/>
            <w:hideMark/>
          </w:tcPr>
          <w:p w14:paraId="585F19C2"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Rachel Denning</w:t>
            </w:r>
          </w:p>
        </w:tc>
        <w:tc>
          <w:tcPr>
            <w:tcW w:w="4950" w:type="dxa"/>
            <w:noWrap/>
            <w:hideMark/>
          </w:tcPr>
          <w:p w14:paraId="536C0B94"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Reimb. gas, maint.</w:t>
            </w:r>
          </w:p>
        </w:tc>
        <w:tc>
          <w:tcPr>
            <w:tcW w:w="1710" w:type="dxa"/>
            <w:noWrap/>
            <w:hideMark/>
          </w:tcPr>
          <w:p w14:paraId="73052061" w14:textId="18F3C530"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623.01 </w:t>
            </w:r>
          </w:p>
        </w:tc>
      </w:tr>
      <w:tr w:rsidR="005F74B0" w:rsidRPr="005F74B0" w14:paraId="323F2E77" w14:textId="77777777" w:rsidTr="005F74B0">
        <w:trPr>
          <w:trHeight w:val="255"/>
        </w:trPr>
        <w:tc>
          <w:tcPr>
            <w:tcW w:w="1975" w:type="dxa"/>
            <w:noWrap/>
            <w:hideMark/>
          </w:tcPr>
          <w:p w14:paraId="7DEA761C"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Konica Minolta Prem. Fin</w:t>
            </w:r>
          </w:p>
        </w:tc>
        <w:tc>
          <w:tcPr>
            <w:tcW w:w="4950" w:type="dxa"/>
            <w:noWrap/>
            <w:hideMark/>
          </w:tcPr>
          <w:p w14:paraId="26C1FA1F"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Copier</w:t>
            </w:r>
          </w:p>
        </w:tc>
        <w:tc>
          <w:tcPr>
            <w:tcW w:w="1710" w:type="dxa"/>
            <w:noWrap/>
            <w:hideMark/>
          </w:tcPr>
          <w:p w14:paraId="7AA54B1A" w14:textId="26EDD332"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144.16 </w:t>
            </w:r>
          </w:p>
        </w:tc>
      </w:tr>
      <w:tr w:rsidR="005F74B0" w:rsidRPr="005F74B0" w14:paraId="7046DA0A" w14:textId="77777777" w:rsidTr="005F74B0">
        <w:trPr>
          <w:trHeight w:val="255"/>
        </w:trPr>
        <w:tc>
          <w:tcPr>
            <w:tcW w:w="1975" w:type="dxa"/>
            <w:noWrap/>
            <w:hideMark/>
          </w:tcPr>
          <w:p w14:paraId="3CE6552F"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McDowell's Service</w:t>
            </w:r>
          </w:p>
        </w:tc>
        <w:tc>
          <w:tcPr>
            <w:tcW w:w="4950" w:type="dxa"/>
            <w:noWrap/>
            <w:hideMark/>
          </w:tcPr>
          <w:p w14:paraId="6B5ED0A0"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Vehicle repair</w:t>
            </w:r>
          </w:p>
        </w:tc>
        <w:tc>
          <w:tcPr>
            <w:tcW w:w="1710" w:type="dxa"/>
            <w:noWrap/>
            <w:hideMark/>
          </w:tcPr>
          <w:p w14:paraId="2F768130" w14:textId="5CABAD66"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w:t>
            </w:r>
            <w:r w:rsidR="00054CB6">
              <w:rPr>
                <w:rFonts w:ascii="Times New Roman" w:hAnsi="Times New Roman" w:cs="Times New Roman"/>
                <w:b/>
                <w:sz w:val="24"/>
                <w:szCs w:val="24"/>
              </w:rPr>
              <w:t xml:space="preserve"> </w:t>
            </w:r>
            <w:r w:rsidRPr="005F74B0">
              <w:rPr>
                <w:rFonts w:ascii="Times New Roman" w:hAnsi="Times New Roman" w:cs="Times New Roman"/>
                <w:b/>
                <w:sz w:val="24"/>
                <w:szCs w:val="24"/>
              </w:rPr>
              <w:t xml:space="preserve">478.90 </w:t>
            </w:r>
          </w:p>
        </w:tc>
      </w:tr>
      <w:tr w:rsidR="005F74B0" w:rsidRPr="005F74B0" w14:paraId="3AACA98E" w14:textId="77777777" w:rsidTr="005F74B0">
        <w:trPr>
          <w:trHeight w:val="255"/>
        </w:trPr>
        <w:tc>
          <w:tcPr>
            <w:tcW w:w="1975" w:type="dxa"/>
            <w:noWrap/>
            <w:hideMark/>
          </w:tcPr>
          <w:p w14:paraId="69279609" w14:textId="77777777" w:rsidR="005F74B0" w:rsidRPr="005F74B0" w:rsidRDefault="005F74B0" w:rsidP="005F74B0">
            <w:pPr>
              <w:rPr>
                <w:rFonts w:ascii="Times New Roman" w:hAnsi="Times New Roman" w:cs="Times New Roman"/>
                <w:b/>
                <w:sz w:val="24"/>
                <w:szCs w:val="24"/>
              </w:rPr>
            </w:pPr>
          </w:p>
        </w:tc>
        <w:tc>
          <w:tcPr>
            <w:tcW w:w="4950" w:type="dxa"/>
            <w:noWrap/>
            <w:hideMark/>
          </w:tcPr>
          <w:p w14:paraId="2EB3C065" w14:textId="77777777" w:rsidR="005F74B0" w:rsidRPr="005F74B0" w:rsidRDefault="005F74B0" w:rsidP="005F74B0">
            <w:pPr>
              <w:rPr>
                <w:rFonts w:ascii="Times New Roman" w:hAnsi="Times New Roman" w:cs="Times New Roman"/>
                <w:b/>
                <w:sz w:val="24"/>
                <w:szCs w:val="24"/>
              </w:rPr>
            </w:pPr>
          </w:p>
        </w:tc>
        <w:tc>
          <w:tcPr>
            <w:tcW w:w="1710" w:type="dxa"/>
            <w:noWrap/>
            <w:hideMark/>
          </w:tcPr>
          <w:p w14:paraId="40E8B676"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w:t>
            </w:r>
          </w:p>
        </w:tc>
      </w:tr>
      <w:tr w:rsidR="005F74B0" w:rsidRPr="005F74B0" w14:paraId="235B337E" w14:textId="77777777" w:rsidTr="005F74B0">
        <w:trPr>
          <w:trHeight w:val="255"/>
        </w:trPr>
        <w:tc>
          <w:tcPr>
            <w:tcW w:w="1975" w:type="dxa"/>
            <w:noWrap/>
            <w:hideMark/>
          </w:tcPr>
          <w:p w14:paraId="0CF17A84" w14:textId="77777777" w:rsidR="005F74B0" w:rsidRPr="005F74B0" w:rsidRDefault="005F74B0" w:rsidP="005F74B0">
            <w:pPr>
              <w:rPr>
                <w:rFonts w:ascii="Times New Roman" w:hAnsi="Times New Roman" w:cs="Times New Roman"/>
                <w:b/>
                <w:sz w:val="24"/>
                <w:szCs w:val="24"/>
              </w:rPr>
            </w:pPr>
          </w:p>
        </w:tc>
        <w:tc>
          <w:tcPr>
            <w:tcW w:w="4950" w:type="dxa"/>
            <w:noWrap/>
            <w:hideMark/>
          </w:tcPr>
          <w:p w14:paraId="26F5C9D6" w14:textId="77777777"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TOTAL</w:t>
            </w:r>
          </w:p>
        </w:tc>
        <w:tc>
          <w:tcPr>
            <w:tcW w:w="1710" w:type="dxa"/>
            <w:noWrap/>
            <w:hideMark/>
          </w:tcPr>
          <w:p w14:paraId="3E4CCCD7" w14:textId="0DC8C5DF" w:rsidR="005F74B0" w:rsidRPr="005F74B0" w:rsidRDefault="005F74B0" w:rsidP="005F74B0">
            <w:pPr>
              <w:rPr>
                <w:rFonts w:ascii="Times New Roman" w:hAnsi="Times New Roman" w:cs="Times New Roman"/>
                <w:b/>
                <w:sz w:val="24"/>
                <w:szCs w:val="24"/>
              </w:rPr>
            </w:pPr>
            <w:r w:rsidRPr="005F74B0">
              <w:rPr>
                <w:rFonts w:ascii="Times New Roman" w:hAnsi="Times New Roman" w:cs="Times New Roman"/>
                <w:b/>
                <w:sz w:val="24"/>
                <w:szCs w:val="24"/>
              </w:rPr>
              <w:t xml:space="preserve"> $    72,772.24 </w:t>
            </w:r>
          </w:p>
        </w:tc>
      </w:tr>
    </w:tbl>
    <w:p w14:paraId="6601E0A8" w14:textId="77777777" w:rsidR="005F74B0" w:rsidRDefault="005F74B0" w:rsidP="006E4159">
      <w:pPr>
        <w:spacing w:after="0" w:line="240" w:lineRule="auto"/>
        <w:rPr>
          <w:rFonts w:ascii="Times New Roman" w:hAnsi="Times New Roman" w:cs="Times New Roman"/>
          <w:b/>
          <w:sz w:val="24"/>
          <w:szCs w:val="24"/>
        </w:rPr>
      </w:pPr>
    </w:p>
    <w:p w14:paraId="26B1F15E" w14:textId="77777777" w:rsidR="00E33B6B" w:rsidRDefault="00E33B6B" w:rsidP="006E4159">
      <w:pPr>
        <w:spacing w:after="0" w:line="240" w:lineRule="auto"/>
        <w:rPr>
          <w:rFonts w:ascii="Times New Roman" w:hAnsi="Times New Roman" w:cs="Times New Roman"/>
          <w:b/>
          <w:sz w:val="24"/>
          <w:szCs w:val="24"/>
        </w:rPr>
      </w:pPr>
    </w:p>
    <w:p w14:paraId="7ADD539E" w14:textId="32C9883A" w:rsidR="006E4159" w:rsidRDefault="00857D07" w:rsidP="006E4159">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H</w:t>
      </w:r>
      <w:r w:rsidR="008856E9" w:rsidRPr="000648C5">
        <w:rPr>
          <w:rFonts w:ascii="Times New Roman" w:hAnsi="Times New Roman" w:cs="Times New Roman"/>
          <w:b/>
          <w:sz w:val="24"/>
          <w:szCs w:val="24"/>
        </w:rPr>
        <w:t>IGHWAY DEPARTMENT CLAIMS</w:t>
      </w:r>
    </w:p>
    <w:tbl>
      <w:tblPr>
        <w:tblStyle w:val="TableGrid"/>
        <w:tblW w:w="8635" w:type="dxa"/>
        <w:tblLook w:val="04A0" w:firstRow="1" w:lastRow="0" w:firstColumn="1" w:lastColumn="0" w:noHBand="0" w:noVBand="1"/>
      </w:tblPr>
      <w:tblGrid>
        <w:gridCol w:w="1975"/>
        <w:gridCol w:w="4950"/>
        <w:gridCol w:w="1710"/>
      </w:tblGrid>
      <w:tr w:rsidR="000648C5" w:rsidRPr="000648C5" w14:paraId="111E706B" w14:textId="77777777" w:rsidTr="008B12E1">
        <w:trPr>
          <w:trHeight w:val="255"/>
        </w:trPr>
        <w:tc>
          <w:tcPr>
            <w:tcW w:w="1975" w:type="dxa"/>
            <w:noWrap/>
            <w:hideMark/>
          </w:tcPr>
          <w:p w14:paraId="7C6EE12B" w14:textId="77777777" w:rsidR="000648C5" w:rsidRPr="000648C5" w:rsidRDefault="000648C5" w:rsidP="000648C5">
            <w:pPr>
              <w:rPr>
                <w:rFonts w:ascii="Times New Roman" w:hAnsi="Times New Roman" w:cs="Times New Roman"/>
                <w:sz w:val="24"/>
                <w:szCs w:val="24"/>
              </w:rPr>
            </w:pPr>
          </w:p>
        </w:tc>
        <w:tc>
          <w:tcPr>
            <w:tcW w:w="4950" w:type="dxa"/>
            <w:noWrap/>
            <w:hideMark/>
          </w:tcPr>
          <w:p w14:paraId="44C1339E"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COUNTY BRIDGE</w:t>
            </w:r>
          </w:p>
        </w:tc>
        <w:tc>
          <w:tcPr>
            <w:tcW w:w="1710" w:type="dxa"/>
            <w:noWrap/>
            <w:hideMark/>
          </w:tcPr>
          <w:p w14:paraId="42E61E1F" w14:textId="77777777" w:rsidR="000648C5" w:rsidRPr="000648C5" w:rsidRDefault="000648C5" w:rsidP="000648C5">
            <w:pPr>
              <w:rPr>
                <w:rFonts w:ascii="Times New Roman" w:hAnsi="Times New Roman" w:cs="Times New Roman"/>
                <w:b/>
                <w:bCs/>
                <w:sz w:val="24"/>
                <w:szCs w:val="24"/>
              </w:rPr>
            </w:pPr>
          </w:p>
        </w:tc>
      </w:tr>
      <w:tr w:rsidR="000648C5" w:rsidRPr="000648C5" w14:paraId="5DF157A4" w14:textId="77777777" w:rsidTr="008B12E1">
        <w:trPr>
          <w:trHeight w:val="255"/>
        </w:trPr>
        <w:tc>
          <w:tcPr>
            <w:tcW w:w="1975" w:type="dxa"/>
            <w:noWrap/>
            <w:hideMark/>
          </w:tcPr>
          <w:p w14:paraId="57CB749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Clevenger Contractors, Inc.</w:t>
            </w:r>
          </w:p>
        </w:tc>
        <w:tc>
          <w:tcPr>
            <w:tcW w:w="4950" w:type="dxa"/>
            <w:noWrap/>
            <w:hideMark/>
          </w:tcPr>
          <w:p w14:paraId="334495C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Guardrail repairs</w:t>
            </w:r>
          </w:p>
        </w:tc>
        <w:tc>
          <w:tcPr>
            <w:tcW w:w="1710" w:type="dxa"/>
            <w:noWrap/>
            <w:hideMark/>
          </w:tcPr>
          <w:p w14:paraId="6932D3B9" w14:textId="05F2F0EE"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7,703.40 </w:t>
            </w:r>
          </w:p>
        </w:tc>
      </w:tr>
      <w:tr w:rsidR="000648C5" w:rsidRPr="000648C5" w14:paraId="024BD541" w14:textId="77777777" w:rsidTr="008B12E1">
        <w:trPr>
          <w:trHeight w:val="255"/>
        </w:trPr>
        <w:tc>
          <w:tcPr>
            <w:tcW w:w="1975" w:type="dxa"/>
            <w:noWrap/>
            <w:hideMark/>
          </w:tcPr>
          <w:p w14:paraId="0EBC1CF3"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Gonzalez Companies</w:t>
            </w:r>
          </w:p>
        </w:tc>
        <w:tc>
          <w:tcPr>
            <w:tcW w:w="4950" w:type="dxa"/>
            <w:noWrap/>
            <w:hideMark/>
          </w:tcPr>
          <w:p w14:paraId="61AF5F1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Engineering services</w:t>
            </w:r>
          </w:p>
        </w:tc>
        <w:tc>
          <w:tcPr>
            <w:tcW w:w="1710" w:type="dxa"/>
            <w:noWrap/>
            <w:hideMark/>
          </w:tcPr>
          <w:p w14:paraId="1FE07DEE" w14:textId="1B90C6D1"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2,587.50 </w:t>
            </w:r>
          </w:p>
        </w:tc>
      </w:tr>
      <w:tr w:rsidR="000648C5" w:rsidRPr="000648C5" w14:paraId="48AF708F" w14:textId="77777777" w:rsidTr="008B12E1">
        <w:trPr>
          <w:trHeight w:val="255"/>
        </w:trPr>
        <w:tc>
          <w:tcPr>
            <w:tcW w:w="1975" w:type="dxa"/>
            <w:noWrap/>
            <w:hideMark/>
          </w:tcPr>
          <w:p w14:paraId="3240BE2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Hampton, Lenzini &amp; Renwick</w:t>
            </w:r>
          </w:p>
        </w:tc>
        <w:tc>
          <w:tcPr>
            <w:tcW w:w="4950" w:type="dxa"/>
            <w:noWrap/>
            <w:hideMark/>
          </w:tcPr>
          <w:p w14:paraId="78CBF06D"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Engineering services</w:t>
            </w:r>
          </w:p>
        </w:tc>
        <w:tc>
          <w:tcPr>
            <w:tcW w:w="1710" w:type="dxa"/>
            <w:noWrap/>
            <w:hideMark/>
          </w:tcPr>
          <w:p w14:paraId="42D38C05" w14:textId="724D273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760.00 </w:t>
            </w:r>
          </w:p>
        </w:tc>
      </w:tr>
      <w:tr w:rsidR="000648C5" w:rsidRPr="000648C5" w14:paraId="1630BFC4" w14:textId="77777777" w:rsidTr="008B12E1">
        <w:trPr>
          <w:trHeight w:val="255"/>
        </w:trPr>
        <w:tc>
          <w:tcPr>
            <w:tcW w:w="1975" w:type="dxa"/>
            <w:noWrap/>
            <w:hideMark/>
          </w:tcPr>
          <w:p w14:paraId="0D7E088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Lanracorp Inc.</w:t>
            </w:r>
          </w:p>
        </w:tc>
        <w:tc>
          <w:tcPr>
            <w:tcW w:w="4950" w:type="dxa"/>
            <w:noWrap/>
            <w:hideMark/>
          </w:tcPr>
          <w:p w14:paraId="3718D53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Log Jam Removal</w:t>
            </w:r>
          </w:p>
        </w:tc>
        <w:tc>
          <w:tcPr>
            <w:tcW w:w="1710" w:type="dxa"/>
            <w:noWrap/>
            <w:hideMark/>
          </w:tcPr>
          <w:p w14:paraId="4EB87A18" w14:textId="521C473F"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615.00 </w:t>
            </w:r>
          </w:p>
        </w:tc>
      </w:tr>
      <w:tr w:rsidR="000648C5" w:rsidRPr="000648C5" w14:paraId="766478D3" w14:textId="77777777" w:rsidTr="008B12E1">
        <w:trPr>
          <w:trHeight w:val="255"/>
        </w:trPr>
        <w:tc>
          <w:tcPr>
            <w:tcW w:w="1975" w:type="dxa"/>
            <w:noWrap/>
            <w:hideMark/>
          </w:tcPr>
          <w:p w14:paraId="67397BE5"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c>
          <w:tcPr>
            <w:tcW w:w="4950" w:type="dxa"/>
            <w:noWrap/>
            <w:hideMark/>
          </w:tcPr>
          <w:p w14:paraId="2352FB27"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c>
          <w:tcPr>
            <w:tcW w:w="1710" w:type="dxa"/>
            <w:noWrap/>
            <w:hideMark/>
          </w:tcPr>
          <w:p w14:paraId="4179BD6B"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74996B13" w14:textId="77777777" w:rsidTr="008B12E1">
        <w:trPr>
          <w:trHeight w:val="255"/>
        </w:trPr>
        <w:tc>
          <w:tcPr>
            <w:tcW w:w="1975" w:type="dxa"/>
            <w:noWrap/>
            <w:hideMark/>
          </w:tcPr>
          <w:p w14:paraId="077C3762"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4365607A"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Sub Total</w:t>
            </w:r>
          </w:p>
        </w:tc>
        <w:tc>
          <w:tcPr>
            <w:tcW w:w="1710" w:type="dxa"/>
            <w:noWrap/>
            <w:hideMark/>
          </w:tcPr>
          <w:p w14:paraId="2332F2CD" w14:textId="1A424814"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11,665.90 </w:t>
            </w:r>
          </w:p>
        </w:tc>
      </w:tr>
      <w:tr w:rsidR="000648C5" w:rsidRPr="000648C5" w14:paraId="50257D4A" w14:textId="77777777" w:rsidTr="008B12E1">
        <w:trPr>
          <w:trHeight w:val="255"/>
        </w:trPr>
        <w:tc>
          <w:tcPr>
            <w:tcW w:w="1975" w:type="dxa"/>
            <w:noWrap/>
            <w:hideMark/>
          </w:tcPr>
          <w:p w14:paraId="3CADB87B"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6F8B14D5" w14:textId="77777777" w:rsidR="000648C5" w:rsidRPr="000648C5" w:rsidRDefault="000648C5" w:rsidP="000648C5">
            <w:pPr>
              <w:rPr>
                <w:rFonts w:ascii="Times New Roman" w:hAnsi="Times New Roman" w:cs="Times New Roman"/>
                <w:sz w:val="24"/>
                <w:szCs w:val="24"/>
              </w:rPr>
            </w:pPr>
          </w:p>
        </w:tc>
        <w:tc>
          <w:tcPr>
            <w:tcW w:w="1710" w:type="dxa"/>
            <w:noWrap/>
            <w:hideMark/>
          </w:tcPr>
          <w:p w14:paraId="45AB1A87" w14:textId="77777777" w:rsidR="000648C5" w:rsidRPr="000648C5" w:rsidRDefault="000648C5" w:rsidP="000648C5">
            <w:pPr>
              <w:rPr>
                <w:rFonts w:ascii="Times New Roman" w:hAnsi="Times New Roman" w:cs="Times New Roman"/>
                <w:sz w:val="24"/>
                <w:szCs w:val="24"/>
              </w:rPr>
            </w:pPr>
          </w:p>
        </w:tc>
      </w:tr>
      <w:tr w:rsidR="000648C5" w:rsidRPr="000648C5" w14:paraId="5510ABF9" w14:textId="77777777" w:rsidTr="008B12E1">
        <w:trPr>
          <w:trHeight w:val="255"/>
        </w:trPr>
        <w:tc>
          <w:tcPr>
            <w:tcW w:w="1975" w:type="dxa"/>
            <w:noWrap/>
            <w:hideMark/>
          </w:tcPr>
          <w:p w14:paraId="49446E54" w14:textId="77777777" w:rsidR="000648C5" w:rsidRPr="000648C5" w:rsidRDefault="000648C5" w:rsidP="000648C5">
            <w:pPr>
              <w:rPr>
                <w:rFonts w:ascii="Times New Roman" w:hAnsi="Times New Roman" w:cs="Times New Roman"/>
                <w:sz w:val="24"/>
                <w:szCs w:val="24"/>
              </w:rPr>
            </w:pPr>
          </w:p>
        </w:tc>
        <w:tc>
          <w:tcPr>
            <w:tcW w:w="4950" w:type="dxa"/>
            <w:noWrap/>
            <w:hideMark/>
          </w:tcPr>
          <w:p w14:paraId="61495C50"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COUNTY HIGHWAY</w:t>
            </w:r>
          </w:p>
        </w:tc>
        <w:tc>
          <w:tcPr>
            <w:tcW w:w="1710" w:type="dxa"/>
            <w:noWrap/>
            <w:hideMark/>
          </w:tcPr>
          <w:p w14:paraId="5667540F"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r>
      <w:tr w:rsidR="000648C5" w:rsidRPr="000648C5" w14:paraId="1395424F" w14:textId="77777777" w:rsidTr="008B12E1">
        <w:trPr>
          <w:trHeight w:val="255"/>
        </w:trPr>
        <w:tc>
          <w:tcPr>
            <w:tcW w:w="1975" w:type="dxa"/>
            <w:noWrap/>
            <w:hideMark/>
          </w:tcPr>
          <w:p w14:paraId="7BA2583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Ameren Illinois</w:t>
            </w:r>
          </w:p>
        </w:tc>
        <w:tc>
          <w:tcPr>
            <w:tcW w:w="4950" w:type="dxa"/>
            <w:noWrap/>
            <w:hideMark/>
          </w:tcPr>
          <w:p w14:paraId="1E1EC08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Electric Bill</w:t>
            </w:r>
          </w:p>
        </w:tc>
        <w:tc>
          <w:tcPr>
            <w:tcW w:w="1710" w:type="dxa"/>
            <w:noWrap/>
            <w:hideMark/>
          </w:tcPr>
          <w:p w14:paraId="1CCD85DD" w14:textId="5DDE7FF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400.00 </w:t>
            </w:r>
          </w:p>
        </w:tc>
      </w:tr>
      <w:tr w:rsidR="000648C5" w:rsidRPr="000648C5" w14:paraId="06745340" w14:textId="77777777" w:rsidTr="008B12E1">
        <w:trPr>
          <w:trHeight w:val="255"/>
        </w:trPr>
        <w:tc>
          <w:tcPr>
            <w:tcW w:w="1975" w:type="dxa"/>
            <w:noWrap/>
            <w:hideMark/>
          </w:tcPr>
          <w:p w14:paraId="601D8E1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Arrow Valley Landscaping</w:t>
            </w:r>
          </w:p>
        </w:tc>
        <w:tc>
          <w:tcPr>
            <w:tcW w:w="4950" w:type="dxa"/>
            <w:noWrap/>
            <w:hideMark/>
          </w:tcPr>
          <w:p w14:paraId="68DFF2F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Lawn Care</w:t>
            </w:r>
          </w:p>
        </w:tc>
        <w:tc>
          <w:tcPr>
            <w:tcW w:w="1710" w:type="dxa"/>
            <w:noWrap/>
            <w:hideMark/>
          </w:tcPr>
          <w:p w14:paraId="727826C5" w14:textId="2A4F38C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218.40 </w:t>
            </w:r>
          </w:p>
        </w:tc>
      </w:tr>
      <w:tr w:rsidR="000648C5" w:rsidRPr="000648C5" w14:paraId="57BB11F2" w14:textId="77777777" w:rsidTr="008B12E1">
        <w:trPr>
          <w:trHeight w:val="255"/>
        </w:trPr>
        <w:tc>
          <w:tcPr>
            <w:tcW w:w="1975" w:type="dxa"/>
            <w:noWrap/>
            <w:hideMark/>
          </w:tcPr>
          <w:p w14:paraId="37AA5F2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Brenda Daniels</w:t>
            </w:r>
          </w:p>
        </w:tc>
        <w:tc>
          <w:tcPr>
            <w:tcW w:w="4950" w:type="dxa"/>
            <w:noWrap/>
            <w:hideMark/>
          </w:tcPr>
          <w:p w14:paraId="1E10DE51"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Mileage </w:t>
            </w:r>
          </w:p>
        </w:tc>
        <w:tc>
          <w:tcPr>
            <w:tcW w:w="1710" w:type="dxa"/>
            <w:noWrap/>
            <w:hideMark/>
          </w:tcPr>
          <w:p w14:paraId="082D9508" w14:textId="342CAF6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176.88 </w:t>
            </w:r>
          </w:p>
        </w:tc>
      </w:tr>
      <w:tr w:rsidR="000648C5" w:rsidRPr="000648C5" w14:paraId="73D462CE" w14:textId="77777777" w:rsidTr="008B12E1">
        <w:trPr>
          <w:trHeight w:val="255"/>
        </w:trPr>
        <w:tc>
          <w:tcPr>
            <w:tcW w:w="1975" w:type="dxa"/>
            <w:noWrap/>
            <w:hideMark/>
          </w:tcPr>
          <w:p w14:paraId="3EAC5A0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Crossroads Truck Equip.</w:t>
            </w:r>
          </w:p>
        </w:tc>
        <w:tc>
          <w:tcPr>
            <w:tcW w:w="4950" w:type="dxa"/>
            <w:noWrap/>
            <w:hideMark/>
          </w:tcPr>
          <w:p w14:paraId="7507056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Parts</w:t>
            </w:r>
          </w:p>
        </w:tc>
        <w:tc>
          <w:tcPr>
            <w:tcW w:w="1710" w:type="dxa"/>
            <w:noWrap/>
            <w:hideMark/>
          </w:tcPr>
          <w:p w14:paraId="29671D1B" w14:textId="5A10738A"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45.49 </w:t>
            </w:r>
          </w:p>
        </w:tc>
      </w:tr>
      <w:tr w:rsidR="000648C5" w:rsidRPr="000648C5" w14:paraId="49C281EB" w14:textId="77777777" w:rsidTr="008B12E1">
        <w:trPr>
          <w:trHeight w:val="255"/>
        </w:trPr>
        <w:tc>
          <w:tcPr>
            <w:tcW w:w="1975" w:type="dxa"/>
            <w:noWrap/>
            <w:hideMark/>
          </w:tcPr>
          <w:p w14:paraId="35DF7C6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Culligan</w:t>
            </w:r>
          </w:p>
        </w:tc>
        <w:tc>
          <w:tcPr>
            <w:tcW w:w="4950" w:type="dxa"/>
            <w:noWrap/>
            <w:hideMark/>
          </w:tcPr>
          <w:p w14:paraId="59B4A07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Water &amp; Rent</w:t>
            </w:r>
          </w:p>
        </w:tc>
        <w:tc>
          <w:tcPr>
            <w:tcW w:w="1710" w:type="dxa"/>
            <w:noWrap/>
            <w:hideMark/>
          </w:tcPr>
          <w:p w14:paraId="017D94CF" w14:textId="14CBD29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12.00 </w:t>
            </w:r>
          </w:p>
        </w:tc>
      </w:tr>
      <w:tr w:rsidR="000648C5" w:rsidRPr="000648C5" w14:paraId="7475E009" w14:textId="77777777" w:rsidTr="008B12E1">
        <w:trPr>
          <w:trHeight w:val="255"/>
        </w:trPr>
        <w:tc>
          <w:tcPr>
            <w:tcW w:w="1975" w:type="dxa"/>
            <w:noWrap/>
            <w:hideMark/>
          </w:tcPr>
          <w:p w14:paraId="45FF017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D.C. Pest Control</w:t>
            </w:r>
          </w:p>
        </w:tc>
        <w:tc>
          <w:tcPr>
            <w:tcW w:w="4950" w:type="dxa"/>
            <w:noWrap/>
            <w:hideMark/>
          </w:tcPr>
          <w:p w14:paraId="62E8298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Monthly Inspection</w:t>
            </w:r>
          </w:p>
        </w:tc>
        <w:tc>
          <w:tcPr>
            <w:tcW w:w="1710" w:type="dxa"/>
            <w:noWrap/>
            <w:hideMark/>
          </w:tcPr>
          <w:p w14:paraId="7F8D8D62" w14:textId="642AFBCE"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35.00 </w:t>
            </w:r>
          </w:p>
        </w:tc>
      </w:tr>
      <w:tr w:rsidR="000648C5" w:rsidRPr="000648C5" w14:paraId="635EDD00" w14:textId="77777777" w:rsidTr="008B12E1">
        <w:trPr>
          <w:trHeight w:val="255"/>
        </w:trPr>
        <w:tc>
          <w:tcPr>
            <w:tcW w:w="1975" w:type="dxa"/>
            <w:noWrap/>
            <w:hideMark/>
          </w:tcPr>
          <w:p w14:paraId="6920A7C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Decker Supply</w:t>
            </w:r>
          </w:p>
        </w:tc>
        <w:tc>
          <w:tcPr>
            <w:tcW w:w="4950" w:type="dxa"/>
            <w:noWrap/>
            <w:hideMark/>
          </w:tcPr>
          <w:p w14:paraId="24D1C73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Signs</w:t>
            </w:r>
          </w:p>
        </w:tc>
        <w:tc>
          <w:tcPr>
            <w:tcW w:w="1710" w:type="dxa"/>
            <w:noWrap/>
            <w:hideMark/>
          </w:tcPr>
          <w:p w14:paraId="1ED4C38E" w14:textId="4058B66F"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1,032.24 </w:t>
            </w:r>
          </w:p>
        </w:tc>
      </w:tr>
      <w:tr w:rsidR="000648C5" w:rsidRPr="000648C5" w14:paraId="78FD11A1" w14:textId="77777777" w:rsidTr="008B12E1">
        <w:trPr>
          <w:trHeight w:val="255"/>
        </w:trPr>
        <w:tc>
          <w:tcPr>
            <w:tcW w:w="1975" w:type="dxa"/>
            <w:noWrap/>
            <w:hideMark/>
          </w:tcPr>
          <w:p w14:paraId="49512E9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Don Lovett</w:t>
            </w:r>
          </w:p>
        </w:tc>
        <w:tc>
          <w:tcPr>
            <w:tcW w:w="4950" w:type="dxa"/>
            <w:noWrap/>
            <w:hideMark/>
          </w:tcPr>
          <w:p w14:paraId="4A75AF7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High water mileage</w:t>
            </w:r>
          </w:p>
        </w:tc>
        <w:tc>
          <w:tcPr>
            <w:tcW w:w="1710" w:type="dxa"/>
            <w:noWrap/>
            <w:hideMark/>
          </w:tcPr>
          <w:p w14:paraId="1FD99385" w14:textId="7DD303FB"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33.50 </w:t>
            </w:r>
          </w:p>
        </w:tc>
      </w:tr>
      <w:tr w:rsidR="000648C5" w:rsidRPr="000648C5" w14:paraId="4A756F1F" w14:textId="77777777" w:rsidTr="008B12E1">
        <w:trPr>
          <w:trHeight w:val="255"/>
        </w:trPr>
        <w:tc>
          <w:tcPr>
            <w:tcW w:w="1975" w:type="dxa"/>
            <w:noWrap/>
            <w:hideMark/>
          </w:tcPr>
          <w:p w14:paraId="1F9A562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Fayette Co. Sand &amp; Gravel</w:t>
            </w:r>
          </w:p>
        </w:tc>
        <w:tc>
          <w:tcPr>
            <w:tcW w:w="4950" w:type="dxa"/>
            <w:noWrap/>
            <w:hideMark/>
          </w:tcPr>
          <w:p w14:paraId="7EE8225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Sand</w:t>
            </w:r>
          </w:p>
        </w:tc>
        <w:tc>
          <w:tcPr>
            <w:tcW w:w="1710" w:type="dxa"/>
            <w:noWrap/>
            <w:hideMark/>
          </w:tcPr>
          <w:p w14:paraId="2A7AF77E" w14:textId="1C2DD451"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257.20 </w:t>
            </w:r>
          </w:p>
        </w:tc>
      </w:tr>
      <w:tr w:rsidR="000648C5" w:rsidRPr="000648C5" w14:paraId="703F2EF9" w14:textId="77777777" w:rsidTr="008B12E1">
        <w:trPr>
          <w:trHeight w:val="255"/>
        </w:trPr>
        <w:tc>
          <w:tcPr>
            <w:tcW w:w="1975" w:type="dxa"/>
            <w:noWrap/>
            <w:hideMark/>
          </w:tcPr>
          <w:p w14:paraId="1634C3A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Fayette Co. Treas.</w:t>
            </w:r>
          </w:p>
        </w:tc>
        <w:tc>
          <w:tcPr>
            <w:tcW w:w="4950" w:type="dxa"/>
            <w:noWrap/>
            <w:hideMark/>
          </w:tcPr>
          <w:p w14:paraId="01423A1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Postage April</w:t>
            </w:r>
          </w:p>
        </w:tc>
        <w:tc>
          <w:tcPr>
            <w:tcW w:w="1710" w:type="dxa"/>
            <w:noWrap/>
            <w:hideMark/>
          </w:tcPr>
          <w:p w14:paraId="64BAE063" w14:textId="518DC64A"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5.47 </w:t>
            </w:r>
          </w:p>
        </w:tc>
      </w:tr>
      <w:tr w:rsidR="000648C5" w:rsidRPr="000648C5" w14:paraId="002C6A4C" w14:textId="77777777" w:rsidTr="008B12E1">
        <w:trPr>
          <w:trHeight w:val="255"/>
        </w:trPr>
        <w:tc>
          <w:tcPr>
            <w:tcW w:w="1975" w:type="dxa"/>
            <w:noWrap/>
            <w:hideMark/>
          </w:tcPr>
          <w:p w14:paraId="42F9F92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lastRenderedPageBreak/>
              <w:t>Fayette Water Co</w:t>
            </w:r>
          </w:p>
        </w:tc>
        <w:tc>
          <w:tcPr>
            <w:tcW w:w="4950" w:type="dxa"/>
            <w:noWrap/>
            <w:hideMark/>
          </w:tcPr>
          <w:p w14:paraId="0AD8EA6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Rural Water</w:t>
            </w:r>
          </w:p>
        </w:tc>
        <w:tc>
          <w:tcPr>
            <w:tcW w:w="1710" w:type="dxa"/>
            <w:noWrap/>
            <w:hideMark/>
          </w:tcPr>
          <w:p w14:paraId="3EA5F81E" w14:textId="21C7376A"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50.00 </w:t>
            </w:r>
          </w:p>
        </w:tc>
      </w:tr>
      <w:tr w:rsidR="000648C5" w:rsidRPr="000648C5" w14:paraId="1C37F170" w14:textId="77777777" w:rsidTr="008B12E1">
        <w:trPr>
          <w:trHeight w:val="255"/>
        </w:trPr>
        <w:tc>
          <w:tcPr>
            <w:tcW w:w="1975" w:type="dxa"/>
            <w:noWrap/>
            <w:hideMark/>
          </w:tcPr>
          <w:p w14:paraId="42F69F7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H &amp; H Lawn Service</w:t>
            </w:r>
          </w:p>
        </w:tc>
        <w:tc>
          <w:tcPr>
            <w:tcW w:w="4950" w:type="dxa"/>
            <w:noWrap/>
            <w:hideMark/>
          </w:tcPr>
          <w:p w14:paraId="0A5007AD"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Mowing</w:t>
            </w:r>
          </w:p>
        </w:tc>
        <w:tc>
          <w:tcPr>
            <w:tcW w:w="1710" w:type="dxa"/>
            <w:noWrap/>
            <w:hideMark/>
          </w:tcPr>
          <w:p w14:paraId="3B43343E" w14:textId="15D22F9F"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240.00 </w:t>
            </w:r>
          </w:p>
        </w:tc>
      </w:tr>
      <w:tr w:rsidR="000648C5" w:rsidRPr="000648C5" w14:paraId="3B4F1EB6" w14:textId="77777777" w:rsidTr="008B12E1">
        <w:trPr>
          <w:trHeight w:val="255"/>
        </w:trPr>
        <w:tc>
          <w:tcPr>
            <w:tcW w:w="1975" w:type="dxa"/>
            <w:noWrap/>
            <w:hideMark/>
          </w:tcPr>
          <w:p w14:paraId="2936110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John Deere Financial</w:t>
            </w:r>
          </w:p>
        </w:tc>
        <w:tc>
          <w:tcPr>
            <w:tcW w:w="4950" w:type="dxa"/>
            <w:noWrap/>
            <w:hideMark/>
          </w:tcPr>
          <w:p w14:paraId="1A38345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Supplies</w:t>
            </w:r>
          </w:p>
        </w:tc>
        <w:tc>
          <w:tcPr>
            <w:tcW w:w="1710" w:type="dxa"/>
            <w:noWrap/>
            <w:hideMark/>
          </w:tcPr>
          <w:p w14:paraId="793D2F5E" w14:textId="140BA2D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w:t>
            </w:r>
            <w:r w:rsidR="00EB4124">
              <w:rPr>
                <w:rFonts w:ascii="Times New Roman" w:hAnsi="Times New Roman" w:cs="Times New Roman"/>
                <w:sz w:val="24"/>
                <w:szCs w:val="24"/>
              </w:rPr>
              <w:t xml:space="preserve"> </w:t>
            </w:r>
            <w:r w:rsidRPr="000648C5">
              <w:rPr>
                <w:rFonts w:ascii="Times New Roman" w:hAnsi="Times New Roman" w:cs="Times New Roman"/>
                <w:sz w:val="24"/>
                <w:szCs w:val="24"/>
              </w:rPr>
              <w:t xml:space="preserve"> 138.76 </w:t>
            </w:r>
          </w:p>
        </w:tc>
      </w:tr>
      <w:tr w:rsidR="000648C5" w:rsidRPr="000648C5" w14:paraId="03ED20FC" w14:textId="77777777" w:rsidTr="008B12E1">
        <w:trPr>
          <w:trHeight w:val="255"/>
        </w:trPr>
        <w:tc>
          <w:tcPr>
            <w:tcW w:w="1975" w:type="dxa"/>
            <w:noWrap/>
            <w:hideMark/>
          </w:tcPr>
          <w:p w14:paraId="655A05CE"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Jo's Cleaning</w:t>
            </w:r>
          </w:p>
        </w:tc>
        <w:tc>
          <w:tcPr>
            <w:tcW w:w="4950" w:type="dxa"/>
            <w:noWrap/>
            <w:hideMark/>
          </w:tcPr>
          <w:p w14:paraId="499D99EF"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Cleaning Office</w:t>
            </w:r>
          </w:p>
        </w:tc>
        <w:tc>
          <w:tcPr>
            <w:tcW w:w="1710" w:type="dxa"/>
            <w:noWrap/>
            <w:hideMark/>
          </w:tcPr>
          <w:p w14:paraId="3E274775" w14:textId="3BA72B43"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300.00 </w:t>
            </w:r>
          </w:p>
        </w:tc>
      </w:tr>
      <w:tr w:rsidR="000648C5" w:rsidRPr="000648C5" w14:paraId="1389EBBC" w14:textId="77777777" w:rsidTr="008B12E1">
        <w:trPr>
          <w:trHeight w:val="255"/>
        </w:trPr>
        <w:tc>
          <w:tcPr>
            <w:tcW w:w="1975" w:type="dxa"/>
            <w:noWrap/>
            <w:hideMark/>
          </w:tcPr>
          <w:p w14:paraId="3B170FF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Kaskaskia Supply</w:t>
            </w:r>
          </w:p>
        </w:tc>
        <w:tc>
          <w:tcPr>
            <w:tcW w:w="4950" w:type="dxa"/>
            <w:noWrap/>
            <w:hideMark/>
          </w:tcPr>
          <w:p w14:paraId="7ECCDF01"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Supplies</w:t>
            </w:r>
          </w:p>
        </w:tc>
        <w:tc>
          <w:tcPr>
            <w:tcW w:w="1710" w:type="dxa"/>
            <w:noWrap/>
            <w:hideMark/>
          </w:tcPr>
          <w:p w14:paraId="14942CDE" w14:textId="636AD522"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22.98 </w:t>
            </w:r>
          </w:p>
        </w:tc>
      </w:tr>
      <w:tr w:rsidR="000648C5" w:rsidRPr="000648C5" w14:paraId="42CF437F" w14:textId="77777777" w:rsidTr="008B12E1">
        <w:trPr>
          <w:trHeight w:val="255"/>
        </w:trPr>
        <w:tc>
          <w:tcPr>
            <w:tcW w:w="1975" w:type="dxa"/>
            <w:noWrap/>
            <w:hideMark/>
          </w:tcPr>
          <w:p w14:paraId="2D254FC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Konica Minolta Danka</w:t>
            </w:r>
          </w:p>
        </w:tc>
        <w:tc>
          <w:tcPr>
            <w:tcW w:w="4950" w:type="dxa"/>
            <w:noWrap/>
            <w:hideMark/>
          </w:tcPr>
          <w:p w14:paraId="0B72864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Copier</w:t>
            </w:r>
          </w:p>
        </w:tc>
        <w:tc>
          <w:tcPr>
            <w:tcW w:w="1710" w:type="dxa"/>
            <w:noWrap/>
            <w:hideMark/>
          </w:tcPr>
          <w:p w14:paraId="4394E984" w14:textId="55FCC69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123.21 </w:t>
            </w:r>
          </w:p>
        </w:tc>
      </w:tr>
      <w:tr w:rsidR="000648C5" w:rsidRPr="000648C5" w14:paraId="3443C332" w14:textId="77777777" w:rsidTr="008B12E1">
        <w:trPr>
          <w:trHeight w:val="255"/>
        </w:trPr>
        <w:tc>
          <w:tcPr>
            <w:tcW w:w="1975" w:type="dxa"/>
            <w:noWrap/>
            <w:hideMark/>
          </w:tcPr>
          <w:p w14:paraId="245D311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Leader Union</w:t>
            </w:r>
          </w:p>
        </w:tc>
        <w:tc>
          <w:tcPr>
            <w:tcW w:w="4950" w:type="dxa"/>
            <w:noWrap/>
            <w:hideMark/>
          </w:tcPr>
          <w:p w14:paraId="2631CE13"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Subscription Renewal #1</w:t>
            </w:r>
          </w:p>
        </w:tc>
        <w:tc>
          <w:tcPr>
            <w:tcW w:w="1710" w:type="dxa"/>
            <w:noWrap/>
            <w:hideMark/>
          </w:tcPr>
          <w:p w14:paraId="5FBB6CA4" w14:textId="2385E66E"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50.00 </w:t>
            </w:r>
          </w:p>
        </w:tc>
      </w:tr>
      <w:tr w:rsidR="000648C5" w:rsidRPr="000648C5" w14:paraId="57BD12FD" w14:textId="77777777" w:rsidTr="008B12E1">
        <w:trPr>
          <w:trHeight w:val="255"/>
        </w:trPr>
        <w:tc>
          <w:tcPr>
            <w:tcW w:w="1975" w:type="dxa"/>
            <w:noWrap/>
            <w:hideMark/>
          </w:tcPr>
          <w:p w14:paraId="26A4130F"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Leader Union</w:t>
            </w:r>
          </w:p>
        </w:tc>
        <w:tc>
          <w:tcPr>
            <w:tcW w:w="4950" w:type="dxa"/>
            <w:noWrap/>
            <w:hideMark/>
          </w:tcPr>
          <w:p w14:paraId="7F7BDB4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Subscription Renewal #2</w:t>
            </w:r>
          </w:p>
        </w:tc>
        <w:tc>
          <w:tcPr>
            <w:tcW w:w="1710" w:type="dxa"/>
            <w:noWrap/>
            <w:hideMark/>
          </w:tcPr>
          <w:p w14:paraId="4D97E871" w14:textId="453FFD14"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50.00 </w:t>
            </w:r>
          </w:p>
        </w:tc>
      </w:tr>
      <w:tr w:rsidR="000648C5" w:rsidRPr="000648C5" w14:paraId="7B92632B" w14:textId="77777777" w:rsidTr="008B12E1">
        <w:trPr>
          <w:trHeight w:val="255"/>
        </w:trPr>
        <w:tc>
          <w:tcPr>
            <w:tcW w:w="1975" w:type="dxa"/>
            <w:noWrap/>
            <w:hideMark/>
          </w:tcPr>
          <w:p w14:paraId="0B8E48E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Liberty Utilities</w:t>
            </w:r>
          </w:p>
        </w:tc>
        <w:tc>
          <w:tcPr>
            <w:tcW w:w="4950" w:type="dxa"/>
            <w:noWrap/>
            <w:hideMark/>
          </w:tcPr>
          <w:p w14:paraId="6C8EB8D3"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Gas Bill</w:t>
            </w:r>
          </w:p>
        </w:tc>
        <w:tc>
          <w:tcPr>
            <w:tcW w:w="1710" w:type="dxa"/>
            <w:noWrap/>
            <w:hideMark/>
          </w:tcPr>
          <w:p w14:paraId="3A5575BB" w14:textId="1DE5329C"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200.00 </w:t>
            </w:r>
          </w:p>
        </w:tc>
      </w:tr>
      <w:tr w:rsidR="000648C5" w:rsidRPr="000648C5" w14:paraId="242CB9F0" w14:textId="77777777" w:rsidTr="008B12E1">
        <w:trPr>
          <w:trHeight w:val="255"/>
        </w:trPr>
        <w:tc>
          <w:tcPr>
            <w:tcW w:w="1975" w:type="dxa"/>
            <w:noWrap/>
            <w:hideMark/>
          </w:tcPr>
          <w:p w14:paraId="39F3597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Lightle Enterprises of Ohio</w:t>
            </w:r>
          </w:p>
        </w:tc>
        <w:tc>
          <w:tcPr>
            <w:tcW w:w="4950" w:type="dxa"/>
            <w:noWrap/>
            <w:hideMark/>
          </w:tcPr>
          <w:p w14:paraId="47BBF2FC"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Signs</w:t>
            </w:r>
          </w:p>
        </w:tc>
        <w:tc>
          <w:tcPr>
            <w:tcW w:w="1710" w:type="dxa"/>
            <w:noWrap/>
            <w:hideMark/>
          </w:tcPr>
          <w:p w14:paraId="106595B3" w14:textId="7F3A909F"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334.40 </w:t>
            </w:r>
          </w:p>
        </w:tc>
      </w:tr>
      <w:tr w:rsidR="000648C5" w:rsidRPr="000648C5" w14:paraId="475CEAC9" w14:textId="77777777" w:rsidTr="008B12E1">
        <w:trPr>
          <w:trHeight w:val="255"/>
        </w:trPr>
        <w:tc>
          <w:tcPr>
            <w:tcW w:w="1975" w:type="dxa"/>
            <w:noWrap/>
            <w:hideMark/>
          </w:tcPr>
          <w:p w14:paraId="62E5F1B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Mac's Fire &amp; Safety</w:t>
            </w:r>
          </w:p>
        </w:tc>
        <w:tc>
          <w:tcPr>
            <w:tcW w:w="4950" w:type="dxa"/>
            <w:noWrap/>
            <w:hideMark/>
          </w:tcPr>
          <w:p w14:paraId="2A770F4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Annual Inspection</w:t>
            </w:r>
          </w:p>
        </w:tc>
        <w:tc>
          <w:tcPr>
            <w:tcW w:w="1710" w:type="dxa"/>
            <w:noWrap/>
            <w:hideMark/>
          </w:tcPr>
          <w:p w14:paraId="34915B00" w14:textId="52920276"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185.00 </w:t>
            </w:r>
          </w:p>
        </w:tc>
      </w:tr>
      <w:tr w:rsidR="000648C5" w:rsidRPr="000648C5" w14:paraId="1F92C6D2" w14:textId="77777777" w:rsidTr="008B12E1">
        <w:trPr>
          <w:trHeight w:val="255"/>
        </w:trPr>
        <w:tc>
          <w:tcPr>
            <w:tcW w:w="1975" w:type="dxa"/>
            <w:noWrap/>
            <w:hideMark/>
          </w:tcPr>
          <w:p w14:paraId="52A80E6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McKay Napa Auto</w:t>
            </w:r>
          </w:p>
        </w:tc>
        <w:tc>
          <w:tcPr>
            <w:tcW w:w="4950" w:type="dxa"/>
            <w:noWrap/>
            <w:hideMark/>
          </w:tcPr>
          <w:p w14:paraId="143DD9D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Parts</w:t>
            </w:r>
          </w:p>
        </w:tc>
        <w:tc>
          <w:tcPr>
            <w:tcW w:w="1710" w:type="dxa"/>
            <w:noWrap/>
            <w:hideMark/>
          </w:tcPr>
          <w:p w14:paraId="23DAE513" w14:textId="3EFB9401"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135.27 </w:t>
            </w:r>
          </w:p>
        </w:tc>
      </w:tr>
      <w:tr w:rsidR="000648C5" w:rsidRPr="000648C5" w14:paraId="291CF289" w14:textId="77777777" w:rsidTr="008B12E1">
        <w:trPr>
          <w:trHeight w:val="255"/>
        </w:trPr>
        <w:tc>
          <w:tcPr>
            <w:tcW w:w="1975" w:type="dxa"/>
            <w:noWrap/>
            <w:hideMark/>
          </w:tcPr>
          <w:p w14:paraId="5CE2339D"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6CE2F941"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5-17-2024</w:t>
            </w:r>
          </w:p>
        </w:tc>
        <w:tc>
          <w:tcPr>
            <w:tcW w:w="1710" w:type="dxa"/>
            <w:noWrap/>
            <w:hideMark/>
          </w:tcPr>
          <w:p w14:paraId="5A81300B" w14:textId="2C64F8D8"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12,628.28 </w:t>
            </w:r>
          </w:p>
        </w:tc>
      </w:tr>
      <w:tr w:rsidR="000648C5" w:rsidRPr="000648C5" w14:paraId="39D17FB1" w14:textId="77777777" w:rsidTr="008B12E1">
        <w:trPr>
          <w:trHeight w:val="255"/>
        </w:trPr>
        <w:tc>
          <w:tcPr>
            <w:tcW w:w="1975" w:type="dxa"/>
            <w:noWrap/>
            <w:hideMark/>
          </w:tcPr>
          <w:p w14:paraId="569131C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1B2EBDF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5-3-2024</w:t>
            </w:r>
          </w:p>
        </w:tc>
        <w:tc>
          <w:tcPr>
            <w:tcW w:w="1710" w:type="dxa"/>
            <w:noWrap/>
            <w:hideMark/>
          </w:tcPr>
          <w:p w14:paraId="6B3A6214" w14:textId="31632DFE"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1,597.60 </w:t>
            </w:r>
          </w:p>
        </w:tc>
      </w:tr>
      <w:tr w:rsidR="000648C5" w:rsidRPr="000648C5" w14:paraId="6F5CCAEF" w14:textId="77777777" w:rsidTr="008B12E1">
        <w:trPr>
          <w:trHeight w:val="255"/>
        </w:trPr>
        <w:tc>
          <w:tcPr>
            <w:tcW w:w="1975" w:type="dxa"/>
            <w:noWrap/>
            <w:hideMark/>
          </w:tcPr>
          <w:p w14:paraId="351C8ED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23A0399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5-3-2024</w:t>
            </w:r>
          </w:p>
        </w:tc>
        <w:tc>
          <w:tcPr>
            <w:tcW w:w="1710" w:type="dxa"/>
            <w:noWrap/>
            <w:hideMark/>
          </w:tcPr>
          <w:p w14:paraId="54CD9F15" w14:textId="2E0A8770"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12,646.28 </w:t>
            </w:r>
          </w:p>
        </w:tc>
      </w:tr>
      <w:tr w:rsidR="000648C5" w:rsidRPr="000648C5" w14:paraId="0392D542" w14:textId="77777777" w:rsidTr="008B12E1">
        <w:trPr>
          <w:trHeight w:val="255"/>
        </w:trPr>
        <w:tc>
          <w:tcPr>
            <w:tcW w:w="1975" w:type="dxa"/>
            <w:noWrap/>
            <w:hideMark/>
          </w:tcPr>
          <w:p w14:paraId="55E218A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5DD892D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5-17-2024</w:t>
            </w:r>
          </w:p>
        </w:tc>
        <w:tc>
          <w:tcPr>
            <w:tcW w:w="1710" w:type="dxa"/>
            <w:noWrap/>
            <w:hideMark/>
          </w:tcPr>
          <w:p w14:paraId="58850EBA" w14:textId="3809C62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1,597.60 </w:t>
            </w:r>
          </w:p>
        </w:tc>
      </w:tr>
      <w:tr w:rsidR="000648C5" w:rsidRPr="000648C5" w14:paraId="1B44815B" w14:textId="77777777" w:rsidTr="008B12E1">
        <w:trPr>
          <w:trHeight w:val="255"/>
        </w:trPr>
        <w:tc>
          <w:tcPr>
            <w:tcW w:w="1975" w:type="dxa"/>
            <w:noWrap/>
            <w:hideMark/>
          </w:tcPr>
          <w:p w14:paraId="330BF6B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Progressive Alarm Corp.</w:t>
            </w:r>
          </w:p>
        </w:tc>
        <w:tc>
          <w:tcPr>
            <w:tcW w:w="4950" w:type="dxa"/>
            <w:noWrap/>
            <w:hideMark/>
          </w:tcPr>
          <w:p w14:paraId="6D052EC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Alarm Monitoring</w:t>
            </w:r>
          </w:p>
        </w:tc>
        <w:tc>
          <w:tcPr>
            <w:tcW w:w="1710" w:type="dxa"/>
            <w:noWrap/>
            <w:hideMark/>
          </w:tcPr>
          <w:p w14:paraId="7AE0C077" w14:textId="54E04938"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526.44 </w:t>
            </w:r>
          </w:p>
        </w:tc>
      </w:tr>
      <w:tr w:rsidR="000648C5" w:rsidRPr="000648C5" w14:paraId="5BBCD0A1" w14:textId="77777777" w:rsidTr="008B12E1">
        <w:trPr>
          <w:trHeight w:val="255"/>
        </w:trPr>
        <w:tc>
          <w:tcPr>
            <w:tcW w:w="1975" w:type="dxa"/>
            <w:noWrap/>
            <w:hideMark/>
          </w:tcPr>
          <w:p w14:paraId="2E2337B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South Central FS</w:t>
            </w:r>
          </w:p>
        </w:tc>
        <w:tc>
          <w:tcPr>
            <w:tcW w:w="4950" w:type="dxa"/>
            <w:noWrap/>
            <w:hideMark/>
          </w:tcPr>
          <w:p w14:paraId="181DD93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Fuel Bill</w:t>
            </w:r>
          </w:p>
        </w:tc>
        <w:tc>
          <w:tcPr>
            <w:tcW w:w="1710" w:type="dxa"/>
            <w:noWrap/>
            <w:hideMark/>
          </w:tcPr>
          <w:p w14:paraId="4C225251" w14:textId="2D9A0428"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4,314.21 </w:t>
            </w:r>
          </w:p>
        </w:tc>
      </w:tr>
      <w:tr w:rsidR="000648C5" w:rsidRPr="000648C5" w14:paraId="20AE4215" w14:textId="77777777" w:rsidTr="008B12E1">
        <w:trPr>
          <w:trHeight w:val="255"/>
        </w:trPr>
        <w:tc>
          <w:tcPr>
            <w:tcW w:w="1975" w:type="dxa"/>
            <w:noWrap/>
            <w:hideMark/>
          </w:tcPr>
          <w:p w14:paraId="759C9D3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South Central FS</w:t>
            </w:r>
          </w:p>
        </w:tc>
        <w:tc>
          <w:tcPr>
            <w:tcW w:w="4950" w:type="dxa"/>
            <w:noWrap/>
            <w:hideMark/>
          </w:tcPr>
          <w:p w14:paraId="1447E99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Tire Fees</w:t>
            </w:r>
          </w:p>
        </w:tc>
        <w:tc>
          <w:tcPr>
            <w:tcW w:w="1710" w:type="dxa"/>
            <w:noWrap/>
            <w:hideMark/>
          </w:tcPr>
          <w:p w14:paraId="25D9696D" w14:textId="1219C1F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175.50 </w:t>
            </w:r>
          </w:p>
        </w:tc>
      </w:tr>
      <w:tr w:rsidR="000648C5" w:rsidRPr="000648C5" w14:paraId="60B230BB" w14:textId="77777777" w:rsidTr="008B12E1">
        <w:trPr>
          <w:trHeight w:val="255"/>
        </w:trPr>
        <w:tc>
          <w:tcPr>
            <w:tcW w:w="1975" w:type="dxa"/>
            <w:noWrap/>
            <w:hideMark/>
          </w:tcPr>
          <w:p w14:paraId="5829DE0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Verizon Wireless</w:t>
            </w:r>
          </w:p>
        </w:tc>
        <w:tc>
          <w:tcPr>
            <w:tcW w:w="4950" w:type="dxa"/>
            <w:noWrap/>
            <w:hideMark/>
          </w:tcPr>
          <w:p w14:paraId="5938319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Cell Phone Bill</w:t>
            </w:r>
          </w:p>
        </w:tc>
        <w:tc>
          <w:tcPr>
            <w:tcW w:w="1710" w:type="dxa"/>
            <w:noWrap/>
            <w:hideMark/>
          </w:tcPr>
          <w:p w14:paraId="5BD3A01C" w14:textId="1433540D"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118.46 </w:t>
            </w:r>
          </w:p>
        </w:tc>
      </w:tr>
      <w:tr w:rsidR="000648C5" w:rsidRPr="000648C5" w14:paraId="2CF47265" w14:textId="77777777" w:rsidTr="008B12E1">
        <w:trPr>
          <w:trHeight w:val="255"/>
        </w:trPr>
        <w:tc>
          <w:tcPr>
            <w:tcW w:w="1975" w:type="dxa"/>
            <w:noWrap/>
            <w:hideMark/>
          </w:tcPr>
          <w:p w14:paraId="2F04589E"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Woody's Municipal Supply Co</w:t>
            </w:r>
          </w:p>
        </w:tc>
        <w:tc>
          <w:tcPr>
            <w:tcW w:w="4950" w:type="dxa"/>
            <w:noWrap/>
            <w:hideMark/>
          </w:tcPr>
          <w:p w14:paraId="54C8615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Parts</w:t>
            </w:r>
          </w:p>
        </w:tc>
        <w:tc>
          <w:tcPr>
            <w:tcW w:w="1710" w:type="dxa"/>
            <w:noWrap/>
            <w:hideMark/>
          </w:tcPr>
          <w:p w14:paraId="264B2C6F" w14:textId="4AF64B00"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273.75 </w:t>
            </w:r>
          </w:p>
        </w:tc>
      </w:tr>
      <w:tr w:rsidR="000648C5" w:rsidRPr="000648C5" w14:paraId="3C2287A6" w14:textId="77777777" w:rsidTr="008B12E1">
        <w:trPr>
          <w:trHeight w:val="255"/>
        </w:trPr>
        <w:tc>
          <w:tcPr>
            <w:tcW w:w="1975" w:type="dxa"/>
            <w:noWrap/>
            <w:hideMark/>
          </w:tcPr>
          <w:p w14:paraId="38D55EE3"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Woody's Municipal Supply Co</w:t>
            </w:r>
          </w:p>
        </w:tc>
        <w:tc>
          <w:tcPr>
            <w:tcW w:w="4950" w:type="dxa"/>
            <w:noWrap/>
            <w:hideMark/>
          </w:tcPr>
          <w:p w14:paraId="6CA60E44"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Parts</w:t>
            </w:r>
          </w:p>
        </w:tc>
        <w:tc>
          <w:tcPr>
            <w:tcW w:w="1710" w:type="dxa"/>
            <w:noWrap/>
            <w:hideMark/>
          </w:tcPr>
          <w:p w14:paraId="397E44CF" w14:textId="3FCB49EC"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1,208.89 </w:t>
            </w:r>
          </w:p>
        </w:tc>
      </w:tr>
      <w:tr w:rsidR="000648C5" w:rsidRPr="000648C5" w14:paraId="08777FC8" w14:textId="77777777" w:rsidTr="008B12E1">
        <w:trPr>
          <w:trHeight w:val="255"/>
        </w:trPr>
        <w:tc>
          <w:tcPr>
            <w:tcW w:w="1975" w:type="dxa"/>
            <w:noWrap/>
            <w:hideMark/>
          </w:tcPr>
          <w:p w14:paraId="13BACBF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c>
          <w:tcPr>
            <w:tcW w:w="4950" w:type="dxa"/>
            <w:noWrap/>
            <w:hideMark/>
          </w:tcPr>
          <w:p w14:paraId="002F8259" w14:textId="77777777" w:rsidR="000648C5" w:rsidRPr="000648C5" w:rsidRDefault="000648C5" w:rsidP="000648C5">
            <w:pPr>
              <w:rPr>
                <w:rFonts w:ascii="Times New Roman" w:hAnsi="Times New Roman" w:cs="Times New Roman"/>
                <w:sz w:val="24"/>
                <w:szCs w:val="24"/>
              </w:rPr>
            </w:pPr>
          </w:p>
        </w:tc>
        <w:tc>
          <w:tcPr>
            <w:tcW w:w="1710" w:type="dxa"/>
            <w:noWrap/>
            <w:hideMark/>
          </w:tcPr>
          <w:p w14:paraId="39A84BFA"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426A4352" w14:textId="77777777" w:rsidTr="008B12E1">
        <w:trPr>
          <w:trHeight w:val="255"/>
        </w:trPr>
        <w:tc>
          <w:tcPr>
            <w:tcW w:w="1975" w:type="dxa"/>
            <w:noWrap/>
            <w:hideMark/>
          </w:tcPr>
          <w:p w14:paraId="6B6DC1DE"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Sub Total</w:t>
            </w:r>
          </w:p>
        </w:tc>
        <w:tc>
          <w:tcPr>
            <w:tcW w:w="4950" w:type="dxa"/>
            <w:noWrap/>
            <w:hideMark/>
          </w:tcPr>
          <w:p w14:paraId="6CB353E9" w14:textId="77777777" w:rsidR="000648C5" w:rsidRPr="000648C5" w:rsidRDefault="000648C5" w:rsidP="000648C5">
            <w:pPr>
              <w:rPr>
                <w:rFonts w:ascii="Times New Roman" w:hAnsi="Times New Roman" w:cs="Times New Roman"/>
                <w:b/>
                <w:bCs/>
                <w:sz w:val="24"/>
                <w:szCs w:val="24"/>
              </w:rPr>
            </w:pPr>
          </w:p>
        </w:tc>
        <w:tc>
          <w:tcPr>
            <w:tcW w:w="1710" w:type="dxa"/>
            <w:noWrap/>
            <w:hideMark/>
          </w:tcPr>
          <w:p w14:paraId="36A711FF" w14:textId="3B42F053"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39,974.01 </w:t>
            </w:r>
          </w:p>
        </w:tc>
      </w:tr>
      <w:tr w:rsidR="000648C5" w:rsidRPr="000648C5" w14:paraId="790E3F8B" w14:textId="77777777" w:rsidTr="008B12E1">
        <w:trPr>
          <w:trHeight w:val="255"/>
        </w:trPr>
        <w:tc>
          <w:tcPr>
            <w:tcW w:w="1975" w:type="dxa"/>
            <w:noWrap/>
            <w:hideMark/>
          </w:tcPr>
          <w:p w14:paraId="01A578E9"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441C2722" w14:textId="77777777" w:rsidR="000648C5" w:rsidRPr="000648C5" w:rsidRDefault="000648C5" w:rsidP="000648C5">
            <w:pPr>
              <w:rPr>
                <w:rFonts w:ascii="Times New Roman" w:hAnsi="Times New Roman" w:cs="Times New Roman"/>
                <w:sz w:val="24"/>
                <w:szCs w:val="24"/>
              </w:rPr>
            </w:pPr>
          </w:p>
        </w:tc>
        <w:tc>
          <w:tcPr>
            <w:tcW w:w="1710" w:type="dxa"/>
            <w:noWrap/>
            <w:hideMark/>
          </w:tcPr>
          <w:p w14:paraId="07162ECE"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4CD983BA" w14:textId="77777777" w:rsidTr="008B12E1">
        <w:trPr>
          <w:trHeight w:val="255"/>
        </w:trPr>
        <w:tc>
          <w:tcPr>
            <w:tcW w:w="1975" w:type="dxa"/>
            <w:noWrap/>
            <w:hideMark/>
          </w:tcPr>
          <w:p w14:paraId="32A8A5DE"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0AEFFE8F"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ENGINEERING</w:t>
            </w:r>
          </w:p>
        </w:tc>
        <w:tc>
          <w:tcPr>
            <w:tcW w:w="1710" w:type="dxa"/>
            <w:noWrap/>
            <w:hideMark/>
          </w:tcPr>
          <w:p w14:paraId="34055D5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r>
      <w:tr w:rsidR="000648C5" w:rsidRPr="000648C5" w14:paraId="4979788C" w14:textId="77777777" w:rsidTr="008B12E1">
        <w:trPr>
          <w:trHeight w:val="255"/>
        </w:trPr>
        <w:tc>
          <w:tcPr>
            <w:tcW w:w="1975" w:type="dxa"/>
            <w:noWrap/>
            <w:hideMark/>
          </w:tcPr>
          <w:p w14:paraId="4F9F6337" w14:textId="77777777" w:rsidR="000648C5" w:rsidRPr="000648C5" w:rsidRDefault="000648C5" w:rsidP="000648C5">
            <w:pPr>
              <w:rPr>
                <w:rFonts w:ascii="Times New Roman" w:hAnsi="Times New Roman" w:cs="Times New Roman"/>
                <w:sz w:val="24"/>
                <w:szCs w:val="24"/>
              </w:rPr>
            </w:pPr>
          </w:p>
        </w:tc>
        <w:tc>
          <w:tcPr>
            <w:tcW w:w="4950" w:type="dxa"/>
            <w:noWrap/>
            <w:hideMark/>
          </w:tcPr>
          <w:p w14:paraId="30AE1D5B"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c>
          <w:tcPr>
            <w:tcW w:w="1710" w:type="dxa"/>
            <w:noWrap/>
            <w:hideMark/>
          </w:tcPr>
          <w:p w14:paraId="22A906E0"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r>
      <w:tr w:rsidR="000648C5" w:rsidRPr="000648C5" w14:paraId="29B0B8B8" w14:textId="77777777" w:rsidTr="008B12E1">
        <w:trPr>
          <w:trHeight w:val="255"/>
        </w:trPr>
        <w:tc>
          <w:tcPr>
            <w:tcW w:w="1975" w:type="dxa"/>
            <w:noWrap/>
            <w:hideMark/>
          </w:tcPr>
          <w:p w14:paraId="54125D0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5F881BBA"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5-17-2024</w:t>
            </w:r>
          </w:p>
        </w:tc>
        <w:tc>
          <w:tcPr>
            <w:tcW w:w="1710" w:type="dxa"/>
            <w:noWrap/>
            <w:hideMark/>
          </w:tcPr>
          <w:p w14:paraId="039C994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2,088.80 </w:t>
            </w:r>
          </w:p>
        </w:tc>
      </w:tr>
      <w:tr w:rsidR="000648C5" w:rsidRPr="000648C5" w14:paraId="2BB5081C" w14:textId="77777777" w:rsidTr="008B12E1">
        <w:trPr>
          <w:trHeight w:val="255"/>
        </w:trPr>
        <w:tc>
          <w:tcPr>
            <w:tcW w:w="1975" w:type="dxa"/>
            <w:noWrap/>
            <w:hideMark/>
          </w:tcPr>
          <w:p w14:paraId="7BAB3DB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736B6B45"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5-17-2024</w:t>
            </w:r>
          </w:p>
        </w:tc>
        <w:tc>
          <w:tcPr>
            <w:tcW w:w="1710" w:type="dxa"/>
            <w:noWrap/>
            <w:hideMark/>
          </w:tcPr>
          <w:p w14:paraId="7AFF3584" w14:textId="24DDAF49"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2,556.66 </w:t>
            </w:r>
          </w:p>
        </w:tc>
      </w:tr>
      <w:tr w:rsidR="000648C5" w:rsidRPr="000648C5" w14:paraId="45506964" w14:textId="77777777" w:rsidTr="008B12E1">
        <w:trPr>
          <w:trHeight w:val="255"/>
        </w:trPr>
        <w:tc>
          <w:tcPr>
            <w:tcW w:w="1975" w:type="dxa"/>
            <w:noWrap/>
            <w:hideMark/>
          </w:tcPr>
          <w:p w14:paraId="5B04D71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63BC5AAE"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 End Date 5-3-2024</w:t>
            </w:r>
          </w:p>
        </w:tc>
        <w:tc>
          <w:tcPr>
            <w:tcW w:w="1710" w:type="dxa"/>
            <w:noWrap/>
            <w:hideMark/>
          </w:tcPr>
          <w:p w14:paraId="4BEFB06F" w14:textId="79B4EA3C"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2,167.14 </w:t>
            </w:r>
          </w:p>
        </w:tc>
      </w:tr>
      <w:tr w:rsidR="000648C5" w:rsidRPr="000648C5" w14:paraId="27826256" w14:textId="77777777" w:rsidTr="008B12E1">
        <w:trPr>
          <w:trHeight w:val="255"/>
        </w:trPr>
        <w:tc>
          <w:tcPr>
            <w:tcW w:w="1975" w:type="dxa"/>
            <w:noWrap/>
            <w:hideMark/>
          </w:tcPr>
          <w:p w14:paraId="38E7FDB7"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Payroll Account</w:t>
            </w:r>
          </w:p>
        </w:tc>
        <w:tc>
          <w:tcPr>
            <w:tcW w:w="4950" w:type="dxa"/>
            <w:noWrap/>
            <w:hideMark/>
          </w:tcPr>
          <w:p w14:paraId="36FD2DE6"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3Pay End Date 5-3-2024</w:t>
            </w:r>
          </w:p>
        </w:tc>
        <w:tc>
          <w:tcPr>
            <w:tcW w:w="1710" w:type="dxa"/>
            <w:noWrap/>
            <w:hideMark/>
          </w:tcPr>
          <w:p w14:paraId="29D690EB" w14:textId="2FC058FB"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2,556.00 </w:t>
            </w:r>
          </w:p>
        </w:tc>
      </w:tr>
      <w:tr w:rsidR="000648C5" w:rsidRPr="000648C5" w14:paraId="0C0F0452" w14:textId="77777777" w:rsidTr="008B12E1">
        <w:trPr>
          <w:trHeight w:val="255"/>
        </w:trPr>
        <w:tc>
          <w:tcPr>
            <w:tcW w:w="1975" w:type="dxa"/>
            <w:noWrap/>
            <w:hideMark/>
          </w:tcPr>
          <w:p w14:paraId="5003445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c>
          <w:tcPr>
            <w:tcW w:w="4950" w:type="dxa"/>
            <w:noWrap/>
            <w:hideMark/>
          </w:tcPr>
          <w:p w14:paraId="2861F2A2" w14:textId="77777777" w:rsidR="000648C5" w:rsidRPr="000648C5" w:rsidRDefault="000648C5" w:rsidP="000648C5">
            <w:pPr>
              <w:rPr>
                <w:rFonts w:ascii="Times New Roman" w:hAnsi="Times New Roman" w:cs="Times New Roman"/>
                <w:sz w:val="24"/>
                <w:szCs w:val="24"/>
              </w:rPr>
            </w:pPr>
          </w:p>
        </w:tc>
        <w:tc>
          <w:tcPr>
            <w:tcW w:w="1710" w:type="dxa"/>
            <w:noWrap/>
            <w:hideMark/>
          </w:tcPr>
          <w:p w14:paraId="50A604B2"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0C46EE5B" w14:textId="77777777" w:rsidTr="008B12E1">
        <w:trPr>
          <w:trHeight w:val="255"/>
        </w:trPr>
        <w:tc>
          <w:tcPr>
            <w:tcW w:w="1975" w:type="dxa"/>
            <w:noWrap/>
            <w:hideMark/>
          </w:tcPr>
          <w:p w14:paraId="37258798"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Sub Total</w:t>
            </w:r>
          </w:p>
        </w:tc>
        <w:tc>
          <w:tcPr>
            <w:tcW w:w="4950" w:type="dxa"/>
            <w:noWrap/>
            <w:hideMark/>
          </w:tcPr>
          <w:p w14:paraId="35CFA8D6" w14:textId="77777777" w:rsidR="000648C5" w:rsidRPr="000648C5" w:rsidRDefault="000648C5" w:rsidP="000648C5">
            <w:pPr>
              <w:rPr>
                <w:rFonts w:ascii="Times New Roman" w:hAnsi="Times New Roman" w:cs="Times New Roman"/>
                <w:b/>
                <w:bCs/>
                <w:sz w:val="24"/>
                <w:szCs w:val="24"/>
              </w:rPr>
            </w:pPr>
          </w:p>
        </w:tc>
        <w:tc>
          <w:tcPr>
            <w:tcW w:w="1710" w:type="dxa"/>
            <w:noWrap/>
            <w:hideMark/>
          </w:tcPr>
          <w:p w14:paraId="7A8CF2AE" w14:textId="7C70A5D2"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9,369.26 </w:t>
            </w:r>
          </w:p>
        </w:tc>
      </w:tr>
      <w:tr w:rsidR="000648C5" w:rsidRPr="000648C5" w14:paraId="5ACE5F8C" w14:textId="77777777" w:rsidTr="008B12E1">
        <w:trPr>
          <w:trHeight w:val="255"/>
        </w:trPr>
        <w:tc>
          <w:tcPr>
            <w:tcW w:w="1975" w:type="dxa"/>
            <w:noWrap/>
            <w:hideMark/>
          </w:tcPr>
          <w:p w14:paraId="1832D754"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717B62D1" w14:textId="77777777" w:rsidR="000648C5" w:rsidRPr="000648C5" w:rsidRDefault="000648C5" w:rsidP="000648C5">
            <w:pPr>
              <w:rPr>
                <w:rFonts w:ascii="Times New Roman" w:hAnsi="Times New Roman" w:cs="Times New Roman"/>
                <w:sz w:val="24"/>
                <w:szCs w:val="24"/>
              </w:rPr>
            </w:pPr>
          </w:p>
        </w:tc>
        <w:tc>
          <w:tcPr>
            <w:tcW w:w="1710" w:type="dxa"/>
            <w:noWrap/>
            <w:hideMark/>
          </w:tcPr>
          <w:p w14:paraId="258AD9B3"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782B57F0" w14:textId="77777777" w:rsidTr="008B12E1">
        <w:trPr>
          <w:trHeight w:val="255"/>
        </w:trPr>
        <w:tc>
          <w:tcPr>
            <w:tcW w:w="1975" w:type="dxa"/>
            <w:noWrap/>
            <w:hideMark/>
          </w:tcPr>
          <w:p w14:paraId="3A346E8D"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0881F842"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FEDERAL AID MATCH</w:t>
            </w:r>
          </w:p>
        </w:tc>
        <w:tc>
          <w:tcPr>
            <w:tcW w:w="1710" w:type="dxa"/>
            <w:noWrap/>
            <w:hideMark/>
          </w:tcPr>
          <w:p w14:paraId="7D1DB811"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2B0B5BBB" w14:textId="77777777" w:rsidTr="008B12E1">
        <w:trPr>
          <w:trHeight w:val="255"/>
        </w:trPr>
        <w:tc>
          <w:tcPr>
            <w:tcW w:w="1975" w:type="dxa"/>
            <w:noWrap/>
            <w:hideMark/>
          </w:tcPr>
          <w:p w14:paraId="31D98474"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00BB302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c>
          <w:tcPr>
            <w:tcW w:w="1710" w:type="dxa"/>
            <w:noWrap/>
            <w:hideMark/>
          </w:tcPr>
          <w:p w14:paraId="28324199"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p>
        </w:tc>
      </w:tr>
      <w:tr w:rsidR="000648C5" w:rsidRPr="000648C5" w14:paraId="76ED8EFE" w14:textId="77777777" w:rsidTr="008B12E1">
        <w:trPr>
          <w:trHeight w:val="278"/>
        </w:trPr>
        <w:tc>
          <w:tcPr>
            <w:tcW w:w="1975" w:type="dxa"/>
            <w:noWrap/>
            <w:hideMark/>
          </w:tcPr>
          <w:p w14:paraId="6DCAEF68"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Hampton, Lenzini &amp; Renwick</w:t>
            </w:r>
          </w:p>
        </w:tc>
        <w:tc>
          <w:tcPr>
            <w:tcW w:w="4950" w:type="dxa"/>
            <w:noWrap/>
            <w:hideMark/>
          </w:tcPr>
          <w:p w14:paraId="1D4F6281"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Engineering Services</w:t>
            </w:r>
          </w:p>
        </w:tc>
        <w:tc>
          <w:tcPr>
            <w:tcW w:w="1710" w:type="dxa"/>
            <w:noWrap/>
            <w:hideMark/>
          </w:tcPr>
          <w:p w14:paraId="0982B885" w14:textId="2FE71F78"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       4,460.00 </w:t>
            </w:r>
          </w:p>
        </w:tc>
      </w:tr>
      <w:tr w:rsidR="000648C5" w:rsidRPr="000648C5" w14:paraId="2D29E9BF" w14:textId="77777777" w:rsidTr="008B12E1">
        <w:trPr>
          <w:trHeight w:val="255"/>
        </w:trPr>
        <w:tc>
          <w:tcPr>
            <w:tcW w:w="1975" w:type="dxa"/>
            <w:noWrap/>
            <w:hideMark/>
          </w:tcPr>
          <w:p w14:paraId="1293ADD2" w14:textId="77777777" w:rsidR="000648C5" w:rsidRPr="000648C5" w:rsidRDefault="000648C5" w:rsidP="000648C5">
            <w:pPr>
              <w:rPr>
                <w:rFonts w:ascii="Times New Roman" w:hAnsi="Times New Roman" w:cs="Times New Roman"/>
                <w:sz w:val="24"/>
                <w:szCs w:val="24"/>
              </w:rPr>
            </w:pPr>
            <w:r w:rsidRPr="000648C5">
              <w:rPr>
                <w:rFonts w:ascii="Times New Roman" w:hAnsi="Times New Roman" w:cs="Times New Roman"/>
                <w:sz w:val="24"/>
                <w:szCs w:val="24"/>
              </w:rPr>
              <w:t xml:space="preserve">                                    </w:t>
            </w:r>
            <w:r w:rsidRPr="000648C5">
              <w:rPr>
                <w:rFonts w:ascii="Times New Roman" w:hAnsi="Times New Roman" w:cs="Times New Roman"/>
                <w:b/>
                <w:bCs/>
                <w:sz w:val="24"/>
                <w:szCs w:val="24"/>
              </w:rPr>
              <w:t xml:space="preserve"> Sub Total</w:t>
            </w:r>
          </w:p>
        </w:tc>
        <w:tc>
          <w:tcPr>
            <w:tcW w:w="4950" w:type="dxa"/>
            <w:noWrap/>
            <w:hideMark/>
          </w:tcPr>
          <w:p w14:paraId="46801B65"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c>
          <w:tcPr>
            <w:tcW w:w="1710" w:type="dxa"/>
            <w:noWrap/>
            <w:hideMark/>
          </w:tcPr>
          <w:p w14:paraId="3BA7BDD2" w14:textId="287C37AC"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w:t>
            </w:r>
            <w:r w:rsidR="008B12E1">
              <w:rPr>
                <w:rFonts w:ascii="Times New Roman" w:hAnsi="Times New Roman" w:cs="Times New Roman"/>
                <w:b/>
                <w:bCs/>
                <w:sz w:val="24"/>
                <w:szCs w:val="24"/>
              </w:rPr>
              <w:t xml:space="preserve"> </w:t>
            </w:r>
            <w:r w:rsidRPr="000648C5">
              <w:rPr>
                <w:rFonts w:ascii="Times New Roman" w:hAnsi="Times New Roman" w:cs="Times New Roman"/>
                <w:b/>
                <w:bCs/>
                <w:sz w:val="24"/>
                <w:szCs w:val="24"/>
              </w:rPr>
              <w:t xml:space="preserve">4,460.00 </w:t>
            </w:r>
          </w:p>
        </w:tc>
      </w:tr>
      <w:tr w:rsidR="000648C5" w:rsidRPr="000648C5" w14:paraId="6E816E08" w14:textId="77777777" w:rsidTr="008B12E1">
        <w:trPr>
          <w:trHeight w:val="255"/>
        </w:trPr>
        <w:tc>
          <w:tcPr>
            <w:tcW w:w="1975" w:type="dxa"/>
            <w:noWrap/>
            <w:hideMark/>
          </w:tcPr>
          <w:p w14:paraId="3BF910AA"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5D012026" w14:textId="77777777" w:rsidR="000648C5" w:rsidRPr="000648C5" w:rsidRDefault="000648C5" w:rsidP="000648C5">
            <w:pPr>
              <w:rPr>
                <w:rFonts w:ascii="Times New Roman" w:hAnsi="Times New Roman" w:cs="Times New Roman"/>
                <w:sz w:val="24"/>
                <w:szCs w:val="24"/>
              </w:rPr>
            </w:pPr>
          </w:p>
        </w:tc>
        <w:tc>
          <w:tcPr>
            <w:tcW w:w="1710" w:type="dxa"/>
            <w:noWrap/>
            <w:hideMark/>
          </w:tcPr>
          <w:p w14:paraId="0F3B3C35"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w:t>
            </w:r>
          </w:p>
        </w:tc>
      </w:tr>
      <w:tr w:rsidR="000648C5" w:rsidRPr="000648C5" w14:paraId="572DFEBC" w14:textId="77777777" w:rsidTr="008B12E1">
        <w:trPr>
          <w:trHeight w:val="255"/>
        </w:trPr>
        <w:tc>
          <w:tcPr>
            <w:tcW w:w="1975" w:type="dxa"/>
            <w:noWrap/>
            <w:hideMark/>
          </w:tcPr>
          <w:p w14:paraId="76670C42" w14:textId="77777777" w:rsidR="000648C5" w:rsidRPr="000648C5" w:rsidRDefault="000648C5" w:rsidP="000648C5">
            <w:pPr>
              <w:rPr>
                <w:rFonts w:ascii="Times New Roman" w:hAnsi="Times New Roman" w:cs="Times New Roman"/>
                <w:b/>
                <w:bCs/>
                <w:sz w:val="24"/>
                <w:szCs w:val="24"/>
              </w:rPr>
            </w:pPr>
          </w:p>
        </w:tc>
        <w:tc>
          <w:tcPr>
            <w:tcW w:w="4950" w:type="dxa"/>
            <w:noWrap/>
            <w:hideMark/>
          </w:tcPr>
          <w:p w14:paraId="6A4E3AC8"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$65,469.17 </w:t>
            </w:r>
          </w:p>
        </w:tc>
        <w:tc>
          <w:tcPr>
            <w:tcW w:w="1710" w:type="dxa"/>
            <w:noWrap/>
            <w:hideMark/>
          </w:tcPr>
          <w:p w14:paraId="5631FFC5" w14:textId="152B2E09" w:rsidR="000648C5" w:rsidRPr="000648C5" w:rsidRDefault="008B12E1" w:rsidP="000648C5">
            <w:pPr>
              <w:rPr>
                <w:rFonts w:ascii="Times New Roman" w:hAnsi="Times New Roman" w:cs="Times New Roman"/>
                <w:b/>
                <w:bCs/>
                <w:sz w:val="24"/>
                <w:szCs w:val="24"/>
              </w:rPr>
            </w:pPr>
            <w:r>
              <w:rPr>
                <w:rFonts w:ascii="Times New Roman" w:hAnsi="Times New Roman" w:cs="Times New Roman"/>
                <w:b/>
                <w:bCs/>
                <w:sz w:val="24"/>
                <w:szCs w:val="24"/>
              </w:rPr>
              <w:t xml:space="preserve">     </w:t>
            </w:r>
            <w:r w:rsidR="000648C5" w:rsidRPr="000648C5">
              <w:rPr>
                <w:rFonts w:ascii="Times New Roman" w:hAnsi="Times New Roman" w:cs="Times New Roman"/>
                <w:b/>
                <w:bCs/>
                <w:sz w:val="24"/>
                <w:szCs w:val="24"/>
              </w:rPr>
              <w:t xml:space="preserve">$65,469.17 </w:t>
            </w:r>
          </w:p>
        </w:tc>
      </w:tr>
    </w:tbl>
    <w:p w14:paraId="4402B0F8" w14:textId="77777777" w:rsidR="00857D07" w:rsidRPr="001C22B1" w:rsidRDefault="00857D07" w:rsidP="006E4159">
      <w:pPr>
        <w:spacing w:after="0" w:line="240" w:lineRule="auto"/>
        <w:rPr>
          <w:rFonts w:ascii="Times New Roman" w:hAnsi="Times New Roman" w:cs="Times New Roman"/>
          <w:sz w:val="24"/>
          <w:szCs w:val="24"/>
        </w:rPr>
      </w:pPr>
    </w:p>
    <w:p w14:paraId="0C444E91" w14:textId="5BDDA32D" w:rsidR="00C05305" w:rsidRDefault="00512E7F" w:rsidP="000648C5">
      <w:pPr>
        <w:spacing w:after="0" w:line="240" w:lineRule="auto"/>
        <w:rPr>
          <w:rFonts w:ascii="Times New Roman" w:hAnsi="Times New Roman" w:cs="Times New Roman"/>
          <w:b/>
          <w:sz w:val="24"/>
          <w:szCs w:val="24"/>
        </w:rPr>
      </w:pPr>
      <w:r w:rsidRPr="000648C5">
        <w:rPr>
          <w:rFonts w:ascii="Times New Roman" w:hAnsi="Times New Roman" w:cs="Times New Roman"/>
          <w:b/>
          <w:sz w:val="24"/>
          <w:szCs w:val="24"/>
        </w:rPr>
        <w:t>COUNTY BOARD MEMBER’S PA</w:t>
      </w:r>
      <w:r w:rsidR="002B46AC" w:rsidRPr="000648C5">
        <w:rPr>
          <w:rFonts w:ascii="Times New Roman" w:hAnsi="Times New Roman" w:cs="Times New Roman"/>
          <w:b/>
          <w:sz w:val="24"/>
          <w:szCs w:val="24"/>
        </w:rPr>
        <w:t>Y</w:t>
      </w:r>
    </w:p>
    <w:tbl>
      <w:tblPr>
        <w:tblStyle w:val="TableGrid"/>
        <w:tblW w:w="8635" w:type="dxa"/>
        <w:tblLook w:val="04A0" w:firstRow="1" w:lastRow="0" w:firstColumn="1" w:lastColumn="0" w:noHBand="0" w:noVBand="1"/>
      </w:tblPr>
      <w:tblGrid>
        <w:gridCol w:w="1975"/>
        <w:gridCol w:w="4950"/>
        <w:gridCol w:w="1710"/>
      </w:tblGrid>
      <w:tr w:rsidR="000648C5" w:rsidRPr="000648C5" w14:paraId="50582862" w14:textId="77777777" w:rsidTr="008B12E1">
        <w:trPr>
          <w:trHeight w:val="255"/>
        </w:trPr>
        <w:tc>
          <w:tcPr>
            <w:tcW w:w="1975" w:type="dxa"/>
            <w:noWrap/>
            <w:hideMark/>
          </w:tcPr>
          <w:p w14:paraId="6FA4854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Glenda Bartels</w:t>
            </w:r>
          </w:p>
        </w:tc>
        <w:tc>
          <w:tcPr>
            <w:tcW w:w="4950" w:type="dxa"/>
            <w:noWrap/>
            <w:hideMark/>
          </w:tcPr>
          <w:p w14:paraId="15995DF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37B5B11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606330AB" w14:textId="77777777" w:rsidTr="008B12E1">
        <w:trPr>
          <w:trHeight w:val="255"/>
        </w:trPr>
        <w:tc>
          <w:tcPr>
            <w:tcW w:w="1975" w:type="dxa"/>
            <w:noWrap/>
            <w:hideMark/>
          </w:tcPr>
          <w:p w14:paraId="61120DB1"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CA4343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1272FD1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0C3DB486" w14:textId="77777777" w:rsidTr="008B12E1">
        <w:trPr>
          <w:trHeight w:val="255"/>
        </w:trPr>
        <w:tc>
          <w:tcPr>
            <w:tcW w:w="1975" w:type="dxa"/>
            <w:noWrap/>
            <w:hideMark/>
          </w:tcPr>
          <w:p w14:paraId="584EF280"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7BA054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666A048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   </w:t>
            </w:r>
          </w:p>
        </w:tc>
      </w:tr>
      <w:tr w:rsidR="000648C5" w:rsidRPr="000648C5" w14:paraId="409749D2" w14:textId="77777777" w:rsidTr="008B12E1">
        <w:trPr>
          <w:trHeight w:val="255"/>
        </w:trPr>
        <w:tc>
          <w:tcPr>
            <w:tcW w:w="1975" w:type="dxa"/>
            <w:noWrap/>
            <w:hideMark/>
          </w:tcPr>
          <w:p w14:paraId="3643329A"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AF9011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4DAB52E0" w14:textId="77777777" w:rsidR="000648C5" w:rsidRPr="000648C5" w:rsidRDefault="000648C5" w:rsidP="000648C5">
            <w:pPr>
              <w:rPr>
                <w:rFonts w:ascii="Times New Roman" w:hAnsi="Times New Roman" w:cs="Times New Roman"/>
                <w:bCs/>
                <w:sz w:val="24"/>
                <w:szCs w:val="24"/>
              </w:rPr>
            </w:pPr>
          </w:p>
        </w:tc>
      </w:tr>
      <w:tr w:rsidR="000648C5" w:rsidRPr="000648C5" w14:paraId="3B573C26" w14:textId="77777777" w:rsidTr="008B12E1">
        <w:trPr>
          <w:trHeight w:val="255"/>
        </w:trPr>
        <w:tc>
          <w:tcPr>
            <w:tcW w:w="1975" w:type="dxa"/>
            <w:noWrap/>
            <w:hideMark/>
          </w:tcPr>
          <w:p w14:paraId="06F7CD1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Michael Butts</w:t>
            </w:r>
          </w:p>
        </w:tc>
        <w:tc>
          <w:tcPr>
            <w:tcW w:w="4950" w:type="dxa"/>
            <w:noWrap/>
            <w:hideMark/>
          </w:tcPr>
          <w:p w14:paraId="6B83AFF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911, Library, Finance, Comm. 6</w:t>
            </w:r>
          </w:p>
        </w:tc>
        <w:tc>
          <w:tcPr>
            <w:tcW w:w="1710" w:type="dxa"/>
            <w:noWrap/>
            <w:hideMark/>
          </w:tcPr>
          <w:p w14:paraId="3603657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256.48 </w:t>
            </w:r>
          </w:p>
        </w:tc>
      </w:tr>
      <w:tr w:rsidR="000648C5" w:rsidRPr="000648C5" w14:paraId="7D9455C8" w14:textId="77777777" w:rsidTr="008B12E1">
        <w:trPr>
          <w:trHeight w:val="255"/>
        </w:trPr>
        <w:tc>
          <w:tcPr>
            <w:tcW w:w="1975" w:type="dxa"/>
            <w:noWrap/>
            <w:hideMark/>
          </w:tcPr>
          <w:p w14:paraId="1CAB5C11"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4F7BEF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5F6695F9"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7CB3F72F" w14:textId="77777777" w:rsidTr="008B12E1">
        <w:trPr>
          <w:trHeight w:val="255"/>
        </w:trPr>
        <w:tc>
          <w:tcPr>
            <w:tcW w:w="1975" w:type="dxa"/>
            <w:noWrap/>
            <w:hideMark/>
          </w:tcPr>
          <w:p w14:paraId="3EABE22D"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310B06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124BB03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356.48 </w:t>
            </w:r>
          </w:p>
        </w:tc>
      </w:tr>
      <w:tr w:rsidR="000648C5" w:rsidRPr="000648C5" w14:paraId="32396B61" w14:textId="77777777" w:rsidTr="008B12E1">
        <w:trPr>
          <w:trHeight w:val="255"/>
        </w:trPr>
        <w:tc>
          <w:tcPr>
            <w:tcW w:w="1975" w:type="dxa"/>
            <w:noWrap/>
            <w:hideMark/>
          </w:tcPr>
          <w:p w14:paraId="1F1EB1AC"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792E707"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59B5E5B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5491471D" w14:textId="77777777" w:rsidTr="008B12E1">
        <w:trPr>
          <w:trHeight w:val="255"/>
        </w:trPr>
        <w:tc>
          <w:tcPr>
            <w:tcW w:w="1975" w:type="dxa"/>
            <w:noWrap/>
            <w:hideMark/>
          </w:tcPr>
          <w:p w14:paraId="5FD924E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4950" w:type="dxa"/>
            <w:noWrap/>
            <w:hideMark/>
          </w:tcPr>
          <w:p w14:paraId="286A9D3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1D1F4B1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715501F5" w14:textId="77777777" w:rsidTr="008B12E1">
        <w:trPr>
          <w:trHeight w:val="255"/>
        </w:trPr>
        <w:tc>
          <w:tcPr>
            <w:tcW w:w="1975" w:type="dxa"/>
            <w:noWrap/>
            <w:hideMark/>
          </w:tcPr>
          <w:p w14:paraId="64620A7C"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203926E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4B96C01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0F6E9F9C" w14:textId="77777777" w:rsidTr="008B12E1">
        <w:trPr>
          <w:trHeight w:val="255"/>
        </w:trPr>
        <w:tc>
          <w:tcPr>
            <w:tcW w:w="1975" w:type="dxa"/>
            <w:noWrap/>
            <w:hideMark/>
          </w:tcPr>
          <w:p w14:paraId="653903A5"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574DC3A8"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5D57E164"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   </w:t>
            </w:r>
          </w:p>
        </w:tc>
      </w:tr>
      <w:tr w:rsidR="000648C5" w:rsidRPr="000648C5" w14:paraId="05FC690F" w14:textId="77777777" w:rsidTr="008B12E1">
        <w:trPr>
          <w:trHeight w:val="255"/>
        </w:trPr>
        <w:tc>
          <w:tcPr>
            <w:tcW w:w="1975" w:type="dxa"/>
            <w:noWrap/>
            <w:hideMark/>
          </w:tcPr>
          <w:p w14:paraId="21EDD4D4"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C0A827C"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7A3CB519"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1D3DED1D" w14:textId="77777777" w:rsidTr="008B12E1">
        <w:trPr>
          <w:trHeight w:val="255"/>
        </w:trPr>
        <w:tc>
          <w:tcPr>
            <w:tcW w:w="1975" w:type="dxa"/>
            <w:noWrap/>
            <w:hideMark/>
          </w:tcPr>
          <w:p w14:paraId="3F572A5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Pat Click</w:t>
            </w:r>
          </w:p>
        </w:tc>
        <w:tc>
          <w:tcPr>
            <w:tcW w:w="4950" w:type="dxa"/>
            <w:noWrap/>
            <w:hideMark/>
          </w:tcPr>
          <w:p w14:paraId="0E00D0F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Finance, Comm. 6</w:t>
            </w:r>
          </w:p>
        </w:tc>
        <w:tc>
          <w:tcPr>
            <w:tcW w:w="1710" w:type="dxa"/>
            <w:noWrap/>
            <w:hideMark/>
          </w:tcPr>
          <w:p w14:paraId="505D100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127.85 </w:t>
            </w:r>
          </w:p>
        </w:tc>
      </w:tr>
      <w:tr w:rsidR="000648C5" w:rsidRPr="000648C5" w14:paraId="79077201" w14:textId="77777777" w:rsidTr="008B12E1">
        <w:trPr>
          <w:trHeight w:val="255"/>
        </w:trPr>
        <w:tc>
          <w:tcPr>
            <w:tcW w:w="1975" w:type="dxa"/>
            <w:noWrap/>
            <w:hideMark/>
          </w:tcPr>
          <w:p w14:paraId="6BBE26F5"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8E9726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2ED6946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5D3A5EF4" w14:textId="77777777" w:rsidTr="008B12E1">
        <w:trPr>
          <w:trHeight w:val="255"/>
        </w:trPr>
        <w:tc>
          <w:tcPr>
            <w:tcW w:w="1975" w:type="dxa"/>
            <w:noWrap/>
            <w:hideMark/>
          </w:tcPr>
          <w:p w14:paraId="2DAD7A9D"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345A26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5173A97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227.85 </w:t>
            </w:r>
          </w:p>
        </w:tc>
      </w:tr>
      <w:tr w:rsidR="000648C5" w:rsidRPr="000648C5" w14:paraId="44C40CE1" w14:textId="77777777" w:rsidTr="008B12E1">
        <w:trPr>
          <w:trHeight w:val="255"/>
        </w:trPr>
        <w:tc>
          <w:tcPr>
            <w:tcW w:w="1975" w:type="dxa"/>
            <w:noWrap/>
            <w:hideMark/>
          </w:tcPr>
          <w:p w14:paraId="23598D1C"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D87362D"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07362F5F" w14:textId="77777777" w:rsidR="000648C5" w:rsidRPr="000648C5" w:rsidRDefault="000648C5" w:rsidP="000648C5">
            <w:pPr>
              <w:rPr>
                <w:rFonts w:ascii="Times New Roman" w:hAnsi="Times New Roman" w:cs="Times New Roman"/>
                <w:bCs/>
                <w:sz w:val="24"/>
                <w:szCs w:val="24"/>
              </w:rPr>
            </w:pPr>
          </w:p>
        </w:tc>
      </w:tr>
      <w:tr w:rsidR="000648C5" w:rsidRPr="000648C5" w14:paraId="229D96F5" w14:textId="77777777" w:rsidTr="008B12E1">
        <w:trPr>
          <w:trHeight w:val="255"/>
        </w:trPr>
        <w:tc>
          <w:tcPr>
            <w:tcW w:w="1975" w:type="dxa"/>
            <w:noWrap/>
            <w:hideMark/>
          </w:tcPr>
          <w:p w14:paraId="302EE48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Merrell H. Collins</w:t>
            </w:r>
          </w:p>
        </w:tc>
        <w:tc>
          <w:tcPr>
            <w:tcW w:w="4950" w:type="dxa"/>
            <w:noWrap/>
            <w:hideMark/>
          </w:tcPr>
          <w:p w14:paraId="1201481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Comm. 6 (3), Finance, Liquer, Solar </w:t>
            </w:r>
          </w:p>
        </w:tc>
        <w:tc>
          <w:tcPr>
            <w:tcW w:w="1710" w:type="dxa"/>
            <w:noWrap/>
            <w:hideMark/>
          </w:tcPr>
          <w:p w14:paraId="56374D4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296.28 </w:t>
            </w:r>
          </w:p>
        </w:tc>
      </w:tr>
      <w:tr w:rsidR="000648C5" w:rsidRPr="000648C5" w14:paraId="4CB19ADA" w14:textId="77777777" w:rsidTr="008B12E1">
        <w:trPr>
          <w:trHeight w:val="255"/>
        </w:trPr>
        <w:tc>
          <w:tcPr>
            <w:tcW w:w="1975" w:type="dxa"/>
            <w:noWrap/>
            <w:hideMark/>
          </w:tcPr>
          <w:p w14:paraId="12B504E1"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588F75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3285A90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473A365A" w14:textId="77777777" w:rsidTr="008B12E1">
        <w:trPr>
          <w:trHeight w:val="255"/>
        </w:trPr>
        <w:tc>
          <w:tcPr>
            <w:tcW w:w="1975" w:type="dxa"/>
            <w:noWrap/>
            <w:hideMark/>
          </w:tcPr>
          <w:p w14:paraId="548E70F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4950" w:type="dxa"/>
            <w:noWrap/>
            <w:hideMark/>
          </w:tcPr>
          <w:p w14:paraId="7790906A"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000126C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396.28 </w:t>
            </w:r>
          </w:p>
        </w:tc>
      </w:tr>
      <w:tr w:rsidR="000648C5" w:rsidRPr="000648C5" w14:paraId="26C88726" w14:textId="77777777" w:rsidTr="008B12E1">
        <w:trPr>
          <w:trHeight w:val="255"/>
        </w:trPr>
        <w:tc>
          <w:tcPr>
            <w:tcW w:w="1975" w:type="dxa"/>
            <w:noWrap/>
            <w:hideMark/>
          </w:tcPr>
          <w:p w14:paraId="1F43F729"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D6DA6C8"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42A3F3B0" w14:textId="77777777" w:rsidR="000648C5" w:rsidRPr="000648C5" w:rsidRDefault="000648C5" w:rsidP="000648C5">
            <w:pPr>
              <w:rPr>
                <w:rFonts w:ascii="Times New Roman" w:hAnsi="Times New Roman" w:cs="Times New Roman"/>
                <w:bCs/>
                <w:sz w:val="24"/>
                <w:szCs w:val="24"/>
              </w:rPr>
            </w:pPr>
          </w:p>
        </w:tc>
      </w:tr>
      <w:tr w:rsidR="000648C5" w:rsidRPr="000648C5" w14:paraId="4DA2C445" w14:textId="77777777" w:rsidTr="008B12E1">
        <w:trPr>
          <w:trHeight w:val="255"/>
        </w:trPr>
        <w:tc>
          <w:tcPr>
            <w:tcW w:w="1975" w:type="dxa"/>
            <w:noWrap/>
            <w:hideMark/>
          </w:tcPr>
          <w:p w14:paraId="75F578F8"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Jacob Harris</w:t>
            </w:r>
          </w:p>
        </w:tc>
        <w:tc>
          <w:tcPr>
            <w:tcW w:w="4950" w:type="dxa"/>
            <w:noWrap/>
            <w:hideMark/>
          </w:tcPr>
          <w:p w14:paraId="652EBCD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Comm. 6 (4), Finance</w:t>
            </w:r>
          </w:p>
        </w:tc>
        <w:tc>
          <w:tcPr>
            <w:tcW w:w="1710" w:type="dxa"/>
            <w:noWrap/>
            <w:hideMark/>
          </w:tcPr>
          <w:p w14:paraId="4D0ED8D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296.48 </w:t>
            </w:r>
          </w:p>
        </w:tc>
      </w:tr>
      <w:tr w:rsidR="000648C5" w:rsidRPr="000648C5" w14:paraId="049F7C35" w14:textId="77777777" w:rsidTr="008B12E1">
        <w:trPr>
          <w:trHeight w:val="255"/>
        </w:trPr>
        <w:tc>
          <w:tcPr>
            <w:tcW w:w="1975" w:type="dxa"/>
            <w:noWrap/>
            <w:hideMark/>
          </w:tcPr>
          <w:p w14:paraId="78505C10"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DE8B937"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24163FE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0A725784" w14:textId="77777777" w:rsidTr="008B12E1">
        <w:trPr>
          <w:trHeight w:val="255"/>
        </w:trPr>
        <w:tc>
          <w:tcPr>
            <w:tcW w:w="1975" w:type="dxa"/>
            <w:noWrap/>
            <w:hideMark/>
          </w:tcPr>
          <w:p w14:paraId="756CC28F"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870E8D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Chairman</w:t>
            </w:r>
          </w:p>
        </w:tc>
        <w:tc>
          <w:tcPr>
            <w:tcW w:w="1710" w:type="dxa"/>
            <w:noWrap/>
            <w:hideMark/>
          </w:tcPr>
          <w:p w14:paraId="4EA0D0A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500.00 </w:t>
            </w:r>
          </w:p>
        </w:tc>
      </w:tr>
      <w:tr w:rsidR="000648C5" w:rsidRPr="000648C5" w14:paraId="1F772572" w14:textId="77777777" w:rsidTr="008B12E1">
        <w:trPr>
          <w:trHeight w:val="255"/>
        </w:trPr>
        <w:tc>
          <w:tcPr>
            <w:tcW w:w="1975" w:type="dxa"/>
            <w:noWrap/>
            <w:hideMark/>
          </w:tcPr>
          <w:p w14:paraId="5F940E2F"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DF119DC"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3579DF4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896.48 </w:t>
            </w:r>
          </w:p>
        </w:tc>
      </w:tr>
      <w:tr w:rsidR="000648C5" w:rsidRPr="000648C5" w14:paraId="7845A8E3" w14:textId="77777777" w:rsidTr="008B12E1">
        <w:trPr>
          <w:trHeight w:val="255"/>
        </w:trPr>
        <w:tc>
          <w:tcPr>
            <w:tcW w:w="1975" w:type="dxa"/>
            <w:noWrap/>
            <w:hideMark/>
          </w:tcPr>
          <w:p w14:paraId="38E455EA"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2AC0C122"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3FBE07FF" w14:textId="77777777" w:rsidR="000648C5" w:rsidRPr="000648C5" w:rsidRDefault="000648C5" w:rsidP="000648C5">
            <w:pPr>
              <w:rPr>
                <w:rFonts w:ascii="Times New Roman" w:hAnsi="Times New Roman" w:cs="Times New Roman"/>
                <w:bCs/>
                <w:sz w:val="24"/>
                <w:szCs w:val="24"/>
              </w:rPr>
            </w:pPr>
          </w:p>
        </w:tc>
      </w:tr>
      <w:tr w:rsidR="000648C5" w:rsidRPr="000648C5" w14:paraId="7FB3543D" w14:textId="77777777" w:rsidTr="008B12E1">
        <w:trPr>
          <w:trHeight w:val="255"/>
        </w:trPr>
        <w:tc>
          <w:tcPr>
            <w:tcW w:w="1975" w:type="dxa"/>
            <w:noWrap/>
            <w:hideMark/>
          </w:tcPr>
          <w:p w14:paraId="236CF1D8"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Douglas L Knebel</w:t>
            </w:r>
          </w:p>
        </w:tc>
        <w:tc>
          <w:tcPr>
            <w:tcW w:w="4950" w:type="dxa"/>
            <w:noWrap/>
            <w:hideMark/>
          </w:tcPr>
          <w:p w14:paraId="2586BC2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Finance</w:t>
            </w:r>
          </w:p>
        </w:tc>
        <w:tc>
          <w:tcPr>
            <w:tcW w:w="1710" w:type="dxa"/>
            <w:noWrap/>
            <w:hideMark/>
          </w:tcPr>
          <w:p w14:paraId="3CED892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0100BDE7" w14:textId="77777777" w:rsidTr="008B12E1">
        <w:trPr>
          <w:trHeight w:val="255"/>
        </w:trPr>
        <w:tc>
          <w:tcPr>
            <w:tcW w:w="1975" w:type="dxa"/>
            <w:noWrap/>
            <w:hideMark/>
          </w:tcPr>
          <w:p w14:paraId="1DB39568"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D778A54"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w:t>
            </w:r>
          </w:p>
        </w:tc>
        <w:tc>
          <w:tcPr>
            <w:tcW w:w="1710" w:type="dxa"/>
            <w:noWrap/>
            <w:hideMark/>
          </w:tcPr>
          <w:p w14:paraId="3E02804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51.34 </w:t>
            </w:r>
          </w:p>
        </w:tc>
      </w:tr>
      <w:tr w:rsidR="000648C5" w:rsidRPr="000648C5" w14:paraId="178686EA" w14:textId="77777777" w:rsidTr="008B12E1">
        <w:trPr>
          <w:trHeight w:val="255"/>
        </w:trPr>
        <w:tc>
          <w:tcPr>
            <w:tcW w:w="1975" w:type="dxa"/>
            <w:noWrap/>
            <w:hideMark/>
          </w:tcPr>
          <w:p w14:paraId="1481F5AD"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58BAAE8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0CC5B39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51.34 </w:t>
            </w:r>
          </w:p>
        </w:tc>
      </w:tr>
      <w:tr w:rsidR="000648C5" w:rsidRPr="000648C5" w14:paraId="718406FD" w14:textId="77777777" w:rsidTr="008B12E1">
        <w:trPr>
          <w:trHeight w:val="255"/>
        </w:trPr>
        <w:tc>
          <w:tcPr>
            <w:tcW w:w="1975" w:type="dxa"/>
            <w:noWrap/>
            <w:hideMark/>
          </w:tcPr>
          <w:p w14:paraId="1EF26C31"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552D5B95"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481F3D6B" w14:textId="77777777" w:rsidR="000648C5" w:rsidRPr="000648C5" w:rsidRDefault="000648C5" w:rsidP="000648C5">
            <w:pPr>
              <w:rPr>
                <w:rFonts w:ascii="Times New Roman" w:hAnsi="Times New Roman" w:cs="Times New Roman"/>
                <w:bCs/>
                <w:sz w:val="24"/>
                <w:szCs w:val="24"/>
              </w:rPr>
            </w:pPr>
          </w:p>
        </w:tc>
      </w:tr>
      <w:tr w:rsidR="000648C5" w:rsidRPr="000648C5" w14:paraId="1C4C61CD" w14:textId="77777777" w:rsidTr="008B12E1">
        <w:trPr>
          <w:trHeight w:val="255"/>
        </w:trPr>
        <w:tc>
          <w:tcPr>
            <w:tcW w:w="1975" w:type="dxa"/>
            <w:noWrap/>
            <w:hideMark/>
          </w:tcPr>
          <w:p w14:paraId="710CFEE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Mack Payne</w:t>
            </w:r>
          </w:p>
        </w:tc>
        <w:tc>
          <w:tcPr>
            <w:tcW w:w="4950" w:type="dxa"/>
            <w:noWrap/>
            <w:hideMark/>
          </w:tcPr>
          <w:p w14:paraId="1A9D0DB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Finance, Comm. 6 (2), Scirp DC, Road &amp; Bridge</w:t>
            </w:r>
          </w:p>
        </w:tc>
        <w:tc>
          <w:tcPr>
            <w:tcW w:w="1710" w:type="dxa"/>
            <w:noWrap/>
            <w:hideMark/>
          </w:tcPr>
          <w:p w14:paraId="1624C954"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334.00 </w:t>
            </w:r>
          </w:p>
        </w:tc>
      </w:tr>
      <w:tr w:rsidR="000648C5" w:rsidRPr="000648C5" w14:paraId="1CDC27AF" w14:textId="77777777" w:rsidTr="008B12E1">
        <w:trPr>
          <w:trHeight w:val="255"/>
        </w:trPr>
        <w:tc>
          <w:tcPr>
            <w:tcW w:w="1975" w:type="dxa"/>
            <w:noWrap/>
            <w:hideMark/>
          </w:tcPr>
          <w:p w14:paraId="3950B77C"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89BEAD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408DD97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3812116C" w14:textId="77777777" w:rsidTr="008B12E1">
        <w:trPr>
          <w:trHeight w:val="255"/>
        </w:trPr>
        <w:tc>
          <w:tcPr>
            <w:tcW w:w="1975" w:type="dxa"/>
            <w:noWrap/>
            <w:hideMark/>
          </w:tcPr>
          <w:p w14:paraId="44EB37AB"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EC385D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7DF195F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434.00 </w:t>
            </w:r>
          </w:p>
        </w:tc>
      </w:tr>
      <w:tr w:rsidR="000648C5" w:rsidRPr="000648C5" w14:paraId="6B94D76D" w14:textId="77777777" w:rsidTr="008B12E1">
        <w:trPr>
          <w:trHeight w:val="255"/>
        </w:trPr>
        <w:tc>
          <w:tcPr>
            <w:tcW w:w="1975" w:type="dxa"/>
            <w:noWrap/>
            <w:hideMark/>
          </w:tcPr>
          <w:p w14:paraId="2833322E"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F18CF4C"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05D5867B" w14:textId="77777777" w:rsidR="000648C5" w:rsidRPr="000648C5" w:rsidRDefault="000648C5" w:rsidP="000648C5">
            <w:pPr>
              <w:rPr>
                <w:rFonts w:ascii="Times New Roman" w:hAnsi="Times New Roman" w:cs="Times New Roman"/>
                <w:bCs/>
                <w:sz w:val="24"/>
                <w:szCs w:val="24"/>
              </w:rPr>
            </w:pPr>
          </w:p>
        </w:tc>
      </w:tr>
      <w:tr w:rsidR="000648C5" w:rsidRPr="000648C5" w14:paraId="376AC3DB" w14:textId="77777777" w:rsidTr="008B12E1">
        <w:trPr>
          <w:trHeight w:val="255"/>
        </w:trPr>
        <w:tc>
          <w:tcPr>
            <w:tcW w:w="1975" w:type="dxa"/>
            <w:noWrap/>
            <w:hideMark/>
          </w:tcPr>
          <w:p w14:paraId="48195A0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Scott Ray</w:t>
            </w:r>
          </w:p>
        </w:tc>
        <w:tc>
          <w:tcPr>
            <w:tcW w:w="4950" w:type="dxa"/>
            <w:noWrap/>
            <w:hideMark/>
          </w:tcPr>
          <w:p w14:paraId="0F9F618A"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Claims, Finance, Comm. 6</w:t>
            </w:r>
          </w:p>
        </w:tc>
        <w:tc>
          <w:tcPr>
            <w:tcW w:w="1710" w:type="dxa"/>
            <w:noWrap/>
            <w:hideMark/>
          </w:tcPr>
          <w:p w14:paraId="706D97F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124.02 </w:t>
            </w:r>
          </w:p>
        </w:tc>
      </w:tr>
      <w:tr w:rsidR="000648C5" w:rsidRPr="000648C5" w14:paraId="351968F5" w14:textId="77777777" w:rsidTr="008B12E1">
        <w:trPr>
          <w:trHeight w:val="255"/>
        </w:trPr>
        <w:tc>
          <w:tcPr>
            <w:tcW w:w="1975" w:type="dxa"/>
            <w:noWrap/>
            <w:hideMark/>
          </w:tcPr>
          <w:p w14:paraId="15E8712B"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114A327A"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667F1A1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7F2AFD75" w14:textId="77777777" w:rsidTr="008B12E1">
        <w:trPr>
          <w:trHeight w:val="255"/>
        </w:trPr>
        <w:tc>
          <w:tcPr>
            <w:tcW w:w="1975" w:type="dxa"/>
            <w:noWrap/>
            <w:hideMark/>
          </w:tcPr>
          <w:p w14:paraId="2ADC4F1B"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60D378F4"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2BD400A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224.02 </w:t>
            </w:r>
          </w:p>
        </w:tc>
      </w:tr>
      <w:tr w:rsidR="000648C5" w:rsidRPr="000648C5" w14:paraId="31BEB903" w14:textId="77777777" w:rsidTr="008B12E1">
        <w:trPr>
          <w:trHeight w:val="255"/>
        </w:trPr>
        <w:tc>
          <w:tcPr>
            <w:tcW w:w="1975" w:type="dxa"/>
            <w:noWrap/>
            <w:hideMark/>
          </w:tcPr>
          <w:p w14:paraId="2F4A6113"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537ADB36"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2B388122" w14:textId="77777777" w:rsidR="000648C5" w:rsidRPr="000648C5" w:rsidRDefault="000648C5" w:rsidP="000648C5">
            <w:pPr>
              <w:rPr>
                <w:rFonts w:ascii="Times New Roman" w:hAnsi="Times New Roman" w:cs="Times New Roman"/>
                <w:bCs/>
                <w:sz w:val="24"/>
                <w:szCs w:val="24"/>
              </w:rPr>
            </w:pPr>
          </w:p>
        </w:tc>
      </w:tr>
      <w:tr w:rsidR="000648C5" w:rsidRPr="000648C5" w14:paraId="6F220759" w14:textId="77777777" w:rsidTr="008B12E1">
        <w:trPr>
          <w:trHeight w:val="255"/>
        </w:trPr>
        <w:tc>
          <w:tcPr>
            <w:tcW w:w="1975" w:type="dxa"/>
            <w:noWrap/>
            <w:hideMark/>
          </w:tcPr>
          <w:p w14:paraId="7CCC82C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Ryan Tompkins</w:t>
            </w:r>
          </w:p>
        </w:tc>
        <w:tc>
          <w:tcPr>
            <w:tcW w:w="4950" w:type="dxa"/>
            <w:noWrap/>
            <w:hideMark/>
          </w:tcPr>
          <w:p w14:paraId="4CC0F7B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Finance, PBC</w:t>
            </w:r>
          </w:p>
        </w:tc>
        <w:tc>
          <w:tcPr>
            <w:tcW w:w="1710" w:type="dxa"/>
            <w:noWrap/>
            <w:hideMark/>
          </w:tcPr>
          <w:p w14:paraId="21EBD39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98.09 </w:t>
            </w:r>
          </w:p>
        </w:tc>
      </w:tr>
      <w:tr w:rsidR="000648C5" w:rsidRPr="000648C5" w14:paraId="38286308" w14:textId="77777777" w:rsidTr="008B12E1">
        <w:trPr>
          <w:trHeight w:val="255"/>
        </w:trPr>
        <w:tc>
          <w:tcPr>
            <w:tcW w:w="1975" w:type="dxa"/>
            <w:noWrap/>
            <w:hideMark/>
          </w:tcPr>
          <w:p w14:paraId="0780CEF5"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390369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w:t>
            </w:r>
          </w:p>
        </w:tc>
        <w:tc>
          <w:tcPr>
            <w:tcW w:w="1710" w:type="dxa"/>
            <w:noWrap/>
            <w:hideMark/>
          </w:tcPr>
          <w:p w14:paraId="7E8B116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50.00 </w:t>
            </w:r>
          </w:p>
        </w:tc>
      </w:tr>
      <w:tr w:rsidR="000648C5" w:rsidRPr="000648C5" w14:paraId="470F3A46" w14:textId="77777777" w:rsidTr="008B12E1">
        <w:trPr>
          <w:trHeight w:val="255"/>
        </w:trPr>
        <w:tc>
          <w:tcPr>
            <w:tcW w:w="1975" w:type="dxa"/>
            <w:noWrap/>
            <w:hideMark/>
          </w:tcPr>
          <w:p w14:paraId="006BFB0F"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98B170F"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7800858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148.09 </w:t>
            </w:r>
          </w:p>
        </w:tc>
      </w:tr>
      <w:tr w:rsidR="000648C5" w:rsidRPr="000648C5" w14:paraId="24C719A8" w14:textId="77777777" w:rsidTr="008B12E1">
        <w:trPr>
          <w:trHeight w:val="255"/>
        </w:trPr>
        <w:tc>
          <w:tcPr>
            <w:tcW w:w="1975" w:type="dxa"/>
            <w:noWrap/>
            <w:hideMark/>
          </w:tcPr>
          <w:p w14:paraId="2E3B6C1E"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8AF88D3"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4120DCE5" w14:textId="77777777" w:rsidR="000648C5" w:rsidRPr="000648C5" w:rsidRDefault="000648C5" w:rsidP="000648C5">
            <w:pPr>
              <w:rPr>
                <w:rFonts w:ascii="Times New Roman" w:hAnsi="Times New Roman" w:cs="Times New Roman"/>
                <w:bCs/>
                <w:sz w:val="24"/>
                <w:szCs w:val="24"/>
              </w:rPr>
            </w:pPr>
          </w:p>
        </w:tc>
      </w:tr>
      <w:tr w:rsidR="000648C5" w:rsidRPr="000648C5" w14:paraId="4E1FC625" w14:textId="77777777" w:rsidTr="008B12E1">
        <w:trPr>
          <w:trHeight w:val="255"/>
        </w:trPr>
        <w:tc>
          <w:tcPr>
            <w:tcW w:w="1975" w:type="dxa"/>
            <w:noWrap/>
            <w:hideMark/>
          </w:tcPr>
          <w:p w14:paraId="052FFB0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Ashley Towler</w:t>
            </w:r>
          </w:p>
        </w:tc>
        <w:tc>
          <w:tcPr>
            <w:tcW w:w="4950" w:type="dxa"/>
            <w:noWrap/>
            <w:hideMark/>
          </w:tcPr>
          <w:p w14:paraId="1CBF0455"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Claims, Finance</w:t>
            </w:r>
          </w:p>
        </w:tc>
        <w:tc>
          <w:tcPr>
            <w:tcW w:w="1710" w:type="dxa"/>
            <w:noWrap/>
            <w:hideMark/>
          </w:tcPr>
          <w:p w14:paraId="6715E5DA"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136.28 </w:t>
            </w:r>
          </w:p>
        </w:tc>
      </w:tr>
      <w:tr w:rsidR="000648C5" w:rsidRPr="000648C5" w14:paraId="592A6B61" w14:textId="77777777" w:rsidTr="008B12E1">
        <w:trPr>
          <w:trHeight w:val="255"/>
        </w:trPr>
        <w:tc>
          <w:tcPr>
            <w:tcW w:w="1975" w:type="dxa"/>
            <w:noWrap/>
            <w:hideMark/>
          </w:tcPr>
          <w:p w14:paraId="34014D23"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0F90D6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5D852D5F"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27B9D69F" w14:textId="77777777" w:rsidTr="008B12E1">
        <w:trPr>
          <w:trHeight w:val="255"/>
        </w:trPr>
        <w:tc>
          <w:tcPr>
            <w:tcW w:w="1975" w:type="dxa"/>
            <w:noWrap/>
            <w:hideMark/>
          </w:tcPr>
          <w:p w14:paraId="4B664839"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2DED805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0B611D9D"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236.28 </w:t>
            </w:r>
          </w:p>
        </w:tc>
      </w:tr>
      <w:tr w:rsidR="000648C5" w:rsidRPr="000648C5" w14:paraId="60BD28D0" w14:textId="77777777" w:rsidTr="008B12E1">
        <w:trPr>
          <w:trHeight w:val="255"/>
        </w:trPr>
        <w:tc>
          <w:tcPr>
            <w:tcW w:w="1975" w:type="dxa"/>
            <w:noWrap/>
            <w:hideMark/>
          </w:tcPr>
          <w:p w14:paraId="1F6B4949"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1E73FD8"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4F8948DD" w14:textId="77777777" w:rsidR="000648C5" w:rsidRPr="000648C5" w:rsidRDefault="000648C5" w:rsidP="000648C5">
            <w:pPr>
              <w:rPr>
                <w:rFonts w:ascii="Times New Roman" w:hAnsi="Times New Roman" w:cs="Times New Roman"/>
                <w:bCs/>
                <w:sz w:val="24"/>
                <w:szCs w:val="24"/>
              </w:rPr>
            </w:pPr>
          </w:p>
        </w:tc>
      </w:tr>
      <w:tr w:rsidR="000648C5" w:rsidRPr="000648C5" w14:paraId="4789FFA0" w14:textId="77777777" w:rsidTr="008B12E1">
        <w:trPr>
          <w:trHeight w:val="255"/>
        </w:trPr>
        <w:tc>
          <w:tcPr>
            <w:tcW w:w="1975" w:type="dxa"/>
            <w:noWrap/>
            <w:hideMark/>
          </w:tcPr>
          <w:p w14:paraId="53D3AE4B"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James Wehrle</w:t>
            </w:r>
          </w:p>
        </w:tc>
        <w:tc>
          <w:tcPr>
            <w:tcW w:w="4950" w:type="dxa"/>
            <w:noWrap/>
            <w:hideMark/>
          </w:tcPr>
          <w:p w14:paraId="7AD2615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Finance, Comm. 6</w:t>
            </w:r>
          </w:p>
        </w:tc>
        <w:tc>
          <w:tcPr>
            <w:tcW w:w="1710" w:type="dxa"/>
            <w:noWrap/>
            <w:hideMark/>
          </w:tcPr>
          <w:p w14:paraId="73EC33B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96.08 </w:t>
            </w:r>
          </w:p>
        </w:tc>
      </w:tr>
      <w:tr w:rsidR="000648C5" w:rsidRPr="000648C5" w14:paraId="709B694C" w14:textId="77777777" w:rsidTr="008B12E1">
        <w:trPr>
          <w:trHeight w:val="255"/>
        </w:trPr>
        <w:tc>
          <w:tcPr>
            <w:tcW w:w="1975" w:type="dxa"/>
            <w:noWrap/>
            <w:hideMark/>
          </w:tcPr>
          <w:p w14:paraId="142083DB"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E6F1D29"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47BE750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6C9EC154" w14:textId="77777777" w:rsidTr="008B12E1">
        <w:trPr>
          <w:trHeight w:val="255"/>
        </w:trPr>
        <w:tc>
          <w:tcPr>
            <w:tcW w:w="1975" w:type="dxa"/>
            <w:noWrap/>
            <w:hideMark/>
          </w:tcPr>
          <w:p w14:paraId="152382D2"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0E5E6FA9"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57EE50C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196.08 </w:t>
            </w:r>
          </w:p>
        </w:tc>
      </w:tr>
      <w:tr w:rsidR="000648C5" w:rsidRPr="000648C5" w14:paraId="4B414CC6" w14:textId="77777777" w:rsidTr="008B12E1">
        <w:trPr>
          <w:trHeight w:val="255"/>
        </w:trPr>
        <w:tc>
          <w:tcPr>
            <w:tcW w:w="1975" w:type="dxa"/>
            <w:noWrap/>
            <w:hideMark/>
          </w:tcPr>
          <w:p w14:paraId="216BB332"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3BC64C6C"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c>
          <w:tcPr>
            <w:tcW w:w="1710" w:type="dxa"/>
            <w:noWrap/>
            <w:hideMark/>
          </w:tcPr>
          <w:p w14:paraId="416E9B1C" w14:textId="77777777" w:rsidR="000648C5" w:rsidRPr="000648C5" w:rsidRDefault="000648C5" w:rsidP="000648C5">
            <w:pPr>
              <w:rPr>
                <w:rFonts w:ascii="Times New Roman" w:hAnsi="Times New Roman" w:cs="Times New Roman"/>
                <w:bCs/>
                <w:sz w:val="24"/>
                <w:szCs w:val="24"/>
              </w:rPr>
            </w:pPr>
          </w:p>
        </w:tc>
      </w:tr>
      <w:tr w:rsidR="000648C5" w:rsidRPr="000648C5" w14:paraId="1ACDF90A" w14:textId="77777777" w:rsidTr="008B12E1">
        <w:trPr>
          <w:trHeight w:val="255"/>
        </w:trPr>
        <w:tc>
          <w:tcPr>
            <w:tcW w:w="1975" w:type="dxa"/>
            <w:noWrap/>
            <w:hideMark/>
          </w:tcPr>
          <w:p w14:paraId="232B2C5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Joe A. Wills</w:t>
            </w:r>
          </w:p>
        </w:tc>
        <w:tc>
          <w:tcPr>
            <w:tcW w:w="4950" w:type="dxa"/>
            <w:noWrap/>
            <w:hideMark/>
          </w:tcPr>
          <w:p w14:paraId="4A50A201"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Finance, Comm. 6</w:t>
            </w:r>
          </w:p>
        </w:tc>
        <w:tc>
          <w:tcPr>
            <w:tcW w:w="1710" w:type="dxa"/>
            <w:noWrap/>
            <w:hideMark/>
          </w:tcPr>
          <w:p w14:paraId="1263D423"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196.58 </w:t>
            </w:r>
          </w:p>
        </w:tc>
      </w:tr>
      <w:tr w:rsidR="000648C5" w:rsidRPr="000648C5" w14:paraId="530ADBAB" w14:textId="77777777" w:rsidTr="008B12E1">
        <w:trPr>
          <w:trHeight w:val="255"/>
        </w:trPr>
        <w:tc>
          <w:tcPr>
            <w:tcW w:w="1975" w:type="dxa"/>
            <w:noWrap/>
            <w:hideMark/>
          </w:tcPr>
          <w:p w14:paraId="6AD7C28E"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24FBE30"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Board Meeting 6-11-24, Special Bd. 6-13</w:t>
            </w:r>
          </w:p>
        </w:tc>
        <w:tc>
          <w:tcPr>
            <w:tcW w:w="1710" w:type="dxa"/>
            <w:noWrap/>
            <w:hideMark/>
          </w:tcPr>
          <w:p w14:paraId="78403A56"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100.00 </w:t>
            </w:r>
          </w:p>
        </w:tc>
      </w:tr>
      <w:tr w:rsidR="000648C5" w:rsidRPr="000648C5" w14:paraId="0772780A" w14:textId="77777777" w:rsidTr="008B12E1">
        <w:trPr>
          <w:trHeight w:val="255"/>
        </w:trPr>
        <w:tc>
          <w:tcPr>
            <w:tcW w:w="1975" w:type="dxa"/>
            <w:noWrap/>
            <w:hideMark/>
          </w:tcPr>
          <w:p w14:paraId="629A14A6"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4C1702DD"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29D5BAF8"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         296.58 </w:t>
            </w:r>
          </w:p>
        </w:tc>
      </w:tr>
      <w:tr w:rsidR="000648C5" w:rsidRPr="000648C5" w14:paraId="17E433AB" w14:textId="77777777" w:rsidTr="008B12E1">
        <w:trPr>
          <w:trHeight w:val="255"/>
        </w:trPr>
        <w:tc>
          <w:tcPr>
            <w:tcW w:w="1975" w:type="dxa"/>
            <w:noWrap/>
            <w:hideMark/>
          </w:tcPr>
          <w:p w14:paraId="4D73D719" w14:textId="77777777" w:rsidR="000648C5" w:rsidRPr="000648C5" w:rsidRDefault="000648C5" w:rsidP="000648C5">
            <w:pPr>
              <w:rPr>
                <w:rFonts w:ascii="Times New Roman" w:hAnsi="Times New Roman" w:cs="Times New Roman"/>
                <w:bCs/>
                <w:sz w:val="24"/>
                <w:szCs w:val="24"/>
              </w:rPr>
            </w:pPr>
          </w:p>
        </w:tc>
        <w:tc>
          <w:tcPr>
            <w:tcW w:w="4950" w:type="dxa"/>
            <w:noWrap/>
            <w:hideMark/>
          </w:tcPr>
          <w:p w14:paraId="700FAE26" w14:textId="77777777" w:rsidR="000648C5" w:rsidRPr="000648C5" w:rsidRDefault="000648C5" w:rsidP="000648C5">
            <w:pPr>
              <w:rPr>
                <w:rFonts w:ascii="Times New Roman" w:hAnsi="Times New Roman" w:cs="Times New Roman"/>
                <w:bCs/>
                <w:sz w:val="24"/>
                <w:szCs w:val="24"/>
              </w:rPr>
            </w:pPr>
          </w:p>
        </w:tc>
        <w:tc>
          <w:tcPr>
            <w:tcW w:w="1710" w:type="dxa"/>
            <w:noWrap/>
            <w:hideMark/>
          </w:tcPr>
          <w:p w14:paraId="2498E05E" w14:textId="77777777" w:rsidR="000648C5" w:rsidRPr="000648C5" w:rsidRDefault="000648C5" w:rsidP="000648C5">
            <w:pPr>
              <w:rPr>
                <w:rFonts w:ascii="Times New Roman" w:hAnsi="Times New Roman" w:cs="Times New Roman"/>
                <w:bCs/>
                <w:sz w:val="24"/>
                <w:szCs w:val="24"/>
              </w:rPr>
            </w:pPr>
            <w:r w:rsidRPr="000648C5">
              <w:rPr>
                <w:rFonts w:ascii="Times New Roman" w:hAnsi="Times New Roman" w:cs="Times New Roman"/>
                <w:bCs/>
                <w:sz w:val="24"/>
                <w:szCs w:val="24"/>
              </w:rPr>
              <w:t xml:space="preserve">   </w:t>
            </w:r>
          </w:p>
        </w:tc>
      </w:tr>
      <w:tr w:rsidR="000648C5" w:rsidRPr="000648C5" w14:paraId="6A8A65EA" w14:textId="77777777" w:rsidTr="008B12E1">
        <w:trPr>
          <w:trHeight w:val="255"/>
        </w:trPr>
        <w:tc>
          <w:tcPr>
            <w:tcW w:w="1975" w:type="dxa"/>
            <w:noWrap/>
            <w:hideMark/>
          </w:tcPr>
          <w:p w14:paraId="289EDF78" w14:textId="77777777"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Total</w:t>
            </w:r>
          </w:p>
        </w:tc>
        <w:tc>
          <w:tcPr>
            <w:tcW w:w="4950" w:type="dxa"/>
            <w:noWrap/>
            <w:hideMark/>
          </w:tcPr>
          <w:p w14:paraId="71EFC8D8" w14:textId="77777777" w:rsidR="000648C5" w:rsidRPr="000648C5" w:rsidRDefault="000648C5" w:rsidP="000648C5">
            <w:pPr>
              <w:rPr>
                <w:rFonts w:ascii="Times New Roman" w:hAnsi="Times New Roman" w:cs="Times New Roman"/>
                <w:b/>
                <w:bCs/>
                <w:sz w:val="24"/>
                <w:szCs w:val="24"/>
              </w:rPr>
            </w:pPr>
          </w:p>
        </w:tc>
        <w:tc>
          <w:tcPr>
            <w:tcW w:w="1710" w:type="dxa"/>
            <w:noWrap/>
            <w:hideMark/>
          </w:tcPr>
          <w:p w14:paraId="16F906E6" w14:textId="726FF5A1" w:rsidR="000648C5" w:rsidRPr="000648C5" w:rsidRDefault="000648C5" w:rsidP="000648C5">
            <w:pPr>
              <w:rPr>
                <w:rFonts w:ascii="Times New Roman" w:hAnsi="Times New Roman" w:cs="Times New Roman"/>
                <w:b/>
                <w:bCs/>
                <w:sz w:val="24"/>
                <w:szCs w:val="24"/>
              </w:rPr>
            </w:pPr>
            <w:r w:rsidRPr="000648C5">
              <w:rPr>
                <w:rFonts w:ascii="Times New Roman" w:hAnsi="Times New Roman" w:cs="Times New Roman"/>
                <w:b/>
                <w:bCs/>
                <w:sz w:val="24"/>
                <w:szCs w:val="24"/>
              </w:rPr>
              <w:t xml:space="preserve"> $   </w:t>
            </w:r>
            <w:r w:rsidR="008B12E1">
              <w:rPr>
                <w:rFonts w:ascii="Times New Roman" w:hAnsi="Times New Roman" w:cs="Times New Roman"/>
                <w:b/>
                <w:bCs/>
                <w:sz w:val="24"/>
                <w:szCs w:val="24"/>
              </w:rPr>
              <w:t xml:space="preserve">  </w:t>
            </w:r>
            <w:r w:rsidRPr="000648C5">
              <w:rPr>
                <w:rFonts w:ascii="Times New Roman" w:hAnsi="Times New Roman" w:cs="Times New Roman"/>
                <w:b/>
                <w:bCs/>
                <w:sz w:val="24"/>
                <w:szCs w:val="24"/>
              </w:rPr>
              <w:t xml:space="preserve"> 3,463.48 </w:t>
            </w:r>
          </w:p>
        </w:tc>
      </w:tr>
    </w:tbl>
    <w:p w14:paraId="535F5B06" w14:textId="77777777" w:rsidR="000648C5" w:rsidRPr="0046479A" w:rsidRDefault="000648C5" w:rsidP="000648C5">
      <w:pPr>
        <w:spacing w:after="0" w:line="240" w:lineRule="auto"/>
        <w:rPr>
          <w:rFonts w:ascii="Times New Roman" w:hAnsi="Times New Roman" w:cs="Times New Roman"/>
          <w:bCs/>
          <w:sz w:val="24"/>
          <w:szCs w:val="24"/>
        </w:rPr>
      </w:pPr>
    </w:p>
    <w:p w14:paraId="15A5C944" w14:textId="3E2326B5" w:rsidR="00517A07" w:rsidRPr="00742A43" w:rsidRDefault="00E131B1" w:rsidP="00517A07">
      <w:pPr>
        <w:spacing w:after="0"/>
        <w:rPr>
          <w:rFonts w:ascii="Times New Roman" w:hAnsi="Times New Roman" w:cs="Times New Roman"/>
          <w:b/>
          <w:sz w:val="24"/>
          <w:szCs w:val="24"/>
        </w:rPr>
      </w:pPr>
      <w:r w:rsidRPr="00E131B1">
        <w:rPr>
          <w:rFonts w:ascii="Times New Roman" w:hAnsi="Times New Roman" w:cs="Times New Roman"/>
          <w:b/>
          <w:sz w:val="24"/>
          <w:szCs w:val="24"/>
        </w:rPr>
        <w:t>Motion/Vote – Claims</w:t>
      </w:r>
    </w:p>
    <w:p w14:paraId="12933AA2" w14:textId="3393226D" w:rsidR="002B2717" w:rsidRDefault="00233590" w:rsidP="00DB3A45">
      <w:pPr>
        <w:spacing w:after="0"/>
        <w:rPr>
          <w:rFonts w:ascii="Times New Roman" w:hAnsi="Times New Roman" w:cs="Times New Roman"/>
          <w:sz w:val="24"/>
          <w:szCs w:val="24"/>
        </w:rPr>
      </w:pPr>
      <w:r>
        <w:rPr>
          <w:rFonts w:ascii="Times New Roman" w:hAnsi="Times New Roman" w:cs="Times New Roman"/>
          <w:sz w:val="24"/>
          <w:szCs w:val="24"/>
        </w:rPr>
        <w:t>Mack Payne</w:t>
      </w:r>
      <w:r w:rsidR="00742A43" w:rsidRPr="00742A43">
        <w:rPr>
          <w:rFonts w:ascii="Times New Roman" w:hAnsi="Times New Roman" w:cs="Times New Roman"/>
          <w:sz w:val="24"/>
          <w:szCs w:val="24"/>
        </w:rPr>
        <w:t xml:space="preserve"> made a motion to approve the Committee 2, EMA, Highway Claims and Board Member Pay from </w:t>
      </w:r>
      <w:r>
        <w:rPr>
          <w:rFonts w:ascii="Times New Roman" w:hAnsi="Times New Roman" w:cs="Times New Roman"/>
          <w:sz w:val="24"/>
          <w:szCs w:val="24"/>
        </w:rPr>
        <w:t>June 11</w:t>
      </w:r>
      <w:r w:rsidR="00742A43" w:rsidRPr="00742A43">
        <w:rPr>
          <w:rFonts w:ascii="Times New Roman" w:hAnsi="Times New Roman" w:cs="Times New Roman"/>
          <w:sz w:val="24"/>
          <w:szCs w:val="24"/>
        </w:rPr>
        <w:t xml:space="preserve">, 2024 – </w:t>
      </w:r>
      <w:r>
        <w:rPr>
          <w:rFonts w:ascii="Times New Roman" w:hAnsi="Times New Roman" w:cs="Times New Roman"/>
          <w:sz w:val="24"/>
          <w:szCs w:val="24"/>
        </w:rPr>
        <w:t>July 9</w:t>
      </w:r>
      <w:r w:rsidR="00742A43" w:rsidRPr="00742A43">
        <w:rPr>
          <w:rFonts w:ascii="Times New Roman" w:hAnsi="Times New Roman" w:cs="Times New Roman"/>
          <w:sz w:val="24"/>
          <w:szCs w:val="24"/>
        </w:rPr>
        <w:t xml:space="preserve">, 2024.  </w:t>
      </w:r>
      <w:r>
        <w:rPr>
          <w:rFonts w:ascii="Times New Roman" w:hAnsi="Times New Roman" w:cs="Times New Roman"/>
          <w:sz w:val="24"/>
          <w:szCs w:val="24"/>
        </w:rPr>
        <w:t>Doug Knebel</w:t>
      </w:r>
      <w:r w:rsidR="00742A43" w:rsidRPr="00742A43">
        <w:rPr>
          <w:rFonts w:ascii="Times New Roman" w:hAnsi="Times New Roman" w:cs="Times New Roman"/>
          <w:sz w:val="24"/>
          <w:szCs w:val="24"/>
        </w:rPr>
        <w:t xml:space="preserve"> second the motion. Motion was passed by vote.</w:t>
      </w:r>
    </w:p>
    <w:p w14:paraId="5A8A52B4" w14:textId="77777777" w:rsidR="00742A43" w:rsidRDefault="00742A43" w:rsidP="00DB3A45">
      <w:pPr>
        <w:spacing w:after="0"/>
        <w:rPr>
          <w:rFonts w:ascii="Times New Roman" w:hAnsi="Times New Roman" w:cs="Times New Roman"/>
          <w:b/>
          <w:sz w:val="24"/>
          <w:szCs w:val="24"/>
        </w:rPr>
      </w:pPr>
    </w:p>
    <w:p w14:paraId="24FEA82B" w14:textId="77777777" w:rsidR="003B0E6F" w:rsidRDefault="00FC0331" w:rsidP="00DB3A45">
      <w:pPr>
        <w:spacing w:after="0"/>
        <w:rPr>
          <w:rFonts w:ascii="Times New Roman" w:hAnsi="Times New Roman" w:cs="Times New Roman"/>
          <w:b/>
          <w:sz w:val="24"/>
          <w:szCs w:val="24"/>
        </w:rPr>
      </w:pPr>
      <w:r w:rsidRPr="00543A99">
        <w:rPr>
          <w:rFonts w:ascii="Times New Roman" w:hAnsi="Times New Roman" w:cs="Times New Roman"/>
          <w:b/>
          <w:sz w:val="24"/>
          <w:szCs w:val="24"/>
        </w:rPr>
        <w:t>Board Member’s Comments and Non-Action Items</w:t>
      </w:r>
    </w:p>
    <w:p w14:paraId="6565D842" w14:textId="007E98B1" w:rsidR="00742A43" w:rsidRDefault="00233590" w:rsidP="00DB3A45">
      <w:pPr>
        <w:spacing w:after="0"/>
        <w:rPr>
          <w:rFonts w:ascii="Times New Roman" w:hAnsi="Times New Roman" w:cs="Times New Roman"/>
          <w:bCs/>
          <w:sz w:val="24"/>
          <w:szCs w:val="24"/>
        </w:rPr>
      </w:pPr>
      <w:r>
        <w:rPr>
          <w:rFonts w:ascii="Times New Roman" w:hAnsi="Times New Roman" w:cs="Times New Roman"/>
          <w:bCs/>
          <w:sz w:val="24"/>
          <w:szCs w:val="24"/>
        </w:rPr>
        <w:t>None.</w:t>
      </w:r>
    </w:p>
    <w:p w14:paraId="0B94DB72" w14:textId="77777777" w:rsidR="00233590" w:rsidRDefault="00233590" w:rsidP="00DB3A45">
      <w:pPr>
        <w:spacing w:after="0"/>
        <w:rPr>
          <w:rFonts w:ascii="Times New Roman" w:hAnsi="Times New Roman" w:cs="Times New Roman"/>
          <w:bCs/>
          <w:sz w:val="24"/>
          <w:szCs w:val="24"/>
        </w:rPr>
      </w:pPr>
    </w:p>
    <w:p w14:paraId="0026CFEA" w14:textId="77777777" w:rsidR="00FC0331" w:rsidRDefault="00FC0331" w:rsidP="00DB3A45">
      <w:pPr>
        <w:spacing w:after="0"/>
        <w:rPr>
          <w:rFonts w:ascii="Times New Roman" w:hAnsi="Times New Roman" w:cs="Times New Roman"/>
          <w:b/>
          <w:sz w:val="24"/>
          <w:szCs w:val="24"/>
        </w:rPr>
      </w:pPr>
      <w:r>
        <w:rPr>
          <w:rFonts w:ascii="Times New Roman" w:hAnsi="Times New Roman" w:cs="Times New Roman"/>
          <w:b/>
          <w:sz w:val="24"/>
          <w:szCs w:val="24"/>
        </w:rPr>
        <w:t xml:space="preserve">Adjournment </w:t>
      </w:r>
    </w:p>
    <w:p w14:paraId="01A814D4" w14:textId="45E7C9C6" w:rsidR="003D201F" w:rsidRPr="00BA3095" w:rsidRDefault="00233590" w:rsidP="00BA3095">
      <w:pPr>
        <w:spacing w:after="0"/>
        <w:rPr>
          <w:rFonts w:ascii="Times New Roman" w:hAnsi="Times New Roman" w:cs="Times New Roman"/>
          <w:bCs/>
          <w:sz w:val="24"/>
          <w:szCs w:val="24"/>
        </w:rPr>
      </w:pPr>
      <w:r>
        <w:rPr>
          <w:rFonts w:ascii="Times New Roman" w:hAnsi="Times New Roman" w:cs="Times New Roman"/>
          <w:bCs/>
          <w:sz w:val="24"/>
          <w:szCs w:val="24"/>
        </w:rPr>
        <w:t>Sean Hannagan</w:t>
      </w:r>
      <w:r w:rsidR="007F43D6">
        <w:rPr>
          <w:rFonts w:ascii="Times New Roman" w:hAnsi="Times New Roman" w:cs="Times New Roman"/>
          <w:bCs/>
          <w:sz w:val="24"/>
          <w:szCs w:val="24"/>
        </w:rPr>
        <w:t xml:space="preserve"> </w:t>
      </w:r>
      <w:r w:rsidR="00FC0331">
        <w:rPr>
          <w:rFonts w:ascii="Times New Roman" w:hAnsi="Times New Roman" w:cs="Times New Roman"/>
          <w:bCs/>
          <w:sz w:val="24"/>
          <w:szCs w:val="24"/>
        </w:rPr>
        <w:t>made a motion to adjourn th</w:t>
      </w:r>
      <w:r w:rsidR="00E131B1">
        <w:rPr>
          <w:rFonts w:ascii="Times New Roman" w:hAnsi="Times New Roman" w:cs="Times New Roman"/>
          <w:bCs/>
          <w:sz w:val="24"/>
          <w:szCs w:val="24"/>
        </w:rPr>
        <w:t xml:space="preserve">is </w:t>
      </w:r>
      <w:r w:rsidR="00FC0331">
        <w:rPr>
          <w:rFonts w:ascii="Times New Roman" w:hAnsi="Times New Roman" w:cs="Times New Roman"/>
          <w:bCs/>
          <w:sz w:val="24"/>
          <w:szCs w:val="24"/>
        </w:rPr>
        <w:t xml:space="preserve">meeting. </w:t>
      </w:r>
      <w:r w:rsidR="00407CE7">
        <w:rPr>
          <w:rFonts w:ascii="Times New Roman" w:hAnsi="Times New Roman" w:cs="Times New Roman"/>
          <w:bCs/>
          <w:sz w:val="24"/>
          <w:szCs w:val="24"/>
        </w:rPr>
        <w:t xml:space="preserve"> </w:t>
      </w:r>
      <w:r>
        <w:rPr>
          <w:rFonts w:ascii="Times New Roman" w:hAnsi="Times New Roman" w:cs="Times New Roman"/>
          <w:bCs/>
          <w:sz w:val="24"/>
          <w:szCs w:val="24"/>
        </w:rPr>
        <w:t>Joe Wills</w:t>
      </w:r>
      <w:r w:rsidR="00033E02">
        <w:rPr>
          <w:rFonts w:ascii="Times New Roman" w:hAnsi="Times New Roman" w:cs="Times New Roman"/>
          <w:bCs/>
          <w:sz w:val="24"/>
          <w:szCs w:val="24"/>
        </w:rPr>
        <w:t xml:space="preserve"> </w:t>
      </w:r>
      <w:r w:rsidR="00FC0331">
        <w:rPr>
          <w:rFonts w:ascii="Times New Roman" w:hAnsi="Times New Roman" w:cs="Times New Roman"/>
          <w:bCs/>
          <w:sz w:val="24"/>
          <w:szCs w:val="24"/>
        </w:rPr>
        <w:t>second</w:t>
      </w:r>
      <w:r w:rsidR="00B86C30">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this motion.  Motion passed by vote.  Meeting adjourned at </w:t>
      </w:r>
      <w:r>
        <w:rPr>
          <w:rFonts w:ascii="Times New Roman" w:hAnsi="Times New Roman" w:cs="Times New Roman"/>
          <w:bCs/>
          <w:sz w:val="24"/>
          <w:szCs w:val="24"/>
        </w:rPr>
        <w:t>8:00</w:t>
      </w:r>
      <w:r w:rsidR="003B0E6F">
        <w:rPr>
          <w:rFonts w:ascii="Times New Roman" w:hAnsi="Times New Roman" w:cs="Times New Roman"/>
          <w:bCs/>
          <w:sz w:val="24"/>
          <w:szCs w:val="24"/>
        </w:rPr>
        <w:t xml:space="preserve"> </w:t>
      </w:r>
      <w:r w:rsidR="00FC0331">
        <w:rPr>
          <w:rFonts w:ascii="Times New Roman" w:hAnsi="Times New Roman" w:cs="Times New Roman"/>
          <w:bCs/>
          <w:sz w:val="24"/>
          <w:szCs w:val="24"/>
        </w:rPr>
        <w:t xml:space="preserve">pm. </w:t>
      </w:r>
    </w:p>
    <w:p w14:paraId="40FC971D" w14:textId="77777777" w:rsidR="00952B6C" w:rsidRDefault="00952B6C" w:rsidP="00C86AD7">
      <w:pPr>
        <w:spacing w:after="0" w:line="240" w:lineRule="auto"/>
        <w:rPr>
          <w:rFonts w:ascii="Times New Roman" w:hAnsi="Times New Roman" w:cs="Times New Roman"/>
          <w:sz w:val="24"/>
          <w:szCs w:val="24"/>
        </w:rPr>
      </w:pPr>
    </w:p>
    <w:p w14:paraId="4963F3A8" w14:textId="77777777" w:rsidR="00742A43" w:rsidRPr="000E329D" w:rsidRDefault="00742A43" w:rsidP="00C86AD7">
      <w:pPr>
        <w:spacing w:after="0" w:line="240" w:lineRule="auto"/>
        <w:rPr>
          <w:rFonts w:ascii="Times New Roman" w:hAnsi="Times New Roman" w:cs="Times New Roman"/>
          <w:sz w:val="24"/>
          <w:szCs w:val="24"/>
        </w:rPr>
      </w:pPr>
    </w:p>
    <w:p w14:paraId="20AC2213" w14:textId="14EBC7D4" w:rsidR="004B56EE" w:rsidRDefault="00477615" w:rsidP="00C86AD7">
      <w:pPr>
        <w:spacing w:after="0" w:line="240" w:lineRule="auto"/>
        <w:rPr>
          <w:rFonts w:ascii="Times New Roman" w:hAnsi="Times New Roman" w:cs="Times New Roman"/>
          <w:b/>
          <w:sz w:val="24"/>
          <w:szCs w:val="24"/>
        </w:rPr>
      </w:pPr>
      <w:r w:rsidRPr="000E329D">
        <w:rPr>
          <w:rFonts w:ascii="Times New Roman" w:hAnsi="Times New Roman" w:cs="Times New Roman"/>
          <w:b/>
          <w:sz w:val="24"/>
          <w:szCs w:val="24"/>
        </w:rPr>
        <w:t>Submitted:</w:t>
      </w:r>
    </w:p>
    <w:p w14:paraId="4C2E5268" w14:textId="345DC4EB" w:rsidR="003D201F" w:rsidRPr="000E329D" w:rsidRDefault="003D201F" w:rsidP="00C86AD7">
      <w:pPr>
        <w:spacing w:after="0" w:line="24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10136098" wp14:editId="616BA7B8">
            <wp:simplePos x="0" y="0"/>
            <wp:positionH relativeFrom="column">
              <wp:posOffset>-104775</wp:posOffset>
            </wp:positionH>
            <wp:positionV relativeFrom="paragraph">
              <wp:posOffset>32385</wp:posOffset>
            </wp:positionV>
            <wp:extent cx="2266950" cy="616585"/>
            <wp:effectExtent l="19050" t="57150" r="19050" b="692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biLevel thresh="75000"/>
                      <a:extLst>
                        <a:ext uri="{28A0092B-C50C-407E-A947-70E740481C1C}">
                          <a14:useLocalDpi xmlns:a14="http://schemas.microsoft.com/office/drawing/2010/main" val="0"/>
                        </a:ext>
                      </a:extLst>
                    </a:blip>
                    <a:stretch>
                      <a:fillRect/>
                    </a:stretch>
                  </pic:blipFill>
                  <pic:spPr>
                    <a:xfrm rot="21442604">
                      <a:off x="0" y="0"/>
                      <a:ext cx="2266950" cy="616585"/>
                    </a:xfrm>
                    <a:prstGeom prst="rect">
                      <a:avLst/>
                    </a:prstGeom>
                  </pic:spPr>
                </pic:pic>
              </a:graphicData>
            </a:graphic>
          </wp:anchor>
        </w:drawing>
      </w:r>
    </w:p>
    <w:p w14:paraId="06A40241" w14:textId="6D222506" w:rsidR="00996DF6" w:rsidRPr="000E329D" w:rsidRDefault="00996DF6" w:rsidP="00C86AD7">
      <w:pPr>
        <w:spacing w:after="0" w:line="240" w:lineRule="auto"/>
        <w:rPr>
          <w:rFonts w:ascii="Times New Roman" w:hAnsi="Times New Roman" w:cs="Times New Roman"/>
          <w:sz w:val="24"/>
          <w:szCs w:val="24"/>
        </w:rPr>
      </w:pPr>
    </w:p>
    <w:p w14:paraId="5CF738CD" w14:textId="744FAC0A" w:rsidR="007C53B1" w:rsidRPr="000E329D" w:rsidRDefault="007C53B1" w:rsidP="00C86AD7">
      <w:pPr>
        <w:spacing w:after="0" w:line="240" w:lineRule="auto"/>
        <w:rPr>
          <w:rFonts w:ascii="Times New Roman" w:hAnsi="Times New Roman" w:cs="Times New Roman"/>
          <w:sz w:val="24"/>
          <w:szCs w:val="24"/>
        </w:rPr>
      </w:pPr>
    </w:p>
    <w:p w14:paraId="134AEB5D" w14:textId="032173BD" w:rsidR="00477615" w:rsidRPr="000E329D" w:rsidRDefault="00477615" w:rsidP="00477615">
      <w:pPr>
        <w:tabs>
          <w:tab w:val="left" w:leader="underscore" w:pos="3600"/>
        </w:tabs>
        <w:spacing w:after="0" w:line="240" w:lineRule="auto"/>
        <w:rPr>
          <w:rFonts w:ascii="Times New Roman" w:hAnsi="Times New Roman" w:cs="Times New Roman"/>
          <w:sz w:val="24"/>
          <w:szCs w:val="24"/>
        </w:rPr>
      </w:pPr>
    </w:p>
    <w:p w14:paraId="3C340EED" w14:textId="77777777" w:rsidR="00477615" w:rsidRPr="000E329D" w:rsidRDefault="00272D8E"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Jessica Barker</w:t>
      </w:r>
    </w:p>
    <w:p w14:paraId="342D6028" w14:textId="77777777" w:rsidR="00477615" w:rsidRPr="000E329D" w:rsidRDefault="00477615" w:rsidP="00477615">
      <w:pPr>
        <w:tabs>
          <w:tab w:val="left" w:leader="underscore" w:pos="3600"/>
        </w:tabs>
        <w:spacing w:after="0" w:line="240" w:lineRule="auto"/>
        <w:rPr>
          <w:rFonts w:ascii="Times New Roman" w:hAnsi="Times New Roman" w:cs="Times New Roman"/>
          <w:sz w:val="24"/>
          <w:szCs w:val="24"/>
        </w:rPr>
      </w:pPr>
      <w:r w:rsidRPr="000E329D">
        <w:rPr>
          <w:rFonts w:ascii="Times New Roman" w:hAnsi="Times New Roman" w:cs="Times New Roman"/>
          <w:sz w:val="24"/>
          <w:szCs w:val="24"/>
        </w:rPr>
        <w:t>Fayette County Clerk and Recorder</w:t>
      </w:r>
    </w:p>
    <w:sectPr w:rsidR="00477615" w:rsidRPr="000E329D" w:rsidSect="00C362D2">
      <w:footerReference w:type="default" r:id="rId9"/>
      <w:pgSz w:w="12240" w:h="15840"/>
      <w:pgMar w:top="1152" w:right="1440" w:bottom="0" w:left="21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9B4C73" w14:textId="77777777" w:rsidR="005B14D2" w:rsidRDefault="005B14D2" w:rsidP="00477615">
      <w:pPr>
        <w:spacing w:after="0" w:line="240" w:lineRule="auto"/>
      </w:pPr>
      <w:r>
        <w:separator/>
      </w:r>
    </w:p>
  </w:endnote>
  <w:endnote w:type="continuationSeparator" w:id="0">
    <w:p w14:paraId="31F82C97" w14:textId="77777777" w:rsidR="005B14D2" w:rsidRDefault="005B14D2" w:rsidP="00477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B935C" w14:textId="7DC76E04" w:rsidR="005B14D2" w:rsidRPr="005E219E" w:rsidRDefault="004675EA" w:rsidP="00DF1595">
    <w:pPr>
      <w:pStyle w:val="Footer"/>
      <w:pBdr>
        <w:top w:val="thinThickSmallGap" w:sz="24" w:space="1" w:color="622423" w:themeColor="accent2" w:themeShade="7F"/>
      </w:pBdr>
      <w:tabs>
        <w:tab w:val="clear" w:pos="9360"/>
        <w:tab w:val="right" w:pos="8640"/>
      </w:tabs>
      <w:rPr>
        <w:rFonts w:asciiTheme="majorHAnsi" w:eastAsiaTheme="majorEastAsia" w:hAnsiTheme="majorHAnsi" w:cstheme="majorBidi"/>
      </w:rPr>
    </w:pPr>
    <w:r>
      <w:rPr>
        <w:rFonts w:asciiTheme="majorHAnsi" w:eastAsiaTheme="majorEastAsia" w:hAnsiTheme="majorHAnsi" w:cstheme="majorBidi"/>
      </w:rPr>
      <w:t>Ju</w:t>
    </w:r>
    <w:r w:rsidR="00086948">
      <w:rPr>
        <w:rFonts w:asciiTheme="majorHAnsi" w:eastAsiaTheme="majorEastAsia" w:hAnsiTheme="majorHAnsi" w:cstheme="majorBidi"/>
      </w:rPr>
      <w:t>ly</w:t>
    </w:r>
    <w:r w:rsidR="003B78CE">
      <w:rPr>
        <w:rFonts w:asciiTheme="majorHAnsi" w:eastAsiaTheme="majorEastAsia" w:hAnsiTheme="majorHAnsi" w:cstheme="majorBidi"/>
      </w:rPr>
      <w:t xml:space="preserve"> </w:t>
    </w:r>
    <w:r w:rsidR="00086948">
      <w:rPr>
        <w:rFonts w:asciiTheme="majorHAnsi" w:eastAsiaTheme="majorEastAsia" w:hAnsiTheme="majorHAnsi" w:cstheme="majorBidi"/>
      </w:rPr>
      <w:t>9</w:t>
    </w:r>
    <w:r w:rsidR="00685A74">
      <w:rPr>
        <w:rFonts w:asciiTheme="majorHAnsi" w:eastAsiaTheme="majorEastAsia" w:hAnsiTheme="majorHAnsi" w:cstheme="majorBidi"/>
      </w:rPr>
      <w:t>, 202</w:t>
    </w:r>
    <w:r w:rsidR="003A50E1">
      <w:rPr>
        <w:rFonts w:asciiTheme="majorHAnsi" w:eastAsiaTheme="majorEastAsia" w:hAnsiTheme="majorHAnsi" w:cstheme="majorBidi"/>
      </w:rPr>
      <w:t>4</w:t>
    </w:r>
    <w:r w:rsidR="005B14D2">
      <w:rPr>
        <w:rFonts w:asciiTheme="majorHAnsi" w:eastAsiaTheme="majorEastAsia" w:hAnsiTheme="majorHAnsi" w:cstheme="majorBidi"/>
      </w:rPr>
      <w:tab/>
    </w:r>
    <w:r w:rsidR="005B14D2">
      <w:rPr>
        <w:rFonts w:asciiTheme="majorHAnsi" w:eastAsiaTheme="majorEastAsia" w:hAnsiTheme="majorHAnsi" w:cstheme="majorBidi"/>
      </w:rPr>
      <w:tab/>
      <w:t xml:space="preserve">Page </w:t>
    </w:r>
    <w:r w:rsidR="005B14D2">
      <w:fldChar w:fldCharType="begin"/>
    </w:r>
    <w:r w:rsidR="005B14D2">
      <w:instrText xml:space="preserve"> PAGE   \* MERGEFORMAT </w:instrText>
    </w:r>
    <w:r w:rsidR="005B14D2">
      <w:fldChar w:fldCharType="separate"/>
    </w:r>
    <w:r w:rsidR="00A261CC" w:rsidRPr="00A261CC">
      <w:rPr>
        <w:rFonts w:asciiTheme="majorHAnsi" w:eastAsiaTheme="majorEastAsia" w:hAnsiTheme="majorHAnsi" w:cstheme="majorBidi"/>
        <w:noProof/>
      </w:rPr>
      <w:t>7</w:t>
    </w:r>
    <w:r w:rsidR="005B14D2">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99948" w14:textId="77777777" w:rsidR="005B14D2" w:rsidRDefault="005B14D2" w:rsidP="00477615">
      <w:pPr>
        <w:spacing w:after="0" w:line="240" w:lineRule="auto"/>
      </w:pPr>
      <w:r>
        <w:separator/>
      </w:r>
    </w:p>
  </w:footnote>
  <w:footnote w:type="continuationSeparator" w:id="0">
    <w:p w14:paraId="3BA38BC3" w14:textId="77777777" w:rsidR="005B14D2" w:rsidRDefault="005B14D2" w:rsidP="004776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EE4E8A"/>
    <w:multiLevelType w:val="hybridMultilevel"/>
    <w:tmpl w:val="04A463B8"/>
    <w:lvl w:ilvl="0" w:tplc="03F63CEA">
      <w:start w:val="1"/>
      <w:numFmt w:val="decimal"/>
      <w:lvlText w:val="C-%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3A83EBD"/>
    <w:multiLevelType w:val="hybridMultilevel"/>
    <w:tmpl w:val="454A84BE"/>
    <w:lvl w:ilvl="0" w:tplc="0726BBC8">
      <w:start w:val="1"/>
      <w:numFmt w:val="decimal"/>
      <w:lvlText w:val="C-%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B072F"/>
    <w:multiLevelType w:val="hybridMultilevel"/>
    <w:tmpl w:val="C582BB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1D4321"/>
    <w:multiLevelType w:val="hybridMultilevel"/>
    <w:tmpl w:val="45E6D4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353B"/>
    <w:multiLevelType w:val="hybridMultilevel"/>
    <w:tmpl w:val="0256E9F2"/>
    <w:lvl w:ilvl="0" w:tplc="8E085066">
      <w:start w:val="1"/>
      <w:numFmt w:val="decimal"/>
      <w:lvlText w:val="F-%1."/>
      <w:lvlJc w:val="center"/>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3618DF"/>
    <w:multiLevelType w:val="hybridMultilevel"/>
    <w:tmpl w:val="AE2EAC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EE1423"/>
    <w:multiLevelType w:val="hybridMultilevel"/>
    <w:tmpl w:val="16807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8A53F7"/>
    <w:multiLevelType w:val="hybridMultilevel"/>
    <w:tmpl w:val="FD3445F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9F26EB7"/>
    <w:multiLevelType w:val="hybridMultilevel"/>
    <w:tmpl w:val="CAFEF368"/>
    <w:lvl w:ilvl="0" w:tplc="59BE59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F80396"/>
    <w:multiLevelType w:val="hybridMultilevel"/>
    <w:tmpl w:val="61CC48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8B72F7"/>
    <w:multiLevelType w:val="hybridMultilevel"/>
    <w:tmpl w:val="6406C38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3401420E"/>
    <w:multiLevelType w:val="hybridMultilevel"/>
    <w:tmpl w:val="A15CF4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994E2A"/>
    <w:multiLevelType w:val="hybridMultilevel"/>
    <w:tmpl w:val="93F24C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B023B2"/>
    <w:multiLevelType w:val="hybridMultilevel"/>
    <w:tmpl w:val="8D22D80C"/>
    <w:lvl w:ilvl="0" w:tplc="03D69114">
      <w:start w:val="1"/>
      <w:numFmt w:val="decimal"/>
      <w:lvlText w:val="C-%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4B6E47"/>
    <w:multiLevelType w:val="hybridMultilevel"/>
    <w:tmpl w:val="A9964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E13FC8"/>
    <w:multiLevelType w:val="hybridMultilevel"/>
    <w:tmpl w:val="327C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C21375"/>
    <w:multiLevelType w:val="hybridMultilevel"/>
    <w:tmpl w:val="22A200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90F40"/>
    <w:multiLevelType w:val="hybridMultilevel"/>
    <w:tmpl w:val="983CC5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F436BC"/>
    <w:multiLevelType w:val="hybridMultilevel"/>
    <w:tmpl w:val="F8A45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511469">
    <w:abstractNumId w:val="6"/>
  </w:num>
  <w:num w:numId="2" w16cid:durableId="894512002">
    <w:abstractNumId w:val="17"/>
  </w:num>
  <w:num w:numId="3" w16cid:durableId="1771776077">
    <w:abstractNumId w:val="18"/>
  </w:num>
  <w:num w:numId="4" w16cid:durableId="518200136">
    <w:abstractNumId w:val="2"/>
  </w:num>
  <w:num w:numId="5" w16cid:durableId="1474327656">
    <w:abstractNumId w:val="3"/>
  </w:num>
  <w:num w:numId="6" w16cid:durableId="6395784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95757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3809807">
    <w:abstractNumId w:val="11"/>
  </w:num>
  <w:num w:numId="9" w16cid:durableId="1266302314">
    <w:abstractNumId w:val="5"/>
  </w:num>
  <w:num w:numId="10" w16cid:durableId="1440948735">
    <w:abstractNumId w:val="9"/>
  </w:num>
  <w:num w:numId="11" w16cid:durableId="1425952607">
    <w:abstractNumId w:val="15"/>
  </w:num>
  <w:num w:numId="12" w16cid:durableId="2092434703">
    <w:abstractNumId w:val="7"/>
  </w:num>
  <w:num w:numId="13" w16cid:durableId="1581984877">
    <w:abstractNumId w:val="1"/>
  </w:num>
  <w:num w:numId="14" w16cid:durableId="769280772">
    <w:abstractNumId w:val="4"/>
  </w:num>
  <w:num w:numId="15" w16cid:durableId="950630103">
    <w:abstractNumId w:val="13"/>
  </w:num>
  <w:num w:numId="16" w16cid:durableId="620499616">
    <w:abstractNumId w:val="0"/>
  </w:num>
  <w:num w:numId="17" w16cid:durableId="1686323288">
    <w:abstractNumId w:val="12"/>
  </w:num>
  <w:num w:numId="18" w16cid:durableId="1781340804">
    <w:abstractNumId w:val="16"/>
  </w:num>
  <w:num w:numId="19" w16cid:durableId="1759473099">
    <w:abstractNumId w:val="14"/>
  </w:num>
  <w:num w:numId="20" w16cid:durableId="50661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4096" w:nlCheck="1" w:checkStyle="0"/>
  <w:documentProtection w:edit="readOnly" w:enforcement="0"/>
  <w:defaultTabStop w:val="720"/>
  <w:characterSpacingControl w:val="doNotCompress"/>
  <w:hdrShapeDefaults>
    <o:shapedefaults v:ext="edit" spidmax="258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354"/>
    <w:rsid w:val="0000077E"/>
    <w:rsid w:val="00000B99"/>
    <w:rsid w:val="000034B5"/>
    <w:rsid w:val="00003A0C"/>
    <w:rsid w:val="0000505D"/>
    <w:rsid w:val="000052FD"/>
    <w:rsid w:val="00005537"/>
    <w:rsid w:val="0000607F"/>
    <w:rsid w:val="00006603"/>
    <w:rsid w:val="00011DFC"/>
    <w:rsid w:val="00014B27"/>
    <w:rsid w:val="0001599E"/>
    <w:rsid w:val="00015AA6"/>
    <w:rsid w:val="00017742"/>
    <w:rsid w:val="00020F57"/>
    <w:rsid w:val="00023A0B"/>
    <w:rsid w:val="000240A9"/>
    <w:rsid w:val="000272F1"/>
    <w:rsid w:val="00027A32"/>
    <w:rsid w:val="00031747"/>
    <w:rsid w:val="00033AF7"/>
    <w:rsid w:val="00033E02"/>
    <w:rsid w:val="000348CD"/>
    <w:rsid w:val="000352D0"/>
    <w:rsid w:val="00036047"/>
    <w:rsid w:val="00036DC6"/>
    <w:rsid w:val="0003785C"/>
    <w:rsid w:val="000379DB"/>
    <w:rsid w:val="00040683"/>
    <w:rsid w:val="0004263D"/>
    <w:rsid w:val="0004323B"/>
    <w:rsid w:val="00043613"/>
    <w:rsid w:val="00044CC1"/>
    <w:rsid w:val="00044D88"/>
    <w:rsid w:val="00047427"/>
    <w:rsid w:val="000478DB"/>
    <w:rsid w:val="00050DA9"/>
    <w:rsid w:val="0005322C"/>
    <w:rsid w:val="0005354F"/>
    <w:rsid w:val="00053C42"/>
    <w:rsid w:val="00054CB6"/>
    <w:rsid w:val="00055101"/>
    <w:rsid w:val="0005650C"/>
    <w:rsid w:val="00057712"/>
    <w:rsid w:val="00057892"/>
    <w:rsid w:val="00060038"/>
    <w:rsid w:val="00060702"/>
    <w:rsid w:val="00061B6D"/>
    <w:rsid w:val="000648C5"/>
    <w:rsid w:val="000649A7"/>
    <w:rsid w:val="00066981"/>
    <w:rsid w:val="000670B5"/>
    <w:rsid w:val="00070099"/>
    <w:rsid w:val="00071716"/>
    <w:rsid w:val="000718DD"/>
    <w:rsid w:val="00071BAD"/>
    <w:rsid w:val="00072261"/>
    <w:rsid w:val="00072B35"/>
    <w:rsid w:val="00072B80"/>
    <w:rsid w:val="00073E46"/>
    <w:rsid w:val="00074BF4"/>
    <w:rsid w:val="00075385"/>
    <w:rsid w:val="000754E9"/>
    <w:rsid w:val="000756ED"/>
    <w:rsid w:val="0007599E"/>
    <w:rsid w:val="00075E40"/>
    <w:rsid w:val="00076682"/>
    <w:rsid w:val="00080340"/>
    <w:rsid w:val="00081C4E"/>
    <w:rsid w:val="00081EA3"/>
    <w:rsid w:val="0008359D"/>
    <w:rsid w:val="00085949"/>
    <w:rsid w:val="00085B60"/>
    <w:rsid w:val="00086948"/>
    <w:rsid w:val="00087AB7"/>
    <w:rsid w:val="00090E04"/>
    <w:rsid w:val="00093A99"/>
    <w:rsid w:val="000956BE"/>
    <w:rsid w:val="0009585B"/>
    <w:rsid w:val="0009648D"/>
    <w:rsid w:val="000966DE"/>
    <w:rsid w:val="00096846"/>
    <w:rsid w:val="00097CA8"/>
    <w:rsid w:val="000A066B"/>
    <w:rsid w:val="000A0836"/>
    <w:rsid w:val="000A0B94"/>
    <w:rsid w:val="000A3413"/>
    <w:rsid w:val="000A3889"/>
    <w:rsid w:val="000A6508"/>
    <w:rsid w:val="000B1978"/>
    <w:rsid w:val="000B2102"/>
    <w:rsid w:val="000B3054"/>
    <w:rsid w:val="000B31B3"/>
    <w:rsid w:val="000B4F9D"/>
    <w:rsid w:val="000B61C2"/>
    <w:rsid w:val="000C11D8"/>
    <w:rsid w:val="000C1D42"/>
    <w:rsid w:val="000C238F"/>
    <w:rsid w:val="000C260F"/>
    <w:rsid w:val="000C2800"/>
    <w:rsid w:val="000C3AE5"/>
    <w:rsid w:val="000C49FA"/>
    <w:rsid w:val="000C55D2"/>
    <w:rsid w:val="000C78FD"/>
    <w:rsid w:val="000D2387"/>
    <w:rsid w:val="000D37E1"/>
    <w:rsid w:val="000D3C73"/>
    <w:rsid w:val="000D57C6"/>
    <w:rsid w:val="000D5E9A"/>
    <w:rsid w:val="000D6994"/>
    <w:rsid w:val="000D6C3E"/>
    <w:rsid w:val="000D7385"/>
    <w:rsid w:val="000E01DE"/>
    <w:rsid w:val="000E044D"/>
    <w:rsid w:val="000E0450"/>
    <w:rsid w:val="000E1470"/>
    <w:rsid w:val="000E15D9"/>
    <w:rsid w:val="000E18DD"/>
    <w:rsid w:val="000E255F"/>
    <w:rsid w:val="000E329D"/>
    <w:rsid w:val="000E650A"/>
    <w:rsid w:val="000F0154"/>
    <w:rsid w:val="000F038E"/>
    <w:rsid w:val="000F10F5"/>
    <w:rsid w:val="000F1507"/>
    <w:rsid w:val="000F2327"/>
    <w:rsid w:val="000F3780"/>
    <w:rsid w:val="000F386A"/>
    <w:rsid w:val="000F5529"/>
    <w:rsid w:val="00101851"/>
    <w:rsid w:val="00102C69"/>
    <w:rsid w:val="00102F2F"/>
    <w:rsid w:val="0010485F"/>
    <w:rsid w:val="00105A02"/>
    <w:rsid w:val="00106195"/>
    <w:rsid w:val="00107745"/>
    <w:rsid w:val="0011201E"/>
    <w:rsid w:val="0011238A"/>
    <w:rsid w:val="00112F64"/>
    <w:rsid w:val="0011328F"/>
    <w:rsid w:val="001142EA"/>
    <w:rsid w:val="001143FE"/>
    <w:rsid w:val="00114ED0"/>
    <w:rsid w:val="00115805"/>
    <w:rsid w:val="00120039"/>
    <w:rsid w:val="001219D3"/>
    <w:rsid w:val="00123961"/>
    <w:rsid w:val="00123F0B"/>
    <w:rsid w:val="0012426A"/>
    <w:rsid w:val="00124610"/>
    <w:rsid w:val="00124D2E"/>
    <w:rsid w:val="00125166"/>
    <w:rsid w:val="001259B9"/>
    <w:rsid w:val="00125C2D"/>
    <w:rsid w:val="00126C2F"/>
    <w:rsid w:val="00126CD1"/>
    <w:rsid w:val="001270C3"/>
    <w:rsid w:val="00127C76"/>
    <w:rsid w:val="00127FFE"/>
    <w:rsid w:val="00130935"/>
    <w:rsid w:val="001346E3"/>
    <w:rsid w:val="001354B3"/>
    <w:rsid w:val="001354F2"/>
    <w:rsid w:val="00135ECD"/>
    <w:rsid w:val="0013640A"/>
    <w:rsid w:val="001408AD"/>
    <w:rsid w:val="0014170F"/>
    <w:rsid w:val="00142EBC"/>
    <w:rsid w:val="00144059"/>
    <w:rsid w:val="0014408D"/>
    <w:rsid w:val="001444C3"/>
    <w:rsid w:val="00144D43"/>
    <w:rsid w:val="00146391"/>
    <w:rsid w:val="001465E1"/>
    <w:rsid w:val="00147C2B"/>
    <w:rsid w:val="001500DF"/>
    <w:rsid w:val="0015125E"/>
    <w:rsid w:val="00151866"/>
    <w:rsid w:val="00151D4C"/>
    <w:rsid w:val="00152596"/>
    <w:rsid w:val="001543EB"/>
    <w:rsid w:val="00154E5B"/>
    <w:rsid w:val="00154FF0"/>
    <w:rsid w:val="001550B9"/>
    <w:rsid w:val="00155361"/>
    <w:rsid w:val="00156E41"/>
    <w:rsid w:val="0016004D"/>
    <w:rsid w:val="00160CFF"/>
    <w:rsid w:val="00162C31"/>
    <w:rsid w:val="00163DD5"/>
    <w:rsid w:val="001658D3"/>
    <w:rsid w:val="00165929"/>
    <w:rsid w:val="0016673F"/>
    <w:rsid w:val="00166894"/>
    <w:rsid w:val="00166CA1"/>
    <w:rsid w:val="00167049"/>
    <w:rsid w:val="00167095"/>
    <w:rsid w:val="00167488"/>
    <w:rsid w:val="00170208"/>
    <w:rsid w:val="00170B53"/>
    <w:rsid w:val="0017104C"/>
    <w:rsid w:val="00172D13"/>
    <w:rsid w:val="00173582"/>
    <w:rsid w:val="00174524"/>
    <w:rsid w:val="00174CAA"/>
    <w:rsid w:val="00177722"/>
    <w:rsid w:val="00177821"/>
    <w:rsid w:val="00177AB5"/>
    <w:rsid w:val="00177EFC"/>
    <w:rsid w:val="00181A19"/>
    <w:rsid w:val="0018410B"/>
    <w:rsid w:val="00185274"/>
    <w:rsid w:val="00186E80"/>
    <w:rsid w:val="001874F0"/>
    <w:rsid w:val="00187F6A"/>
    <w:rsid w:val="00190955"/>
    <w:rsid w:val="00190FA5"/>
    <w:rsid w:val="00190FED"/>
    <w:rsid w:val="0019112D"/>
    <w:rsid w:val="001935A8"/>
    <w:rsid w:val="00193BF8"/>
    <w:rsid w:val="0019417F"/>
    <w:rsid w:val="001942C5"/>
    <w:rsid w:val="00194DF2"/>
    <w:rsid w:val="00195FB4"/>
    <w:rsid w:val="001978CA"/>
    <w:rsid w:val="00197969"/>
    <w:rsid w:val="00197CD8"/>
    <w:rsid w:val="001A395B"/>
    <w:rsid w:val="001A4FA7"/>
    <w:rsid w:val="001A6011"/>
    <w:rsid w:val="001A6932"/>
    <w:rsid w:val="001A79A2"/>
    <w:rsid w:val="001B0C12"/>
    <w:rsid w:val="001B2325"/>
    <w:rsid w:val="001B429F"/>
    <w:rsid w:val="001B4E02"/>
    <w:rsid w:val="001B595E"/>
    <w:rsid w:val="001B6268"/>
    <w:rsid w:val="001B62BD"/>
    <w:rsid w:val="001B664B"/>
    <w:rsid w:val="001C22B1"/>
    <w:rsid w:val="001C24C8"/>
    <w:rsid w:val="001C3FF8"/>
    <w:rsid w:val="001C4ECD"/>
    <w:rsid w:val="001D081D"/>
    <w:rsid w:val="001D099A"/>
    <w:rsid w:val="001D11AD"/>
    <w:rsid w:val="001D1A72"/>
    <w:rsid w:val="001D277B"/>
    <w:rsid w:val="001D2E33"/>
    <w:rsid w:val="001D2E63"/>
    <w:rsid w:val="001D32CF"/>
    <w:rsid w:val="001D3851"/>
    <w:rsid w:val="001D3D8F"/>
    <w:rsid w:val="001D4353"/>
    <w:rsid w:val="001D6027"/>
    <w:rsid w:val="001D6FA8"/>
    <w:rsid w:val="001E1BB4"/>
    <w:rsid w:val="001E2D73"/>
    <w:rsid w:val="001E2DDA"/>
    <w:rsid w:val="001E3F03"/>
    <w:rsid w:val="001E6F3B"/>
    <w:rsid w:val="001F2BB9"/>
    <w:rsid w:val="001F556D"/>
    <w:rsid w:val="001F5653"/>
    <w:rsid w:val="001F570E"/>
    <w:rsid w:val="001F5CDC"/>
    <w:rsid w:val="001F7137"/>
    <w:rsid w:val="001F7273"/>
    <w:rsid w:val="001F7470"/>
    <w:rsid w:val="001F7643"/>
    <w:rsid w:val="002010F4"/>
    <w:rsid w:val="002015D2"/>
    <w:rsid w:val="002027D5"/>
    <w:rsid w:val="00203224"/>
    <w:rsid w:val="00203B31"/>
    <w:rsid w:val="00203E8E"/>
    <w:rsid w:val="00203FBB"/>
    <w:rsid w:val="00204108"/>
    <w:rsid w:val="0020440B"/>
    <w:rsid w:val="00205DD6"/>
    <w:rsid w:val="00206712"/>
    <w:rsid w:val="002068C3"/>
    <w:rsid w:val="00206A64"/>
    <w:rsid w:val="00206C11"/>
    <w:rsid w:val="002110D6"/>
    <w:rsid w:val="0021186D"/>
    <w:rsid w:val="00212F02"/>
    <w:rsid w:val="00212F7E"/>
    <w:rsid w:val="002135B9"/>
    <w:rsid w:val="00213915"/>
    <w:rsid w:val="00215056"/>
    <w:rsid w:val="002150AD"/>
    <w:rsid w:val="00216375"/>
    <w:rsid w:val="002163C8"/>
    <w:rsid w:val="0021725B"/>
    <w:rsid w:val="002173C4"/>
    <w:rsid w:val="00220BA7"/>
    <w:rsid w:val="00221848"/>
    <w:rsid w:val="002226D8"/>
    <w:rsid w:val="002229F7"/>
    <w:rsid w:val="00222FFF"/>
    <w:rsid w:val="00223BED"/>
    <w:rsid w:val="002249A3"/>
    <w:rsid w:val="00226F90"/>
    <w:rsid w:val="002311C4"/>
    <w:rsid w:val="0023149E"/>
    <w:rsid w:val="002314DA"/>
    <w:rsid w:val="002318CE"/>
    <w:rsid w:val="00232503"/>
    <w:rsid w:val="00233590"/>
    <w:rsid w:val="00233742"/>
    <w:rsid w:val="00233B1D"/>
    <w:rsid w:val="00233B99"/>
    <w:rsid w:val="002358F0"/>
    <w:rsid w:val="00235A55"/>
    <w:rsid w:val="00235F23"/>
    <w:rsid w:val="00236C9E"/>
    <w:rsid w:val="0023710B"/>
    <w:rsid w:val="00237380"/>
    <w:rsid w:val="002374FF"/>
    <w:rsid w:val="00240690"/>
    <w:rsid w:val="00240AC7"/>
    <w:rsid w:val="00240E96"/>
    <w:rsid w:val="00241EB9"/>
    <w:rsid w:val="002429C5"/>
    <w:rsid w:val="0024305D"/>
    <w:rsid w:val="002432BB"/>
    <w:rsid w:val="002434CB"/>
    <w:rsid w:val="002456E0"/>
    <w:rsid w:val="00245A68"/>
    <w:rsid w:val="00246690"/>
    <w:rsid w:val="002469FD"/>
    <w:rsid w:val="0025041F"/>
    <w:rsid w:val="002505A9"/>
    <w:rsid w:val="002506C2"/>
    <w:rsid w:val="00252D56"/>
    <w:rsid w:val="002540F1"/>
    <w:rsid w:val="00254241"/>
    <w:rsid w:val="00255330"/>
    <w:rsid w:val="00255756"/>
    <w:rsid w:val="00256F7D"/>
    <w:rsid w:val="002611FB"/>
    <w:rsid w:val="002617E5"/>
    <w:rsid w:val="00261E0D"/>
    <w:rsid w:val="00263AE4"/>
    <w:rsid w:val="00265BBC"/>
    <w:rsid w:val="00266377"/>
    <w:rsid w:val="00267549"/>
    <w:rsid w:val="00267615"/>
    <w:rsid w:val="00267C31"/>
    <w:rsid w:val="00270CCF"/>
    <w:rsid w:val="00271516"/>
    <w:rsid w:val="00271F13"/>
    <w:rsid w:val="002721A9"/>
    <w:rsid w:val="00272D8E"/>
    <w:rsid w:val="00272DB3"/>
    <w:rsid w:val="00273C8B"/>
    <w:rsid w:val="00276395"/>
    <w:rsid w:val="00277422"/>
    <w:rsid w:val="002830AB"/>
    <w:rsid w:val="00284BB1"/>
    <w:rsid w:val="002875C6"/>
    <w:rsid w:val="0029011A"/>
    <w:rsid w:val="002903A7"/>
    <w:rsid w:val="0029082E"/>
    <w:rsid w:val="00291848"/>
    <w:rsid w:val="00292B01"/>
    <w:rsid w:val="00293086"/>
    <w:rsid w:val="002937C6"/>
    <w:rsid w:val="00295D91"/>
    <w:rsid w:val="0029687F"/>
    <w:rsid w:val="002A0E5C"/>
    <w:rsid w:val="002A12B1"/>
    <w:rsid w:val="002A17EF"/>
    <w:rsid w:val="002A2C45"/>
    <w:rsid w:val="002A3DC2"/>
    <w:rsid w:val="002A4120"/>
    <w:rsid w:val="002A4229"/>
    <w:rsid w:val="002A55F2"/>
    <w:rsid w:val="002A5A62"/>
    <w:rsid w:val="002A74FF"/>
    <w:rsid w:val="002A7638"/>
    <w:rsid w:val="002B2717"/>
    <w:rsid w:val="002B27EE"/>
    <w:rsid w:val="002B32A5"/>
    <w:rsid w:val="002B383A"/>
    <w:rsid w:val="002B3E50"/>
    <w:rsid w:val="002B44A5"/>
    <w:rsid w:val="002B46AC"/>
    <w:rsid w:val="002B474C"/>
    <w:rsid w:val="002B5C83"/>
    <w:rsid w:val="002B5E8E"/>
    <w:rsid w:val="002B6319"/>
    <w:rsid w:val="002B64FA"/>
    <w:rsid w:val="002B6722"/>
    <w:rsid w:val="002B67FE"/>
    <w:rsid w:val="002B6AED"/>
    <w:rsid w:val="002B732A"/>
    <w:rsid w:val="002B7347"/>
    <w:rsid w:val="002C23D5"/>
    <w:rsid w:val="002C296A"/>
    <w:rsid w:val="002C377B"/>
    <w:rsid w:val="002C4322"/>
    <w:rsid w:val="002C4561"/>
    <w:rsid w:val="002C572F"/>
    <w:rsid w:val="002C5853"/>
    <w:rsid w:val="002C66D9"/>
    <w:rsid w:val="002C7C2F"/>
    <w:rsid w:val="002D016C"/>
    <w:rsid w:val="002D0652"/>
    <w:rsid w:val="002D2183"/>
    <w:rsid w:val="002D3C5A"/>
    <w:rsid w:val="002D5E44"/>
    <w:rsid w:val="002D7970"/>
    <w:rsid w:val="002E089B"/>
    <w:rsid w:val="002E0AC9"/>
    <w:rsid w:val="002E0FE0"/>
    <w:rsid w:val="002E2B9C"/>
    <w:rsid w:val="002E4F60"/>
    <w:rsid w:val="002E5146"/>
    <w:rsid w:val="002E548E"/>
    <w:rsid w:val="002E5E11"/>
    <w:rsid w:val="002E77F2"/>
    <w:rsid w:val="002E7E10"/>
    <w:rsid w:val="002F20C2"/>
    <w:rsid w:val="002F2879"/>
    <w:rsid w:val="002F712B"/>
    <w:rsid w:val="002F7B89"/>
    <w:rsid w:val="0030003A"/>
    <w:rsid w:val="003002BD"/>
    <w:rsid w:val="00303225"/>
    <w:rsid w:val="00303D6C"/>
    <w:rsid w:val="0030569E"/>
    <w:rsid w:val="003061B9"/>
    <w:rsid w:val="00307DA6"/>
    <w:rsid w:val="00311238"/>
    <w:rsid w:val="00311E3C"/>
    <w:rsid w:val="00312940"/>
    <w:rsid w:val="00312DA5"/>
    <w:rsid w:val="0031459C"/>
    <w:rsid w:val="003147C4"/>
    <w:rsid w:val="0031521B"/>
    <w:rsid w:val="0031575D"/>
    <w:rsid w:val="00315DA5"/>
    <w:rsid w:val="00315E6B"/>
    <w:rsid w:val="003170DE"/>
    <w:rsid w:val="00317AD0"/>
    <w:rsid w:val="003232AC"/>
    <w:rsid w:val="0032403F"/>
    <w:rsid w:val="0032467B"/>
    <w:rsid w:val="00324B5E"/>
    <w:rsid w:val="00324D7D"/>
    <w:rsid w:val="00325AA8"/>
    <w:rsid w:val="00326EC5"/>
    <w:rsid w:val="0032731D"/>
    <w:rsid w:val="003273D3"/>
    <w:rsid w:val="003276B4"/>
    <w:rsid w:val="0033103E"/>
    <w:rsid w:val="00332649"/>
    <w:rsid w:val="003335E9"/>
    <w:rsid w:val="00334F24"/>
    <w:rsid w:val="003354A1"/>
    <w:rsid w:val="003358B8"/>
    <w:rsid w:val="003359F1"/>
    <w:rsid w:val="003360E8"/>
    <w:rsid w:val="0033673E"/>
    <w:rsid w:val="003367B6"/>
    <w:rsid w:val="00337230"/>
    <w:rsid w:val="0034302A"/>
    <w:rsid w:val="003435E4"/>
    <w:rsid w:val="00343695"/>
    <w:rsid w:val="00343C28"/>
    <w:rsid w:val="00344380"/>
    <w:rsid w:val="00345AF4"/>
    <w:rsid w:val="003468C2"/>
    <w:rsid w:val="0034693E"/>
    <w:rsid w:val="003479E7"/>
    <w:rsid w:val="00347C5E"/>
    <w:rsid w:val="0035132A"/>
    <w:rsid w:val="0035272C"/>
    <w:rsid w:val="00353234"/>
    <w:rsid w:val="00354486"/>
    <w:rsid w:val="00354544"/>
    <w:rsid w:val="00354F66"/>
    <w:rsid w:val="00356019"/>
    <w:rsid w:val="00356AD1"/>
    <w:rsid w:val="003577FE"/>
    <w:rsid w:val="0036168B"/>
    <w:rsid w:val="0036188E"/>
    <w:rsid w:val="003618C6"/>
    <w:rsid w:val="003618D4"/>
    <w:rsid w:val="00361B5F"/>
    <w:rsid w:val="003620CC"/>
    <w:rsid w:val="00362E59"/>
    <w:rsid w:val="00363B18"/>
    <w:rsid w:val="003648DE"/>
    <w:rsid w:val="0036668A"/>
    <w:rsid w:val="00370A62"/>
    <w:rsid w:val="00371FC1"/>
    <w:rsid w:val="00373574"/>
    <w:rsid w:val="003737CB"/>
    <w:rsid w:val="00375F06"/>
    <w:rsid w:val="00376D6D"/>
    <w:rsid w:val="00376E4A"/>
    <w:rsid w:val="00380164"/>
    <w:rsid w:val="003805AC"/>
    <w:rsid w:val="00381379"/>
    <w:rsid w:val="003814B7"/>
    <w:rsid w:val="003837AA"/>
    <w:rsid w:val="0038380D"/>
    <w:rsid w:val="00383D39"/>
    <w:rsid w:val="00384DB3"/>
    <w:rsid w:val="0038511F"/>
    <w:rsid w:val="003858DD"/>
    <w:rsid w:val="00386D50"/>
    <w:rsid w:val="003876B0"/>
    <w:rsid w:val="00387E88"/>
    <w:rsid w:val="00391177"/>
    <w:rsid w:val="0039215C"/>
    <w:rsid w:val="00392BE8"/>
    <w:rsid w:val="00393515"/>
    <w:rsid w:val="0039360D"/>
    <w:rsid w:val="00395D09"/>
    <w:rsid w:val="00396C0C"/>
    <w:rsid w:val="00397099"/>
    <w:rsid w:val="003A0845"/>
    <w:rsid w:val="003A0E83"/>
    <w:rsid w:val="003A10FE"/>
    <w:rsid w:val="003A1BB7"/>
    <w:rsid w:val="003A23C4"/>
    <w:rsid w:val="003A252E"/>
    <w:rsid w:val="003A2AC6"/>
    <w:rsid w:val="003A391E"/>
    <w:rsid w:val="003A3DDD"/>
    <w:rsid w:val="003A50E1"/>
    <w:rsid w:val="003A5B0B"/>
    <w:rsid w:val="003A5BD5"/>
    <w:rsid w:val="003B022E"/>
    <w:rsid w:val="003B0E6F"/>
    <w:rsid w:val="003B32EB"/>
    <w:rsid w:val="003B3BAB"/>
    <w:rsid w:val="003B48A3"/>
    <w:rsid w:val="003B6C4D"/>
    <w:rsid w:val="003B6E1C"/>
    <w:rsid w:val="003B78CE"/>
    <w:rsid w:val="003C0386"/>
    <w:rsid w:val="003C0697"/>
    <w:rsid w:val="003C1A44"/>
    <w:rsid w:val="003C3D92"/>
    <w:rsid w:val="003C41D5"/>
    <w:rsid w:val="003C41E1"/>
    <w:rsid w:val="003C6A5D"/>
    <w:rsid w:val="003D01FA"/>
    <w:rsid w:val="003D04C5"/>
    <w:rsid w:val="003D097E"/>
    <w:rsid w:val="003D201F"/>
    <w:rsid w:val="003D2389"/>
    <w:rsid w:val="003D2537"/>
    <w:rsid w:val="003D2BF2"/>
    <w:rsid w:val="003D5307"/>
    <w:rsid w:val="003D54DC"/>
    <w:rsid w:val="003D5FED"/>
    <w:rsid w:val="003D66AD"/>
    <w:rsid w:val="003D6BDA"/>
    <w:rsid w:val="003D7DB5"/>
    <w:rsid w:val="003E292D"/>
    <w:rsid w:val="003E384C"/>
    <w:rsid w:val="003E4874"/>
    <w:rsid w:val="003E4A87"/>
    <w:rsid w:val="003E4AAB"/>
    <w:rsid w:val="003E4C4A"/>
    <w:rsid w:val="003E4D98"/>
    <w:rsid w:val="003E7046"/>
    <w:rsid w:val="003E7548"/>
    <w:rsid w:val="003F038C"/>
    <w:rsid w:val="003F0572"/>
    <w:rsid w:val="003F078A"/>
    <w:rsid w:val="003F0C8F"/>
    <w:rsid w:val="003F1A18"/>
    <w:rsid w:val="003F2271"/>
    <w:rsid w:val="003F2FA1"/>
    <w:rsid w:val="003F3677"/>
    <w:rsid w:val="003F40C5"/>
    <w:rsid w:val="003F48D9"/>
    <w:rsid w:val="003F4D5A"/>
    <w:rsid w:val="003F65E4"/>
    <w:rsid w:val="003F6E42"/>
    <w:rsid w:val="003F6EA1"/>
    <w:rsid w:val="003F7595"/>
    <w:rsid w:val="00401635"/>
    <w:rsid w:val="00402BB5"/>
    <w:rsid w:val="00403ED0"/>
    <w:rsid w:val="004044C1"/>
    <w:rsid w:val="004050F8"/>
    <w:rsid w:val="00405454"/>
    <w:rsid w:val="004064BB"/>
    <w:rsid w:val="004073FE"/>
    <w:rsid w:val="00407ADC"/>
    <w:rsid w:val="00407CE7"/>
    <w:rsid w:val="0041013B"/>
    <w:rsid w:val="004101BB"/>
    <w:rsid w:val="00410A3E"/>
    <w:rsid w:val="00411304"/>
    <w:rsid w:val="004118A2"/>
    <w:rsid w:val="00412F64"/>
    <w:rsid w:val="00413173"/>
    <w:rsid w:val="004131D2"/>
    <w:rsid w:val="00413244"/>
    <w:rsid w:val="00413441"/>
    <w:rsid w:val="00413EFE"/>
    <w:rsid w:val="004144F7"/>
    <w:rsid w:val="0041656A"/>
    <w:rsid w:val="00420826"/>
    <w:rsid w:val="004220D6"/>
    <w:rsid w:val="004222F8"/>
    <w:rsid w:val="004224C0"/>
    <w:rsid w:val="00422AA6"/>
    <w:rsid w:val="0042333B"/>
    <w:rsid w:val="00426ADD"/>
    <w:rsid w:val="0043058D"/>
    <w:rsid w:val="00431A85"/>
    <w:rsid w:val="00432546"/>
    <w:rsid w:val="004334B8"/>
    <w:rsid w:val="00435690"/>
    <w:rsid w:val="00436947"/>
    <w:rsid w:val="0043775D"/>
    <w:rsid w:val="00440214"/>
    <w:rsid w:val="00440F6C"/>
    <w:rsid w:val="00440F8A"/>
    <w:rsid w:val="004413FC"/>
    <w:rsid w:val="00441AC9"/>
    <w:rsid w:val="004425E5"/>
    <w:rsid w:val="0044276B"/>
    <w:rsid w:val="00442C45"/>
    <w:rsid w:val="004447E5"/>
    <w:rsid w:val="00444E8E"/>
    <w:rsid w:val="0044537A"/>
    <w:rsid w:val="00445DD0"/>
    <w:rsid w:val="00447498"/>
    <w:rsid w:val="00451BE8"/>
    <w:rsid w:val="00451E0B"/>
    <w:rsid w:val="00451FE2"/>
    <w:rsid w:val="004526D3"/>
    <w:rsid w:val="0045365C"/>
    <w:rsid w:val="00453F09"/>
    <w:rsid w:val="00455A76"/>
    <w:rsid w:val="00455DB3"/>
    <w:rsid w:val="0045614A"/>
    <w:rsid w:val="004573E2"/>
    <w:rsid w:val="00461D7B"/>
    <w:rsid w:val="00463DF2"/>
    <w:rsid w:val="00464684"/>
    <w:rsid w:val="0046479A"/>
    <w:rsid w:val="00466A94"/>
    <w:rsid w:val="00467092"/>
    <w:rsid w:val="004675EA"/>
    <w:rsid w:val="004763FB"/>
    <w:rsid w:val="00477615"/>
    <w:rsid w:val="004801BB"/>
    <w:rsid w:val="00480DEE"/>
    <w:rsid w:val="00481786"/>
    <w:rsid w:val="004819C0"/>
    <w:rsid w:val="00483162"/>
    <w:rsid w:val="00483CA7"/>
    <w:rsid w:val="00484CFC"/>
    <w:rsid w:val="004855D6"/>
    <w:rsid w:val="00486CB7"/>
    <w:rsid w:val="00487756"/>
    <w:rsid w:val="004902A7"/>
    <w:rsid w:val="004914CC"/>
    <w:rsid w:val="00492649"/>
    <w:rsid w:val="00492EAD"/>
    <w:rsid w:val="00493433"/>
    <w:rsid w:val="00494408"/>
    <w:rsid w:val="004949DE"/>
    <w:rsid w:val="00495893"/>
    <w:rsid w:val="00495DE9"/>
    <w:rsid w:val="00495E96"/>
    <w:rsid w:val="004A042A"/>
    <w:rsid w:val="004A094E"/>
    <w:rsid w:val="004A3B5D"/>
    <w:rsid w:val="004A4528"/>
    <w:rsid w:val="004A6C96"/>
    <w:rsid w:val="004A7BF3"/>
    <w:rsid w:val="004B0309"/>
    <w:rsid w:val="004B0B0D"/>
    <w:rsid w:val="004B1DBD"/>
    <w:rsid w:val="004B256C"/>
    <w:rsid w:val="004B2A07"/>
    <w:rsid w:val="004B2DCC"/>
    <w:rsid w:val="004B3318"/>
    <w:rsid w:val="004B3EAC"/>
    <w:rsid w:val="004B3EE9"/>
    <w:rsid w:val="004B4833"/>
    <w:rsid w:val="004B56EE"/>
    <w:rsid w:val="004B5704"/>
    <w:rsid w:val="004B6960"/>
    <w:rsid w:val="004B7D9F"/>
    <w:rsid w:val="004C061F"/>
    <w:rsid w:val="004C2786"/>
    <w:rsid w:val="004C3568"/>
    <w:rsid w:val="004C47C5"/>
    <w:rsid w:val="004C577C"/>
    <w:rsid w:val="004C5C26"/>
    <w:rsid w:val="004C5C42"/>
    <w:rsid w:val="004C5F4C"/>
    <w:rsid w:val="004C67CB"/>
    <w:rsid w:val="004D2B0E"/>
    <w:rsid w:val="004D402A"/>
    <w:rsid w:val="004D4A2D"/>
    <w:rsid w:val="004D5F64"/>
    <w:rsid w:val="004D65A3"/>
    <w:rsid w:val="004D6A15"/>
    <w:rsid w:val="004E23D1"/>
    <w:rsid w:val="004E2783"/>
    <w:rsid w:val="004E5432"/>
    <w:rsid w:val="004E61B9"/>
    <w:rsid w:val="004F1309"/>
    <w:rsid w:val="004F1F3E"/>
    <w:rsid w:val="004F2136"/>
    <w:rsid w:val="004F4F5A"/>
    <w:rsid w:val="004F5637"/>
    <w:rsid w:val="004F74CD"/>
    <w:rsid w:val="004F7BC1"/>
    <w:rsid w:val="00500053"/>
    <w:rsid w:val="005001E8"/>
    <w:rsid w:val="005025D5"/>
    <w:rsid w:val="00502EB8"/>
    <w:rsid w:val="00503383"/>
    <w:rsid w:val="00504635"/>
    <w:rsid w:val="00504EBC"/>
    <w:rsid w:val="0050553D"/>
    <w:rsid w:val="005061A8"/>
    <w:rsid w:val="00507732"/>
    <w:rsid w:val="00507BD4"/>
    <w:rsid w:val="00507CDD"/>
    <w:rsid w:val="00510277"/>
    <w:rsid w:val="00510665"/>
    <w:rsid w:val="00510B75"/>
    <w:rsid w:val="00512478"/>
    <w:rsid w:val="00512E7F"/>
    <w:rsid w:val="00512FAF"/>
    <w:rsid w:val="00513FD2"/>
    <w:rsid w:val="005147EA"/>
    <w:rsid w:val="00514D01"/>
    <w:rsid w:val="005163D8"/>
    <w:rsid w:val="00516F02"/>
    <w:rsid w:val="00516F0D"/>
    <w:rsid w:val="00516FE2"/>
    <w:rsid w:val="00517A07"/>
    <w:rsid w:val="00517B5A"/>
    <w:rsid w:val="00520580"/>
    <w:rsid w:val="00520C14"/>
    <w:rsid w:val="00520D08"/>
    <w:rsid w:val="00521D73"/>
    <w:rsid w:val="00525419"/>
    <w:rsid w:val="005257AB"/>
    <w:rsid w:val="00526F3F"/>
    <w:rsid w:val="00527576"/>
    <w:rsid w:val="00527635"/>
    <w:rsid w:val="00530542"/>
    <w:rsid w:val="005307D3"/>
    <w:rsid w:val="0053090A"/>
    <w:rsid w:val="00531EE5"/>
    <w:rsid w:val="005330AB"/>
    <w:rsid w:val="00533527"/>
    <w:rsid w:val="00534843"/>
    <w:rsid w:val="00537BB0"/>
    <w:rsid w:val="00540432"/>
    <w:rsid w:val="00540E28"/>
    <w:rsid w:val="00540F50"/>
    <w:rsid w:val="0054117E"/>
    <w:rsid w:val="005411BF"/>
    <w:rsid w:val="00541D73"/>
    <w:rsid w:val="00542846"/>
    <w:rsid w:val="00542AA3"/>
    <w:rsid w:val="00543A99"/>
    <w:rsid w:val="00545744"/>
    <w:rsid w:val="005457D3"/>
    <w:rsid w:val="00547DDB"/>
    <w:rsid w:val="005512B0"/>
    <w:rsid w:val="005512C4"/>
    <w:rsid w:val="00551585"/>
    <w:rsid w:val="0055269E"/>
    <w:rsid w:val="00552B44"/>
    <w:rsid w:val="005553BF"/>
    <w:rsid w:val="00556441"/>
    <w:rsid w:val="00556E99"/>
    <w:rsid w:val="0055749F"/>
    <w:rsid w:val="00560B84"/>
    <w:rsid w:val="00561579"/>
    <w:rsid w:val="00562E43"/>
    <w:rsid w:val="00566EED"/>
    <w:rsid w:val="005674D1"/>
    <w:rsid w:val="00570C7D"/>
    <w:rsid w:val="005723D9"/>
    <w:rsid w:val="00572401"/>
    <w:rsid w:val="00572F57"/>
    <w:rsid w:val="005730A8"/>
    <w:rsid w:val="00574593"/>
    <w:rsid w:val="00574A6F"/>
    <w:rsid w:val="005753F3"/>
    <w:rsid w:val="00575BB8"/>
    <w:rsid w:val="0057710F"/>
    <w:rsid w:val="00581DF3"/>
    <w:rsid w:val="00581E11"/>
    <w:rsid w:val="00582712"/>
    <w:rsid w:val="005843E9"/>
    <w:rsid w:val="00587ECA"/>
    <w:rsid w:val="00591C8A"/>
    <w:rsid w:val="00591FE2"/>
    <w:rsid w:val="00593AE2"/>
    <w:rsid w:val="005950C5"/>
    <w:rsid w:val="005963DF"/>
    <w:rsid w:val="005967C0"/>
    <w:rsid w:val="00597CC9"/>
    <w:rsid w:val="005A1195"/>
    <w:rsid w:val="005A1DF4"/>
    <w:rsid w:val="005A52DB"/>
    <w:rsid w:val="005A7635"/>
    <w:rsid w:val="005B1039"/>
    <w:rsid w:val="005B109C"/>
    <w:rsid w:val="005B14D2"/>
    <w:rsid w:val="005B1CBF"/>
    <w:rsid w:val="005B1EFF"/>
    <w:rsid w:val="005B2399"/>
    <w:rsid w:val="005B24ED"/>
    <w:rsid w:val="005B2BBD"/>
    <w:rsid w:val="005B3A66"/>
    <w:rsid w:val="005B3B77"/>
    <w:rsid w:val="005B456D"/>
    <w:rsid w:val="005B45FE"/>
    <w:rsid w:val="005B51E7"/>
    <w:rsid w:val="005B7590"/>
    <w:rsid w:val="005C02F3"/>
    <w:rsid w:val="005C3415"/>
    <w:rsid w:val="005C3CDA"/>
    <w:rsid w:val="005C42D4"/>
    <w:rsid w:val="005C5621"/>
    <w:rsid w:val="005C5C14"/>
    <w:rsid w:val="005C6419"/>
    <w:rsid w:val="005C684A"/>
    <w:rsid w:val="005C712A"/>
    <w:rsid w:val="005C79EB"/>
    <w:rsid w:val="005D15AB"/>
    <w:rsid w:val="005D19CA"/>
    <w:rsid w:val="005D391E"/>
    <w:rsid w:val="005D3A52"/>
    <w:rsid w:val="005D3B89"/>
    <w:rsid w:val="005D6BF1"/>
    <w:rsid w:val="005E219E"/>
    <w:rsid w:val="005E2B09"/>
    <w:rsid w:val="005E42B6"/>
    <w:rsid w:val="005E4EAD"/>
    <w:rsid w:val="005E579B"/>
    <w:rsid w:val="005E6C06"/>
    <w:rsid w:val="005E6F8B"/>
    <w:rsid w:val="005E737F"/>
    <w:rsid w:val="005E7BA5"/>
    <w:rsid w:val="005F0457"/>
    <w:rsid w:val="005F07E6"/>
    <w:rsid w:val="005F1C88"/>
    <w:rsid w:val="005F212C"/>
    <w:rsid w:val="005F21C9"/>
    <w:rsid w:val="005F4FCC"/>
    <w:rsid w:val="005F5325"/>
    <w:rsid w:val="005F69C8"/>
    <w:rsid w:val="005F74B0"/>
    <w:rsid w:val="0060069D"/>
    <w:rsid w:val="00601336"/>
    <w:rsid w:val="00601B7D"/>
    <w:rsid w:val="00601F15"/>
    <w:rsid w:val="00602F9B"/>
    <w:rsid w:val="00603866"/>
    <w:rsid w:val="00603A89"/>
    <w:rsid w:val="00604A49"/>
    <w:rsid w:val="006054A3"/>
    <w:rsid w:val="00607385"/>
    <w:rsid w:val="00607391"/>
    <w:rsid w:val="00610546"/>
    <w:rsid w:val="00612CFA"/>
    <w:rsid w:val="0061629B"/>
    <w:rsid w:val="00616B2E"/>
    <w:rsid w:val="00617F02"/>
    <w:rsid w:val="00621499"/>
    <w:rsid w:val="00621F2E"/>
    <w:rsid w:val="0062260F"/>
    <w:rsid w:val="0062288F"/>
    <w:rsid w:val="00623402"/>
    <w:rsid w:val="006238C2"/>
    <w:rsid w:val="00624B73"/>
    <w:rsid w:val="00624DA6"/>
    <w:rsid w:val="00625221"/>
    <w:rsid w:val="00625329"/>
    <w:rsid w:val="006278F6"/>
    <w:rsid w:val="00627B05"/>
    <w:rsid w:val="00631738"/>
    <w:rsid w:val="00631C0C"/>
    <w:rsid w:val="00633706"/>
    <w:rsid w:val="00633AE1"/>
    <w:rsid w:val="0063439F"/>
    <w:rsid w:val="00634793"/>
    <w:rsid w:val="00634986"/>
    <w:rsid w:val="00636D3D"/>
    <w:rsid w:val="00640719"/>
    <w:rsid w:val="00641E96"/>
    <w:rsid w:val="006427DF"/>
    <w:rsid w:val="00643E6A"/>
    <w:rsid w:val="00644604"/>
    <w:rsid w:val="00645377"/>
    <w:rsid w:val="006465AE"/>
    <w:rsid w:val="00646EF6"/>
    <w:rsid w:val="00650EFE"/>
    <w:rsid w:val="00651B2F"/>
    <w:rsid w:val="00651D0B"/>
    <w:rsid w:val="00652115"/>
    <w:rsid w:val="00653282"/>
    <w:rsid w:val="006546C4"/>
    <w:rsid w:val="006548DD"/>
    <w:rsid w:val="00654DAB"/>
    <w:rsid w:val="00655FA0"/>
    <w:rsid w:val="00660332"/>
    <w:rsid w:val="00660A8D"/>
    <w:rsid w:val="00660E8B"/>
    <w:rsid w:val="00661D77"/>
    <w:rsid w:val="00662078"/>
    <w:rsid w:val="00662109"/>
    <w:rsid w:val="0066244E"/>
    <w:rsid w:val="00662A02"/>
    <w:rsid w:val="006664C0"/>
    <w:rsid w:val="0066714A"/>
    <w:rsid w:val="00670829"/>
    <w:rsid w:val="00673D7E"/>
    <w:rsid w:val="00674061"/>
    <w:rsid w:val="00676681"/>
    <w:rsid w:val="00676E5A"/>
    <w:rsid w:val="00677976"/>
    <w:rsid w:val="00677B44"/>
    <w:rsid w:val="00677C57"/>
    <w:rsid w:val="006806EB"/>
    <w:rsid w:val="006809DE"/>
    <w:rsid w:val="00680C0C"/>
    <w:rsid w:val="00680D12"/>
    <w:rsid w:val="0068242E"/>
    <w:rsid w:val="00683354"/>
    <w:rsid w:val="00684C47"/>
    <w:rsid w:val="00685A74"/>
    <w:rsid w:val="00690B1F"/>
    <w:rsid w:val="00691B3A"/>
    <w:rsid w:val="00692075"/>
    <w:rsid w:val="00692CB9"/>
    <w:rsid w:val="00692D4C"/>
    <w:rsid w:val="00694349"/>
    <w:rsid w:val="00696BE2"/>
    <w:rsid w:val="006A0717"/>
    <w:rsid w:val="006A08B4"/>
    <w:rsid w:val="006A0EF2"/>
    <w:rsid w:val="006A16CC"/>
    <w:rsid w:val="006A3D66"/>
    <w:rsid w:val="006A66D5"/>
    <w:rsid w:val="006A6B10"/>
    <w:rsid w:val="006A724D"/>
    <w:rsid w:val="006A78D2"/>
    <w:rsid w:val="006A7CF7"/>
    <w:rsid w:val="006B05E0"/>
    <w:rsid w:val="006B0F09"/>
    <w:rsid w:val="006B1AA8"/>
    <w:rsid w:val="006B37AC"/>
    <w:rsid w:val="006B5326"/>
    <w:rsid w:val="006B611D"/>
    <w:rsid w:val="006B72CE"/>
    <w:rsid w:val="006C2C8F"/>
    <w:rsid w:val="006C45C3"/>
    <w:rsid w:val="006C477A"/>
    <w:rsid w:val="006C6922"/>
    <w:rsid w:val="006C6AAF"/>
    <w:rsid w:val="006C6D0E"/>
    <w:rsid w:val="006C73F8"/>
    <w:rsid w:val="006D0349"/>
    <w:rsid w:val="006D0815"/>
    <w:rsid w:val="006D262B"/>
    <w:rsid w:val="006D2C0D"/>
    <w:rsid w:val="006D315D"/>
    <w:rsid w:val="006D34BE"/>
    <w:rsid w:val="006D4009"/>
    <w:rsid w:val="006D57E8"/>
    <w:rsid w:val="006D5C78"/>
    <w:rsid w:val="006E01C3"/>
    <w:rsid w:val="006E0750"/>
    <w:rsid w:val="006E0802"/>
    <w:rsid w:val="006E081E"/>
    <w:rsid w:val="006E2410"/>
    <w:rsid w:val="006E3C67"/>
    <w:rsid w:val="006E3D5F"/>
    <w:rsid w:val="006E4159"/>
    <w:rsid w:val="006E44D4"/>
    <w:rsid w:val="006E6225"/>
    <w:rsid w:val="006F078F"/>
    <w:rsid w:val="006F08A5"/>
    <w:rsid w:val="006F09B3"/>
    <w:rsid w:val="006F1BCF"/>
    <w:rsid w:val="006F2839"/>
    <w:rsid w:val="006F2ACF"/>
    <w:rsid w:val="006F3A20"/>
    <w:rsid w:val="006F48CD"/>
    <w:rsid w:val="006F4FB3"/>
    <w:rsid w:val="006F574F"/>
    <w:rsid w:val="006F76A9"/>
    <w:rsid w:val="0070240F"/>
    <w:rsid w:val="007025FC"/>
    <w:rsid w:val="00702C2C"/>
    <w:rsid w:val="00703636"/>
    <w:rsid w:val="007042C5"/>
    <w:rsid w:val="00704E97"/>
    <w:rsid w:val="00705615"/>
    <w:rsid w:val="00705F19"/>
    <w:rsid w:val="00707661"/>
    <w:rsid w:val="00707865"/>
    <w:rsid w:val="00710A0D"/>
    <w:rsid w:val="00715EFB"/>
    <w:rsid w:val="00716089"/>
    <w:rsid w:val="00717E8B"/>
    <w:rsid w:val="00720FFC"/>
    <w:rsid w:val="007223FF"/>
    <w:rsid w:val="00722B6C"/>
    <w:rsid w:val="00722E8C"/>
    <w:rsid w:val="007248BA"/>
    <w:rsid w:val="00725394"/>
    <w:rsid w:val="007254D8"/>
    <w:rsid w:val="00725624"/>
    <w:rsid w:val="00727131"/>
    <w:rsid w:val="007272E8"/>
    <w:rsid w:val="007274B5"/>
    <w:rsid w:val="0073044F"/>
    <w:rsid w:val="0073208B"/>
    <w:rsid w:val="00733B9E"/>
    <w:rsid w:val="007347CE"/>
    <w:rsid w:val="00734AE3"/>
    <w:rsid w:val="00736207"/>
    <w:rsid w:val="007409A8"/>
    <w:rsid w:val="00742A43"/>
    <w:rsid w:val="00743D27"/>
    <w:rsid w:val="007441A6"/>
    <w:rsid w:val="007464D6"/>
    <w:rsid w:val="0074765C"/>
    <w:rsid w:val="007478F8"/>
    <w:rsid w:val="00752AF5"/>
    <w:rsid w:val="00754778"/>
    <w:rsid w:val="00757F2E"/>
    <w:rsid w:val="0076094A"/>
    <w:rsid w:val="007613E5"/>
    <w:rsid w:val="0076186E"/>
    <w:rsid w:val="00762B57"/>
    <w:rsid w:val="0076347E"/>
    <w:rsid w:val="00763612"/>
    <w:rsid w:val="00763E68"/>
    <w:rsid w:val="00765D19"/>
    <w:rsid w:val="007660D4"/>
    <w:rsid w:val="007671D4"/>
    <w:rsid w:val="00767A30"/>
    <w:rsid w:val="00767D44"/>
    <w:rsid w:val="007700D5"/>
    <w:rsid w:val="00770804"/>
    <w:rsid w:val="00770F75"/>
    <w:rsid w:val="00771630"/>
    <w:rsid w:val="007721F5"/>
    <w:rsid w:val="00772ACA"/>
    <w:rsid w:val="00772EAF"/>
    <w:rsid w:val="0077325E"/>
    <w:rsid w:val="0077435E"/>
    <w:rsid w:val="0077466E"/>
    <w:rsid w:val="00774845"/>
    <w:rsid w:val="0077628D"/>
    <w:rsid w:val="00776D3B"/>
    <w:rsid w:val="007774E0"/>
    <w:rsid w:val="0078007E"/>
    <w:rsid w:val="0078096A"/>
    <w:rsid w:val="00781677"/>
    <w:rsid w:val="0078371E"/>
    <w:rsid w:val="0078379E"/>
    <w:rsid w:val="00786606"/>
    <w:rsid w:val="00792A7F"/>
    <w:rsid w:val="00793E6D"/>
    <w:rsid w:val="0079463C"/>
    <w:rsid w:val="00795EE7"/>
    <w:rsid w:val="00795FDE"/>
    <w:rsid w:val="00796B9F"/>
    <w:rsid w:val="00797042"/>
    <w:rsid w:val="00797BCC"/>
    <w:rsid w:val="007A0061"/>
    <w:rsid w:val="007A1F80"/>
    <w:rsid w:val="007A349B"/>
    <w:rsid w:val="007A50BD"/>
    <w:rsid w:val="007B08AF"/>
    <w:rsid w:val="007B0E7F"/>
    <w:rsid w:val="007B2BA7"/>
    <w:rsid w:val="007B3D9B"/>
    <w:rsid w:val="007B5237"/>
    <w:rsid w:val="007B5827"/>
    <w:rsid w:val="007B674F"/>
    <w:rsid w:val="007B77E0"/>
    <w:rsid w:val="007C02F1"/>
    <w:rsid w:val="007C05E8"/>
    <w:rsid w:val="007C0B4F"/>
    <w:rsid w:val="007C10D2"/>
    <w:rsid w:val="007C4AD1"/>
    <w:rsid w:val="007C50D0"/>
    <w:rsid w:val="007C53B1"/>
    <w:rsid w:val="007C6792"/>
    <w:rsid w:val="007D1445"/>
    <w:rsid w:val="007D2EDF"/>
    <w:rsid w:val="007D4170"/>
    <w:rsid w:val="007D4A8B"/>
    <w:rsid w:val="007D6C94"/>
    <w:rsid w:val="007D6F1A"/>
    <w:rsid w:val="007D7351"/>
    <w:rsid w:val="007E0970"/>
    <w:rsid w:val="007E0BD2"/>
    <w:rsid w:val="007E2397"/>
    <w:rsid w:val="007E3460"/>
    <w:rsid w:val="007E3BCC"/>
    <w:rsid w:val="007E4296"/>
    <w:rsid w:val="007E6161"/>
    <w:rsid w:val="007E66F9"/>
    <w:rsid w:val="007E772D"/>
    <w:rsid w:val="007F129B"/>
    <w:rsid w:val="007F20DD"/>
    <w:rsid w:val="007F23A0"/>
    <w:rsid w:val="007F3B23"/>
    <w:rsid w:val="007F3D96"/>
    <w:rsid w:val="007F43D6"/>
    <w:rsid w:val="007F44AA"/>
    <w:rsid w:val="007F4AE9"/>
    <w:rsid w:val="007F50D5"/>
    <w:rsid w:val="007F5DB0"/>
    <w:rsid w:val="007F6D79"/>
    <w:rsid w:val="008003A6"/>
    <w:rsid w:val="00801122"/>
    <w:rsid w:val="008021C8"/>
    <w:rsid w:val="00803100"/>
    <w:rsid w:val="0080324D"/>
    <w:rsid w:val="00805FE2"/>
    <w:rsid w:val="00806913"/>
    <w:rsid w:val="0080707E"/>
    <w:rsid w:val="00807CDE"/>
    <w:rsid w:val="0081048C"/>
    <w:rsid w:val="00810561"/>
    <w:rsid w:val="00810BAA"/>
    <w:rsid w:val="00812B7D"/>
    <w:rsid w:val="00814C06"/>
    <w:rsid w:val="00815DCE"/>
    <w:rsid w:val="00816300"/>
    <w:rsid w:val="00816C59"/>
    <w:rsid w:val="00820097"/>
    <w:rsid w:val="008200CA"/>
    <w:rsid w:val="008204C7"/>
    <w:rsid w:val="008216A3"/>
    <w:rsid w:val="0082194F"/>
    <w:rsid w:val="00821C40"/>
    <w:rsid w:val="008246F9"/>
    <w:rsid w:val="008253C6"/>
    <w:rsid w:val="008261AF"/>
    <w:rsid w:val="00827725"/>
    <w:rsid w:val="008308FE"/>
    <w:rsid w:val="008313C6"/>
    <w:rsid w:val="0083182D"/>
    <w:rsid w:val="00832018"/>
    <w:rsid w:val="00833B2D"/>
    <w:rsid w:val="00833D04"/>
    <w:rsid w:val="0083423D"/>
    <w:rsid w:val="008342B7"/>
    <w:rsid w:val="00834874"/>
    <w:rsid w:val="00834DA0"/>
    <w:rsid w:val="00834DF2"/>
    <w:rsid w:val="00835A32"/>
    <w:rsid w:val="008374A6"/>
    <w:rsid w:val="00837704"/>
    <w:rsid w:val="00840572"/>
    <w:rsid w:val="00841C15"/>
    <w:rsid w:val="00841FCD"/>
    <w:rsid w:val="00842AE8"/>
    <w:rsid w:val="00843293"/>
    <w:rsid w:val="00844121"/>
    <w:rsid w:val="008441EE"/>
    <w:rsid w:val="008446E3"/>
    <w:rsid w:val="008457F8"/>
    <w:rsid w:val="00845E23"/>
    <w:rsid w:val="00845E9E"/>
    <w:rsid w:val="008504B4"/>
    <w:rsid w:val="00850F8C"/>
    <w:rsid w:val="00851551"/>
    <w:rsid w:val="00851AE4"/>
    <w:rsid w:val="0085215B"/>
    <w:rsid w:val="00853A05"/>
    <w:rsid w:val="008544A2"/>
    <w:rsid w:val="008549DF"/>
    <w:rsid w:val="00854DD7"/>
    <w:rsid w:val="00855AB7"/>
    <w:rsid w:val="00856D11"/>
    <w:rsid w:val="00856D71"/>
    <w:rsid w:val="008571AB"/>
    <w:rsid w:val="00857D07"/>
    <w:rsid w:val="00860C27"/>
    <w:rsid w:val="0086173B"/>
    <w:rsid w:val="00862279"/>
    <w:rsid w:val="00862D67"/>
    <w:rsid w:val="0086481C"/>
    <w:rsid w:val="00864CBB"/>
    <w:rsid w:val="00865214"/>
    <w:rsid w:val="008652F1"/>
    <w:rsid w:val="00867847"/>
    <w:rsid w:val="008707C1"/>
    <w:rsid w:val="00871C48"/>
    <w:rsid w:val="00873369"/>
    <w:rsid w:val="00874FA2"/>
    <w:rsid w:val="0087588B"/>
    <w:rsid w:val="00876A95"/>
    <w:rsid w:val="008776F2"/>
    <w:rsid w:val="00880AF6"/>
    <w:rsid w:val="00881C63"/>
    <w:rsid w:val="008820BD"/>
    <w:rsid w:val="008820F9"/>
    <w:rsid w:val="00882F86"/>
    <w:rsid w:val="00884079"/>
    <w:rsid w:val="008856E9"/>
    <w:rsid w:val="0088617D"/>
    <w:rsid w:val="00887EA5"/>
    <w:rsid w:val="008900B0"/>
    <w:rsid w:val="00893600"/>
    <w:rsid w:val="00893E13"/>
    <w:rsid w:val="008959B9"/>
    <w:rsid w:val="008966B2"/>
    <w:rsid w:val="008978EB"/>
    <w:rsid w:val="008A1906"/>
    <w:rsid w:val="008A1C23"/>
    <w:rsid w:val="008A2EDA"/>
    <w:rsid w:val="008A4053"/>
    <w:rsid w:val="008A4B95"/>
    <w:rsid w:val="008A60F2"/>
    <w:rsid w:val="008A635B"/>
    <w:rsid w:val="008A74A6"/>
    <w:rsid w:val="008B0618"/>
    <w:rsid w:val="008B077D"/>
    <w:rsid w:val="008B0D99"/>
    <w:rsid w:val="008B12E1"/>
    <w:rsid w:val="008B2F9F"/>
    <w:rsid w:val="008B37D8"/>
    <w:rsid w:val="008B4A7C"/>
    <w:rsid w:val="008B4C63"/>
    <w:rsid w:val="008C0413"/>
    <w:rsid w:val="008C0939"/>
    <w:rsid w:val="008C0E60"/>
    <w:rsid w:val="008C12C1"/>
    <w:rsid w:val="008C1562"/>
    <w:rsid w:val="008C4053"/>
    <w:rsid w:val="008C4406"/>
    <w:rsid w:val="008C6001"/>
    <w:rsid w:val="008C667A"/>
    <w:rsid w:val="008C6AFB"/>
    <w:rsid w:val="008C7EA9"/>
    <w:rsid w:val="008D2136"/>
    <w:rsid w:val="008D3B52"/>
    <w:rsid w:val="008D4056"/>
    <w:rsid w:val="008D45A1"/>
    <w:rsid w:val="008D4829"/>
    <w:rsid w:val="008D5E53"/>
    <w:rsid w:val="008D60E1"/>
    <w:rsid w:val="008D62BD"/>
    <w:rsid w:val="008E007B"/>
    <w:rsid w:val="008E011F"/>
    <w:rsid w:val="008E04DE"/>
    <w:rsid w:val="008E09DD"/>
    <w:rsid w:val="008E0AAD"/>
    <w:rsid w:val="008E0C36"/>
    <w:rsid w:val="008E1157"/>
    <w:rsid w:val="008E1FAA"/>
    <w:rsid w:val="008E2096"/>
    <w:rsid w:val="008E2FAD"/>
    <w:rsid w:val="008E3977"/>
    <w:rsid w:val="008E4C46"/>
    <w:rsid w:val="008E4E60"/>
    <w:rsid w:val="008E4F47"/>
    <w:rsid w:val="008E5CA8"/>
    <w:rsid w:val="008E62AC"/>
    <w:rsid w:val="008E6556"/>
    <w:rsid w:val="008E7A9E"/>
    <w:rsid w:val="008E7B45"/>
    <w:rsid w:val="008F0140"/>
    <w:rsid w:val="008F07AF"/>
    <w:rsid w:val="008F1421"/>
    <w:rsid w:val="008F1750"/>
    <w:rsid w:val="008F18A3"/>
    <w:rsid w:val="008F2470"/>
    <w:rsid w:val="008F2AC2"/>
    <w:rsid w:val="008F5900"/>
    <w:rsid w:val="008F66A5"/>
    <w:rsid w:val="008F7C64"/>
    <w:rsid w:val="009011D8"/>
    <w:rsid w:val="00904F8B"/>
    <w:rsid w:val="009052FE"/>
    <w:rsid w:val="00905426"/>
    <w:rsid w:val="009055ED"/>
    <w:rsid w:val="00911A9D"/>
    <w:rsid w:val="00913FCC"/>
    <w:rsid w:val="00915493"/>
    <w:rsid w:val="0091643C"/>
    <w:rsid w:val="00916A4E"/>
    <w:rsid w:val="00916E2D"/>
    <w:rsid w:val="00921D68"/>
    <w:rsid w:val="0092268E"/>
    <w:rsid w:val="009227F4"/>
    <w:rsid w:val="00922B4D"/>
    <w:rsid w:val="00926826"/>
    <w:rsid w:val="00930BDC"/>
    <w:rsid w:val="00932E47"/>
    <w:rsid w:val="00936034"/>
    <w:rsid w:val="0093622D"/>
    <w:rsid w:val="009363C1"/>
    <w:rsid w:val="00937D33"/>
    <w:rsid w:val="00940349"/>
    <w:rsid w:val="009405D3"/>
    <w:rsid w:val="00940E05"/>
    <w:rsid w:val="00941DAD"/>
    <w:rsid w:val="009428C3"/>
    <w:rsid w:val="00942C5F"/>
    <w:rsid w:val="00943826"/>
    <w:rsid w:val="00944012"/>
    <w:rsid w:val="00944EE7"/>
    <w:rsid w:val="0094650E"/>
    <w:rsid w:val="009468E0"/>
    <w:rsid w:val="0095005C"/>
    <w:rsid w:val="009508A0"/>
    <w:rsid w:val="00951615"/>
    <w:rsid w:val="00952B6C"/>
    <w:rsid w:val="00953117"/>
    <w:rsid w:val="0095663E"/>
    <w:rsid w:val="00956CAA"/>
    <w:rsid w:val="00956E8D"/>
    <w:rsid w:val="00961042"/>
    <w:rsid w:val="009611D9"/>
    <w:rsid w:val="009618CC"/>
    <w:rsid w:val="009632AB"/>
    <w:rsid w:val="0096332D"/>
    <w:rsid w:val="00963B69"/>
    <w:rsid w:val="0096416A"/>
    <w:rsid w:val="009652BE"/>
    <w:rsid w:val="0097081B"/>
    <w:rsid w:val="009709F5"/>
    <w:rsid w:val="009711C4"/>
    <w:rsid w:val="009730CF"/>
    <w:rsid w:val="00973889"/>
    <w:rsid w:val="00973D7C"/>
    <w:rsid w:val="00973F39"/>
    <w:rsid w:val="0097428F"/>
    <w:rsid w:val="0097485B"/>
    <w:rsid w:val="00974BE3"/>
    <w:rsid w:val="00976913"/>
    <w:rsid w:val="0097711B"/>
    <w:rsid w:val="00977764"/>
    <w:rsid w:val="00977AA2"/>
    <w:rsid w:val="0098018B"/>
    <w:rsid w:val="009813CC"/>
    <w:rsid w:val="00981EF0"/>
    <w:rsid w:val="00982F4D"/>
    <w:rsid w:val="009838C7"/>
    <w:rsid w:val="00984171"/>
    <w:rsid w:val="009851FD"/>
    <w:rsid w:val="00985478"/>
    <w:rsid w:val="009857A0"/>
    <w:rsid w:val="0099075D"/>
    <w:rsid w:val="009947E7"/>
    <w:rsid w:val="0099635F"/>
    <w:rsid w:val="00996DF6"/>
    <w:rsid w:val="009A0C55"/>
    <w:rsid w:val="009A0C77"/>
    <w:rsid w:val="009A0FC4"/>
    <w:rsid w:val="009A1C39"/>
    <w:rsid w:val="009A3D03"/>
    <w:rsid w:val="009A4B0D"/>
    <w:rsid w:val="009A6437"/>
    <w:rsid w:val="009A79F7"/>
    <w:rsid w:val="009B41DF"/>
    <w:rsid w:val="009B4B82"/>
    <w:rsid w:val="009B658D"/>
    <w:rsid w:val="009B7522"/>
    <w:rsid w:val="009C0676"/>
    <w:rsid w:val="009C2A4F"/>
    <w:rsid w:val="009C323E"/>
    <w:rsid w:val="009C4043"/>
    <w:rsid w:val="009C57F6"/>
    <w:rsid w:val="009C5ADC"/>
    <w:rsid w:val="009C5F59"/>
    <w:rsid w:val="009C626C"/>
    <w:rsid w:val="009C6D4E"/>
    <w:rsid w:val="009C7DC8"/>
    <w:rsid w:val="009D0D46"/>
    <w:rsid w:val="009D2715"/>
    <w:rsid w:val="009D61E6"/>
    <w:rsid w:val="009D62CE"/>
    <w:rsid w:val="009D6675"/>
    <w:rsid w:val="009D695F"/>
    <w:rsid w:val="009E0A5D"/>
    <w:rsid w:val="009E46E7"/>
    <w:rsid w:val="009E51E9"/>
    <w:rsid w:val="009E5A74"/>
    <w:rsid w:val="009E5B00"/>
    <w:rsid w:val="009E6045"/>
    <w:rsid w:val="009E65C2"/>
    <w:rsid w:val="009E6819"/>
    <w:rsid w:val="009E717B"/>
    <w:rsid w:val="009E740D"/>
    <w:rsid w:val="009F17C7"/>
    <w:rsid w:val="009F2185"/>
    <w:rsid w:val="009F44FF"/>
    <w:rsid w:val="009F4D07"/>
    <w:rsid w:val="009F57D4"/>
    <w:rsid w:val="009F5A8B"/>
    <w:rsid w:val="009F61A2"/>
    <w:rsid w:val="009F692E"/>
    <w:rsid w:val="00A00B32"/>
    <w:rsid w:val="00A00B6C"/>
    <w:rsid w:val="00A01007"/>
    <w:rsid w:val="00A0117B"/>
    <w:rsid w:val="00A020E0"/>
    <w:rsid w:val="00A02307"/>
    <w:rsid w:val="00A026D4"/>
    <w:rsid w:val="00A02E1F"/>
    <w:rsid w:val="00A03544"/>
    <w:rsid w:val="00A03ACA"/>
    <w:rsid w:val="00A04C37"/>
    <w:rsid w:val="00A063E4"/>
    <w:rsid w:val="00A0726B"/>
    <w:rsid w:val="00A074DB"/>
    <w:rsid w:val="00A10934"/>
    <w:rsid w:val="00A11019"/>
    <w:rsid w:val="00A11D1D"/>
    <w:rsid w:val="00A120BA"/>
    <w:rsid w:val="00A15E63"/>
    <w:rsid w:val="00A1729A"/>
    <w:rsid w:val="00A1772F"/>
    <w:rsid w:val="00A20845"/>
    <w:rsid w:val="00A21091"/>
    <w:rsid w:val="00A21F15"/>
    <w:rsid w:val="00A2327D"/>
    <w:rsid w:val="00A23BB5"/>
    <w:rsid w:val="00A24ADB"/>
    <w:rsid w:val="00A25038"/>
    <w:rsid w:val="00A2506F"/>
    <w:rsid w:val="00A261CC"/>
    <w:rsid w:val="00A269D4"/>
    <w:rsid w:val="00A26E54"/>
    <w:rsid w:val="00A27A0C"/>
    <w:rsid w:val="00A302D6"/>
    <w:rsid w:val="00A313A8"/>
    <w:rsid w:val="00A32AFC"/>
    <w:rsid w:val="00A332AE"/>
    <w:rsid w:val="00A34983"/>
    <w:rsid w:val="00A354C3"/>
    <w:rsid w:val="00A35A93"/>
    <w:rsid w:val="00A35D89"/>
    <w:rsid w:val="00A360A4"/>
    <w:rsid w:val="00A367FB"/>
    <w:rsid w:val="00A37768"/>
    <w:rsid w:val="00A37D02"/>
    <w:rsid w:val="00A40106"/>
    <w:rsid w:val="00A42478"/>
    <w:rsid w:val="00A4453A"/>
    <w:rsid w:val="00A44ECE"/>
    <w:rsid w:val="00A4645C"/>
    <w:rsid w:val="00A468CD"/>
    <w:rsid w:val="00A469D3"/>
    <w:rsid w:val="00A47294"/>
    <w:rsid w:val="00A474D6"/>
    <w:rsid w:val="00A47B61"/>
    <w:rsid w:val="00A5129F"/>
    <w:rsid w:val="00A516EF"/>
    <w:rsid w:val="00A5267A"/>
    <w:rsid w:val="00A527CD"/>
    <w:rsid w:val="00A53826"/>
    <w:rsid w:val="00A53881"/>
    <w:rsid w:val="00A540F0"/>
    <w:rsid w:val="00A545B1"/>
    <w:rsid w:val="00A54E85"/>
    <w:rsid w:val="00A55B0D"/>
    <w:rsid w:val="00A578A1"/>
    <w:rsid w:val="00A602E6"/>
    <w:rsid w:val="00A61201"/>
    <w:rsid w:val="00A62929"/>
    <w:rsid w:val="00A63F26"/>
    <w:rsid w:val="00A64A1B"/>
    <w:rsid w:val="00A65D85"/>
    <w:rsid w:val="00A662CF"/>
    <w:rsid w:val="00A7049E"/>
    <w:rsid w:val="00A705AE"/>
    <w:rsid w:val="00A70624"/>
    <w:rsid w:val="00A7099E"/>
    <w:rsid w:val="00A72199"/>
    <w:rsid w:val="00A72CD2"/>
    <w:rsid w:val="00A730D2"/>
    <w:rsid w:val="00A732C4"/>
    <w:rsid w:val="00A749DF"/>
    <w:rsid w:val="00A80AD7"/>
    <w:rsid w:val="00A823BC"/>
    <w:rsid w:val="00A8321A"/>
    <w:rsid w:val="00A83607"/>
    <w:rsid w:val="00A83FC7"/>
    <w:rsid w:val="00A84D2E"/>
    <w:rsid w:val="00A86A18"/>
    <w:rsid w:val="00A87E84"/>
    <w:rsid w:val="00A90668"/>
    <w:rsid w:val="00A91E26"/>
    <w:rsid w:val="00A94BFD"/>
    <w:rsid w:val="00A94C33"/>
    <w:rsid w:val="00A94F5F"/>
    <w:rsid w:val="00A953DA"/>
    <w:rsid w:val="00A965F1"/>
    <w:rsid w:val="00A97291"/>
    <w:rsid w:val="00A97BBB"/>
    <w:rsid w:val="00A97E4E"/>
    <w:rsid w:val="00AA0CFB"/>
    <w:rsid w:val="00AA3435"/>
    <w:rsid w:val="00AA379F"/>
    <w:rsid w:val="00AA42A6"/>
    <w:rsid w:val="00AA47CA"/>
    <w:rsid w:val="00AA53DD"/>
    <w:rsid w:val="00AA6E64"/>
    <w:rsid w:val="00AA7ABB"/>
    <w:rsid w:val="00AB0C63"/>
    <w:rsid w:val="00AB12A0"/>
    <w:rsid w:val="00AB1665"/>
    <w:rsid w:val="00AB2238"/>
    <w:rsid w:val="00AB2C1E"/>
    <w:rsid w:val="00AB3A74"/>
    <w:rsid w:val="00AB3BEF"/>
    <w:rsid w:val="00AB4786"/>
    <w:rsid w:val="00AB4A1B"/>
    <w:rsid w:val="00AB5FE2"/>
    <w:rsid w:val="00AB7D24"/>
    <w:rsid w:val="00AC032A"/>
    <w:rsid w:val="00AC1257"/>
    <w:rsid w:val="00AC128A"/>
    <w:rsid w:val="00AC1D7B"/>
    <w:rsid w:val="00AC2045"/>
    <w:rsid w:val="00AC2E6B"/>
    <w:rsid w:val="00AC3628"/>
    <w:rsid w:val="00AC3B5E"/>
    <w:rsid w:val="00AC579E"/>
    <w:rsid w:val="00AC6763"/>
    <w:rsid w:val="00AC6EC7"/>
    <w:rsid w:val="00AC7131"/>
    <w:rsid w:val="00AC77CE"/>
    <w:rsid w:val="00AC7D91"/>
    <w:rsid w:val="00AD16FC"/>
    <w:rsid w:val="00AD3063"/>
    <w:rsid w:val="00AD3E4D"/>
    <w:rsid w:val="00AD400E"/>
    <w:rsid w:val="00AD42EF"/>
    <w:rsid w:val="00AD4D5B"/>
    <w:rsid w:val="00AD51A3"/>
    <w:rsid w:val="00AD5442"/>
    <w:rsid w:val="00AD54A6"/>
    <w:rsid w:val="00AD5519"/>
    <w:rsid w:val="00AD7089"/>
    <w:rsid w:val="00AE05D7"/>
    <w:rsid w:val="00AE104E"/>
    <w:rsid w:val="00AE324D"/>
    <w:rsid w:val="00AE442B"/>
    <w:rsid w:val="00AE5CCB"/>
    <w:rsid w:val="00AE6C46"/>
    <w:rsid w:val="00AE7385"/>
    <w:rsid w:val="00AE766A"/>
    <w:rsid w:val="00AF00ED"/>
    <w:rsid w:val="00AF02DA"/>
    <w:rsid w:val="00AF3190"/>
    <w:rsid w:val="00AF3913"/>
    <w:rsid w:val="00AF3BF4"/>
    <w:rsid w:val="00AF3FCB"/>
    <w:rsid w:val="00AF6765"/>
    <w:rsid w:val="00B01545"/>
    <w:rsid w:val="00B0330F"/>
    <w:rsid w:val="00B03C8D"/>
    <w:rsid w:val="00B04212"/>
    <w:rsid w:val="00B0564C"/>
    <w:rsid w:val="00B058AF"/>
    <w:rsid w:val="00B0677B"/>
    <w:rsid w:val="00B11298"/>
    <w:rsid w:val="00B12B19"/>
    <w:rsid w:val="00B12DFA"/>
    <w:rsid w:val="00B132BF"/>
    <w:rsid w:val="00B15199"/>
    <w:rsid w:val="00B1593F"/>
    <w:rsid w:val="00B1670B"/>
    <w:rsid w:val="00B178C2"/>
    <w:rsid w:val="00B2542E"/>
    <w:rsid w:val="00B25530"/>
    <w:rsid w:val="00B2591C"/>
    <w:rsid w:val="00B2601A"/>
    <w:rsid w:val="00B266DC"/>
    <w:rsid w:val="00B27923"/>
    <w:rsid w:val="00B30C9A"/>
    <w:rsid w:val="00B30E69"/>
    <w:rsid w:val="00B30FE9"/>
    <w:rsid w:val="00B3248A"/>
    <w:rsid w:val="00B32893"/>
    <w:rsid w:val="00B34360"/>
    <w:rsid w:val="00B34394"/>
    <w:rsid w:val="00B355C7"/>
    <w:rsid w:val="00B36434"/>
    <w:rsid w:val="00B3775E"/>
    <w:rsid w:val="00B416C8"/>
    <w:rsid w:val="00B419CA"/>
    <w:rsid w:val="00B425A2"/>
    <w:rsid w:val="00B4371E"/>
    <w:rsid w:val="00B44221"/>
    <w:rsid w:val="00B452F3"/>
    <w:rsid w:val="00B45924"/>
    <w:rsid w:val="00B46BFE"/>
    <w:rsid w:val="00B477AF"/>
    <w:rsid w:val="00B50519"/>
    <w:rsid w:val="00B51BC6"/>
    <w:rsid w:val="00B55603"/>
    <w:rsid w:val="00B5570A"/>
    <w:rsid w:val="00B56D72"/>
    <w:rsid w:val="00B57FA9"/>
    <w:rsid w:val="00B621AD"/>
    <w:rsid w:val="00B628F9"/>
    <w:rsid w:val="00B6406F"/>
    <w:rsid w:val="00B6478D"/>
    <w:rsid w:val="00B65230"/>
    <w:rsid w:val="00B67600"/>
    <w:rsid w:val="00B67727"/>
    <w:rsid w:val="00B67A92"/>
    <w:rsid w:val="00B67A96"/>
    <w:rsid w:val="00B67E8F"/>
    <w:rsid w:val="00B709C0"/>
    <w:rsid w:val="00B746A5"/>
    <w:rsid w:val="00B75FF1"/>
    <w:rsid w:val="00B77A6E"/>
    <w:rsid w:val="00B77C2F"/>
    <w:rsid w:val="00B802EE"/>
    <w:rsid w:val="00B807AB"/>
    <w:rsid w:val="00B80DB3"/>
    <w:rsid w:val="00B80F75"/>
    <w:rsid w:val="00B8109D"/>
    <w:rsid w:val="00B81836"/>
    <w:rsid w:val="00B83D87"/>
    <w:rsid w:val="00B84118"/>
    <w:rsid w:val="00B84500"/>
    <w:rsid w:val="00B84650"/>
    <w:rsid w:val="00B84D89"/>
    <w:rsid w:val="00B86720"/>
    <w:rsid w:val="00B86C30"/>
    <w:rsid w:val="00B8721C"/>
    <w:rsid w:val="00B8781C"/>
    <w:rsid w:val="00B90299"/>
    <w:rsid w:val="00B90891"/>
    <w:rsid w:val="00B95255"/>
    <w:rsid w:val="00B956F5"/>
    <w:rsid w:val="00B96960"/>
    <w:rsid w:val="00BA189D"/>
    <w:rsid w:val="00BA1F28"/>
    <w:rsid w:val="00BA2B8E"/>
    <w:rsid w:val="00BA3095"/>
    <w:rsid w:val="00BA3997"/>
    <w:rsid w:val="00BA3B4C"/>
    <w:rsid w:val="00BA4E53"/>
    <w:rsid w:val="00BA6CE6"/>
    <w:rsid w:val="00BA6EC2"/>
    <w:rsid w:val="00BB0C79"/>
    <w:rsid w:val="00BB1E3C"/>
    <w:rsid w:val="00BB5AB7"/>
    <w:rsid w:val="00BB5FD5"/>
    <w:rsid w:val="00BB735B"/>
    <w:rsid w:val="00BB7433"/>
    <w:rsid w:val="00BB7FA6"/>
    <w:rsid w:val="00BC0ED8"/>
    <w:rsid w:val="00BC1B76"/>
    <w:rsid w:val="00BC1BB1"/>
    <w:rsid w:val="00BC2F88"/>
    <w:rsid w:val="00BC445D"/>
    <w:rsid w:val="00BC4511"/>
    <w:rsid w:val="00BC7152"/>
    <w:rsid w:val="00BD04B5"/>
    <w:rsid w:val="00BD0C13"/>
    <w:rsid w:val="00BD155C"/>
    <w:rsid w:val="00BD178B"/>
    <w:rsid w:val="00BD1A5D"/>
    <w:rsid w:val="00BD2D21"/>
    <w:rsid w:val="00BD3656"/>
    <w:rsid w:val="00BD67A4"/>
    <w:rsid w:val="00BD6B1B"/>
    <w:rsid w:val="00BD7B41"/>
    <w:rsid w:val="00BE022D"/>
    <w:rsid w:val="00BE02D3"/>
    <w:rsid w:val="00BE129E"/>
    <w:rsid w:val="00BE1327"/>
    <w:rsid w:val="00BE14CD"/>
    <w:rsid w:val="00BE24B8"/>
    <w:rsid w:val="00BE36A9"/>
    <w:rsid w:val="00BE3A5E"/>
    <w:rsid w:val="00BE3FD5"/>
    <w:rsid w:val="00BE47AE"/>
    <w:rsid w:val="00BE6019"/>
    <w:rsid w:val="00BE6170"/>
    <w:rsid w:val="00BE6E82"/>
    <w:rsid w:val="00BE7545"/>
    <w:rsid w:val="00BE77C1"/>
    <w:rsid w:val="00BF000D"/>
    <w:rsid w:val="00BF09B9"/>
    <w:rsid w:val="00BF1557"/>
    <w:rsid w:val="00BF4CE8"/>
    <w:rsid w:val="00BF6251"/>
    <w:rsid w:val="00C003DE"/>
    <w:rsid w:val="00C00A6B"/>
    <w:rsid w:val="00C00C12"/>
    <w:rsid w:val="00C02663"/>
    <w:rsid w:val="00C05305"/>
    <w:rsid w:val="00C06B91"/>
    <w:rsid w:val="00C071C7"/>
    <w:rsid w:val="00C07359"/>
    <w:rsid w:val="00C10E07"/>
    <w:rsid w:val="00C1111D"/>
    <w:rsid w:val="00C11699"/>
    <w:rsid w:val="00C12DC0"/>
    <w:rsid w:val="00C1353C"/>
    <w:rsid w:val="00C14C12"/>
    <w:rsid w:val="00C157F9"/>
    <w:rsid w:val="00C169A3"/>
    <w:rsid w:val="00C171A5"/>
    <w:rsid w:val="00C175F7"/>
    <w:rsid w:val="00C17984"/>
    <w:rsid w:val="00C21050"/>
    <w:rsid w:val="00C21259"/>
    <w:rsid w:val="00C223AE"/>
    <w:rsid w:val="00C23EF1"/>
    <w:rsid w:val="00C24742"/>
    <w:rsid w:val="00C24B7F"/>
    <w:rsid w:val="00C303B9"/>
    <w:rsid w:val="00C32050"/>
    <w:rsid w:val="00C32898"/>
    <w:rsid w:val="00C33981"/>
    <w:rsid w:val="00C34908"/>
    <w:rsid w:val="00C3519D"/>
    <w:rsid w:val="00C35A62"/>
    <w:rsid w:val="00C362D2"/>
    <w:rsid w:val="00C370AA"/>
    <w:rsid w:val="00C408E2"/>
    <w:rsid w:val="00C40949"/>
    <w:rsid w:val="00C40AB9"/>
    <w:rsid w:val="00C40B88"/>
    <w:rsid w:val="00C40DE6"/>
    <w:rsid w:val="00C437A5"/>
    <w:rsid w:val="00C43A21"/>
    <w:rsid w:val="00C43AED"/>
    <w:rsid w:val="00C45244"/>
    <w:rsid w:val="00C472F0"/>
    <w:rsid w:val="00C474F5"/>
    <w:rsid w:val="00C50214"/>
    <w:rsid w:val="00C5034D"/>
    <w:rsid w:val="00C52280"/>
    <w:rsid w:val="00C531A9"/>
    <w:rsid w:val="00C53A5E"/>
    <w:rsid w:val="00C552FF"/>
    <w:rsid w:val="00C55F0E"/>
    <w:rsid w:val="00C5660E"/>
    <w:rsid w:val="00C566AA"/>
    <w:rsid w:val="00C56ABD"/>
    <w:rsid w:val="00C605C6"/>
    <w:rsid w:val="00C60A0E"/>
    <w:rsid w:val="00C62DA8"/>
    <w:rsid w:val="00C63A28"/>
    <w:rsid w:val="00C663EC"/>
    <w:rsid w:val="00C66E58"/>
    <w:rsid w:val="00C6742D"/>
    <w:rsid w:val="00C678FE"/>
    <w:rsid w:val="00C70409"/>
    <w:rsid w:val="00C70A8F"/>
    <w:rsid w:val="00C713C4"/>
    <w:rsid w:val="00C71606"/>
    <w:rsid w:val="00C71B31"/>
    <w:rsid w:val="00C72417"/>
    <w:rsid w:val="00C72638"/>
    <w:rsid w:val="00C73A5F"/>
    <w:rsid w:val="00C73C56"/>
    <w:rsid w:val="00C741EA"/>
    <w:rsid w:val="00C74E34"/>
    <w:rsid w:val="00C757B4"/>
    <w:rsid w:val="00C76FDC"/>
    <w:rsid w:val="00C77777"/>
    <w:rsid w:val="00C77BD3"/>
    <w:rsid w:val="00C77D7A"/>
    <w:rsid w:val="00C813F3"/>
    <w:rsid w:val="00C815D0"/>
    <w:rsid w:val="00C823EC"/>
    <w:rsid w:val="00C825C6"/>
    <w:rsid w:val="00C86411"/>
    <w:rsid w:val="00C86AD7"/>
    <w:rsid w:val="00C8725F"/>
    <w:rsid w:val="00C87925"/>
    <w:rsid w:val="00C87EE4"/>
    <w:rsid w:val="00C913B9"/>
    <w:rsid w:val="00C930E4"/>
    <w:rsid w:val="00C951CD"/>
    <w:rsid w:val="00CA155E"/>
    <w:rsid w:val="00CA1ED6"/>
    <w:rsid w:val="00CA23B5"/>
    <w:rsid w:val="00CA3D34"/>
    <w:rsid w:val="00CA4089"/>
    <w:rsid w:val="00CA4237"/>
    <w:rsid w:val="00CA4903"/>
    <w:rsid w:val="00CA4CC5"/>
    <w:rsid w:val="00CA4E0D"/>
    <w:rsid w:val="00CA62F7"/>
    <w:rsid w:val="00CA74BE"/>
    <w:rsid w:val="00CA787C"/>
    <w:rsid w:val="00CA7C84"/>
    <w:rsid w:val="00CB0F4D"/>
    <w:rsid w:val="00CB1B2E"/>
    <w:rsid w:val="00CB2788"/>
    <w:rsid w:val="00CB2A49"/>
    <w:rsid w:val="00CB2B06"/>
    <w:rsid w:val="00CB6071"/>
    <w:rsid w:val="00CC3345"/>
    <w:rsid w:val="00CC3669"/>
    <w:rsid w:val="00CC377E"/>
    <w:rsid w:val="00CC498F"/>
    <w:rsid w:val="00CC4A2F"/>
    <w:rsid w:val="00CC60EC"/>
    <w:rsid w:val="00CC65FE"/>
    <w:rsid w:val="00CD0797"/>
    <w:rsid w:val="00CD31A7"/>
    <w:rsid w:val="00CD3747"/>
    <w:rsid w:val="00CD468D"/>
    <w:rsid w:val="00CD46CC"/>
    <w:rsid w:val="00CD5102"/>
    <w:rsid w:val="00CD7DF7"/>
    <w:rsid w:val="00CE0D35"/>
    <w:rsid w:val="00CE17EC"/>
    <w:rsid w:val="00CE26D4"/>
    <w:rsid w:val="00CE2875"/>
    <w:rsid w:val="00CE28FE"/>
    <w:rsid w:val="00CE2ADC"/>
    <w:rsid w:val="00CE2B91"/>
    <w:rsid w:val="00CE323D"/>
    <w:rsid w:val="00CE567B"/>
    <w:rsid w:val="00CE5BFC"/>
    <w:rsid w:val="00CE64E8"/>
    <w:rsid w:val="00CF0298"/>
    <w:rsid w:val="00CF0C8A"/>
    <w:rsid w:val="00CF140D"/>
    <w:rsid w:val="00CF1879"/>
    <w:rsid w:val="00CF2B05"/>
    <w:rsid w:val="00CF2CA8"/>
    <w:rsid w:val="00CF4A24"/>
    <w:rsid w:val="00CF55FD"/>
    <w:rsid w:val="00CF5E3D"/>
    <w:rsid w:val="00CF6538"/>
    <w:rsid w:val="00D015BB"/>
    <w:rsid w:val="00D04637"/>
    <w:rsid w:val="00D05062"/>
    <w:rsid w:val="00D05866"/>
    <w:rsid w:val="00D05CBC"/>
    <w:rsid w:val="00D05FF4"/>
    <w:rsid w:val="00D061E9"/>
    <w:rsid w:val="00D07474"/>
    <w:rsid w:val="00D11061"/>
    <w:rsid w:val="00D121E6"/>
    <w:rsid w:val="00D13667"/>
    <w:rsid w:val="00D14564"/>
    <w:rsid w:val="00D1510A"/>
    <w:rsid w:val="00D1574F"/>
    <w:rsid w:val="00D1694D"/>
    <w:rsid w:val="00D175C2"/>
    <w:rsid w:val="00D210AA"/>
    <w:rsid w:val="00D2134A"/>
    <w:rsid w:val="00D22D63"/>
    <w:rsid w:val="00D244AA"/>
    <w:rsid w:val="00D25111"/>
    <w:rsid w:val="00D26321"/>
    <w:rsid w:val="00D26BCA"/>
    <w:rsid w:val="00D300F8"/>
    <w:rsid w:val="00D31709"/>
    <w:rsid w:val="00D3173D"/>
    <w:rsid w:val="00D31828"/>
    <w:rsid w:val="00D330E1"/>
    <w:rsid w:val="00D33213"/>
    <w:rsid w:val="00D34057"/>
    <w:rsid w:val="00D35663"/>
    <w:rsid w:val="00D357A1"/>
    <w:rsid w:val="00D35A5F"/>
    <w:rsid w:val="00D35F7A"/>
    <w:rsid w:val="00D405F1"/>
    <w:rsid w:val="00D40A3A"/>
    <w:rsid w:val="00D41633"/>
    <w:rsid w:val="00D42CF8"/>
    <w:rsid w:val="00D447C0"/>
    <w:rsid w:val="00D463C2"/>
    <w:rsid w:val="00D46F91"/>
    <w:rsid w:val="00D47498"/>
    <w:rsid w:val="00D478A1"/>
    <w:rsid w:val="00D47F8D"/>
    <w:rsid w:val="00D55288"/>
    <w:rsid w:val="00D55CCE"/>
    <w:rsid w:val="00D5666D"/>
    <w:rsid w:val="00D56905"/>
    <w:rsid w:val="00D608A2"/>
    <w:rsid w:val="00D61007"/>
    <w:rsid w:val="00D61C8A"/>
    <w:rsid w:val="00D6429A"/>
    <w:rsid w:val="00D66347"/>
    <w:rsid w:val="00D66D6B"/>
    <w:rsid w:val="00D67416"/>
    <w:rsid w:val="00D716BE"/>
    <w:rsid w:val="00D73636"/>
    <w:rsid w:val="00D73D1F"/>
    <w:rsid w:val="00D7416C"/>
    <w:rsid w:val="00D76810"/>
    <w:rsid w:val="00D77389"/>
    <w:rsid w:val="00D834EE"/>
    <w:rsid w:val="00D84B5B"/>
    <w:rsid w:val="00D85180"/>
    <w:rsid w:val="00D85FC3"/>
    <w:rsid w:val="00D86286"/>
    <w:rsid w:val="00D90262"/>
    <w:rsid w:val="00D905FB"/>
    <w:rsid w:val="00D9218C"/>
    <w:rsid w:val="00D931BD"/>
    <w:rsid w:val="00D94591"/>
    <w:rsid w:val="00D95EAA"/>
    <w:rsid w:val="00D96D92"/>
    <w:rsid w:val="00D97C15"/>
    <w:rsid w:val="00D97D4F"/>
    <w:rsid w:val="00DA1283"/>
    <w:rsid w:val="00DA2199"/>
    <w:rsid w:val="00DA3E80"/>
    <w:rsid w:val="00DA5168"/>
    <w:rsid w:val="00DA6F3C"/>
    <w:rsid w:val="00DA74D3"/>
    <w:rsid w:val="00DB0617"/>
    <w:rsid w:val="00DB0966"/>
    <w:rsid w:val="00DB1D85"/>
    <w:rsid w:val="00DB1F68"/>
    <w:rsid w:val="00DB3A45"/>
    <w:rsid w:val="00DB408F"/>
    <w:rsid w:val="00DB47AD"/>
    <w:rsid w:val="00DB4821"/>
    <w:rsid w:val="00DB4BF3"/>
    <w:rsid w:val="00DB6949"/>
    <w:rsid w:val="00DB7C03"/>
    <w:rsid w:val="00DC176C"/>
    <w:rsid w:val="00DC1D0D"/>
    <w:rsid w:val="00DC281D"/>
    <w:rsid w:val="00DC3D42"/>
    <w:rsid w:val="00DC3FD5"/>
    <w:rsid w:val="00DC409D"/>
    <w:rsid w:val="00DC64C5"/>
    <w:rsid w:val="00DC73CC"/>
    <w:rsid w:val="00DC73F7"/>
    <w:rsid w:val="00DD02FD"/>
    <w:rsid w:val="00DD1DEE"/>
    <w:rsid w:val="00DD30FB"/>
    <w:rsid w:val="00DD48E0"/>
    <w:rsid w:val="00DD4B46"/>
    <w:rsid w:val="00DD4FC8"/>
    <w:rsid w:val="00DD6378"/>
    <w:rsid w:val="00DD746A"/>
    <w:rsid w:val="00DD7713"/>
    <w:rsid w:val="00DE032F"/>
    <w:rsid w:val="00DE03E1"/>
    <w:rsid w:val="00DE04A2"/>
    <w:rsid w:val="00DE1774"/>
    <w:rsid w:val="00DE1BC4"/>
    <w:rsid w:val="00DE1CE0"/>
    <w:rsid w:val="00DE1E14"/>
    <w:rsid w:val="00DE3FD1"/>
    <w:rsid w:val="00DE50C0"/>
    <w:rsid w:val="00DE5141"/>
    <w:rsid w:val="00DE5B63"/>
    <w:rsid w:val="00DE5FF6"/>
    <w:rsid w:val="00DF0E5C"/>
    <w:rsid w:val="00DF0FAF"/>
    <w:rsid w:val="00DF12DD"/>
    <w:rsid w:val="00DF1595"/>
    <w:rsid w:val="00DF1E60"/>
    <w:rsid w:val="00DF20C8"/>
    <w:rsid w:val="00DF2AA4"/>
    <w:rsid w:val="00DF3BC4"/>
    <w:rsid w:val="00DF4B38"/>
    <w:rsid w:val="00DF5447"/>
    <w:rsid w:val="00DF5E2B"/>
    <w:rsid w:val="00DF6F4B"/>
    <w:rsid w:val="00E001B7"/>
    <w:rsid w:val="00E006FF"/>
    <w:rsid w:val="00E00A1F"/>
    <w:rsid w:val="00E022BE"/>
    <w:rsid w:val="00E02600"/>
    <w:rsid w:val="00E02665"/>
    <w:rsid w:val="00E041DE"/>
    <w:rsid w:val="00E04F1E"/>
    <w:rsid w:val="00E06E6B"/>
    <w:rsid w:val="00E06F5E"/>
    <w:rsid w:val="00E07B82"/>
    <w:rsid w:val="00E11874"/>
    <w:rsid w:val="00E12B7D"/>
    <w:rsid w:val="00E131B1"/>
    <w:rsid w:val="00E14D32"/>
    <w:rsid w:val="00E153B6"/>
    <w:rsid w:val="00E16BC6"/>
    <w:rsid w:val="00E16F7F"/>
    <w:rsid w:val="00E1792C"/>
    <w:rsid w:val="00E2294D"/>
    <w:rsid w:val="00E22BDC"/>
    <w:rsid w:val="00E25734"/>
    <w:rsid w:val="00E261A3"/>
    <w:rsid w:val="00E2706F"/>
    <w:rsid w:val="00E274D3"/>
    <w:rsid w:val="00E31352"/>
    <w:rsid w:val="00E31944"/>
    <w:rsid w:val="00E3239E"/>
    <w:rsid w:val="00E33381"/>
    <w:rsid w:val="00E3379C"/>
    <w:rsid w:val="00E33B6B"/>
    <w:rsid w:val="00E341B4"/>
    <w:rsid w:val="00E34376"/>
    <w:rsid w:val="00E354DC"/>
    <w:rsid w:val="00E35929"/>
    <w:rsid w:val="00E35D44"/>
    <w:rsid w:val="00E36654"/>
    <w:rsid w:val="00E36B2B"/>
    <w:rsid w:val="00E36B7A"/>
    <w:rsid w:val="00E37544"/>
    <w:rsid w:val="00E3791B"/>
    <w:rsid w:val="00E41305"/>
    <w:rsid w:val="00E44EC9"/>
    <w:rsid w:val="00E467B9"/>
    <w:rsid w:val="00E46866"/>
    <w:rsid w:val="00E469C7"/>
    <w:rsid w:val="00E46C45"/>
    <w:rsid w:val="00E51535"/>
    <w:rsid w:val="00E5317C"/>
    <w:rsid w:val="00E5368A"/>
    <w:rsid w:val="00E540DC"/>
    <w:rsid w:val="00E54DEB"/>
    <w:rsid w:val="00E55931"/>
    <w:rsid w:val="00E55AB1"/>
    <w:rsid w:val="00E561B6"/>
    <w:rsid w:val="00E56655"/>
    <w:rsid w:val="00E57810"/>
    <w:rsid w:val="00E60782"/>
    <w:rsid w:val="00E61C74"/>
    <w:rsid w:val="00E621F2"/>
    <w:rsid w:val="00E67B05"/>
    <w:rsid w:val="00E67DDD"/>
    <w:rsid w:val="00E67E02"/>
    <w:rsid w:val="00E702F6"/>
    <w:rsid w:val="00E71497"/>
    <w:rsid w:val="00E7403E"/>
    <w:rsid w:val="00E745DB"/>
    <w:rsid w:val="00E74F13"/>
    <w:rsid w:val="00E75590"/>
    <w:rsid w:val="00E759EA"/>
    <w:rsid w:val="00E77623"/>
    <w:rsid w:val="00E77F9E"/>
    <w:rsid w:val="00E8008C"/>
    <w:rsid w:val="00E805F1"/>
    <w:rsid w:val="00E8215C"/>
    <w:rsid w:val="00E827B2"/>
    <w:rsid w:val="00E83F5B"/>
    <w:rsid w:val="00E84996"/>
    <w:rsid w:val="00E84F50"/>
    <w:rsid w:val="00E852DF"/>
    <w:rsid w:val="00E867AB"/>
    <w:rsid w:val="00E8699A"/>
    <w:rsid w:val="00E86F14"/>
    <w:rsid w:val="00E8784B"/>
    <w:rsid w:val="00E90D25"/>
    <w:rsid w:val="00E921EA"/>
    <w:rsid w:val="00E93017"/>
    <w:rsid w:val="00E93B07"/>
    <w:rsid w:val="00E941B0"/>
    <w:rsid w:val="00E946F3"/>
    <w:rsid w:val="00E94DFD"/>
    <w:rsid w:val="00E971AB"/>
    <w:rsid w:val="00E97E87"/>
    <w:rsid w:val="00EA0B00"/>
    <w:rsid w:val="00EA0B81"/>
    <w:rsid w:val="00EA0DE9"/>
    <w:rsid w:val="00EA10DB"/>
    <w:rsid w:val="00EA1C18"/>
    <w:rsid w:val="00EA2E77"/>
    <w:rsid w:val="00EA3A8D"/>
    <w:rsid w:val="00EA3FEB"/>
    <w:rsid w:val="00EA40C3"/>
    <w:rsid w:val="00EA44D6"/>
    <w:rsid w:val="00EA4D32"/>
    <w:rsid w:val="00EA567A"/>
    <w:rsid w:val="00EA6247"/>
    <w:rsid w:val="00EA66E2"/>
    <w:rsid w:val="00EA75EF"/>
    <w:rsid w:val="00EB1BA7"/>
    <w:rsid w:val="00EB203C"/>
    <w:rsid w:val="00EB26B6"/>
    <w:rsid w:val="00EB3305"/>
    <w:rsid w:val="00EB3D78"/>
    <w:rsid w:val="00EB4124"/>
    <w:rsid w:val="00EB4F16"/>
    <w:rsid w:val="00EB71D9"/>
    <w:rsid w:val="00EB7DF0"/>
    <w:rsid w:val="00EC23FA"/>
    <w:rsid w:val="00EC3E50"/>
    <w:rsid w:val="00EC6932"/>
    <w:rsid w:val="00EC7005"/>
    <w:rsid w:val="00EC7198"/>
    <w:rsid w:val="00EC7FEC"/>
    <w:rsid w:val="00ED0009"/>
    <w:rsid w:val="00ED0B1D"/>
    <w:rsid w:val="00ED0FDB"/>
    <w:rsid w:val="00ED153E"/>
    <w:rsid w:val="00ED1A45"/>
    <w:rsid w:val="00ED24B8"/>
    <w:rsid w:val="00ED28DD"/>
    <w:rsid w:val="00ED3C86"/>
    <w:rsid w:val="00ED3DAC"/>
    <w:rsid w:val="00ED4C0F"/>
    <w:rsid w:val="00ED7027"/>
    <w:rsid w:val="00ED7A27"/>
    <w:rsid w:val="00ED7AB7"/>
    <w:rsid w:val="00EE2552"/>
    <w:rsid w:val="00EE2EDE"/>
    <w:rsid w:val="00EE4F29"/>
    <w:rsid w:val="00EE6AA0"/>
    <w:rsid w:val="00EF0DAD"/>
    <w:rsid w:val="00EF1D06"/>
    <w:rsid w:val="00EF2E5C"/>
    <w:rsid w:val="00EF5A67"/>
    <w:rsid w:val="00EF6301"/>
    <w:rsid w:val="00EF69BB"/>
    <w:rsid w:val="00EF7347"/>
    <w:rsid w:val="00F002BF"/>
    <w:rsid w:val="00F009C9"/>
    <w:rsid w:val="00F043C7"/>
    <w:rsid w:val="00F04D36"/>
    <w:rsid w:val="00F05EFF"/>
    <w:rsid w:val="00F06EF0"/>
    <w:rsid w:val="00F07157"/>
    <w:rsid w:val="00F07191"/>
    <w:rsid w:val="00F07E20"/>
    <w:rsid w:val="00F1095C"/>
    <w:rsid w:val="00F120D7"/>
    <w:rsid w:val="00F12DC2"/>
    <w:rsid w:val="00F138DD"/>
    <w:rsid w:val="00F143FC"/>
    <w:rsid w:val="00F1501F"/>
    <w:rsid w:val="00F1681B"/>
    <w:rsid w:val="00F16DD1"/>
    <w:rsid w:val="00F20478"/>
    <w:rsid w:val="00F20615"/>
    <w:rsid w:val="00F21054"/>
    <w:rsid w:val="00F21273"/>
    <w:rsid w:val="00F21A44"/>
    <w:rsid w:val="00F2238C"/>
    <w:rsid w:val="00F2380E"/>
    <w:rsid w:val="00F2393C"/>
    <w:rsid w:val="00F23AA7"/>
    <w:rsid w:val="00F24F66"/>
    <w:rsid w:val="00F252FE"/>
    <w:rsid w:val="00F25A88"/>
    <w:rsid w:val="00F2646C"/>
    <w:rsid w:val="00F265FE"/>
    <w:rsid w:val="00F2673B"/>
    <w:rsid w:val="00F26FF4"/>
    <w:rsid w:val="00F278DD"/>
    <w:rsid w:val="00F3045F"/>
    <w:rsid w:val="00F31E20"/>
    <w:rsid w:val="00F3262C"/>
    <w:rsid w:val="00F33ADA"/>
    <w:rsid w:val="00F34088"/>
    <w:rsid w:val="00F35A86"/>
    <w:rsid w:val="00F36BE0"/>
    <w:rsid w:val="00F3774B"/>
    <w:rsid w:val="00F37960"/>
    <w:rsid w:val="00F41036"/>
    <w:rsid w:val="00F41FF1"/>
    <w:rsid w:val="00F423D1"/>
    <w:rsid w:val="00F43B10"/>
    <w:rsid w:val="00F44330"/>
    <w:rsid w:val="00F44740"/>
    <w:rsid w:val="00F454DC"/>
    <w:rsid w:val="00F45D16"/>
    <w:rsid w:val="00F45D60"/>
    <w:rsid w:val="00F45F41"/>
    <w:rsid w:val="00F4656E"/>
    <w:rsid w:val="00F47EAF"/>
    <w:rsid w:val="00F5019D"/>
    <w:rsid w:val="00F50EAE"/>
    <w:rsid w:val="00F51500"/>
    <w:rsid w:val="00F52498"/>
    <w:rsid w:val="00F53C00"/>
    <w:rsid w:val="00F54911"/>
    <w:rsid w:val="00F55A6A"/>
    <w:rsid w:val="00F56037"/>
    <w:rsid w:val="00F60075"/>
    <w:rsid w:val="00F6015C"/>
    <w:rsid w:val="00F653C2"/>
    <w:rsid w:val="00F67093"/>
    <w:rsid w:val="00F706CA"/>
    <w:rsid w:val="00F70F63"/>
    <w:rsid w:val="00F71BEF"/>
    <w:rsid w:val="00F72957"/>
    <w:rsid w:val="00F733D1"/>
    <w:rsid w:val="00F74783"/>
    <w:rsid w:val="00F755C2"/>
    <w:rsid w:val="00F76171"/>
    <w:rsid w:val="00F77B34"/>
    <w:rsid w:val="00F82505"/>
    <w:rsid w:val="00F83AD6"/>
    <w:rsid w:val="00F849F0"/>
    <w:rsid w:val="00F86C08"/>
    <w:rsid w:val="00F86D71"/>
    <w:rsid w:val="00F8731B"/>
    <w:rsid w:val="00F90369"/>
    <w:rsid w:val="00F90A03"/>
    <w:rsid w:val="00F91EA3"/>
    <w:rsid w:val="00F91F0F"/>
    <w:rsid w:val="00F949F6"/>
    <w:rsid w:val="00F94CC6"/>
    <w:rsid w:val="00F94D5B"/>
    <w:rsid w:val="00F9641F"/>
    <w:rsid w:val="00F9719C"/>
    <w:rsid w:val="00F979CD"/>
    <w:rsid w:val="00FA18F5"/>
    <w:rsid w:val="00FA390C"/>
    <w:rsid w:val="00FA3D39"/>
    <w:rsid w:val="00FA4716"/>
    <w:rsid w:val="00FA6645"/>
    <w:rsid w:val="00FB026F"/>
    <w:rsid w:val="00FB03E4"/>
    <w:rsid w:val="00FB07DE"/>
    <w:rsid w:val="00FB0A68"/>
    <w:rsid w:val="00FB0C16"/>
    <w:rsid w:val="00FB1C75"/>
    <w:rsid w:val="00FB2218"/>
    <w:rsid w:val="00FB23FE"/>
    <w:rsid w:val="00FB318A"/>
    <w:rsid w:val="00FB35C9"/>
    <w:rsid w:val="00FB4A4B"/>
    <w:rsid w:val="00FB4F3A"/>
    <w:rsid w:val="00FB522A"/>
    <w:rsid w:val="00FB5856"/>
    <w:rsid w:val="00FB67CB"/>
    <w:rsid w:val="00FB6C46"/>
    <w:rsid w:val="00FC011A"/>
    <w:rsid w:val="00FC0331"/>
    <w:rsid w:val="00FC07FF"/>
    <w:rsid w:val="00FC0AE4"/>
    <w:rsid w:val="00FC1EA9"/>
    <w:rsid w:val="00FC25AD"/>
    <w:rsid w:val="00FC2711"/>
    <w:rsid w:val="00FC3FCC"/>
    <w:rsid w:val="00FC4B73"/>
    <w:rsid w:val="00FC4FDE"/>
    <w:rsid w:val="00FC6483"/>
    <w:rsid w:val="00FC6D50"/>
    <w:rsid w:val="00FC75DC"/>
    <w:rsid w:val="00FC787E"/>
    <w:rsid w:val="00FC7C78"/>
    <w:rsid w:val="00FC7CAE"/>
    <w:rsid w:val="00FD1759"/>
    <w:rsid w:val="00FD40CB"/>
    <w:rsid w:val="00FD50E7"/>
    <w:rsid w:val="00FD5896"/>
    <w:rsid w:val="00FD74D9"/>
    <w:rsid w:val="00FE060A"/>
    <w:rsid w:val="00FE0617"/>
    <w:rsid w:val="00FE08F8"/>
    <w:rsid w:val="00FE0AD6"/>
    <w:rsid w:val="00FE0EA5"/>
    <w:rsid w:val="00FE132E"/>
    <w:rsid w:val="00FE1404"/>
    <w:rsid w:val="00FE15C3"/>
    <w:rsid w:val="00FE2F85"/>
    <w:rsid w:val="00FF0779"/>
    <w:rsid w:val="00FF0A3E"/>
    <w:rsid w:val="00FF0E7B"/>
    <w:rsid w:val="00FF1015"/>
    <w:rsid w:val="00FF1AB7"/>
    <w:rsid w:val="00FF2587"/>
    <w:rsid w:val="00FF393D"/>
    <w:rsid w:val="00FF3BDE"/>
    <w:rsid w:val="00FF4472"/>
    <w:rsid w:val="00FF5A87"/>
    <w:rsid w:val="00FF601A"/>
    <w:rsid w:val="00FF7102"/>
    <w:rsid w:val="00FF7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8049"/>
    <o:shapelayout v:ext="edit">
      <o:idmap v:ext="edit" data="1"/>
    </o:shapelayout>
  </w:shapeDefaults>
  <w:decimalSymbol w:val="."/>
  <w:listSeparator w:val=","/>
  <w14:docId w14:val="295170E6"/>
  <w15:docId w15:val="{A8D4A450-89DE-48C3-AC88-A6E0BDE75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293"/>
    <w:pPr>
      <w:ind w:left="720"/>
      <w:contextualSpacing/>
    </w:pPr>
  </w:style>
  <w:style w:type="paragraph" w:styleId="Header">
    <w:name w:val="header"/>
    <w:basedOn w:val="Normal"/>
    <w:link w:val="HeaderChar"/>
    <w:uiPriority w:val="99"/>
    <w:unhideWhenUsed/>
    <w:rsid w:val="004776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7615"/>
  </w:style>
  <w:style w:type="paragraph" w:styleId="Footer">
    <w:name w:val="footer"/>
    <w:basedOn w:val="Normal"/>
    <w:link w:val="FooterChar"/>
    <w:uiPriority w:val="99"/>
    <w:unhideWhenUsed/>
    <w:rsid w:val="004776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7615"/>
  </w:style>
  <w:style w:type="paragraph" w:styleId="BalloonText">
    <w:name w:val="Balloon Text"/>
    <w:basedOn w:val="Normal"/>
    <w:link w:val="BalloonTextChar"/>
    <w:uiPriority w:val="99"/>
    <w:semiHidden/>
    <w:unhideWhenUsed/>
    <w:rsid w:val="004776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615"/>
    <w:rPr>
      <w:rFonts w:ascii="Tahoma" w:hAnsi="Tahoma" w:cs="Tahoma"/>
      <w:sz w:val="16"/>
      <w:szCs w:val="16"/>
    </w:rPr>
  </w:style>
  <w:style w:type="character" w:styleId="PlaceholderText">
    <w:name w:val="Placeholder Text"/>
    <w:basedOn w:val="DefaultParagraphFont"/>
    <w:uiPriority w:val="99"/>
    <w:semiHidden/>
    <w:rsid w:val="00BB7433"/>
    <w:rPr>
      <w:color w:val="808080"/>
    </w:rPr>
  </w:style>
  <w:style w:type="character" w:styleId="Hyperlink">
    <w:name w:val="Hyperlink"/>
    <w:basedOn w:val="DefaultParagraphFont"/>
    <w:uiPriority w:val="99"/>
    <w:unhideWhenUsed/>
    <w:rsid w:val="003A5B0B"/>
    <w:rPr>
      <w:color w:val="0000FF" w:themeColor="hyperlink"/>
      <w:u w:val="single"/>
    </w:rPr>
  </w:style>
  <w:style w:type="character" w:customStyle="1" w:styleId="UnresolvedMention1">
    <w:name w:val="Unresolved Mention1"/>
    <w:basedOn w:val="DefaultParagraphFont"/>
    <w:uiPriority w:val="99"/>
    <w:semiHidden/>
    <w:unhideWhenUsed/>
    <w:rsid w:val="003A5B0B"/>
    <w:rPr>
      <w:color w:val="605E5C"/>
      <w:shd w:val="clear" w:color="auto" w:fill="E1DFDD"/>
    </w:rPr>
  </w:style>
  <w:style w:type="paragraph" w:styleId="NoSpacing">
    <w:name w:val="No Spacing"/>
    <w:uiPriority w:val="1"/>
    <w:qFormat/>
    <w:rsid w:val="00C45244"/>
    <w:pPr>
      <w:spacing w:after="0" w:line="240" w:lineRule="auto"/>
    </w:pPr>
  </w:style>
  <w:style w:type="table" w:styleId="TableGrid">
    <w:name w:val="Table Grid"/>
    <w:basedOn w:val="TableNormal"/>
    <w:uiPriority w:val="59"/>
    <w:rsid w:val="00126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A6932"/>
    <w:rPr>
      <w:color w:val="800080"/>
      <w:u w:val="single"/>
    </w:rPr>
  </w:style>
  <w:style w:type="paragraph" w:customStyle="1" w:styleId="msonormal0">
    <w:name w:val="msonormal"/>
    <w:basedOn w:val="Normal"/>
    <w:rsid w:val="001A69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6">
    <w:name w:val="xl66"/>
    <w:basedOn w:val="Normal"/>
    <w:rsid w:val="001A6932"/>
    <w:pPr>
      <w:spacing w:before="100" w:beforeAutospacing="1" w:after="100" w:afterAutospacing="1" w:line="240" w:lineRule="auto"/>
    </w:pPr>
    <w:rPr>
      <w:rFonts w:ascii="Cambria" w:eastAsia="Times New Roman" w:hAnsi="Cambria" w:cs="Times New Roman"/>
      <w:sz w:val="16"/>
      <w:szCs w:val="16"/>
    </w:rPr>
  </w:style>
  <w:style w:type="paragraph" w:customStyle="1" w:styleId="xl67">
    <w:name w:val="xl67"/>
    <w:basedOn w:val="Normal"/>
    <w:rsid w:val="00080340"/>
    <w:pPr>
      <w:spacing w:before="100" w:beforeAutospacing="1" w:after="100" w:afterAutospacing="1" w:line="240" w:lineRule="auto"/>
    </w:pPr>
    <w:rPr>
      <w:rFonts w:ascii="Cambria" w:eastAsia="Times New Roman" w:hAnsi="Cambria" w:cs="Times New Roman"/>
      <w:b/>
      <w:bCs/>
      <w:sz w:val="16"/>
      <w:szCs w:val="16"/>
    </w:rPr>
  </w:style>
  <w:style w:type="paragraph" w:customStyle="1" w:styleId="xl68">
    <w:name w:val="xl68"/>
    <w:basedOn w:val="Normal"/>
    <w:rsid w:val="004073FE"/>
    <w:pPr>
      <w:spacing w:before="100" w:beforeAutospacing="1" w:after="100" w:afterAutospacing="1" w:line="240" w:lineRule="auto"/>
    </w:pPr>
    <w:rPr>
      <w:rFonts w:ascii="Cambria" w:eastAsia="Times New Roman" w:hAnsi="Cambria" w:cs="Times New Roman"/>
      <w:b/>
      <w:bCs/>
      <w:sz w:val="16"/>
      <w:szCs w:val="16"/>
    </w:rPr>
  </w:style>
  <w:style w:type="character" w:styleId="UnresolvedMention">
    <w:name w:val="Unresolved Mention"/>
    <w:basedOn w:val="DefaultParagraphFont"/>
    <w:uiPriority w:val="99"/>
    <w:semiHidden/>
    <w:unhideWhenUsed/>
    <w:rsid w:val="00662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36752">
      <w:bodyDiv w:val="1"/>
      <w:marLeft w:val="0"/>
      <w:marRight w:val="0"/>
      <w:marTop w:val="0"/>
      <w:marBottom w:val="0"/>
      <w:divBdr>
        <w:top w:val="none" w:sz="0" w:space="0" w:color="auto"/>
        <w:left w:val="none" w:sz="0" w:space="0" w:color="auto"/>
        <w:bottom w:val="none" w:sz="0" w:space="0" w:color="auto"/>
        <w:right w:val="none" w:sz="0" w:space="0" w:color="auto"/>
      </w:divBdr>
    </w:div>
    <w:div w:id="5795272">
      <w:bodyDiv w:val="1"/>
      <w:marLeft w:val="0"/>
      <w:marRight w:val="0"/>
      <w:marTop w:val="0"/>
      <w:marBottom w:val="0"/>
      <w:divBdr>
        <w:top w:val="none" w:sz="0" w:space="0" w:color="auto"/>
        <w:left w:val="none" w:sz="0" w:space="0" w:color="auto"/>
        <w:bottom w:val="none" w:sz="0" w:space="0" w:color="auto"/>
        <w:right w:val="none" w:sz="0" w:space="0" w:color="auto"/>
      </w:divBdr>
    </w:div>
    <w:div w:id="8408564">
      <w:bodyDiv w:val="1"/>
      <w:marLeft w:val="0"/>
      <w:marRight w:val="0"/>
      <w:marTop w:val="0"/>
      <w:marBottom w:val="0"/>
      <w:divBdr>
        <w:top w:val="none" w:sz="0" w:space="0" w:color="auto"/>
        <w:left w:val="none" w:sz="0" w:space="0" w:color="auto"/>
        <w:bottom w:val="none" w:sz="0" w:space="0" w:color="auto"/>
        <w:right w:val="none" w:sz="0" w:space="0" w:color="auto"/>
      </w:divBdr>
    </w:div>
    <w:div w:id="10107679">
      <w:bodyDiv w:val="1"/>
      <w:marLeft w:val="0"/>
      <w:marRight w:val="0"/>
      <w:marTop w:val="0"/>
      <w:marBottom w:val="0"/>
      <w:divBdr>
        <w:top w:val="none" w:sz="0" w:space="0" w:color="auto"/>
        <w:left w:val="none" w:sz="0" w:space="0" w:color="auto"/>
        <w:bottom w:val="none" w:sz="0" w:space="0" w:color="auto"/>
        <w:right w:val="none" w:sz="0" w:space="0" w:color="auto"/>
      </w:divBdr>
    </w:div>
    <w:div w:id="21371917">
      <w:bodyDiv w:val="1"/>
      <w:marLeft w:val="0"/>
      <w:marRight w:val="0"/>
      <w:marTop w:val="0"/>
      <w:marBottom w:val="0"/>
      <w:divBdr>
        <w:top w:val="none" w:sz="0" w:space="0" w:color="auto"/>
        <w:left w:val="none" w:sz="0" w:space="0" w:color="auto"/>
        <w:bottom w:val="none" w:sz="0" w:space="0" w:color="auto"/>
        <w:right w:val="none" w:sz="0" w:space="0" w:color="auto"/>
      </w:divBdr>
    </w:div>
    <w:div w:id="22292303">
      <w:bodyDiv w:val="1"/>
      <w:marLeft w:val="0"/>
      <w:marRight w:val="0"/>
      <w:marTop w:val="0"/>
      <w:marBottom w:val="0"/>
      <w:divBdr>
        <w:top w:val="none" w:sz="0" w:space="0" w:color="auto"/>
        <w:left w:val="none" w:sz="0" w:space="0" w:color="auto"/>
        <w:bottom w:val="none" w:sz="0" w:space="0" w:color="auto"/>
        <w:right w:val="none" w:sz="0" w:space="0" w:color="auto"/>
      </w:divBdr>
    </w:div>
    <w:div w:id="26760321">
      <w:bodyDiv w:val="1"/>
      <w:marLeft w:val="0"/>
      <w:marRight w:val="0"/>
      <w:marTop w:val="0"/>
      <w:marBottom w:val="0"/>
      <w:divBdr>
        <w:top w:val="none" w:sz="0" w:space="0" w:color="auto"/>
        <w:left w:val="none" w:sz="0" w:space="0" w:color="auto"/>
        <w:bottom w:val="none" w:sz="0" w:space="0" w:color="auto"/>
        <w:right w:val="none" w:sz="0" w:space="0" w:color="auto"/>
      </w:divBdr>
    </w:div>
    <w:div w:id="33628300">
      <w:bodyDiv w:val="1"/>
      <w:marLeft w:val="0"/>
      <w:marRight w:val="0"/>
      <w:marTop w:val="0"/>
      <w:marBottom w:val="0"/>
      <w:divBdr>
        <w:top w:val="none" w:sz="0" w:space="0" w:color="auto"/>
        <w:left w:val="none" w:sz="0" w:space="0" w:color="auto"/>
        <w:bottom w:val="none" w:sz="0" w:space="0" w:color="auto"/>
        <w:right w:val="none" w:sz="0" w:space="0" w:color="auto"/>
      </w:divBdr>
    </w:div>
    <w:div w:id="35663549">
      <w:bodyDiv w:val="1"/>
      <w:marLeft w:val="0"/>
      <w:marRight w:val="0"/>
      <w:marTop w:val="0"/>
      <w:marBottom w:val="0"/>
      <w:divBdr>
        <w:top w:val="none" w:sz="0" w:space="0" w:color="auto"/>
        <w:left w:val="none" w:sz="0" w:space="0" w:color="auto"/>
        <w:bottom w:val="none" w:sz="0" w:space="0" w:color="auto"/>
        <w:right w:val="none" w:sz="0" w:space="0" w:color="auto"/>
      </w:divBdr>
    </w:div>
    <w:div w:id="37322238">
      <w:bodyDiv w:val="1"/>
      <w:marLeft w:val="0"/>
      <w:marRight w:val="0"/>
      <w:marTop w:val="0"/>
      <w:marBottom w:val="0"/>
      <w:divBdr>
        <w:top w:val="none" w:sz="0" w:space="0" w:color="auto"/>
        <w:left w:val="none" w:sz="0" w:space="0" w:color="auto"/>
        <w:bottom w:val="none" w:sz="0" w:space="0" w:color="auto"/>
        <w:right w:val="none" w:sz="0" w:space="0" w:color="auto"/>
      </w:divBdr>
    </w:div>
    <w:div w:id="41952103">
      <w:bodyDiv w:val="1"/>
      <w:marLeft w:val="0"/>
      <w:marRight w:val="0"/>
      <w:marTop w:val="0"/>
      <w:marBottom w:val="0"/>
      <w:divBdr>
        <w:top w:val="none" w:sz="0" w:space="0" w:color="auto"/>
        <w:left w:val="none" w:sz="0" w:space="0" w:color="auto"/>
        <w:bottom w:val="none" w:sz="0" w:space="0" w:color="auto"/>
        <w:right w:val="none" w:sz="0" w:space="0" w:color="auto"/>
      </w:divBdr>
    </w:div>
    <w:div w:id="42677093">
      <w:bodyDiv w:val="1"/>
      <w:marLeft w:val="0"/>
      <w:marRight w:val="0"/>
      <w:marTop w:val="0"/>
      <w:marBottom w:val="0"/>
      <w:divBdr>
        <w:top w:val="none" w:sz="0" w:space="0" w:color="auto"/>
        <w:left w:val="none" w:sz="0" w:space="0" w:color="auto"/>
        <w:bottom w:val="none" w:sz="0" w:space="0" w:color="auto"/>
        <w:right w:val="none" w:sz="0" w:space="0" w:color="auto"/>
      </w:divBdr>
    </w:div>
    <w:div w:id="43408313">
      <w:bodyDiv w:val="1"/>
      <w:marLeft w:val="0"/>
      <w:marRight w:val="0"/>
      <w:marTop w:val="0"/>
      <w:marBottom w:val="0"/>
      <w:divBdr>
        <w:top w:val="none" w:sz="0" w:space="0" w:color="auto"/>
        <w:left w:val="none" w:sz="0" w:space="0" w:color="auto"/>
        <w:bottom w:val="none" w:sz="0" w:space="0" w:color="auto"/>
        <w:right w:val="none" w:sz="0" w:space="0" w:color="auto"/>
      </w:divBdr>
    </w:div>
    <w:div w:id="45613380">
      <w:bodyDiv w:val="1"/>
      <w:marLeft w:val="0"/>
      <w:marRight w:val="0"/>
      <w:marTop w:val="0"/>
      <w:marBottom w:val="0"/>
      <w:divBdr>
        <w:top w:val="none" w:sz="0" w:space="0" w:color="auto"/>
        <w:left w:val="none" w:sz="0" w:space="0" w:color="auto"/>
        <w:bottom w:val="none" w:sz="0" w:space="0" w:color="auto"/>
        <w:right w:val="none" w:sz="0" w:space="0" w:color="auto"/>
      </w:divBdr>
    </w:div>
    <w:div w:id="52045717">
      <w:bodyDiv w:val="1"/>
      <w:marLeft w:val="0"/>
      <w:marRight w:val="0"/>
      <w:marTop w:val="0"/>
      <w:marBottom w:val="0"/>
      <w:divBdr>
        <w:top w:val="none" w:sz="0" w:space="0" w:color="auto"/>
        <w:left w:val="none" w:sz="0" w:space="0" w:color="auto"/>
        <w:bottom w:val="none" w:sz="0" w:space="0" w:color="auto"/>
        <w:right w:val="none" w:sz="0" w:space="0" w:color="auto"/>
      </w:divBdr>
    </w:div>
    <w:div w:id="52244756">
      <w:bodyDiv w:val="1"/>
      <w:marLeft w:val="0"/>
      <w:marRight w:val="0"/>
      <w:marTop w:val="0"/>
      <w:marBottom w:val="0"/>
      <w:divBdr>
        <w:top w:val="none" w:sz="0" w:space="0" w:color="auto"/>
        <w:left w:val="none" w:sz="0" w:space="0" w:color="auto"/>
        <w:bottom w:val="none" w:sz="0" w:space="0" w:color="auto"/>
        <w:right w:val="none" w:sz="0" w:space="0" w:color="auto"/>
      </w:divBdr>
    </w:div>
    <w:div w:id="52772490">
      <w:bodyDiv w:val="1"/>
      <w:marLeft w:val="0"/>
      <w:marRight w:val="0"/>
      <w:marTop w:val="0"/>
      <w:marBottom w:val="0"/>
      <w:divBdr>
        <w:top w:val="none" w:sz="0" w:space="0" w:color="auto"/>
        <w:left w:val="none" w:sz="0" w:space="0" w:color="auto"/>
        <w:bottom w:val="none" w:sz="0" w:space="0" w:color="auto"/>
        <w:right w:val="none" w:sz="0" w:space="0" w:color="auto"/>
      </w:divBdr>
    </w:div>
    <w:div w:id="55401853">
      <w:bodyDiv w:val="1"/>
      <w:marLeft w:val="0"/>
      <w:marRight w:val="0"/>
      <w:marTop w:val="0"/>
      <w:marBottom w:val="0"/>
      <w:divBdr>
        <w:top w:val="none" w:sz="0" w:space="0" w:color="auto"/>
        <w:left w:val="none" w:sz="0" w:space="0" w:color="auto"/>
        <w:bottom w:val="none" w:sz="0" w:space="0" w:color="auto"/>
        <w:right w:val="none" w:sz="0" w:space="0" w:color="auto"/>
      </w:divBdr>
    </w:div>
    <w:div w:id="63577517">
      <w:bodyDiv w:val="1"/>
      <w:marLeft w:val="0"/>
      <w:marRight w:val="0"/>
      <w:marTop w:val="0"/>
      <w:marBottom w:val="0"/>
      <w:divBdr>
        <w:top w:val="none" w:sz="0" w:space="0" w:color="auto"/>
        <w:left w:val="none" w:sz="0" w:space="0" w:color="auto"/>
        <w:bottom w:val="none" w:sz="0" w:space="0" w:color="auto"/>
        <w:right w:val="none" w:sz="0" w:space="0" w:color="auto"/>
      </w:divBdr>
    </w:div>
    <w:div w:id="67118617">
      <w:bodyDiv w:val="1"/>
      <w:marLeft w:val="0"/>
      <w:marRight w:val="0"/>
      <w:marTop w:val="0"/>
      <w:marBottom w:val="0"/>
      <w:divBdr>
        <w:top w:val="none" w:sz="0" w:space="0" w:color="auto"/>
        <w:left w:val="none" w:sz="0" w:space="0" w:color="auto"/>
        <w:bottom w:val="none" w:sz="0" w:space="0" w:color="auto"/>
        <w:right w:val="none" w:sz="0" w:space="0" w:color="auto"/>
      </w:divBdr>
    </w:div>
    <w:div w:id="67308640">
      <w:bodyDiv w:val="1"/>
      <w:marLeft w:val="0"/>
      <w:marRight w:val="0"/>
      <w:marTop w:val="0"/>
      <w:marBottom w:val="0"/>
      <w:divBdr>
        <w:top w:val="none" w:sz="0" w:space="0" w:color="auto"/>
        <w:left w:val="none" w:sz="0" w:space="0" w:color="auto"/>
        <w:bottom w:val="none" w:sz="0" w:space="0" w:color="auto"/>
        <w:right w:val="none" w:sz="0" w:space="0" w:color="auto"/>
      </w:divBdr>
    </w:div>
    <w:div w:id="70854647">
      <w:bodyDiv w:val="1"/>
      <w:marLeft w:val="0"/>
      <w:marRight w:val="0"/>
      <w:marTop w:val="0"/>
      <w:marBottom w:val="0"/>
      <w:divBdr>
        <w:top w:val="none" w:sz="0" w:space="0" w:color="auto"/>
        <w:left w:val="none" w:sz="0" w:space="0" w:color="auto"/>
        <w:bottom w:val="none" w:sz="0" w:space="0" w:color="auto"/>
        <w:right w:val="none" w:sz="0" w:space="0" w:color="auto"/>
      </w:divBdr>
    </w:div>
    <w:div w:id="86659612">
      <w:bodyDiv w:val="1"/>
      <w:marLeft w:val="0"/>
      <w:marRight w:val="0"/>
      <w:marTop w:val="0"/>
      <w:marBottom w:val="0"/>
      <w:divBdr>
        <w:top w:val="none" w:sz="0" w:space="0" w:color="auto"/>
        <w:left w:val="none" w:sz="0" w:space="0" w:color="auto"/>
        <w:bottom w:val="none" w:sz="0" w:space="0" w:color="auto"/>
        <w:right w:val="none" w:sz="0" w:space="0" w:color="auto"/>
      </w:divBdr>
    </w:div>
    <w:div w:id="86705276">
      <w:bodyDiv w:val="1"/>
      <w:marLeft w:val="0"/>
      <w:marRight w:val="0"/>
      <w:marTop w:val="0"/>
      <w:marBottom w:val="0"/>
      <w:divBdr>
        <w:top w:val="none" w:sz="0" w:space="0" w:color="auto"/>
        <w:left w:val="none" w:sz="0" w:space="0" w:color="auto"/>
        <w:bottom w:val="none" w:sz="0" w:space="0" w:color="auto"/>
        <w:right w:val="none" w:sz="0" w:space="0" w:color="auto"/>
      </w:divBdr>
    </w:div>
    <w:div w:id="97139937">
      <w:bodyDiv w:val="1"/>
      <w:marLeft w:val="0"/>
      <w:marRight w:val="0"/>
      <w:marTop w:val="0"/>
      <w:marBottom w:val="0"/>
      <w:divBdr>
        <w:top w:val="none" w:sz="0" w:space="0" w:color="auto"/>
        <w:left w:val="none" w:sz="0" w:space="0" w:color="auto"/>
        <w:bottom w:val="none" w:sz="0" w:space="0" w:color="auto"/>
        <w:right w:val="none" w:sz="0" w:space="0" w:color="auto"/>
      </w:divBdr>
    </w:div>
    <w:div w:id="117455414">
      <w:bodyDiv w:val="1"/>
      <w:marLeft w:val="0"/>
      <w:marRight w:val="0"/>
      <w:marTop w:val="0"/>
      <w:marBottom w:val="0"/>
      <w:divBdr>
        <w:top w:val="none" w:sz="0" w:space="0" w:color="auto"/>
        <w:left w:val="none" w:sz="0" w:space="0" w:color="auto"/>
        <w:bottom w:val="none" w:sz="0" w:space="0" w:color="auto"/>
        <w:right w:val="none" w:sz="0" w:space="0" w:color="auto"/>
      </w:divBdr>
    </w:div>
    <w:div w:id="128911310">
      <w:bodyDiv w:val="1"/>
      <w:marLeft w:val="0"/>
      <w:marRight w:val="0"/>
      <w:marTop w:val="0"/>
      <w:marBottom w:val="0"/>
      <w:divBdr>
        <w:top w:val="none" w:sz="0" w:space="0" w:color="auto"/>
        <w:left w:val="none" w:sz="0" w:space="0" w:color="auto"/>
        <w:bottom w:val="none" w:sz="0" w:space="0" w:color="auto"/>
        <w:right w:val="none" w:sz="0" w:space="0" w:color="auto"/>
      </w:divBdr>
    </w:div>
    <w:div w:id="134028872">
      <w:bodyDiv w:val="1"/>
      <w:marLeft w:val="0"/>
      <w:marRight w:val="0"/>
      <w:marTop w:val="0"/>
      <w:marBottom w:val="0"/>
      <w:divBdr>
        <w:top w:val="none" w:sz="0" w:space="0" w:color="auto"/>
        <w:left w:val="none" w:sz="0" w:space="0" w:color="auto"/>
        <w:bottom w:val="none" w:sz="0" w:space="0" w:color="auto"/>
        <w:right w:val="none" w:sz="0" w:space="0" w:color="auto"/>
      </w:divBdr>
    </w:div>
    <w:div w:id="134370852">
      <w:bodyDiv w:val="1"/>
      <w:marLeft w:val="0"/>
      <w:marRight w:val="0"/>
      <w:marTop w:val="0"/>
      <w:marBottom w:val="0"/>
      <w:divBdr>
        <w:top w:val="none" w:sz="0" w:space="0" w:color="auto"/>
        <w:left w:val="none" w:sz="0" w:space="0" w:color="auto"/>
        <w:bottom w:val="none" w:sz="0" w:space="0" w:color="auto"/>
        <w:right w:val="none" w:sz="0" w:space="0" w:color="auto"/>
      </w:divBdr>
    </w:div>
    <w:div w:id="134493733">
      <w:bodyDiv w:val="1"/>
      <w:marLeft w:val="0"/>
      <w:marRight w:val="0"/>
      <w:marTop w:val="0"/>
      <w:marBottom w:val="0"/>
      <w:divBdr>
        <w:top w:val="none" w:sz="0" w:space="0" w:color="auto"/>
        <w:left w:val="none" w:sz="0" w:space="0" w:color="auto"/>
        <w:bottom w:val="none" w:sz="0" w:space="0" w:color="auto"/>
        <w:right w:val="none" w:sz="0" w:space="0" w:color="auto"/>
      </w:divBdr>
    </w:div>
    <w:div w:id="138042091">
      <w:bodyDiv w:val="1"/>
      <w:marLeft w:val="0"/>
      <w:marRight w:val="0"/>
      <w:marTop w:val="0"/>
      <w:marBottom w:val="0"/>
      <w:divBdr>
        <w:top w:val="none" w:sz="0" w:space="0" w:color="auto"/>
        <w:left w:val="none" w:sz="0" w:space="0" w:color="auto"/>
        <w:bottom w:val="none" w:sz="0" w:space="0" w:color="auto"/>
        <w:right w:val="none" w:sz="0" w:space="0" w:color="auto"/>
      </w:divBdr>
    </w:div>
    <w:div w:id="138420742">
      <w:bodyDiv w:val="1"/>
      <w:marLeft w:val="0"/>
      <w:marRight w:val="0"/>
      <w:marTop w:val="0"/>
      <w:marBottom w:val="0"/>
      <w:divBdr>
        <w:top w:val="none" w:sz="0" w:space="0" w:color="auto"/>
        <w:left w:val="none" w:sz="0" w:space="0" w:color="auto"/>
        <w:bottom w:val="none" w:sz="0" w:space="0" w:color="auto"/>
        <w:right w:val="none" w:sz="0" w:space="0" w:color="auto"/>
      </w:divBdr>
    </w:div>
    <w:div w:id="138573551">
      <w:bodyDiv w:val="1"/>
      <w:marLeft w:val="0"/>
      <w:marRight w:val="0"/>
      <w:marTop w:val="0"/>
      <w:marBottom w:val="0"/>
      <w:divBdr>
        <w:top w:val="none" w:sz="0" w:space="0" w:color="auto"/>
        <w:left w:val="none" w:sz="0" w:space="0" w:color="auto"/>
        <w:bottom w:val="none" w:sz="0" w:space="0" w:color="auto"/>
        <w:right w:val="none" w:sz="0" w:space="0" w:color="auto"/>
      </w:divBdr>
    </w:div>
    <w:div w:id="141241645">
      <w:bodyDiv w:val="1"/>
      <w:marLeft w:val="0"/>
      <w:marRight w:val="0"/>
      <w:marTop w:val="0"/>
      <w:marBottom w:val="0"/>
      <w:divBdr>
        <w:top w:val="none" w:sz="0" w:space="0" w:color="auto"/>
        <w:left w:val="none" w:sz="0" w:space="0" w:color="auto"/>
        <w:bottom w:val="none" w:sz="0" w:space="0" w:color="auto"/>
        <w:right w:val="none" w:sz="0" w:space="0" w:color="auto"/>
      </w:divBdr>
    </w:div>
    <w:div w:id="141388410">
      <w:bodyDiv w:val="1"/>
      <w:marLeft w:val="0"/>
      <w:marRight w:val="0"/>
      <w:marTop w:val="0"/>
      <w:marBottom w:val="0"/>
      <w:divBdr>
        <w:top w:val="none" w:sz="0" w:space="0" w:color="auto"/>
        <w:left w:val="none" w:sz="0" w:space="0" w:color="auto"/>
        <w:bottom w:val="none" w:sz="0" w:space="0" w:color="auto"/>
        <w:right w:val="none" w:sz="0" w:space="0" w:color="auto"/>
      </w:divBdr>
    </w:div>
    <w:div w:id="142426479">
      <w:bodyDiv w:val="1"/>
      <w:marLeft w:val="0"/>
      <w:marRight w:val="0"/>
      <w:marTop w:val="0"/>
      <w:marBottom w:val="0"/>
      <w:divBdr>
        <w:top w:val="none" w:sz="0" w:space="0" w:color="auto"/>
        <w:left w:val="none" w:sz="0" w:space="0" w:color="auto"/>
        <w:bottom w:val="none" w:sz="0" w:space="0" w:color="auto"/>
        <w:right w:val="none" w:sz="0" w:space="0" w:color="auto"/>
      </w:divBdr>
    </w:div>
    <w:div w:id="169682161">
      <w:bodyDiv w:val="1"/>
      <w:marLeft w:val="0"/>
      <w:marRight w:val="0"/>
      <w:marTop w:val="0"/>
      <w:marBottom w:val="0"/>
      <w:divBdr>
        <w:top w:val="none" w:sz="0" w:space="0" w:color="auto"/>
        <w:left w:val="none" w:sz="0" w:space="0" w:color="auto"/>
        <w:bottom w:val="none" w:sz="0" w:space="0" w:color="auto"/>
        <w:right w:val="none" w:sz="0" w:space="0" w:color="auto"/>
      </w:divBdr>
    </w:div>
    <w:div w:id="173301470">
      <w:bodyDiv w:val="1"/>
      <w:marLeft w:val="0"/>
      <w:marRight w:val="0"/>
      <w:marTop w:val="0"/>
      <w:marBottom w:val="0"/>
      <w:divBdr>
        <w:top w:val="none" w:sz="0" w:space="0" w:color="auto"/>
        <w:left w:val="none" w:sz="0" w:space="0" w:color="auto"/>
        <w:bottom w:val="none" w:sz="0" w:space="0" w:color="auto"/>
        <w:right w:val="none" w:sz="0" w:space="0" w:color="auto"/>
      </w:divBdr>
    </w:div>
    <w:div w:id="176233860">
      <w:bodyDiv w:val="1"/>
      <w:marLeft w:val="0"/>
      <w:marRight w:val="0"/>
      <w:marTop w:val="0"/>
      <w:marBottom w:val="0"/>
      <w:divBdr>
        <w:top w:val="none" w:sz="0" w:space="0" w:color="auto"/>
        <w:left w:val="none" w:sz="0" w:space="0" w:color="auto"/>
        <w:bottom w:val="none" w:sz="0" w:space="0" w:color="auto"/>
        <w:right w:val="none" w:sz="0" w:space="0" w:color="auto"/>
      </w:divBdr>
    </w:div>
    <w:div w:id="176964619">
      <w:bodyDiv w:val="1"/>
      <w:marLeft w:val="0"/>
      <w:marRight w:val="0"/>
      <w:marTop w:val="0"/>
      <w:marBottom w:val="0"/>
      <w:divBdr>
        <w:top w:val="none" w:sz="0" w:space="0" w:color="auto"/>
        <w:left w:val="none" w:sz="0" w:space="0" w:color="auto"/>
        <w:bottom w:val="none" w:sz="0" w:space="0" w:color="auto"/>
        <w:right w:val="none" w:sz="0" w:space="0" w:color="auto"/>
      </w:divBdr>
    </w:div>
    <w:div w:id="202134105">
      <w:bodyDiv w:val="1"/>
      <w:marLeft w:val="0"/>
      <w:marRight w:val="0"/>
      <w:marTop w:val="0"/>
      <w:marBottom w:val="0"/>
      <w:divBdr>
        <w:top w:val="none" w:sz="0" w:space="0" w:color="auto"/>
        <w:left w:val="none" w:sz="0" w:space="0" w:color="auto"/>
        <w:bottom w:val="none" w:sz="0" w:space="0" w:color="auto"/>
        <w:right w:val="none" w:sz="0" w:space="0" w:color="auto"/>
      </w:divBdr>
    </w:div>
    <w:div w:id="206645269">
      <w:bodyDiv w:val="1"/>
      <w:marLeft w:val="0"/>
      <w:marRight w:val="0"/>
      <w:marTop w:val="0"/>
      <w:marBottom w:val="0"/>
      <w:divBdr>
        <w:top w:val="none" w:sz="0" w:space="0" w:color="auto"/>
        <w:left w:val="none" w:sz="0" w:space="0" w:color="auto"/>
        <w:bottom w:val="none" w:sz="0" w:space="0" w:color="auto"/>
        <w:right w:val="none" w:sz="0" w:space="0" w:color="auto"/>
      </w:divBdr>
    </w:div>
    <w:div w:id="213128086">
      <w:bodyDiv w:val="1"/>
      <w:marLeft w:val="0"/>
      <w:marRight w:val="0"/>
      <w:marTop w:val="0"/>
      <w:marBottom w:val="0"/>
      <w:divBdr>
        <w:top w:val="none" w:sz="0" w:space="0" w:color="auto"/>
        <w:left w:val="none" w:sz="0" w:space="0" w:color="auto"/>
        <w:bottom w:val="none" w:sz="0" w:space="0" w:color="auto"/>
        <w:right w:val="none" w:sz="0" w:space="0" w:color="auto"/>
      </w:divBdr>
    </w:div>
    <w:div w:id="217714131">
      <w:bodyDiv w:val="1"/>
      <w:marLeft w:val="0"/>
      <w:marRight w:val="0"/>
      <w:marTop w:val="0"/>
      <w:marBottom w:val="0"/>
      <w:divBdr>
        <w:top w:val="none" w:sz="0" w:space="0" w:color="auto"/>
        <w:left w:val="none" w:sz="0" w:space="0" w:color="auto"/>
        <w:bottom w:val="none" w:sz="0" w:space="0" w:color="auto"/>
        <w:right w:val="none" w:sz="0" w:space="0" w:color="auto"/>
      </w:divBdr>
    </w:div>
    <w:div w:id="221212246">
      <w:bodyDiv w:val="1"/>
      <w:marLeft w:val="0"/>
      <w:marRight w:val="0"/>
      <w:marTop w:val="0"/>
      <w:marBottom w:val="0"/>
      <w:divBdr>
        <w:top w:val="none" w:sz="0" w:space="0" w:color="auto"/>
        <w:left w:val="none" w:sz="0" w:space="0" w:color="auto"/>
        <w:bottom w:val="none" w:sz="0" w:space="0" w:color="auto"/>
        <w:right w:val="none" w:sz="0" w:space="0" w:color="auto"/>
      </w:divBdr>
    </w:div>
    <w:div w:id="235016419">
      <w:bodyDiv w:val="1"/>
      <w:marLeft w:val="0"/>
      <w:marRight w:val="0"/>
      <w:marTop w:val="0"/>
      <w:marBottom w:val="0"/>
      <w:divBdr>
        <w:top w:val="none" w:sz="0" w:space="0" w:color="auto"/>
        <w:left w:val="none" w:sz="0" w:space="0" w:color="auto"/>
        <w:bottom w:val="none" w:sz="0" w:space="0" w:color="auto"/>
        <w:right w:val="none" w:sz="0" w:space="0" w:color="auto"/>
      </w:divBdr>
    </w:div>
    <w:div w:id="235549924">
      <w:bodyDiv w:val="1"/>
      <w:marLeft w:val="0"/>
      <w:marRight w:val="0"/>
      <w:marTop w:val="0"/>
      <w:marBottom w:val="0"/>
      <w:divBdr>
        <w:top w:val="none" w:sz="0" w:space="0" w:color="auto"/>
        <w:left w:val="none" w:sz="0" w:space="0" w:color="auto"/>
        <w:bottom w:val="none" w:sz="0" w:space="0" w:color="auto"/>
        <w:right w:val="none" w:sz="0" w:space="0" w:color="auto"/>
      </w:divBdr>
    </w:div>
    <w:div w:id="247931148">
      <w:bodyDiv w:val="1"/>
      <w:marLeft w:val="0"/>
      <w:marRight w:val="0"/>
      <w:marTop w:val="0"/>
      <w:marBottom w:val="0"/>
      <w:divBdr>
        <w:top w:val="none" w:sz="0" w:space="0" w:color="auto"/>
        <w:left w:val="none" w:sz="0" w:space="0" w:color="auto"/>
        <w:bottom w:val="none" w:sz="0" w:space="0" w:color="auto"/>
        <w:right w:val="none" w:sz="0" w:space="0" w:color="auto"/>
      </w:divBdr>
    </w:div>
    <w:div w:id="250048906">
      <w:bodyDiv w:val="1"/>
      <w:marLeft w:val="0"/>
      <w:marRight w:val="0"/>
      <w:marTop w:val="0"/>
      <w:marBottom w:val="0"/>
      <w:divBdr>
        <w:top w:val="none" w:sz="0" w:space="0" w:color="auto"/>
        <w:left w:val="none" w:sz="0" w:space="0" w:color="auto"/>
        <w:bottom w:val="none" w:sz="0" w:space="0" w:color="auto"/>
        <w:right w:val="none" w:sz="0" w:space="0" w:color="auto"/>
      </w:divBdr>
    </w:div>
    <w:div w:id="256644801">
      <w:bodyDiv w:val="1"/>
      <w:marLeft w:val="0"/>
      <w:marRight w:val="0"/>
      <w:marTop w:val="0"/>
      <w:marBottom w:val="0"/>
      <w:divBdr>
        <w:top w:val="none" w:sz="0" w:space="0" w:color="auto"/>
        <w:left w:val="none" w:sz="0" w:space="0" w:color="auto"/>
        <w:bottom w:val="none" w:sz="0" w:space="0" w:color="auto"/>
        <w:right w:val="none" w:sz="0" w:space="0" w:color="auto"/>
      </w:divBdr>
    </w:div>
    <w:div w:id="259992220">
      <w:bodyDiv w:val="1"/>
      <w:marLeft w:val="0"/>
      <w:marRight w:val="0"/>
      <w:marTop w:val="0"/>
      <w:marBottom w:val="0"/>
      <w:divBdr>
        <w:top w:val="none" w:sz="0" w:space="0" w:color="auto"/>
        <w:left w:val="none" w:sz="0" w:space="0" w:color="auto"/>
        <w:bottom w:val="none" w:sz="0" w:space="0" w:color="auto"/>
        <w:right w:val="none" w:sz="0" w:space="0" w:color="auto"/>
      </w:divBdr>
    </w:div>
    <w:div w:id="263197292">
      <w:bodyDiv w:val="1"/>
      <w:marLeft w:val="0"/>
      <w:marRight w:val="0"/>
      <w:marTop w:val="0"/>
      <w:marBottom w:val="0"/>
      <w:divBdr>
        <w:top w:val="none" w:sz="0" w:space="0" w:color="auto"/>
        <w:left w:val="none" w:sz="0" w:space="0" w:color="auto"/>
        <w:bottom w:val="none" w:sz="0" w:space="0" w:color="auto"/>
        <w:right w:val="none" w:sz="0" w:space="0" w:color="auto"/>
      </w:divBdr>
    </w:div>
    <w:div w:id="270432955">
      <w:bodyDiv w:val="1"/>
      <w:marLeft w:val="0"/>
      <w:marRight w:val="0"/>
      <w:marTop w:val="0"/>
      <w:marBottom w:val="0"/>
      <w:divBdr>
        <w:top w:val="none" w:sz="0" w:space="0" w:color="auto"/>
        <w:left w:val="none" w:sz="0" w:space="0" w:color="auto"/>
        <w:bottom w:val="none" w:sz="0" w:space="0" w:color="auto"/>
        <w:right w:val="none" w:sz="0" w:space="0" w:color="auto"/>
      </w:divBdr>
    </w:div>
    <w:div w:id="279382567">
      <w:bodyDiv w:val="1"/>
      <w:marLeft w:val="0"/>
      <w:marRight w:val="0"/>
      <w:marTop w:val="0"/>
      <w:marBottom w:val="0"/>
      <w:divBdr>
        <w:top w:val="none" w:sz="0" w:space="0" w:color="auto"/>
        <w:left w:val="none" w:sz="0" w:space="0" w:color="auto"/>
        <w:bottom w:val="none" w:sz="0" w:space="0" w:color="auto"/>
        <w:right w:val="none" w:sz="0" w:space="0" w:color="auto"/>
      </w:divBdr>
    </w:div>
    <w:div w:id="280840455">
      <w:bodyDiv w:val="1"/>
      <w:marLeft w:val="0"/>
      <w:marRight w:val="0"/>
      <w:marTop w:val="0"/>
      <w:marBottom w:val="0"/>
      <w:divBdr>
        <w:top w:val="none" w:sz="0" w:space="0" w:color="auto"/>
        <w:left w:val="none" w:sz="0" w:space="0" w:color="auto"/>
        <w:bottom w:val="none" w:sz="0" w:space="0" w:color="auto"/>
        <w:right w:val="none" w:sz="0" w:space="0" w:color="auto"/>
      </w:divBdr>
    </w:div>
    <w:div w:id="290792393">
      <w:bodyDiv w:val="1"/>
      <w:marLeft w:val="0"/>
      <w:marRight w:val="0"/>
      <w:marTop w:val="0"/>
      <w:marBottom w:val="0"/>
      <w:divBdr>
        <w:top w:val="none" w:sz="0" w:space="0" w:color="auto"/>
        <w:left w:val="none" w:sz="0" w:space="0" w:color="auto"/>
        <w:bottom w:val="none" w:sz="0" w:space="0" w:color="auto"/>
        <w:right w:val="none" w:sz="0" w:space="0" w:color="auto"/>
      </w:divBdr>
    </w:div>
    <w:div w:id="302585137">
      <w:bodyDiv w:val="1"/>
      <w:marLeft w:val="0"/>
      <w:marRight w:val="0"/>
      <w:marTop w:val="0"/>
      <w:marBottom w:val="0"/>
      <w:divBdr>
        <w:top w:val="none" w:sz="0" w:space="0" w:color="auto"/>
        <w:left w:val="none" w:sz="0" w:space="0" w:color="auto"/>
        <w:bottom w:val="none" w:sz="0" w:space="0" w:color="auto"/>
        <w:right w:val="none" w:sz="0" w:space="0" w:color="auto"/>
      </w:divBdr>
    </w:div>
    <w:div w:id="302657470">
      <w:bodyDiv w:val="1"/>
      <w:marLeft w:val="0"/>
      <w:marRight w:val="0"/>
      <w:marTop w:val="0"/>
      <w:marBottom w:val="0"/>
      <w:divBdr>
        <w:top w:val="none" w:sz="0" w:space="0" w:color="auto"/>
        <w:left w:val="none" w:sz="0" w:space="0" w:color="auto"/>
        <w:bottom w:val="none" w:sz="0" w:space="0" w:color="auto"/>
        <w:right w:val="none" w:sz="0" w:space="0" w:color="auto"/>
      </w:divBdr>
    </w:div>
    <w:div w:id="303387329">
      <w:bodyDiv w:val="1"/>
      <w:marLeft w:val="0"/>
      <w:marRight w:val="0"/>
      <w:marTop w:val="0"/>
      <w:marBottom w:val="0"/>
      <w:divBdr>
        <w:top w:val="none" w:sz="0" w:space="0" w:color="auto"/>
        <w:left w:val="none" w:sz="0" w:space="0" w:color="auto"/>
        <w:bottom w:val="none" w:sz="0" w:space="0" w:color="auto"/>
        <w:right w:val="none" w:sz="0" w:space="0" w:color="auto"/>
      </w:divBdr>
    </w:div>
    <w:div w:id="318385708">
      <w:bodyDiv w:val="1"/>
      <w:marLeft w:val="0"/>
      <w:marRight w:val="0"/>
      <w:marTop w:val="0"/>
      <w:marBottom w:val="0"/>
      <w:divBdr>
        <w:top w:val="none" w:sz="0" w:space="0" w:color="auto"/>
        <w:left w:val="none" w:sz="0" w:space="0" w:color="auto"/>
        <w:bottom w:val="none" w:sz="0" w:space="0" w:color="auto"/>
        <w:right w:val="none" w:sz="0" w:space="0" w:color="auto"/>
      </w:divBdr>
    </w:div>
    <w:div w:id="322903545">
      <w:bodyDiv w:val="1"/>
      <w:marLeft w:val="0"/>
      <w:marRight w:val="0"/>
      <w:marTop w:val="0"/>
      <w:marBottom w:val="0"/>
      <w:divBdr>
        <w:top w:val="none" w:sz="0" w:space="0" w:color="auto"/>
        <w:left w:val="none" w:sz="0" w:space="0" w:color="auto"/>
        <w:bottom w:val="none" w:sz="0" w:space="0" w:color="auto"/>
        <w:right w:val="none" w:sz="0" w:space="0" w:color="auto"/>
      </w:divBdr>
    </w:div>
    <w:div w:id="349651306">
      <w:bodyDiv w:val="1"/>
      <w:marLeft w:val="0"/>
      <w:marRight w:val="0"/>
      <w:marTop w:val="0"/>
      <w:marBottom w:val="0"/>
      <w:divBdr>
        <w:top w:val="none" w:sz="0" w:space="0" w:color="auto"/>
        <w:left w:val="none" w:sz="0" w:space="0" w:color="auto"/>
        <w:bottom w:val="none" w:sz="0" w:space="0" w:color="auto"/>
        <w:right w:val="none" w:sz="0" w:space="0" w:color="auto"/>
      </w:divBdr>
    </w:div>
    <w:div w:id="350495201">
      <w:bodyDiv w:val="1"/>
      <w:marLeft w:val="0"/>
      <w:marRight w:val="0"/>
      <w:marTop w:val="0"/>
      <w:marBottom w:val="0"/>
      <w:divBdr>
        <w:top w:val="none" w:sz="0" w:space="0" w:color="auto"/>
        <w:left w:val="none" w:sz="0" w:space="0" w:color="auto"/>
        <w:bottom w:val="none" w:sz="0" w:space="0" w:color="auto"/>
        <w:right w:val="none" w:sz="0" w:space="0" w:color="auto"/>
      </w:divBdr>
    </w:div>
    <w:div w:id="353506519">
      <w:bodyDiv w:val="1"/>
      <w:marLeft w:val="0"/>
      <w:marRight w:val="0"/>
      <w:marTop w:val="0"/>
      <w:marBottom w:val="0"/>
      <w:divBdr>
        <w:top w:val="none" w:sz="0" w:space="0" w:color="auto"/>
        <w:left w:val="none" w:sz="0" w:space="0" w:color="auto"/>
        <w:bottom w:val="none" w:sz="0" w:space="0" w:color="auto"/>
        <w:right w:val="none" w:sz="0" w:space="0" w:color="auto"/>
      </w:divBdr>
    </w:div>
    <w:div w:id="354039921">
      <w:bodyDiv w:val="1"/>
      <w:marLeft w:val="0"/>
      <w:marRight w:val="0"/>
      <w:marTop w:val="0"/>
      <w:marBottom w:val="0"/>
      <w:divBdr>
        <w:top w:val="none" w:sz="0" w:space="0" w:color="auto"/>
        <w:left w:val="none" w:sz="0" w:space="0" w:color="auto"/>
        <w:bottom w:val="none" w:sz="0" w:space="0" w:color="auto"/>
        <w:right w:val="none" w:sz="0" w:space="0" w:color="auto"/>
      </w:divBdr>
    </w:div>
    <w:div w:id="356396493">
      <w:bodyDiv w:val="1"/>
      <w:marLeft w:val="0"/>
      <w:marRight w:val="0"/>
      <w:marTop w:val="0"/>
      <w:marBottom w:val="0"/>
      <w:divBdr>
        <w:top w:val="none" w:sz="0" w:space="0" w:color="auto"/>
        <w:left w:val="none" w:sz="0" w:space="0" w:color="auto"/>
        <w:bottom w:val="none" w:sz="0" w:space="0" w:color="auto"/>
        <w:right w:val="none" w:sz="0" w:space="0" w:color="auto"/>
      </w:divBdr>
    </w:div>
    <w:div w:id="358891600">
      <w:bodyDiv w:val="1"/>
      <w:marLeft w:val="0"/>
      <w:marRight w:val="0"/>
      <w:marTop w:val="0"/>
      <w:marBottom w:val="0"/>
      <w:divBdr>
        <w:top w:val="none" w:sz="0" w:space="0" w:color="auto"/>
        <w:left w:val="none" w:sz="0" w:space="0" w:color="auto"/>
        <w:bottom w:val="none" w:sz="0" w:space="0" w:color="auto"/>
        <w:right w:val="none" w:sz="0" w:space="0" w:color="auto"/>
      </w:divBdr>
    </w:div>
    <w:div w:id="363601412">
      <w:bodyDiv w:val="1"/>
      <w:marLeft w:val="0"/>
      <w:marRight w:val="0"/>
      <w:marTop w:val="0"/>
      <w:marBottom w:val="0"/>
      <w:divBdr>
        <w:top w:val="none" w:sz="0" w:space="0" w:color="auto"/>
        <w:left w:val="none" w:sz="0" w:space="0" w:color="auto"/>
        <w:bottom w:val="none" w:sz="0" w:space="0" w:color="auto"/>
        <w:right w:val="none" w:sz="0" w:space="0" w:color="auto"/>
      </w:divBdr>
    </w:div>
    <w:div w:id="366613293">
      <w:bodyDiv w:val="1"/>
      <w:marLeft w:val="0"/>
      <w:marRight w:val="0"/>
      <w:marTop w:val="0"/>
      <w:marBottom w:val="0"/>
      <w:divBdr>
        <w:top w:val="none" w:sz="0" w:space="0" w:color="auto"/>
        <w:left w:val="none" w:sz="0" w:space="0" w:color="auto"/>
        <w:bottom w:val="none" w:sz="0" w:space="0" w:color="auto"/>
        <w:right w:val="none" w:sz="0" w:space="0" w:color="auto"/>
      </w:divBdr>
    </w:div>
    <w:div w:id="366763631">
      <w:bodyDiv w:val="1"/>
      <w:marLeft w:val="0"/>
      <w:marRight w:val="0"/>
      <w:marTop w:val="0"/>
      <w:marBottom w:val="0"/>
      <w:divBdr>
        <w:top w:val="none" w:sz="0" w:space="0" w:color="auto"/>
        <w:left w:val="none" w:sz="0" w:space="0" w:color="auto"/>
        <w:bottom w:val="none" w:sz="0" w:space="0" w:color="auto"/>
        <w:right w:val="none" w:sz="0" w:space="0" w:color="auto"/>
      </w:divBdr>
    </w:div>
    <w:div w:id="374425656">
      <w:bodyDiv w:val="1"/>
      <w:marLeft w:val="0"/>
      <w:marRight w:val="0"/>
      <w:marTop w:val="0"/>
      <w:marBottom w:val="0"/>
      <w:divBdr>
        <w:top w:val="none" w:sz="0" w:space="0" w:color="auto"/>
        <w:left w:val="none" w:sz="0" w:space="0" w:color="auto"/>
        <w:bottom w:val="none" w:sz="0" w:space="0" w:color="auto"/>
        <w:right w:val="none" w:sz="0" w:space="0" w:color="auto"/>
      </w:divBdr>
    </w:div>
    <w:div w:id="379867556">
      <w:bodyDiv w:val="1"/>
      <w:marLeft w:val="0"/>
      <w:marRight w:val="0"/>
      <w:marTop w:val="0"/>
      <w:marBottom w:val="0"/>
      <w:divBdr>
        <w:top w:val="none" w:sz="0" w:space="0" w:color="auto"/>
        <w:left w:val="none" w:sz="0" w:space="0" w:color="auto"/>
        <w:bottom w:val="none" w:sz="0" w:space="0" w:color="auto"/>
        <w:right w:val="none" w:sz="0" w:space="0" w:color="auto"/>
      </w:divBdr>
    </w:div>
    <w:div w:id="380256128">
      <w:bodyDiv w:val="1"/>
      <w:marLeft w:val="0"/>
      <w:marRight w:val="0"/>
      <w:marTop w:val="0"/>
      <w:marBottom w:val="0"/>
      <w:divBdr>
        <w:top w:val="none" w:sz="0" w:space="0" w:color="auto"/>
        <w:left w:val="none" w:sz="0" w:space="0" w:color="auto"/>
        <w:bottom w:val="none" w:sz="0" w:space="0" w:color="auto"/>
        <w:right w:val="none" w:sz="0" w:space="0" w:color="auto"/>
      </w:divBdr>
    </w:div>
    <w:div w:id="387655269">
      <w:bodyDiv w:val="1"/>
      <w:marLeft w:val="0"/>
      <w:marRight w:val="0"/>
      <w:marTop w:val="0"/>
      <w:marBottom w:val="0"/>
      <w:divBdr>
        <w:top w:val="none" w:sz="0" w:space="0" w:color="auto"/>
        <w:left w:val="none" w:sz="0" w:space="0" w:color="auto"/>
        <w:bottom w:val="none" w:sz="0" w:space="0" w:color="auto"/>
        <w:right w:val="none" w:sz="0" w:space="0" w:color="auto"/>
      </w:divBdr>
    </w:div>
    <w:div w:id="402871689">
      <w:bodyDiv w:val="1"/>
      <w:marLeft w:val="0"/>
      <w:marRight w:val="0"/>
      <w:marTop w:val="0"/>
      <w:marBottom w:val="0"/>
      <w:divBdr>
        <w:top w:val="none" w:sz="0" w:space="0" w:color="auto"/>
        <w:left w:val="none" w:sz="0" w:space="0" w:color="auto"/>
        <w:bottom w:val="none" w:sz="0" w:space="0" w:color="auto"/>
        <w:right w:val="none" w:sz="0" w:space="0" w:color="auto"/>
      </w:divBdr>
    </w:div>
    <w:div w:id="413211663">
      <w:bodyDiv w:val="1"/>
      <w:marLeft w:val="0"/>
      <w:marRight w:val="0"/>
      <w:marTop w:val="0"/>
      <w:marBottom w:val="0"/>
      <w:divBdr>
        <w:top w:val="none" w:sz="0" w:space="0" w:color="auto"/>
        <w:left w:val="none" w:sz="0" w:space="0" w:color="auto"/>
        <w:bottom w:val="none" w:sz="0" w:space="0" w:color="auto"/>
        <w:right w:val="none" w:sz="0" w:space="0" w:color="auto"/>
      </w:divBdr>
    </w:div>
    <w:div w:id="413363192">
      <w:bodyDiv w:val="1"/>
      <w:marLeft w:val="0"/>
      <w:marRight w:val="0"/>
      <w:marTop w:val="0"/>
      <w:marBottom w:val="0"/>
      <w:divBdr>
        <w:top w:val="none" w:sz="0" w:space="0" w:color="auto"/>
        <w:left w:val="none" w:sz="0" w:space="0" w:color="auto"/>
        <w:bottom w:val="none" w:sz="0" w:space="0" w:color="auto"/>
        <w:right w:val="none" w:sz="0" w:space="0" w:color="auto"/>
      </w:divBdr>
    </w:div>
    <w:div w:id="417293418">
      <w:bodyDiv w:val="1"/>
      <w:marLeft w:val="0"/>
      <w:marRight w:val="0"/>
      <w:marTop w:val="0"/>
      <w:marBottom w:val="0"/>
      <w:divBdr>
        <w:top w:val="none" w:sz="0" w:space="0" w:color="auto"/>
        <w:left w:val="none" w:sz="0" w:space="0" w:color="auto"/>
        <w:bottom w:val="none" w:sz="0" w:space="0" w:color="auto"/>
        <w:right w:val="none" w:sz="0" w:space="0" w:color="auto"/>
      </w:divBdr>
    </w:div>
    <w:div w:id="420832309">
      <w:bodyDiv w:val="1"/>
      <w:marLeft w:val="0"/>
      <w:marRight w:val="0"/>
      <w:marTop w:val="0"/>
      <w:marBottom w:val="0"/>
      <w:divBdr>
        <w:top w:val="none" w:sz="0" w:space="0" w:color="auto"/>
        <w:left w:val="none" w:sz="0" w:space="0" w:color="auto"/>
        <w:bottom w:val="none" w:sz="0" w:space="0" w:color="auto"/>
        <w:right w:val="none" w:sz="0" w:space="0" w:color="auto"/>
      </w:divBdr>
    </w:div>
    <w:div w:id="421998452">
      <w:bodyDiv w:val="1"/>
      <w:marLeft w:val="0"/>
      <w:marRight w:val="0"/>
      <w:marTop w:val="0"/>
      <w:marBottom w:val="0"/>
      <w:divBdr>
        <w:top w:val="none" w:sz="0" w:space="0" w:color="auto"/>
        <w:left w:val="none" w:sz="0" w:space="0" w:color="auto"/>
        <w:bottom w:val="none" w:sz="0" w:space="0" w:color="auto"/>
        <w:right w:val="none" w:sz="0" w:space="0" w:color="auto"/>
      </w:divBdr>
    </w:div>
    <w:div w:id="426342628">
      <w:bodyDiv w:val="1"/>
      <w:marLeft w:val="0"/>
      <w:marRight w:val="0"/>
      <w:marTop w:val="0"/>
      <w:marBottom w:val="0"/>
      <w:divBdr>
        <w:top w:val="none" w:sz="0" w:space="0" w:color="auto"/>
        <w:left w:val="none" w:sz="0" w:space="0" w:color="auto"/>
        <w:bottom w:val="none" w:sz="0" w:space="0" w:color="auto"/>
        <w:right w:val="none" w:sz="0" w:space="0" w:color="auto"/>
      </w:divBdr>
    </w:div>
    <w:div w:id="430467637">
      <w:bodyDiv w:val="1"/>
      <w:marLeft w:val="0"/>
      <w:marRight w:val="0"/>
      <w:marTop w:val="0"/>
      <w:marBottom w:val="0"/>
      <w:divBdr>
        <w:top w:val="none" w:sz="0" w:space="0" w:color="auto"/>
        <w:left w:val="none" w:sz="0" w:space="0" w:color="auto"/>
        <w:bottom w:val="none" w:sz="0" w:space="0" w:color="auto"/>
        <w:right w:val="none" w:sz="0" w:space="0" w:color="auto"/>
      </w:divBdr>
    </w:div>
    <w:div w:id="431627285">
      <w:bodyDiv w:val="1"/>
      <w:marLeft w:val="0"/>
      <w:marRight w:val="0"/>
      <w:marTop w:val="0"/>
      <w:marBottom w:val="0"/>
      <w:divBdr>
        <w:top w:val="none" w:sz="0" w:space="0" w:color="auto"/>
        <w:left w:val="none" w:sz="0" w:space="0" w:color="auto"/>
        <w:bottom w:val="none" w:sz="0" w:space="0" w:color="auto"/>
        <w:right w:val="none" w:sz="0" w:space="0" w:color="auto"/>
      </w:divBdr>
    </w:div>
    <w:div w:id="435908273">
      <w:bodyDiv w:val="1"/>
      <w:marLeft w:val="0"/>
      <w:marRight w:val="0"/>
      <w:marTop w:val="0"/>
      <w:marBottom w:val="0"/>
      <w:divBdr>
        <w:top w:val="none" w:sz="0" w:space="0" w:color="auto"/>
        <w:left w:val="none" w:sz="0" w:space="0" w:color="auto"/>
        <w:bottom w:val="none" w:sz="0" w:space="0" w:color="auto"/>
        <w:right w:val="none" w:sz="0" w:space="0" w:color="auto"/>
      </w:divBdr>
    </w:div>
    <w:div w:id="439956440">
      <w:bodyDiv w:val="1"/>
      <w:marLeft w:val="0"/>
      <w:marRight w:val="0"/>
      <w:marTop w:val="0"/>
      <w:marBottom w:val="0"/>
      <w:divBdr>
        <w:top w:val="none" w:sz="0" w:space="0" w:color="auto"/>
        <w:left w:val="none" w:sz="0" w:space="0" w:color="auto"/>
        <w:bottom w:val="none" w:sz="0" w:space="0" w:color="auto"/>
        <w:right w:val="none" w:sz="0" w:space="0" w:color="auto"/>
      </w:divBdr>
    </w:div>
    <w:div w:id="448017050">
      <w:bodyDiv w:val="1"/>
      <w:marLeft w:val="0"/>
      <w:marRight w:val="0"/>
      <w:marTop w:val="0"/>
      <w:marBottom w:val="0"/>
      <w:divBdr>
        <w:top w:val="none" w:sz="0" w:space="0" w:color="auto"/>
        <w:left w:val="none" w:sz="0" w:space="0" w:color="auto"/>
        <w:bottom w:val="none" w:sz="0" w:space="0" w:color="auto"/>
        <w:right w:val="none" w:sz="0" w:space="0" w:color="auto"/>
      </w:divBdr>
    </w:div>
    <w:div w:id="448092768">
      <w:bodyDiv w:val="1"/>
      <w:marLeft w:val="0"/>
      <w:marRight w:val="0"/>
      <w:marTop w:val="0"/>
      <w:marBottom w:val="0"/>
      <w:divBdr>
        <w:top w:val="none" w:sz="0" w:space="0" w:color="auto"/>
        <w:left w:val="none" w:sz="0" w:space="0" w:color="auto"/>
        <w:bottom w:val="none" w:sz="0" w:space="0" w:color="auto"/>
        <w:right w:val="none" w:sz="0" w:space="0" w:color="auto"/>
      </w:divBdr>
    </w:div>
    <w:div w:id="448206381">
      <w:bodyDiv w:val="1"/>
      <w:marLeft w:val="0"/>
      <w:marRight w:val="0"/>
      <w:marTop w:val="0"/>
      <w:marBottom w:val="0"/>
      <w:divBdr>
        <w:top w:val="none" w:sz="0" w:space="0" w:color="auto"/>
        <w:left w:val="none" w:sz="0" w:space="0" w:color="auto"/>
        <w:bottom w:val="none" w:sz="0" w:space="0" w:color="auto"/>
        <w:right w:val="none" w:sz="0" w:space="0" w:color="auto"/>
      </w:divBdr>
    </w:div>
    <w:div w:id="448940555">
      <w:bodyDiv w:val="1"/>
      <w:marLeft w:val="0"/>
      <w:marRight w:val="0"/>
      <w:marTop w:val="0"/>
      <w:marBottom w:val="0"/>
      <w:divBdr>
        <w:top w:val="none" w:sz="0" w:space="0" w:color="auto"/>
        <w:left w:val="none" w:sz="0" w:space="0" w:color="auto"/>
        <w:bottom w:val="none" w:sz="0" w:space="0" w:color="auto"/>
        <w:right w:val="none" w:sz="0" w:space="0" w:color="auto"/>
      </w:divBdr>
    </w:div>
    <w:div w:id="449478446">
      <w:bodyDiv w:val="1"/>
      <w:marLeft w:val="0"/>
      <w:marRight w:val="0"/>
      <w:marTop w:val="0"/>
      <w:marBottom w:val="0"/>
      <w:divBdr>
        <w:top w:val="none" w:sz="0" w:space="0" w:color="auto"/>
        <w:left w:val="none" w:sz="0" w:space="0" w:color="auto"/>
        <w:bottom w:val="none" w:sz="0" w:space="0" w:color="auto"/>
        <w:right w:val="none" w:sz="0" w:space="0" w:color="auto"/>
      </w:divBdr>
    </w:div>
    <w:div w:id="450906791">
      <w:bodyDiv w:val="1"/>
      <w:marLeft w:val="0"/>
      <w:marRight w:val="0"/>
      <w:marTop w:val="0"/>
      <w:marBottom w:val="0"/>
      <w:divBdr>
        <w:top w:val="none" w:sz="0" w:space="0" w:color="auto"/>
        <w:left w:val="none" w:sz="0" w:space="0" w:color="auto"/>
        <w:bottom w:val="none" w:sz="0" w:space="0" w:color="auto"/>
        <w:right w:val="none" w:sz="0" w:space="0" w:color="auto"/>
      </w:divBdr>
    </w:div>
    <w:div w:id="453984344">
      <w:bodyDiv w:val="1"/>
      <w:marLeft w:val="0"/>
      <w:marRight w:val="0"/>
      <w:marTop w:val="0"/>
      <w:marBottom w:val="0"/>
      <w:divBdr>
        <w:top w:val="none" w:sz="0" w:space="0" w:color="auto"/>
        <w:left w:val="none" w:sz="0" w:space="0" w:color="auto"/>
        <w:bottom w:val="none" w:sz="0" w:space="0" w:color="auto"/>
        <w:right w:val="none" w:sz="0" w:space="0" w:color="auto"/>
      </w:divBdr>
    </w:div>
    <w:div w:id="458307698">
      <w:bodyDiv w:val="1"/>
      <w:marLeft w:val="0"/>
      <w:marRight w:val="0"/>
      <w:marTop w:val="0"/>
      <w:marBottom w:val="0"/>
      <w:divBdr>
        <w:top w:val="none" w:sz="0" w:space="0" w:color="auto"/>
        <w:left w:val="none" w:sz="0" w:space="0" w:color="auto"/>
        <w:bottom w:val="none" w:sz="0" w:space="0" w:color="auto"/>
        <w:right w:val="none" w:sz="0" w:space="0" w:color="auto"/>
      </w:divBdr>
    </w:div>
    <w:div w:id="462113355">
      <w:bodyDiv w:val="1"/>
      <w:marLeft w:val="0"/>
      <w:marRight w:val="0"/>
      <w:marTop w:val="0"/>
      <w:marBottom w:val="0"/>
      <w:divBdr>
        <w:top w:val="none" w:sz="0" w:space="0" w:color="auto"/>
        <w:left w:val="none" w:sz="0" w:space="0" w:color="auto"/>
        <w:bottom w:val="none" w:sz="0" w:space="0" w:color="auto"/>
        <w:right w:val="none" w:sz="0" w:space="0" w:color="auto"/>
      </w:divBdr>
    </w:div>
    <w:div w:id="465464934">
      <w:bodyDiv w:val="1"/>
      <w:marLeft w:val="0"/>
      <w:marRight w:val="0"/>
      <w:marTop w:val="0"/>
      <w:marBottom w:val="0"/>
      <w:divBdr>
        <w:top w:val="none" w:sz="0" w:space="0" w:color="auto"/>
        <w:left w:val="none" w:sz="0" w:space="0" w:color="auto"/>
        <w:bottom w:val="none" w:sz="0" w:space="0" w:color="auto"/>
        <w:right w:val="none" w:sz="0" w:space="0" w:color="auto"/>
      </w:divBdr>
    </w:div>
    <w:div w:id="472069143">
      <w:bodyDiv w:val="1"/>
      <w:marLeft w:val="0"/>
      <w:marRight w:val="0"/>
      <w:marTop w:val="0"/>
      <w:marBottom w:val="0"/>
      <w:divBdr>
        <w:top w:val="none" w:sz="0" w:space="0" w:color="auto"/>
        <w:left w:val="none" w:sz="0" w:space="0" w:color="auto"/>
        <w:bottom w:val="none" w:sz="0" w:space="0" w:color="auto"/>
        <w:right w:val="none" w:sz="0" w:space="0" w:color="auto"/>
      </w:divBdr>
    </w:div>
    <w:div w:id="475996844">
      <w:bodyDiv w:val="1"/>
      <w:marLeft w:val="0"/>
      <w:marRight w:val="0"/>
      <w:marTop w:val="0"/>
      <w:marBottom w:val="0"/>
      <w:divBdr>
        <w:top w:val="none" w:sz="0" w:space="0" w:color="auto"/>
        <w:left w:val="none" w:sz="0" w:space="0" w:color="auto"/>
        <w:bottom w:val="none" w:sz="0" w:space="0" w:color="auto"/>
        <w:right w:val="none" w:sz="0" w:space="0" w:color="auto"/>
      </w:divBdr>
    </w:div>
    <w:div w:id="477460871">
      <w:bodyDiv w:val="1"/>
      <w:marLeft w:val="0"/>
      <w:marRight w:val="0"/>
      <w:marTop w:val="0"/>
      <w:marBottom w:val="0"/>
      <w:divBdr>
        <w:top w:val="none" w:sz="0" w:space="0" w:color="auto"/>
        <w:left w:val="none" w:sz="0" w:space="0" w:color="auto"/>
        <w:bottom w:val="none" w:sz="0" w:space="0" w:color="auto"/>
        <w:right w:val="none" w:sz="0" w:space="0" w:color="auto"/>
      </w:divBdr>
    </w:div>
    <w:div w:id="482552194">
      <w:bodyDiv w:val="1"/>
      <w:marLeft w:val="0"/>
      <w:marRight w:val="0"/>
      <w:marTop w:val="0"/>
      <w:marBottom w:val="0"/>
      <w:divBdr>
        <w:top w:val="none" w:sz="0" w:space="0" w:color="auto"/>
        <w:left w:val="none" w:sz="0" w:space="0" w:color="auto"/>
        <w:bottom w:val="none" w:sz="0" w:space="0" w:color="auto"/>
        <w:right w:val="none" w:sz="0" w:space="0" w:color="auto"/>
      </w:divBdr>
    </w:div>
    <w:div w:id="486019489">
      <w:bodyDiv w:val="1"/>
      <w:marLeft w:val="0"/>
      <w:marRight w:val="0"/>
      <w:marTop w:val="0"/>
      <w:marBottom w:val="0"/>
      <w:divBdr>
        <w:top w:val="none" w:sz="0" w:space="0" w:color="auto"/>
        <w:left w:val="none" w:sz="0" w:space="0" w:color="auto"/>
        <w:bottom w:val="none" w:sz="0" w:space="0" w:color="auto"/>
        <w:right w:val="none" w:sz="0" w:space="0" w:color="auto"/>
      </w:divBdr>
    </w:div>
    <w:div w:id="486627918">
      <w:bodyDiv w:val="1"/>
      <w:marLeft w:val="0"/>
      <w:marRight w:val="0"/>
      <w:marTop w:val="0"/>
      <w:marBottom w:val="0"/>
      <w:divBdr>
        <w:top w:val="none" w:sz="0" w:space="0" w:color="auto"/>
        <w:left w:val="none" w:sz="0" w:space="0" w:color="auto"/>
        <w:bottom w:val="none" w:sz="0" w:space="0" w:color="auto"/>
        <w:right w:val="none" w:sz="0" w:space="0" w:color="auto"/>
      </w:divBdr>
    </w:div>
    <w:div w:id="506215715">
      <w:bodyDiv w:val="1"/>
      <w:marLeft w:val="0"/>
      <w:marRight w:val="0"/>
      <w:marTop w:val="0"/>
      <w:marBottom w:val="0"/>
      <w:divBdr>
        <w:top w:val="none" w:sz="0" w:space="0" w:color="auto"/>
        <w:left w:val="none" w:sz="0" w:space="0" w:color="auto"/>
        <w:bottom w:val="none" w:sz="0" w:space="0" w:color="auto"/>
        <w:right w:val="none" w:sz="0" w:space="0" w:color="auto"/>
      </w:divBdr>
    </w:div>
    <w:div w:id="509294928">
      <w:bodyDiv w:val="1"/>
      <w:marLeft w:val="0"/>
      <w:marRight w:val="0"/>
      <w:marTop w:val="0"/>
      <w:marBottom w:val="0"/>
      <w:divBdr>
        <w:top w:val="none" w:sz="0" w:space="0" w:color="auto"/>
        <w:left w:val="none" w:sz="0" w:space="0" w:color="auto"/>
        <w:bottom w:val="none" w:sz="0" w:space="0" w:color="auto"/>
        <w:right w:val="none" w:sz="0" w:space="0" w:color="auto"/>
      </w:divBdr>
    </w:div>
    <w:div w:id="512839508">
      <w:bodyDiv w:val="1"/>
      <w:marLeft w:val="0"/>
      <w:marRight w:val="0"/>
      <w:marTop w:val="0"/>
      <w:marBottom w:val="0"/>
      <w:divBdr>
        <w:top w:val="none" w:sz="0" w:space="0" w:color="auto"/>
        <w:left w:val="none" w:sz="0" w:space="0" w:color="auto"/>
        <w:bottom w:val="none" w:sz="0" w:space="0" w:color="auto"/>
        <w:right w:val="none" w:sz="0" w:space="0" w:color="auto"/>
      </w:divBdr>
    </w:div>
    <w:div w:id="551505352">
      <w:bodyDiv w:val="1"/>
      <w:marLeft w:val="0"/>
      <w:marRight w:val="0"/>
      <w:marTop w:val="0"/>
      <w:marBottom w:val="0"/>
      <w:divBdr>
        <w:top w:val="none" w:sz="0" w:space="0" w:color="auto"/>
        <w:left w:val="none" w:sz="0" w:space="0" w:color="auto"/>
        <w:bottom w:val="none" w:sz="0" w:space="0" w:color="auto"/>
        <w:right w:val="none" w:sz="0" w:space="0" w:color="auto"/>
      </w:divBdr>
    </w:div>
    <w:div w:id="554119794">
      <w:bodyDiv w:val="1"/>
      <w:marLeft w:val="0"/>
      <w:marRight w:val="0"/>
      <w:marTop w:val="0"/>
      <w:marBottom w:val="0"/>
      <w:divBdr>
        <w:top w:val="none" w:sz="0" w:space="0" w:color="auto"/>
        <w:left w:val="none" w:sz="0" w:space="0" w:color="auto"/>
        <w:bottom w:val="none" w:sz="0" w:space="0" w:color="auto"/>
        <w:right w:val="none" w:sz="0" w:space="0" w:color="auto"/>
      </w:divBdr>
    </w:div>
    <w:div w:id="556626476">
      <w:bodyDiv w:val="1"/>
      <w:marLeft w:val="0"/>
      <w:marRight w:val="0"/>
      <w:marTop w:val="0"/>
      <w:marBottom w:val="0"/>
      <w:divBdr>
        <w:top w:val="none" w:sz="0" w:space="0" w:color="auto"/>
        <w:left w:val="none" w:sz="0" w:space="0" w:color="auto"/>
        <w:bottom w:val="none" w:sz="0" w:space="0" w:color="auto"/>
        <w:right w:val="none" w:sz="0" w:space="0" w:color="auto"/>
      </w:divBdr>
    </w:div>
    <w:div w:id="562368980">
      <w:bodyDiv w:val="1"/>
      <w:marLeft w:val="0"/>
      <w:marRight w:val="0"/>
      <w:marTop w:val="0"/>
      <w:marBottom w:val="0"/>
      <w:divBdr>
        <w:top w:val="none" w:sz="0" w:space="0" w:color="auto"/>
        <w:left w:val="none" w:sz="0" w:space="0" w:color="auto"/>
        <w:bottom w:val="none" w:sz="0" w:space="0" w:color="auto"/>
        <w:right w:val="none" w:sz="0" w:space="0" w:color="auto"/>
      </w:divBdr>
    </w:div>
    <w:div w:id="572467829">
      <w:bodyDiv w:val="1"/>
      <w:marLeft w:val="0"/>
      <w:marRight w:val="0"/>
      <w:marTop w:val="0"/>
      <w:marBottom w:val="0"/>
      <w:divBdr>
        <w:top w:val="none" w:sz="0" w:space="0" w:color="auto"/>
        <w:left w:val="none" w:sz="0" w:space="0" w:color="auto"/>
        <w:bottom w:val="none" w:sz="0" w:space="0" w:color="auto"/>
        <w:right w:val="none" w:sz="0" w:space="0" w:color="auto"/>
      </w:divBdr>
    </w:div>
    <w:div w:id="572547686">
      <w:bodyDiv w:val="1"/>
      <w:marLeft w:val="0"/>
      <w:marRight w:val="0"/>
      <w:marTop w:val="0"/>
      <w:marBottom w:val="0"/>
      <w:divBdr>
        <w:top w:val="none" w:sz="0" w:space="0" w:color="auto"/>
        <w:left w:val="none" w:sz="0" w:space="0" w:color="auto"/>
        <w:bottom w:val="none" w:sz="0" w:space="0" w:color="auto"/>
        <w:right w:val="none" w:sz="0" w:space="0" w:color="auto"/>
      </w:divBdr>
    </w:div>
    <w:div w:id="589889928">
      <w:bodyDiv w:val="1"/>
      <w:marLeft w:val="0"/>
      <w:marRight w:val="0"/>
      <w:marTop w:val="0"/>
      <w:marBottom w:val="0"/>
      <w:divBdr>
        <w:top w:val="none" w:sz="0" w:space="0" w:color="auto"/>
        <w:left w:val="none" w:sz="0" w:space="0" w:color="auto"/>
        <w:bottom w:val="none" w:sz="0" w:space="0" w:color="auto"/>
        <w:right w:val="none" w:sz="0" w:space="0" w:color="auto"/>
      </w:divBdr>
    </w:div>
    <w:div w:id="592978319">
      <w:bodyDiv w:val="1"/>
      <w:marLeft w:val="0"/>
      <w:marRight w:val="0"/>
      <w:marTop w:val="0"/>
      <w:marBottom w:val="0"/>
      <w:divBdr>
        <w:top w:val="none" w:sz="0" w:space="0" w:color="auto"/>
        <w:left w:val="none" w:sz="0" w:space="0" w:color="auto"/>
        <w:bottom w:val="none" w:sz="0" w:space="0" w:color="auto"/>
        <w:right w:val="none" w:sz="0" w:space="0" w:color="auto"/>
      </w:divBdr>
    </w:div>
    <w:div w:id="594287470">
      <w:bodyDiv w:val="1"/>
      <w:marLeft w:val="0"/>
      <w:marRight w:val="0"/>
      <w:marTop w:val="0"/>
      <w:marBottom w:val="0"/>
      <w:divBdr>
        <w:top w:val="none" w:sz="0" w:space="0" w:color="auto"/>
        <w:left w:val="none" w:sz="0" w:space="0" w:color="auto"/>
        <w:bottom w:val="none" w:sz="0" w:space="0" w:color="auto"/>
        <w:right w:val="none" w:sz="0" w:space="0" w:color="auto"/>
      </w:divBdr>
    </w:div>
    <w:div w:id="594558424">
      <w:bodyDiv w:val="1"/>
      <w:marLeft w:val="0"/>
      <w:marRight w:val="0"/>
      <w:marTop w:val="0"/>
      <w:marBottom w:val="0"/>
      <w:divBdr>
        <w:top w:val="none" w:sz="0" w:space="0" w:color="auto"/>
        <w:left w:val="none" w:sz="0" w:space="0" w:color="auto"/>
        <w:bottom w:val="none" w:sz="0" w:space="0" w:color="auto"/>
        <w:right w:val="none" w:sz="0" w:space="0" w:color="auto"/>
      </w:divBdr>
    </w:div>
    <w:div w:id="608926025">
      <w:bodyDiv w:val="1"/>
      <w:marLeft w:val="0"/>
      <w:marRight w:val="0"/>
      <w:marTop w:val="0"/>
      <w:marBottom w:val="0"/>
      <w:divBdr>
        <w:top w:val="none" w:sz="0" w:space="0" w:color="auto"/>
        <w:left w:val="none" w:sz="0" w:space="0" w:color="auto"/>
        <w:bottom w:val="none" w:sz="0" w:space="0" w:color="auto"/>
        <w:right w:val="none" w:sz="0" w:space="0" w:color="auto"/>
      </w:divBdr>
    </w:div>
    <w:div w:id="610818213">
      <w:bodyDiv w:val="1"/>
      <w:marLeft w:val="0"/>
      <w:marRight w:val="0"/>
      <w:marTop w:val="0"/>
      <w:marBottom w:val="0"/>
      <w:divBdr>
        <w:top w:val="none" w:sz="0" w:space="0" w:color="auto"/>
        <w:left w:val="none" w:sz="0" w:space="0" w:color="auto"/>
        <w:bottom w:val="none" w:sz="0" w:space="0" w:color="auto"/>
        <w:right w:val="none" w:sz="0" w:space="0" w:color="auto"/>
      </w:divBdr>
    </w:div>
    <w:div w:id="612514032">
      <w:bodyDiv w:val="1"/>
      <w:marLeft w:val="0"/>
      <w:marRight w:val="0"/>
      <w:marTop w:val="0"/>
      <w:marBottom w:val="0"/>
      <w:divBdr>
        <w:top w:val="none" w:sz="0" w:space="0" w:color="auto"/>
        <w:left w:val="none" w:sz="0" w:space="0" w:color="auto"/>
        <w:bottom w:val="none" w:sz="0" w:space="0" w:color="auto"/>
        <w:right w:val="none" w:sz="0" w:space="0" w:color="auto"/>
      </w:divBdr>
    </w:div>
    <w:div w:id="616715121">
      <w:bodyDiv w:val="1"/>
      <w:marLeft w:val="0"/>
      <w:marRight w:val="0"/>
      <w:marTop w:val="0"/>
      <w:marBottom w:val="0"/>
      <w:divBdr>
        <w:top w:val="none" w:sz="0" w:space="0" w:color="auto"/>
        <w:left w:val="none" w:sz="0" w:space="0" w:color="auto"/>
        <w:bottom w:val="none" w:sz="0" w:space="0" w:color="auto"/>
        <w:right w:val="none" w:sz="0" w:space="0" w:color="auto"/>
      </w:divBdr>
    </w:div>
    <w:div w:id="617027181">
      <w:bodyDiv w:val="1"/>
      <w:marLeft w:val="0"/>
      <w:marRight w:val="0"/>
      <w:marTop w:val="0"/>
      <w:marBottom w:val="0"/>
      <w:divBdr>
        <w:top w:val="none" w:sz="0" w:space="0" w:color="auto"/>
        <w:left w:val="none" w:sz="0" w:space="0" w:color="auto"/>
        <w:bottom w:val="none" w:sz="0" w:space="0" w:color="auto"/>
        <w:right w:val="none" w:sz="0" w:space="0" w:color="auto"/>
      </w:divBdr>
    </w:div>
    <w:div w:id="620721886">
      <w:bodyDiv w:val="1"/>
      <w:marLeft w:val="0"/>
      <w:marRight w:val="0"/>
      <w:marTop w:val="0"/>
      <w:marBottom w:val="0"/>
      <w:divBdr>
        <w:top w:val="none" w:sz="0" w:space="0" w:color="auto"/>
        <w:left w:val="none" w:sz="0" w:space="0" w:color="auto"/>
        <w:bottom w:val="none" w:sz="0" w:space="0" w:color="auto"/>
        <w:right w:val="none" w:sz="0" w:space="0" w:color="auto"/>
      </w:divBdr>
    </w:div>
    <w:div w:id="624510803">
      <w:bodyDiv w:val="1"/>
      <w:marLeft w:val="0"/>
      <w:marRight w:val="0"/>
      <w:marTop w:val="0"/>
      <w:marBottom w:val="0"/>
      <w:divBdr>
        <w:top w:val="none" w:sz="0" w:space="0" w:color="auto"/>
        <w:left w:val="none" w:sz="0" w:space="0" w:color="auto"/>
        <w:bottom w:val="none" w:sz="0" w:space="0" w:color="auto"/>
        <w:right w:val="none" w:sz="0" w:space="0" w:color="auto"/>
      </w:divBdr>
    </w:div>
    <w:div w:id="626663425">
      <w:bodyDiv w:val="1"/>
      <w:marLeft w:val="0"/>
      <w:marRight w:val="0"/>
      <w:marTop w:val="0"/>
      <w:marBottom w:val="0"/>
      <w:divBdr>
        <w:top w:val="none" w:sz="0" w:space="0" w:color="auto"/>
        <w:left w:val="none" w:sz="0" w:space="0" w:color="auto"/>
        <w:bottom w:val="none" w:sz="0" w:space="0" w:color="auto"/>
        <w:right w:val="none" w:sz="0" w:space="0" w:color="auto"/>
      </w:divBdr>
    </w:div>
    <w:div w:id="631177436">
      <w:bodyDiv w:val="1"/>
      <w:marLeft w:val="0"/>
      <w:marRight w:val="0"/>
      <w:marTop w:val="0"/>
      <w:marBottom w:val="0"/>
      <w:divBdr>
        <w:top w:val="none" w:sz="0" w:space="0" w:color="auto"/>
        <w:left w:val="none" w:sz="0" w:space="0" w:color="auto"/>
        <w:bottom w:val="none" w:sz="0" w:space="0" w:color="auto"/>
        <w:right w:val="none" w:sz="0" w:space="0" w:color="auto"/>
      </w:divBdr>
    </w:div>
    <w:div w:id="635525488">
      <w:bodyDiv w:val="1"/>
      <w:marLeft w:val="0"/>
      <w:marRight w:val="0"/>
      <w:marTop w:val="0"/>
      <w:marBottom w:val="0"/>
      <w:divBdr>
        <w:top w:val="none" w:sz="0" w:space="0" w:color="auto"/>
        <w:left w:val="none" w:sz="0" w:space="0" w:color="auto"/>
        <w:bottom w:val="none" w:sz="0" w:space="0" w:color="auto"/>
        <w:right w:val="none" w:sz="0" w:space="0" w:color="auto"/>
      </w:divBdr>
    </w:div>
    <w:div w:id="636447675">
      <w:bodyDiv w:val="1"/>
      <w:marLeft w:val="0"/>
      <w:marRight w:val="0"/>
      <w:marTop w:val="0"/>
      <w:marBottom w:val="0"/>
      <w:divBdr>
        <w:top w:val="none" w:sz="0" w:space="0" w:color="auto"/>
        <w:left w:val="none" w:sz="0" w:space="0" w:color="auto"/>
        <w:bottom w:val="none" w:sz="0" w:space="0" w:color="auto"/>
        <w:right w:val="none" w:sz="0" w:space="0" w:color="auto"/>
      </w:divBdr>
    </w:div>
    <w:div w:id="643781311">
      <w:bodyDiv w:val="1"/>
      <w:marLeft w:val="0"/>
      <w:marRight w:val="0"/>
      <w:marTop w:val="0"/>
      <w:marBottom w:val="0"/>
      <w:divBdr>
        <w:top w:val="none" w:sz="0" w:space="0" w:color="auto"/>
        <w:left w:val="none" w:sz="0" w:space="0" w:color="auto"/>
        <w:bottom w:val="none" w:sz="0" w:space="0" w:color="auto"/>
        <w:right w:val="none" w:sz="0" w:space="0" w:color="auto"/>
      </w:divBdr>
    </w:div>
    <w:div w:id="649285656">
      <w:bodyDiv w:val="1"/>
      <w:marLeft w:val="0"/>
      <w:marRight w:val="0"/>
      <w:marTop w:val="0"/>
      <w:marBottom w:val="0"/>
      <w:divBdr>
        <w:top w:val="none" w:sz="0" w:space="0" w:color="auto"/>
        <w:left w:val="none" w:sz="0" w:space="0" w:color="auto"/>
        <w:bottom w:val="none" w:sz="0" w:space="0" w:color="auto"/>
        <w:right w:val="none" w:sz="0" w:space="0" w:color="auto"/>
      </w:divBdr>
    </w:div>
    <w:div w:id="654842249">
      <w:bodyDiv w:val="1"/>
      <w:marLeft w:val="0"/>
      <w:marRight w:val="0"/>
      <w:marTop w:val="0"/>
      <w:marBottom w:val="0"/>
      <w:divBdr>
        <w:top w:val="none" w:sz="0" w:space="0" w:color="auto"/>
        <w:left w:val="none" w:sz="0" w:space="0" w:color="auto"/>
        <w:bottom w:val="none" w:sz="0" w:space="0" w:color="auto"/>
        <w:right w:val="none" w:sz="0" w:space="0" w:color="auto"/>
      </w:divBdr>
    </w:div>
    <w:div w:id="664940708">
      <w:bodyDiv w:val="1"/>
      <w:marLeft w:val="0"/>
      <w:marRight w:val="0"/>
      <w:marTop w:val="0"/>
      <w:marBottom w:val="0"/>
      <w:divBdr>
        <w:top w:val="none" w:sz="0" w:space="0" w:color="auto"/>
        <w:left w:val="none" w:sz="0" w:space="0" w:color="auto"/>
        <w:bottom w:val="none" w:sz="0" w:space="0" w:color="auto"/>
        <w:right w:val="none" w:sz="0" w:space="0" w:color="auto"/>
      </w:divBdr>
    </w:div>
    <w:div w:id="678121300">
      <w:bodyDiv w:val="1"/>
      <w:marLeft w:val="0"/>
      <w:marRight w:val="0"/>
      <w:marTop w:val="0"/>
      <w:marBottom w:val="0"/>
      <w:divBdr>
        <w:top w:val="none" w:sz="0" w:space="0" w:color="auto"/>
        <w:left w:val="none" w:sz="0" w:space="0" w:color="auto"/>
        <w:bottom w:val="none" w:sz="0" w:space="0" w:color="auto"/>
        <w:right w:val="none" w:sz="0" w:space="0" w:color="auto"/>
      </w:divBdr>
    </w:div>
    <w:div w:id="686904763">
      <w:bodyDiv w:val="1"/>
      <w:marLeft w:val="0"/>
      <w:marRight w:val="0"/>
      <w:marTop w:val="0"/>
      <w:marBottom w:val="0"/>
      <w:divBdr>
        <w:top w:val="none" w:sz="0" w:space="0" w:color="auto"/>
        <w:left w:val="none" w:sz="0" w:space="0" w:color="auto"/>
        <w:bottom w:val="none" w:sz="0" w:space="0" w:color="auto"/>
        <w:right w:val="none" w:sz="0" w:space="0" w:color="auto"/>
      </w:divBdr>
    </w:div>
    <w:div w:id="698317860">
      <w:bodyDiv w:val="1"/>
      <w:marLeft w:val="0"/>
      <w:marRight w:val="0"/>
      <w:marTop w:val="0"/>
      <w:marBottom w:val="0"/>
      <w:divBdr>
        <w:top w:val="none" w:sz="0" w:space="0" w:color="auto"/>
        <w:left w:val="none" w:sz="0" w:space="0" w:color="auto"/>
        <w:bottom w:val="none" w:sz="0" w:space="0" w:color="auto"/>
        <w:right w:val="none" w:sz="0" w:space="0" w:color="auto"/>
      </w:divBdr>
    </w:div>
    <w:div w:id="706444343">
      <w:bodyDiv w:val="1"/>
      <w:marLeft w:val="0"/>
      <w:marRight w:val="0"/>
      <w:marTop w:val="0"/>
      <w:marBottom w:val="0"/>
      <w:divBdr>
        <w:top w:val="none" w:sz="0" w:space="0" w:color="auto"/>
        <w:left w:val="none" w:sz="0" w:space="0" w:color="auto"/>
        <w:bottom w:val="none" w:sz="0" w:space="0" w:color="auto"/>
        <w:right w:val="none" w:sz="0" w:space="0" w:color="auto"/>
      </w:divBdr>
    </w:div>
    <w:div w:id="709846055">
      <w:bodyDiv w:val="1"/>
      <w:marLeft w:val="0"/>
      <w:marRight w:val="0"/>
      <w:marTop w:val="0"/>
      <w:marBottom w:val="0"/>
      <w:divBdr>
        <w:top w:val="none" w:sz="0" w:space="0" w:color="auto"/>
        <w:left w:val="none" w:sz="0" w:space="0" w:color="auto"/>
        <w:bottom w:val="none" w:sz="0" w:space="0" w:color="auto"/>
        <w:right w:val="none" w:sz="0" w:space="0" w:color="auto"/>
      </w:divBdr>
    </w:div>
    <w:div w:id="712920112">
      <w:bodyDiv w:val="1"/>
      <w:marLeft w:val="0"/>
      <w:marRight w:val="0"/>
      <w:marTop w:val="0"/>
      <w:marBottom w:val="0"/>
      <w:divBdr>
        <w:top w:val="none" w:sz="0" w:space="0" w:color="auto"/>
        <w:left w:val="none" w:sz="0" w:space="0" w:color="auto"/>
        <w:bottom w:val="none" w:sz="0" w:space="0" w:color="auto"/>
        <w:right w:val="none" w:sz="0" w:space="0" w:color="auto"/>
      </w:divBdr>
    </w:div>
    <w:div w:id="714738359">
      <w:bodyDiv w:val="1"/>
      <w:marLeft w:val="0"/>
      <w:marRight w:val="0"/>
      <w:marTop w:val="0"/>
      <w:marBottom w:val="0"/>
      <w:divBdr>
        <w:top w:val="none" w:sz="0" w:space="0" w:color="auto"/>
        <w:left w:val="none" w:sz="0" w:space="0" w:color="auto"/>
        <w:bottom w:val="none" w:sz="0" w:space="0" w:color="auto"/>
        <w:right w:val="none" w:sz="0" w:space="0" w:color="auto"/>
      </w:divBdr>
    </w:div>
    <w:div w:id="716197232">
      <w:bodyDiv w:val="1"/>
      <w:marLeft w:val="0"/>
      <w:marRight w:val="0"/>
      <w:marTop w:val="0"/>
      <w:marBottom w:val="0"/>
      <w:divBdr>
        <w:top w:val="none" w:sz="0" w:space="0" w:color="auto"/>
        <w:left w:val="none" w:sz="0" w:space="0" w:color="auto"/>
        <w:bottom w:val="none" w:sz="0" w:space="0" w:color="auto"/>
        <w:right w:val="none" w:sz="0" w:space="0" w:color="auto"/>
      </w:divBdr>
    </w:div>
    <w:div w:id="727723672">
      <w:bodyDiv w:val="1"/>
      <w:marLeft w:val="0"/>
      <w:marRight w:val="0"/>
      <w:marTop w:val="0"/>
      <w:marBottom w:val="0"/>
      <w:divBdr>
        <w:top w:val="none" w:sz="0" w:space="0" w:color="auto"/>
        <w:left w:val="none" w:sz="0" w:space="0" w:color="auto"/>
        <w:bottom w:val="none" w:sz="0" w:space="0" w:color="auto"/>
        <w:right w:val="none" w:sz="0" w:space="0" w:color="auto"/>
      </w:divBdr>
    </w:div>
    <w:div w:id="727728809">
      <w:bodyDiv w:val="1"/>
      <w:marLeft w:val="0"/>
      <w:marRight w:val="0"/>
      <w:marTop w:val="0"/>
      <w:marBottom w:val="0"/>
      <w:divBdr>
        <w:top w:val="none" w:sz="0" w:space="0" w:color="auto"/>
        <w:left w:val="none" w:sz="0" w:space="0" w:color="auto"/>
        <w:bottom w:val="none" w:sz="0" w:space="0" w:color="auto"/>
        <w:right w:val="none" w:sz="0" w:space="0" w:color="auto"/>
      </w:divBdr>
    </w:div>
    <w:div w:id="731540461">
      <w:bodyDiv w:val="1"/>
      <w:marLeft w:val="0"/>
      <w:marRight w:val="0"/>
      <w:marTop w:val="0"/>
      <w:marBottom w:val="0"/>
      <w:divBdr>
        <w:top w:val="none" w:sz="0" w:space="0" w:color="auto"/>
        <w:left w:val="none" w:sz="0" w:space="0" w:color="auto"/>
        <w:bottom w:val="none" w:sz="0" w:space="0" w:color="auto"/>
        <w:right w:val="none" w:sz="0" w:space="0" w:color="auto"/>
      </w:divBdr>
    </w:div>
    <w:div w:id="732895760">
      <w:bodyDiv w:val="1"/>
      <w:marLeft w:val="0"/>
      <w:marRight w:val="0"/>
      <w:marTop w:val="0"/>
      <w:marBottom w:val="0"/>
      <w:divBdr>
        <w:top w:val="none" w:sz="0" w:space="0" w:color="auto"/>
        <w:left w:val="none" w:sz="0" w:space="0" w:color="auto"/>
        <w:bottom w:val="none" w:sz="0" w:space="0" w:color="auto"/>
        <w:right w:val="none" w:sz="0" w:space="0" w:color="auto"/>
      </w:divBdr>
    </w:div>
    <w:div w:id="741415063">
      <w:bodyDiv w:val="1"/>
      <w:marLeft w:val="0"/>
      <w:marRight w:val="0"/>
      <w:marTop w:val="0"/>
      <w:marBottom w:val="0"/>
      <w:divBdr>
        <w:top w:val="none" w:sz="0" w:space="0" w:color="auto"/>
        <w:left w:val="none" w:sz="0" w:space="0" w:color="auto"/>
        <w:bottom w:val="none" w:sz="0" w:space="0" w:color="auto"/>
        <w:right w:val="none" w:sz="0" w:space="0" w:color="auto"/>
      </w:divBdr>
    </w:div>
    <w:div w:id="745155899">
      <w:bodyDiv w:val="1"/>
      <w:marLeft w:val="0"/>
      <w:marRight w:val="0"/>
      <w:marTop w:val="0"/>
      <w:marBottom w:val="0"/>
      <w:divBdr>
        <w:top w:val="none" w:sz="0" w:space="0" w:color="auto"/>
        <w:left w:val="none" w:sz="0" w:space="0" w:color="auto"/>
        <w:bottom w:val="none" w:sz="0" w:space="0" w:color="auto"/>
        <w:right w:val="none" w:sz="0" w:space="0" w:color="auto"/>
      </w:divBdr>
    </w:div>
    <w:div w:id="746001710">
      <w:bodyDiv w:val="1"/>
      <w:marLeft w:val="0"/>
      <w:marRight w:val="0"/>
      <w:marTop w:val="0"/>
      <w:marBottom w:val="0"/>
      <w:divBdr>
        <w:top w:val="none" w:sz="0" w:space="0" w:color="auto"/>
        <w:left w:val="none" w:sz="0" w:space="0" w:color="auto"/>
        <w:bottom w:val="none" w:sz="0" w:space="0" w:color="auto"/>
        <w:right w:val="none" w:sz="0" w:space="0" w:color="auto"/>
      </w:divBdr>
    </w:div>
    <w:div w:id="747927087">
      <w:bodyDiv w:val="1"/>
      <w:marLeft w:val="0"/>
      <w:marRight w:val="0"/>
      <w:marTop w:val="0"/>
      <w:marBottom w:val="0"/>
      <w:divBdr>
        <w:top w:val="none" w:sz="0" w:space="0" w:color="auto"/>
        <w:left w:val="none" w:sz="0" w:space="0" w:color="auto"/>
        <w:bottom w:val="none" w:sz="0" w:space="0" w:color="auto"/>
        <w:right w:val="none" w:sz="0" w:space="0" w:color="auto"/>
      </w:divBdr>
    </w:div>
    <w:div w:id="753013179">
      <w:bodyDiv w:val="1"/>
      <w:marLeft w:val="0"/>
      <w:marRight w:val="0"/>
      <w:marTop w:val="0"/>
      <w:marBottom w:val="0"/>
      <w:divBdr>
        <w:top w:val="none" w:sz="0" w:space="0" w:color="auto"/>
        <w:left w:val="none" w:sz="0" w:space="0" w:color="auto"/>
        <w:bottom w:val="none" w:sz="0" w:space="0" w:color="auto"/>
        <w:right w:val="none" w:sz="0" w:space="0" w:color="auto"/>
      </w:divBdr>
    </w:div>
    <w:div w:id="753667362">
      <w:bodyDiv w:val="1"/>
      <w:marLeft w:val="0"/>
      <w:marRight w:val="0"/>
      <w:marTop w:val="0"/>
      <w:marBottom w:val="0"/>
      <w:divBdr>
        <w:top w:val="none" w:sz="0" w:space="0" w:color="auto"/>
        <w:left w:val="none" w:sz="0" w:space="0" w:color="auto"/>
        <w:bottom w:val="none" w:sz="0" w:space="0" w:color="auto"/>
        <w:right w:val="none" w:sz="0" w:space="0" w:color="auto"/>
      </w:divBdr>
    </w:div>
    <w:div w:id="760221925">
      <w:bodyDiv w:val="1"/>
      <w:marLeft w:val="0"/>
      <w:marRight w:val="0"/>
      <w:marTop w:val="0"/>
      <w:marBottom w:val="0"/>
      <w:divBdr>
        <w:top w:val="none" w:sz="0" w:space="0" w:color="auto"/>
        <w:left w:val="none" w:sz="0" w:space="0" w:color="auto"/>
        <w:bottom w:val="none" w:sz="0" w:space="0" w:color="auto"/>
        <w:right w:val="none" w:sz="0" w:space="0" w:color="auto"/>
      </w:divBdr>
    </w:div>
    <w:div w:id="768742532">
      <w:bodyDiv w:val="1"/>
      <w:marLeft w:val="0"/>
      <w:marRight w:val="0"/>
      <w:marTop w:val="0"/>
      <w:marBottom w:val="0"/>
      <w:divBdr>
        <w:top w:val="none" w:sz="0" w:space="0" w:color="auto"/>
        <w:left w:val="none" w:sz="0" w:space="0" w:color="auto"/>
        <w:bottom w:val="none" w:sz="0" w:space="0" w:color="auto"/>
        <w:right w:val="none" w:sz="0" w:space="0" w:color="auto"/>
      </w:divBdr>
    </w:div>
    <w:div w:id="770663258">
      <w:bodyDiv w:val="1"/>
      <w:marLeft w:val="0"/>
      <w:marRight w:val="0"/>
      <w:marTop w:val="0"/>
      <w:marBottom w:val="0"/>
      <w:divBdr>
        <w:top w:val="none" w:sz="0" w:space="0" w:color="auto"/>
        <w:left w:val="none" w:sz="0" w:space="0" w:color="auto"/>
        <w:bottom w:val="none" w:sz="0" w:space="0" w:color="auto"/>
        <w:right w:val="none" w:sz="0" w:space="0" w:color="auto"/>
      </w:divBdr>
    </w:div>
    <w:div w:id="775370089">
      <w:bodyDiv w:val="1"/>
      <w:marLeft w:val="0"/>
      <w:marRight w:val="0"/>
      <w:marTop w:val="0"/>
      <w:marBottom w:val="0"/>
      <w:divBdr>
        <w:top w:val="none" w:sz="0" w:space="0" w:color="auto"/>
        <w:left w:val="none" w:sz="0" w:space="0" w:color="auto"/>
        <w:bottom w:val="none" w:sz="0" w:space="0" w:color="auto"/>
        <w:right w:val="none" w:sz="0" w:space="0" w:color="auto"/>
      </w:divBdr>
    </w:div>
    <w:div w:id="775562386">
      <w:bodyDiv w:val="1"/>
      <w:marLeft w:val="0"/>
      <w:marRight w:val="0"/>
      <w:marTop w:val="0"/>
      <w:marBottom w:val="0"/>
      <w:divBdr>
        <w:top w:val="none" w:sz="0" w:space="0" w:color="auto"/>
        <w:left w:val="none" w:sz="0" w:space="0" w:color="auto"/>
        <w:bottom w:val="none" w:sz="0" w:space="0" w:color="auto"/>
        <w:right w:val="none" w:sz="0" w:space="0" w:color="auto"/>
      </w:divBdr>
    </w:div>
    <w:div w:id="780150978">
      <w:bodyDiv w:val="1"/>
      <w:marLeft w:val="0"/>
      <w:marRight w:val="0"/>
      <w:marTop w:val="0"/>
      <w:marBottom w:val="0"/>
      <w:divBdr>
        <w:top w:val="none" w:sz="0" w:space="0" w:color="auto"/>
        <w:left w:val="none" w:sz="0" w:space="0" w:color="auto"/>
        <w:bottom w:val="none" w:sz="0" w:space="0" w:color="auto"/>
        <w:right w:val="none" w:sz="0" w:space="0" w:color="auto"/>
      </w:divBdr>
    </w:div>
    <w:div w:id="783114629">
      <w:bodyDiv w:val="1"/>
      <w:marLeft w:val="0"/>
      <w:marRight w:val="0"/>
      <w:marTop w:val="0"/>
      <w:marBottom w:val="0"/>
      <w:divBdr>
        <w:top w:val="none" w:sz="0" w:space="0" w:color="auto"/>
        <w:left w:val="none" w:sz="0" w:space="0" w:color="auto"/>
        <w:bottom w:val="none" w:sz="0" w:space="0" w:color="auto"/>
        <w:right w:val="none" w:sz="0" w:space="0" w:color="auto"/>
      </w:divBdr>
    </w:div>
    <w:div w:id="790366192">
      <w:bodyDiv w:val="1"/>
      <w:marLeft w:val="0"/>
      <w:marRight w:val="0"/>
      <w:marTop w:val="0"/>
      <w:marBottom w:val="0"/>
      <w:divBdr>
        <w:top w:val="none" w:sz="0" w:space="0" w:color="auto"/>
        <w:left w:val="none" w:sz="0" w:space="0" w:color="auto"/>
        <w:bottom w:val="none" w:sz="0" w:space="0" w:color="auto"/>
        <w:right w:val="none" w:sz="0" w:space="0" w:color="auto"/>
      </w:divBdr>
    </w:div>
    <w:div w:id="790781087">
      <w:bodyDiv w:val="1"/>
      <w:marLeft w:val="0"/>
      <w:marRight w:val="0"/>
      <w:marTop w:val="0"/>
      <w:marBottom w:val="0"/>
      <w:divBdr>
        <w:top w:val="none" w:sz="0" w:space="0" w:color="auto"/>
        <w:left w:val="none" w:sz="0" w:space="0" w:color="auto"/>
        <w:bottom w:val="none" w:sz="0" w:space="0" w:color="auto"/>
        <w:right w:val="none" w:sz="0" w:space="0" w:color="auto"/>
      </w:divBdr>
    </w:div>
    <w:div w:id="795172783">
      <w:bodyDiv w:val="1"/>
      <w:marLeft w:val="0"/>
      <w:marRight w:val="0"/>
      <w:marTop w:val="0"/>
      <w:marBottom w:val="0"/>
      <w:divBdr>
        <w:top w:val="none" w:sz="0" w:space="0" w:color="auto"/>
        <w:left w:val="none" w:sz="0" w:space="0" w:color="auto"/>
        <w:bottom w:val="none" w:sz="0" w:space="0" w:color="auto"/>
        <w:right w:val="none" w:sz="0" w:space="0" w:color="auto"/>
      </w:divBdr>
    </w:div>
    <w:div w:id="807208965">
      <w:bodyDiv w:val="1"/>
      <w:marLeft w:val="0"/>
      <w:marRight w:val="0"/>
      <w:marTop w:val="0"/>
      <w:marBottom w:val="0"/>
      <w:divBdr>
        <w:top w:val="none" w:sz="0" w:space="0" w:color="auto"/>
        <w:left w:val="none" w:sz="0" w:space="0" w:color="auto"/>
        <w:bottom w:val="none" w:sz="0" w:space="0" w:color="auto"/>
        <w:right w:val="none" w:sz="0" w:space="0" w:color="auto"/>
      </w:divBdr>
    </w:div>
    <w:div w:id="811367909">
      <w:bodyDiv w:val="1"/>
      <w:marLeft w:val="0"/>
      <w:marRight w:val="0"/>
      <w:marTop w:val="0"/>
      <w:marBottom w:val="0"/>
      <w:divBdr>
        <w:top w:val="none" w:sz="0" w:space="0" w:color="auto"/>
        <w:left w:val="none" w:sz="0" w:space="0" w:color="auto"/>
        <w:bottom w:val="none" w:sz="0" w:space="0" w:color="auto"/>
        <w:right w:val="none" w:sz="0" w:space="0" w:color="auto"/>
      </w:divBdr>
    </w:div>
    <w:div w:id="814489344">
      <w:bodyDiv w:val="1"/>
      <w:marLeft w:val="0"/>
      <w:marRight w:val="0"/>
      <w:marTop w:val="0"/>
      <w:marBottom w:val="0"/>
      <w:divBdr>
        <w:top w:val="none" w:sz="0" w:space="0" w:color="auto"/>
        <w:left w:val="none" w:sz="0" w:space="0" w:color="auto"/>
        <w:bottom w:val="none" w:sz="0" w:space="0" w:color="auto"/>
        <w:right w:val="none" w:sz="0" w:space="0" w:color="auto"/>
      </w:divBdr>
    </w:div>
    <w:div w:id="816458160">
      <w:bodyDiv w:val="1"/>
      <w:marLeft w:val="0"/>
      <w:marRight w:val="0"/>
      <w:marTop w:val="0"/>
      <w:marBottom w:val="0"/>
      <w:divBdr>
        <w:top w:val="none" w:sz="0" w:space="0" w:color="auto"/>
        <w:left w:val="none" w:sz="0" w:space="0" w:color="auto"/>
        <w:bottom w:val="none" w:sz="0" w:space="0" w:color="auto"/>
        <w:right w:val="none" w:sz="0" w:space="0" w:color="auto"/>
      </w:divBdr>
    </w:div>
    <w:div w:id="828138365">
      <w:bodyDiv w:val="1"/>
      <w:marLeft w:val="0"/>
      <w:marRight w:val="0"/>
      <w:marTop w:val="0"/>
      <w:marBottom w:val="0"/>
      <w:divBdr>
        <w:top w:val="none" w:sz="0" w:space="0" w:color="auto"/>
        <w:left w:val="none" w:sz="0" w:space="0" w:color="auto"/>
        <w:bottom w:val="none" w:sz="0" w:space="0" w:color="auto"/>
        <w:right w:val="none" w:sz="0" w:space="0" w:color="auto"/>
      </w:divBdr>
    </w:div>
    <w:div w:id="832648571">
      <w:bodyDiv w:val="1"/>
      <w:marLeft w:val="0"/>
      <w:marRight w:val="0"/>
      <w:marTop w:val="0"/>
      <w:marBottom w:val="0"/>
      <w:divBdr>
        <w:top w:val="none" w:sz="0" w:space="0" w:color="auto"/>
        <w:left w:val="none" w:sz="0" w:space="0" w:color="auto"/>
        <w:bottom w:val="none" w:sz="0" w:space="0" w:color="auto"/>
        <w:right w:val="none" w:sz="0" w:space="0" w:color="auto"/>
      </w:divBdr>
    </w:div>
    <w:div w:id="837425603">
      <w:bodyDiv w:val="1"/>
      <w:marLeft w:val="0"/>
      <w:marRight w:val="0"/>
      <w:marTop w:val="0"/>
      <w:marBottom w:val="0"/>
      <w:divBdr>
        <w:top w:val="none" w:sz="0" w:space="0" w:color="auto"/>
        <w:left w:val="none" w:sz="0" w:space="0" w:color="auto"/>
        <w:bottom w:val="none" w:sz="0" w:space="0" w:color="auto"/>
        <w:right w:val="none" w:sz="0" w:space="0" w:color="auto"/>
      </w:divBdr>
    </w:div>
    <w:div w:id="840924799">
      <w:bodyDiv w:val="1"/>
      <w:marLeft w:val="0"/>
      <w:marRight w:val="0"/>
      <w:marTop w:val="0"/>
      <w:marBottom w:val="0"/>
      <w:divBdr>
        <w:top w:val="none" w:sz="0" w:space="0" w:color="auto"/>
        <w:left w:val="none" w:sz="0" w:space="0" w:color="auto"/>
        <w:bottom w:val="none" w:sz="0" w:space="0" w:color="auto"/>
        <w:right w:val="none" w:sz="0" w:space="0" w:color="auto"/>
      </w:divBdr>
    </w:div>
    <w:div w:id="841623369">
      <w:bodyDiv w:val="1"/>
      <w:marLeft w:val="0"/>
      <w:marRight w:val="0"/>
      <w:marTop w:val="0"/>
      <w:marBottom w:val="0"/>
      <w:divBdr>
        <w:top w:val="none" w:sz="0" w:space="0" w:color="auto"/>
        <w:left w:val="none" w:sz="0" w:space="0" w:color="auto"/>
        <w:bottom w:val="none" w:sz="0" w:space="0" w:color="auto"/>
        <w:right w:val="none" w:sz="0" w:space="0" w:color="auto"/>
      </w:divBdr>
    </w:div>
    <w:div w:id="842402118">
      <w:bodyDiv w:val="1"/>
      <w:marLeft w:val="0"/>
      <w:marRight w:val="0"/>
      <w:marTop w:val="0"/>
      <w:marBottom w:val="0"/>
      <w:divBdr>
        <w:top w:val="none" w:sz="0" w:space="0" w:color="auto"/>
        <w:left w:val="none" w:sz="0" w:space="0" w:color="auto"/>
        <w:bottom w:val="none" w:sz="0" w:space="0" w:color="auto"/>
        <w:right w:val="none" w:sz="0" w:space="0" w:color="auto"/>
      </w:divBdr>
    </w:div>
    <w:div w:id="845289877">
      <w:bodyDiv w:val="1"/>
      <w:marLeft w:val="0"/>
      <w:marRight w:val="0"/>
      <w:marTop w:val="0"/>
      <w:marBottom w:val="0"/>
      <w:divBdr>
        <w:top w:val="none" w:sz="0" w:space="0" w:color="auto"/>
        <w:left w:val="none" w:sz="0" w:space="0" w:color="auto"/>
        <w:bottom w:val="none" w:sz="0" w:space="0" w:color="auto"/>
        <w:right w:val="none" w:sz="0" w:space="0" w:color="auto"/>
      </w:divBdr>
    </w:div>
    <w:div w:id="847334299">
      <w:bodyDiv w:val="1"/>
      <w:marLeft w:val="0"/>
      <w:marRight w:val="0"/>
      <w:marTop w:val="0"/>
      <w:marBottom w:val="0"/>
      <w:divBdr>
        <w:top w:val="none" w:sz="0" w:space="0" w:color="auto"/>
        <w:left w:val="none" w:sz="0" w:space="0" w:color="auto"/>
        <w:bottom w:val="none" w:sz="0" w:space="0" w:color="auto"/>
        <w:right w:val="none" w:sz="0" w:space="0" w:color="auto"/>
      </w:divBdr>
    </w:div>
    <w:div w:id="847988397">
      <w:bodyDiv w:val="1"/>
      <w:marLeft w:val="0"/>
      <w:marRight w:val="0"/>
      <w:marTop w:val="0"/>
      <w:marBottom w:val="0"/>
      <w:divBdr>
        <w:top w:val="none" w:sz="0" w:space="0" w:color="auto"/>
        <w:left w:val="none" w:sz="0" w:space="0" w:color="auto"/>
        <w:bottom w:val="none" w:sz="0" w:space="0" w:color="auto"/>
        <w:right w:val="none" w:sz="0" w:space="0" w:color="auto"/>
      </w:divBdr>
    </w:div>
    <w:div w:id="854616946">
      <w:bodyDiv w:val="1"/>
      <w:marLeft w:val="0"/>
      <w:marRight w:val="0"/>
      <w:marTop w:val="0"/>
      <w:marBottom w:val="0"/>
      <w:divBdr>
        <w:top w:val="none" w:sz="0" w:space="0" w:color="auto"/>
        <w:left w:val="none" w:sz="0" w:space="0" w:color="auto"/>
        <w:bottom w:val="none" w:sz="0" w:space="0" w:color="auto"/>
        <w:right w:val="none" w:sz="0" w:space="0" w:color="auto"/>
      </w:divBdr>
    </w:div>
    <w:div w:id="857425349">
      <w:bodyDiv w:val="1"/>
      <w:marLeft w:val="0"/>
      <w:marRight w:val="0"/>
      <w:marTop w:val="0"/>
      <w:marBottom w:val="0"/>
      <w:divBdr>
        <w:top w:val="none" w:sz="0" w:space="0" w:color="auto"/>
        <w:left w:val="none" w:sz="0" w:space="0" w:color="auto"/>
        <w:bottom w:val="none" w:sz="0" w:space="0" w:color="auto"/>
        <w:right w:val="none" w:sz="0" w:space="0" w:color="auto"/>
      </w:divBdr>
    </w:div>
    <w:div w:id="872617165">
      <w:bodyDiv w:val="1"/>
      <w:marLeft w:val="0"/>
      <w:marRight w:val="0"/>
      <w:marTop w:val="0"/>
      <w:marBottom w:val="0"/>
      <w:divBdr>
        <w:top w:val="none" w:sz="0" w:space="0" w:color="auto"/>
        <w:left w:val="none" w:sz="0" w:space="0" w:color="auto"/>
        <w:bottom w:val="none" w:sz="0" w:space="0" w:color="auto"/>
        <w:right w:val="none" w:sz="0" w:space="0" w:color="auto"/>
      </w:divBdr>
    </w:div>
    <w:div w:id="873229994">
      <w:bodyDiv w:val="1"/>
      <w:marLeft w:val="0"/>
      <w:marRight w:val="0"/>
      <w:marTop w:val="0"/>
      <w:marBottom w:val="0"/>
      <w:divBdr>
        <w:top w:val="none" w:sz="0" w:space="0" w:color="auto"/>
        <w:left w:val="none" w:sz="0" w:space="0" w:color="auto"/>
        <w:bottom w:val="none" w:sz="0" w:space="0" w:color="auto"/>
        <w:right w:val="none" w:sz="0" w:space="0" w:color="auto"/>
      </w:divBdr>
    </w:div>
    <w:div w:id="901791222">
      <w:bodyDiv w:val="1"/>
      <w:marLeft w:val="0"/>
      <w:marRight w:val="0"/>
      <w:marTop w:val="0"/>
      <w:marBottom w:val="0"/>
      <w:divBdr>
        <w:top w:val="none" w:sz="0" w:space="0" w:color="auto"/>
        <w:left w:val="none" w:sz="0" w:space="0" w:color="auto"/>
        <w:bottom w:val="none" w:sz="0" w:space="0" w:color="auto"/>
        <w:right w:val="none" w:sz="0" w:space="0" w:color="auto"/>
      </w:divBdr>
    </w:div>
    <w:div w:id="920257287">
      <w:bodyDiv w:val="1"/>
      <w:marLeft w:val="0"/>
      <w:marRight w:val="0"/>
      <w:marTop w:val="0"/>
      <w:marBottom w:val="0"/>
      <w:divBdr>
        <w:top w:val="none" w:sz="0" w:space="0" w:color="auto"/>
        <w:left w:val="none" w:sz="0" w:space="0" w:color="auto"/>
        <w:bottom w:val="none" w:sz="0" w:space="0" w:color="auto"/>
        <w:right w:val="none" w:sz="0" w:space="0" w:color="auto"/>
      </w:divBdr>
    </w:div>
    <w:div w:id="921992291">
      <w:bodyDiv w:val="1"/>
      <w:marLeft w:val="0"/>
      <w:marRight w:val="0"/>
      <w:marTop w:val="0"/>
      <w:marBottom w:val="0"/>
      <w:divBdr>
        <w:top w:val="none" w:sz="0" w:space="0" w:color="auto"/>
        <w:left w:val="none" w:sz="0" w:space="0" w:color="auto"/>
        <w:bottom w:val="none" w:sz="0" w:space="0" w:color="auto"/>
        <w:right w:val="none" w:sz="0" w:space="0" w:color="auto"/>
      </w:divBdr>
    </w:div>
    <w:div w:id="925579552">
      <w:bodyDiv w:val="1"/>
      <w:marLeft w:val="0"/>
      <w:marRight w:val="0"/>
      <w:marTop w:val="0"/>
      <w:marBottom w:val="0"/>
      <w:divBdr>
        <w:top w:val="none" w:sz="0" w:space="0" w:color="auto"/>
        <w:left w:val="none" w:sz="0" w:space="0" w:color="auto"/>
        <w:bottom w:val="none" w:sz="0" w:space="0" w:color="auto"/>
        <w:right w:val="none" w:sz="0" w:space="0" w:color="auto"/>
      </w:divBdr>
    </w:div>
    <w:div w:id="927738469">
      <w:bodyDiv w:val="1"/>
      <w:marLeft w:val="0"/>
      <w:marRight w:val="0"/>
      <w:marTop w:val="0"/>
      <w:marBottom w:val="0"/>
      <w:divBdr>
        <w:top w:val="none" w:sz="0" w:space="0" w:color="auto"/>
        <w:left w:val="none" w:sz="0" w:space="0" w:color="auto"/>
        <w:bottom w:val="none" w:sz="0" w:space="0" w:color="auto"/>
        <w:right w:val="none" w:sz="0" w:space="0" w:color="auto"/>
      </w:divBdr>
    </w:div>
    <w:div w:id="931937764">
      <w:bodyDiv w:val="1"/>
      <w:marLeft w:val="0"/>
      <w:marRight w:val="0"/>
      <w:marTop w:val="0"/>
      <w:marBottom w:val="0"/>
      <w:divBdr>
        <w:top w:val="none" w:sz="0" w:space="0" w:color="auto"/>
        <w:left w:val="none" w:sz="0" w:space="0" w:color="auto"/>
        <w:bottom w:val="none" w:sz="0" w:space="0" w:color="auto"/>
        <w:right w:val="none" w:sz="0" w:space="0" w:color="auto"/>
      </w:divBdr>
    </w:div>
    <w:div w:id="932931087">
      <w:bodyDiv w:val="1"/>
      <w:marLeft w:val="0"/>
      <w:marRight w:val="0"/>
      <w:marTop w:val="0"/>
      <w:marBottom w:val="0"/>
      <w:divBdr>
        <w:top w:val="none" w:sz="0" w:space="0" w:color="auto"/>
        <w:left w:val="none" w:sz="0" w:space="0" w:color="auto"/>
        <w:bottom w:val="none" w:sz="0" w:space="0" w:color="auto"/>
        <w:right w:val="none" w:sz="0" w:space="0" w:color="auto"/>
      </w:divBdr>
    </w:div>
    <w:div w:id="936862958">
      <w:bodyDiv w:val="1"/>
      <w:marLeft w:val="0"/>
      <w:marRight w:val="0"/>
      <w:marTop w:val="0"/>
      <w:marBottom w:val="0"/>
      <w:divBdr>
        <w:top w:val="none" w:sz="0" w:space="0" w:color="auto"/>
        <w:left w:val="none" w:sz="0" w:space="0" w:color="auto"/>
        <w:bottom w:val="none" w:sz="0" w:space="0" w:color="auto"/>
        <w:right w:val="none" w:sz="0" w:space="0" w:color="auto"/>
      </w:divBdr>
    </w:div>
    <w:div w:id="938172452">
      <w:bodyDiv w:val="1"/>
      <w:marLeft w:val="0"/>
      <w:marRight w:val="0"/>
      <w:marTop w:val="0"/>
      <w:marBottom w:val="0"/>
      <w:divBdr>
        <w:top w:val="none" w:sz="0" w:space="0" w:color="auto"/>
        <w:left w:val="none" w:sz="0" w:space="0" w:color="auto"/>
        <w:bottom w:val="none" w:sz="0" w:space="0" w:color="auto"/>
        <w:right w:val="none" w:sz="0" w:space="0" w:color="auto"/>
      </w:divBdr>
    </w:div>
    <w:div w:id="941230919">
      <w:bodyDiv w:val="1"/>
      <w:marLeft w:val="0"/>
      <w:marRight w:val="0"/>
      <w:marTop w:val="0"/>
      <w:marBottom w:val="0"/>
      <w:divBdr>
        <w:top w:val="none" w:sz="0" w:space="0" w:color="auto"/>
        <w:left w:val="none" w:sz="0" w:space="0" w:color="auto"/>
        <w:bottom w:val="none" w:sz="0" w:space="0" w:color="auto"/>
        <w:right w:val="none" w:sz="0" w:space="0" w:color="auto"/>
      </w:divBdr>
    </w:div>
    <w:div w:id="948196658">
      <w:bodyDiv w:val="1"/>
      <w:marLeft w:val="0"/>
      <w:marRight w:val="0"/>
      <w:marTop w:val="0"/>
      <w:marBottom w:val="0"/>
      <w:divBdr>
        <w:top w:val="none" w:sz="0" w:space="0" w:color="auto"/>
        <w:left w:val="none" w:sz="0" w:space="0" w:color="auto"/>
        <w:bottom w:val="none" w:sz="0" w:space="0" w:color="auto"/>
        <w:right w:val="none" w:sz="0" w:space="0" w:color="auto"/>
      </w:divBdr>
    </w:div>
    <w:div w:id="951470846">
      <w:bodyDiv w:val="1"/>
      <w:marLeft w:val="0"/>
      <w:marRight w:val="0"/>
      <w:marTop w:val="0"/>
      <w:marBottom w:val="0"/>
      <w:divBdr>
        <w:top w:val="none" w:sz="0" w:space="0" w:color="auto"/>
        <w:left w:val="none" w:sz="0" w:space="0" w:color="auto"/>
        <w:bottom w:val="none" w:sz="0" w:space="0" w:color="auto"/>
        <w:right w:val="none" w:sz="0" w:space="0" w:color="auto"/>
      </w:divBdr>
    </w:div>
    <w:div w:id="961380050">
      <w:bodyDiv w:val="1"/>
      <w:marLeft w:val="0"/>
      <w:marRight w:val="0"/>
      <w:marTop w:val="0"/>
      <w:marBottom w:val="0"/>
      <w:divBdr>
        <w:top w:val="none" w:sz="0" w:space="0" w:color="auto"/>
        <w:left w:val="none" w:sz="0" w:space="0" w:color="auto"/>
        <w:bottom w:val="none" w:sz="0" w:space="0" w:color="auto"/>
        <w:right w:val="none" w:sz="0" w:space="0" w:color="auto"/>
      </w:divBdr>
    </w:div>
    <w:div w:id="961837472">
      <w:bodyDiv w:val="1"/>
      <w:marLeft w:val="0"/>
      <w:marRight w:val="0"/>
      <w:marTop w:val="0"/>
      <w:marBottom w:val="0"/>
      <w:divBdr>
        <w:top w:val="none" w:sz="0" w:space="0" w:color="auto"/>
        <w:left w:val="none" w:sz="0" w:space="0" w:color="auto"/>
        <w:bottom w:val="none" w:sz="0" w:space="0" w:color="auto"/>
        <w:right w:val="none" w:sz="0" w:space="0" w:color="auto"/>
      </w:divBdr>
    </w:div>
    <w:div w:id="963577841">
      <w:bodyDiv w:val="1"/>
      <w:marLeft w:val="0"/>
      <w:marRight w:val="0"/>
      <w:marTop w:val="0"/>
      <w:marBottom w:val="0"/>
      <w:divBdr>
        <w:top w:val="none" w:sz="0" w:space="0" w:color="auto"/>
        <w:left w:val="none" w:sz="0" w:space="0" w:color="auto"/>
        <w:bottom w:val="none" w:sz="0" w:space="0" w:color="auto"/>
        <w:right w:val="none" w:sz="0" w:space="0" w:color="auto"/>
      </w:divBdr>
    </w:div>
    <w:div w:id="963655981">
      <w:bodyDiv w:val="1"/>
      <w:marLeft w:val="0"/>
      <w:marRight w:val="0"/>
      <w:marTop w:val="0"/>
      <w:marBottom w:val="0"/>
      <w:divBdr>
        <w:top w:val="none" w:sz="0" w:space="0" w:color="auto"/>
        <w:left w:val="none" w:sz="0" w:space="0" w:color="auto"/>
        <w:bottom w:val="none" w:sz="0" w:space="0" w:color="auto"/>
        <w:right w:val="none" w:sz="0" w:space="0" w:color="auto"/>
      </w:divBdr>
    </w:div>
    <w:div w:id="964045613">
      <w:bodyDiv w:val="1"/>
      <w:marLeft w:val="0"/>
      <w:marRight w:val="0"/>
      <w:marTop w:val="0"/>
      <w:marBottom w:val="0"/>
      <w:divBdr>
        <w:top w:val="none" w:sz="0" w:space="0" w:color="auto"/>
        <w:left w:val="none" w:sz="0" w:space="0" w:color="auto"/>
        <w:bottom w:val="none" w:sz="0" w:space="0" w:color="auto"/>
        <w:right w:val="none" w:sz="0" w:space="0" w:color="auto"/>
      </w:divBdr>
    </w:div>
    <w:div w:id="968589153">
      <w:bodyDiv w:val="1"/>
      <w:marLeft w:val="0"/>
      <w:marRight w:val="0"/>
      <w:marTop w:val="0"/>
      <w:marBottom w:val="0"/>
      <w:divBdr>
        <w:top w:val="none" w:sz="0" w:space="0" w:color="auto"/>
        <w:left w:val="none" w:sz="0" w:space="0" w:color="auto"/>
        <w:bottom w:val="none" w:sz="0" w:space="0" w:color="auto"/>
        <w:right w:val="none" w:sz="0" w:space="0" w:color="auto"/>
      </w:divBdr>
    </w:div>
    <w:div w:id="974794017">
      <w:bodyDiv w:val="1"/>
      <w:marLeft w:val="0"/>
      <w:marRight w:val="0"/>
      <w:marTop w:val="0"/>
      <w:marBottom w:val="0"/>
      <w:divBdr>
        <w:top w:val="none" w:sz="0" w:space="0" w:color="auto"/>
        <w:left w:val="none" w:sz="0" w:space="0" w:color="auto"/>
        <w:bottom w:val="none" w:sz="0" w:space="0" w:color="auto"/>
        <w:right w:val="none" w:sz="0" w:space="0" w:color="auto"/>
      </w:divBdr>
    </w:div>
    <w:div w:id="975648567">
      <w:bodyDiv w:val="1"/>
      <w:marLeft w:val="0"/>
      <w:marRight w:val="0"/>
      <w:marTop w:val="0"/>
      <w:marBottom w:val="0"/>
      <w:divBdr>
        <w:top w:val="none" w:sz="0" w:space="0" w:color="auto"/>
        <w:left w:val="none" w:sz="0" w:space="0" w:color="auto"/>
        <w:bottom w:val="none" w:sz="0" w:space="0" w:color="auto"/>
        <w:right w:val="none" w:sz="0" w:space="0" w:color="auto"/>
      </w:divBdr>
    </w:div>
    <w:div w:id="981085042">
      <w:bodyDiv w:val="1"/>
      <w:marLeft w:val="0"/>
      <w:marRight w:val="0"/>
      <w:marTop w:val="0"/>
      <w:marBottom w:val="0"/>
      <w:divBdr>
        <w:top w:val="none" w:sz="0" w:space="0" w:color="auto"/>
        <w:left w:val="none" w:sz="0" w:space="0" w:color="auto"/>
        <w:bottom w:val="none" w:sz="0" w:space="0" w:color="auto"/>
        <w:right w:val="none" w:sz="0" w:space="0" w:color="auto"/>
      </w:divBdr>
    </w:div>
    <w:div w:id="981274224">
      <w:bodyDiv w:val="1"/>
      <w:marLeft w:val="0"/>
      <w:marRight w:val="0"/>
      <w:marTop w:val="0"/>
      <w:marBottom w:val="0"/>
      <w:divBdr>
        <w:top w:val="none" w:sz="0" w:space="0" w:color="auto"/>
        <w:left w:val="none" w:sz="0" w:space="0" w:color="auto"/>
        <w:bottom w:val="none" w:sz="0" w:space="0" w:color="auto"/>
        <w:right w:val="none" w:sz="0" w:space="0" w:color="auto"/>
      </w:divBdr>
    </w:div>
    <w:div w:id="983969812">
      <w:bodyDiv w:val="1"/>
      <w:marLeft w:val="0"/>
      <w:marRight w:val="0"/>
      <w:marTop w:val="0"/>
      <w:marBottom w:val="0"/>
      <w:divBdr>
        <w:top w:val="none" w:sz="0" w:space="0" w:color="auto"/>
        <w:left w:val="none" w:sz="0" w:space="0" w:color="auto"/>
        <w:bottom w:val="none" w:sz="0" w:space="0" w:color="auto"/>
        <w:right w:val="none" w:sz="0" w:space="0" w:color="auto"/>
      </w:divBdr>
    </w:div>
    <w:div w:id="987323895">
      <w:bodyDiv w:val="1"/>
      <w:marLeft w:val="0"/>
      <w:marRight w:val="0"/>
      <w:marTop w:val="0"/>
      <w:marBottom w:val="0"/>
      <w:divBdr>
        <w:top w:val="none" w:sz="0" w:space="0" w:color="auto"/>
        <w:left w:val="none" w:sz="0" w:space="0" w:color="auto"/>
        <w:bottom w:val="none" w:sz="0" w:space="0" w:color="auto"/>
        <w:right w:val="none" w:sz="0" w:space="0" w:color="auto"/>
      </w:divBdr>
    </w:div>
    <w:div w:id="1001736550">
      <w:bodyDiv w:val="1"/>
      <w:marLeft w:val="0"/>
      <w:marRight w:val="0"/>
      <w:marTop w:val="0"/>
      <w:marBottom w:val="0"/>
      <w:divBdr>
        <w:top w:val="none" w:sz="0" w:space="0" w:color="auto"/>
        <w:left w:val="none" w:sz="0" w:space="0" w:color="auto"/>
        <w:bottom w:val="none" w:sz="0" w:space="0" w:color="auto"/>
        <w:right w:val="none" w:sz="0" w:space="0" w:color="auto"/>
      </w:divBdr>
    </w:div>
    <w:div w:id="1009869800">
      <w:bodyDiv w:val="1"/>
      <w:marLeft w:val="0"/>
      <w:marRight w:val="0"/>
      <w:marTop w:val="0"/>
      <w:marBottom w:val="0"/>
      <w:divBdr>
        <w:top w:val="none" w:sz="0" w:space="0" w:color="auto"/>
        <w:left w:val="none" w:sz="0" w:space="0" w:color="auto"/>
        <w:bottom w:val="none" w:sz="0" w:space="0" w:color="auto"/>
        <w:right w:val="none" w:sz="0" w:space="0" w:color="auto"/>
      </w:divBdr>
    </w:div>
    <w:div w:id="1014302459">
      <w:bodyDiv w:val="1"/>
      <w:marLeft w:val="0"/>
      <w:marRight w:val="0"/>
      <w:marTop w:val="0"/>
      <w:marBottom w:val="0"/>
      <w:divBdr>
        <w:top w:val="none" w:sz="0" w:space="0" w:color="auto"/>
        <w:left w:val="none" w:sz="0" w:space="0" w:color="auto"/>
        <w:bottom w:val="none" w:sz="0" w:space="0" w:color="auto"/>
        <w:right w:val="none" w:sz="0" w:space="0" w:color="auto"/>
      </w:divBdr>
    </w:div>
    <w:div w:id="1017587024">
      <w:bodyDiv w:val="1"/>
      <w:marLeft w:val="0"/>
      <w:marRight w:val="0"/>
      <w:marTop w:val="0"/>
      <w:marBottom w:val="0"/>
      <w:divBdr>
        <w:top w:val="none" w:sz="0" w:space="0" w:color="auto"/>
        <w:left w:val="none" w:sz="0" w:space="0" w:color="auto"/>
        <w:bottom w:val="none" w:sz="0" w:space="0" w:color="auto"/>
        <w:right w:val="none" w:sz="0" w:space="0" w:color="auto"/>
      </w:divBdr>
    </w:div>
    <w:div w:id="1019820106">
      <w:bodyDiv w:val="1"/>
      <w:marLeft w:val="0"/>
      <w:marRight w:val="0"/>
      <w:marTop w:val="0"/>
      <w:marBottom w:val="0"/>
      <w:divBdr>
        <w:top w:val="none" w:sz="0" w:space="0" w:color="auto"/>
        <w:left w:val="none" w:sz="0" w:space="0" w:color="auto"/>
        <w:bottom w:val="none" w:sz="0" w:space="0" w:color="auto"/>
        <w:right w:val="none" w:sz="0" w:space="0" w:color="auto"/>
      </w:divBdr>
    </w:div>
    <w:div w:id="1038361527">
      <w:bodyDiv w:val="1"/>
      <w:marLeft w:val="0"/>
      <w:marRight w:val="0"/>
      <w:marTop w:val="0"/>
      <w:marBottom w:val="0"/>
      <w:divBdr>
        <w:top w:val="none" w:sz="0" w:space="0" w:color="auto"/>
        <w:left w:val="none" w:sz="0" w:space="0" w:color="auto"/>
        <w:bottom w:val="none" w:sz="0" w:space="0" w:color="auto"/>
        <w:right w:val="none" w:sz="0" w:space="0" w:color="auto"/>
      </w:divBdr>
    </w:div>
    <w:div w:id="1044522190">
      <w:bodyDiv w:val="1"/>
      <w:marLeft w:val="0"/>
      <w:marRight w:val="0"/>
      <w:marTop w:val="0"/>
      <w:marBottom w:val="0"/>
      <w:divBdr>
        <w:top w:val="none" w:sz="0" w:space="0" w:color="auto"/>
        <w:left w:val="none" w:sz="0" w:space="0" w:color="auto"/>
        <w:bottom w:val="none" w:sz="0" w:space="0" w:color="auto"/>
        <w:right w:val="none" w:sz="0" w:space="0" w:color="auto"/>
      </w:divBdr>
    </w:div>
    <w:div w:id="1045327708">
      <w:bodyDiv w:val="1"/>
      <w:marLeft w:val="0"/>
      <w:marRight w:val="0"/>
      <w:marTop w:val="0"/>
      <w:marBottom w:val="0"/>
      <w:divBdr>
        <w:top w:val="none" w:sz="0" w:space="0" w:color="auto"/>
        <w:left w:val="none" w:sz="0" w:space="0" w:color="auto"/>
        <w:bottom w:val="none" w:sz="0" w:space="0" w:color="auto"/>
        <w:right w:val="none" w:sz="0" w:space="0" w:color="auto"/>
      </w:divBdr>
    </w:div>
    <w:div w:id="1050769452">
      <w:bodyDiv w:val="1"/>
      <w:marLeft w:val="0"/>
      <w:marRight w:val="0"/>
      <w:marTop w:val="0"/>
      <w:marBottom w:val="0"/>
      <w:divBdr>
        <w:top w:val="none" w:sz="0" w:space="0" w:color="auto"/>
        <w:left w:val="none" w:sz="0" w:space="0" w:color="auto"/>
        <w:bottom w:val="none" w:sz="0" w:space="0" w:color="auto"/>
        <w:right w:val="none" w:sz="0" w:space="0" w:color="auto"/>
      </w:divBdr>
    </w:div>
    <w:div w:id="1064329608">
      <w:bodyDiv w:val="1"/>
      <w:marLeft w:val="0"/>
      <w:marRight w:val="0"/>
      <w:marTop w:val="0"/>
      <w:marBottom w:val="0"/>
      <w:divBdr>
        <w:top w:val="none" w:sz="0" w:space="0" w:color="auto"/>
        <w:left w:val="none" w:sz="0" w:space="0" w:color="auto"/>
        <w:bottom w:val="none" w:sz="0" w:space="0" w:color="auto"/>
        <w:right w:val="none" w:sz="0" w:space="0" w:color="auto"/>
      </w:divBdr>
    </w:div>
    <w:div w:id="1064990640">
      <w:bodyDiv w:val="1"/>
      <w:marLeft w:val="0"/>
      <w:marRight w:val="0"/>
      <w:marTop w:val="0"/>
      <w:marBottom w:val="0"/>
      <w:divBdr>
        <w:top w:val="none" w:sz="0" w:space="0" w:color="auto"/>
        <w:left w:val="none" w:sz="0" w:space="0" w:color="auto"/>
        <w:bottom w:val="none" w:sz="0" w:space="0" w:color="auto"/>
        <w:right w:val="none" w:sz="0" w:space="0" w:color="auto"/>
      </w:divBdr>
    </w:div>
    <w:div w:id="1068723352">
      <w:bodyDiv w:val="1"/>
      <w:marLeft w:val="0"/>
      <w:marRight w:val="0"/>
      <w:marTop w:val="0"/>
      <w:marBottom w:val="0"/>
      <w:divBdr>
        <w:top w:val="none" w:sz="0" w:space="0" w:color="auto"/>
        <w:left w:val="none" w:sz="0" w:space="0" w:color="auto"/>
        <w:bottom w:val="none" w:sz="0" w:space="0" w:color="auto"/>
        <w:right w:val="none" w:sz="0" w:space="0" w:color="auto"/>
      </w:divBdr>
    </w:div>
    <w:div w:id="1075085090">
      <w:bodyDiv w:val="1"/>
      <w:marLeft w:val="0"/>
      <w:marRight w:val="0"/>
      <w:marTop w:val="0"/>
      <w:marBottom w:val="0"/>
      <w:divBdr>
        <w:top w:val="none" w:sz="0" w:space="0" w:color="auto"/>
        <w:left w:val="none" w:sz="0" w:space="0" w:color="auto"/>
        <w:bottom w:val="none" w:sz="0" w:space="0" w:color="auto"/>
        <w:right w:val="none" w:sz="0" w:space="0" w:color="auto"/>
      </w:divBdr>
    </w:div>
    <w:div w:id="1077749363">
      <w:bodyDiv w:val="1"/>
      <w:marLeft w:val="0"/>
      <w:marRight w:val="0"/>
      <w:marTop w:val="0"/>
      <w:marBottom w:val="0"/>
      <w:divBdr>
        <w:top w:val="none" w:sz="0" w:space="0" w:color="auto"/>
        <w:left w:val="none" w:sz="0" w:space="0" w:color="auto"/>
        <w:bottom w:val="none" w:sz="0" w:space="0" w:color="auto"/>
        <w:right w:val="none" w:sz="0" w:space="0" w:color="auto"/>
      </w:divBdr>
    </w:div>
    <w:div w:id="1081147900">
      <w:bodyDiv w:val="1"/>
      <w:marLeft w:val="0"/>
      <w:marRight w:val="0"/>
      <w:marTop w:val="0"/>
      <w:marBottom w:val="0"/>
      <w:divBdr>
        <w:top w:val="none" w:sz="0" w:space="0" w:color="auto"/>
        <w:left w:val="none" w:sz="0" w:space="0" w:color="auto"/>
        <w:bottom w:val="none" w:sz="0" w:space="0" w:color="auto"/>
        <w:right w:val="none" w:sz="0" w:space="0" w:color="auto"/>
      </w:divBdr>
    </w:div>
    <w:div w:id="1084762122">
      <w:bodyDiv w:val="1"/>
      <w:marLeft w:val="0"/>
      <w:marRight w:val="0"/>
      <w:marTop w:val="0"/>
      <w:marBottom w:val="0"/>
      <w:divBdr>
        <w:top w:val="none" w:sz="0" w:space="0" w:color="auto"/>
        <w:left w:val="none" w:sz="0" w:space="0" w:color="auto"/>
        <w:bottom w:val="none" w:sz="0" w:space="0" w:color="auto"/>
        <w:right w:val="none" w:sz="0" w:space="0" w:color="auto"/>
      </w:divBdr>
    </w:div>
    <w:div w:id="1086028732">
      <w:bodyDiv w:val="1"/>
      <w:marLeft w:val="0"/>
      <w:marRight w:val="0"/>
      <w:marTop w:val="0"/>
      <w:marBottom w:val="0"/>
      <w:divBdr>
        <w:top w:val="none" w:sz="0" w:space="0" w:color="auto"/>
        <w:left w:val="none" w:sz="0" w:space="0" w:color="auto"/>
        <w:bottom w:val="none" w:sz="0" w:space="0" w:color="auto"/>
        <w:right w:val="none" w:sz="0" w:space="0" w:color="auto"/>
      </w:divBdr>
    </w:div>
    <w:div w:id="1093016789">
      <w:bodyDiv w:val="1"/>
      <w:marLeft w:val="0"/>
      <w:marRight w:val="0"/>
      <w:marTop w:val="0"/>
      <w:marBottom w:val="0"/>
      <w:divBdr>
        <w:top w:val="none" w:sz="0" w:space="0" w:color="auto"/>
        <w:left w:val="none" w:sz="0" w:space="0" w:color="auto"/>
        <w:bottom w:val="none" w:sz="0" w:space="0" w:color="auto"/>
        <w:right w:val="none" w:sz="0" w:space="0" w:color="auto"/>
      </w:divBdr>
    </w:div>
    <w:div w:id="1101799545">
      <w:bodyDiv w:val="1"/>
      <w:marLeft w:val="0"/>
      <w:marRight w:val="0"/>
      <w:marTop w:val="0"/>
      <w:marBottom w:val="0"/>
      <w:divBdr>
        <w:top w:val="none" w:sz="0" w:space="0" w:color="auto"/>
        <w:left w:val="none" w:sz="0" w:space="0" w:color="auto"/>
        <w:bottom w:val="none" w:sz="0" w:space="0" w:color="auto"/>
        <w:right w:val="none" w:sz="0" w:space="0" w:color="auto"/>
      </w:divBdr>
    </w:div>
    <w:div w:id="1105029985">
      <w:bodyDiv w:val="1"/>
      <w:marLeft w:val="0"/>
      <w:marRight w:val="0"/>
      <w:marTop w:val="0"/>
      <w:marBottom w:val="0"/>
      <w:divBdr>
        <w:top w:val="none" w:sz="0" w:space="0" w:color="auto"/>
        <w:left w:val="none" w:sz="0" w:space="0" w:color="auto"/>
        <w:bottom w:val="none" w:sz="0" w:space="0" w:color="auto"/>
        <w:right w:val="none" w:sz="0" w:space="0" w:color="auto"/>
      </w:divBdr>
    </w:div>
    <w:div w:id="1107848042">
      <w:bodyDiv w:val="1"/>
      <w:marLeft w:val="0"/>
      <w:marRight w:val="0"/>
      <w:marTop w:val="0"/>
      <w:marBottom w:val="0"/>
      <w:divBdr>
        <w:top w:val="none" w:sz="0" w:space="0" w:color="auto"/>
        <w:left w:val="none" w:sz="0" w:space="0" w:color="auto"/>
        <w:bottom w:val="none" w:sz="0" w:space="0" w:color="auto"/>
        <w:right w:val="none" w:sz="0" w:space="0" w:color="auto"/>
      </w:divBdr>
    </w:div>
    <w:div w:id="1108237273">
      <w:bodyDiv w:val="1"/>
      <w:marLeft w:val="0"/>
      <w:marRight w:val="0"/>
      <w:marTop w:val="0"/>
      <w:marBottom w:val="0"/>
      <w:divBdr>
        <w:top w:val="none" w:sz="0" w:space="0" w:color="auto"/>
        <w:left w:val="none" w:sz="0" w:space="0" w:color="auto"/>
        <w:bottom w:val="none" w:sz="0" w:space="0" w:color="auto"/>
        <w:right w:val="none" w:sz="0" w:space="0" w:color="auto"/>
      </w:divBdr>
    </w:div>
    <w:div w:id="1115713173">
      <w:bodyDiv w:val="1"/>
      <w:marLeft w:val="0"/>
      <w:marRight w:val="0"/>
      <w:marTop w:val="0"/>
      <w:marBottom w:val="0"/>
      <w:divBdr>
        <w:top w:val="none" w:sz="0" w:space="0" w:color="auto"/>
        <w:left w:val="none" w:sz="0" w:space="0" w:color="auto"/>
        <w:bottom w:val="none" w:sz="0" w:space="0" w:color="auto"/>
        <w:right w:val="none" w:sz="0" w:space="0" w:color="auto"/>
      </w:divBdr>
    </w:div>
    <w:div w:id="1117215991">
      <w:bodyDiv w:val="1"/>
      <w:marLeft w:val="0"/>
      <w:marRight w:val="0"/>
      <w:marTop w:val="0"/>
      <w:marBottom w:val="0"/>
      <w:divBdr>
        <w:top w:val="none" w:sz="0" w:space="0" w:color="auto"/>
        <w:left w:val="none" w:sz="0" w:space="0" w:color="auto"/>
        <w:bottom w:val="none" w:sz="0" w:space="0" w:color="auto"/>
        <w:right w:val="none" w:sz="0" w:space="0" w:color="auto"/>
      </w:divBdr>
    </w:div>
    <w:div w:id="1117406748">
      <w:bodyDiv w:val="1"/>
      <w:marLeft w:val="0"/>
      <w:marRight w:val="0"/>
      <w:marTop w:val="0"/>
      <w:marBottom w:val="0"/>
      <w:divBdr>
        <w:top w:val="none" w:sz="0" w:space="0" w:color="auto"/>
        <w:left w:val="none" w:sz="0" w:space="0" w:color="auto"/>
        <w:bottom w:val="none" w:sz="0" w:space="0" w:color="auto"/>
        <w:right w:val="none" w:sz="0" w:space="0" w:color="auto"/>
      </w:divBdr>
    </w:div>
    <w:div w:id="1120418612">
      <w:bodyDiv w:val="1"/>
      <w:marLeft w:val="0"/>
      <w:marRight w:val="0"/>
      <w:marTop w:val="0"/>
      <w:marBottom w:val="0"/>
      <w:divBdr>
        <w:top w:val="none" w:sz="0" w:space="0" w:color="auto"/>
        <w:left w:val="none" w:sz="0" w:space="0" w:color="auto"/>
        <w:bottom w:val="none" w:sz="0" w:space="0" w:color="auto"/>
        <w:right w:val="none" w:sz="0" w:space="0" w:color="auto"/>
      </w:divBdr>
    </w:div>
    <w:div w:id="1124693784">
      <w:bodyDiv w:val="1"/>
      <w:marLeft w:val="0"/>
      <w:marRight w:val="0"/>
      <w:marTop w:val="0"/>
      <w:marBottom w:val="0"/>
      <w:divBdr>
        <w:top w:val="none" w:sz="0" w:space="0" w:color="auto"/>
        <w:left w:val="none" w:sz="0" w:space="0" w:color="auto"/>
        <w:bottom w:val="none" w:sz="0" w:space="0" w:color="auto"/>
        <w:right w:val="none" w:sz="0" w:space="0" w:color="auto"/>
      </w:divBdr>
    </w:div>
    <w:div w:id="1126268147">
      <w:bodyDiv w:val="1"/>
      <w:marLeft w:val="0"/>
      <w:marRight w:val="0"/>
      <w:marTop w:val="0"/>
      <w:marBottom w:val="0"/>
      <w:divBdr>
        <w:top w:val="none" w:sz="0" w:space="0" w:color="auto"/>
        <w:left w:val="none" w:sz="0" w:space="0" w:color="auto"/>
        <w:bottom w:val="none" w:sz="0" w:space="0" w:color="auto"/>
        <w:right w:val="none" w:sz="0" w:space="0" w:color="auto"/>
      </w:divBdr>
    </w:div>
    <w:div w:id="1127160120">
      <w:bodyDiv w:val="1"/>
      <w:marLeft w:val="0"/>
      <w:marRight w:val="0"/>
      <w:marTop w:val="0"/>
      <w:marBottom w:val="0"/>
      <w:divBdr>
        <w:top w:val="none" w:sz="0" w:space="0" w:color="auto"/>
        <w:left w:val="none" w:sz="0" w:space="0" w:color="auto"/>
        <w:bottom w:val="none" w:sz="0" w:space="0" w:color="auto"/>
        <w:right w:val="none" w:sz="0" w:space="0" w:color="auto"/>
      </w:divBdr>
    </w:div>
    <w:div w:id="1129517507">
      <w:bodyDiv w:val="1"/>
      <w:marLeft w:val="0"/>
      <w:marRight w:val="0"/>
      <w:marTop w:val="0"/>
      <w:marBottom w:val="0"/>
      <w:divBdr>
        <w:top w:val="none" w:sz="0" w:space="0" w:color="auto"/>
        <w:left w:val="none" w:sz="0" w:space="0" w:color="auto"/>
        <w:bottom w:val="none" w:sz="0" w:space="0" w:color="auto"/>
        <w:right w:val="none" w:sz="0" w:space="0" w:color="auto"/>
      </w:divBdr>
    </w:div>
    <w:div w:id="1135412965">
      <w:bodyDiv w:val="1"/>
      <w:marLeft w:val="0"/>
      <w:marRight w:val="0"/>
      <w:marTop w:val="0"/>
      <w:marBottom w:val="0"/>
      <w:divBdr>
        <w:top w:val="none" w:sz="0" w:space="0" w:color="auto"/>
        <w:left w:val="none" w:sz="0" w:space="0" w:color="auto"/>
        <w:bottom w:val="none" w:sz="0" w:space="0" w:color="auto"/>
        <w:right w:val="none" w:sz="0" w:space="0" w:color="auto"/>
      </w:divBdr>
    </w:div>
    <w:div w:id="1144002253">
      <w:bodyDiv w:val="1"/>
      <w:marLeft w:val="0"/>
      <w:marRight w:val="0"/>
      <w:marTop w:val="0"/>
      <w:marBottom w:val="0"/>
      <w:divBdr>
        <w:top w:val="none" w:sz="0" w:space="0" w:color="auto"/>
        <w:left w:val="none" w:sz="0" w:space="0" w:color="auto"/>
        <w:bottom w:val="none" w:sz="0" w:space="0" w:color="auto"/>
        <w:right w:val="none" w:sz="0" w:space="0" w:color="auto"/>
      </w:divBdr>
    </w:div>
    <w:div w:id="1144277749">
      <w:bodyDiv w:val="1"/>
      <w:marLeft w:val="0"/>
      <w:marRight w:val="0"/>
      <w:marTop w:val="0"/>
      <w:marBottom w:val="0"/>
      <w:divBdr>
        <w:top w:val="none" w:sz="0" w:space="0" w:color="auto"/>
        <w:left w:val="none" w:sz="0" w:space="0" w:color="auto"/>
        <w:bottom w:val="none" w:sz="0" w:space="0" w:color="auto"/>
        <w:right w:val="none" w:sz="0" w:space="0" w:color="auto"/>
      </w:divBdr>
    </w:div>
    <w:div w:id="1150751780">
      <w:bodyDiv w:val="1"/>
      <w:marLeft w:val="0"/>
      <w:marRight w:val="0"/>
      <w:marTop w:val="0"/>
      <w:marBottom w:val="0"/>
      <w:divBdr>
        <w:top w:val="none" w:sz="0" w:space="0" w:color="auto"/>
        <w:left w:val="none" w:sz="0" w:space="0" w:color="auto"/>
        <w:bottom w:val="none" w:sz="0" w:space="0" w:color="auto"/>
        <w:right w:val="none" w:sz="0" w:space="0" w:color="auto"/>
      </w:divBdr>
    </w:div>
    <w:div w:id="1151942148">
      <w:bodyDiv w:val="1"/>
      <w:marLeft w:val="0"/>
      <w:marRight w:val="0"/>
      <w:marTop w:val="0"/>
      <w:marBottom w:val="0"/>
      <w:divBdr>
        <w:top w:val="none" w:sz="0" w:space="0" w:color="auto"/>
        <w:left w:val="none" w:sz="0" w:space="0" w:color="auto"/>
        <w:bottom w:val="none" w:sz="0" w:space="0" w:color="auto"/>
        <w:right w:val="none" w:sz="0" w:space="0" w:color="auto"/>
      </w:divBdr>
    </w:div>
    <w:div w:id="1158184513">
      <w:bodyDiv w:val="1"/>
      <w:marLeft w:val="0"/>
      <w:marRight w:val="0"/>
      <w:marTop w:val="0"/>
      <w:marBottom w:val="0"/>
      <w:divBdr>
        <w:top w:val="none" w:sz="0" w:space="0" w:color="auto"/>
        <w:left w:val="none" w:sz="0" w:space="0" w:color="auto"/>
        <w:bottom w:val="none" w:sz="0" w:space="0" w:color="auto"/>
        <w:right w:val="none" w:sz="0" w:space="0" w:color="auto"/>
      </w:divBdr>
    </w:div>
    <w:div w:id="1160118545">
      <w:bodyDiv w:val="1"/>
      <w:marLeft w:val="0"/>
      <w:marRight w:val="0"/>
      <w:marTop w:val="0"/>
      <w:marBottom w:val="0"/>
      <w:divBdr>
        <w:top w:val="none" w:sz="0" w:space="0" w:color="auto"/>
        <w:left w:val="none" w:sz="0" w:space="0" w:color="auto"/>
        <w:bottom w:val="none" w:sz="0" w:space="0" w:color="auto"/>
        <w:right w:val="none" w:sz="0" w:space="0" w:color="auto"/>
      </w:divBdr>
    </w:div>
    <w:div w:id="1162161290">
      <w:bodyDiv w:val="1"/>
      <w:marLeft w:val="0"/>
      <w:marRight w:val="0"/>
      <w:marTop w:val="0"/>
      <w:marBottom w:val="0"/>
      <w:divBdr>
        <w:top w:val="none" w:sz="0" w:space="0" w:color="auto"/>
        <w:left w:val="none" w:sz="0" w:space="0" w:color="auto"/>
        <w:bottom w:val="none" w:sz="0" w:space="0" w:color="auto"/>
        <w:right w:val="none" w:sz="0" w:space="0" w:color="auto"/>
      </w:divBdr>
    </w:div>
    <w:div w:id="1172528474">
      <w:bodyDiv w:val="1"/>
      <w:marLeft w:val="0"/>
      <w:marRight w:val="0"/>
      <w:marTop w:val="0"/>
      <w:marBottom w:val="0"/>
      <w:divBdr>
        <w:top w:val="none" w:sz="0" w:space="0" w:color="auto"/>
        <w:left w:val="none" w:sz="0" w:space="0" w:color="auto"/>
        <w:bottom w:val="none" w:sz="0" w:space="0" w:color="auto"/>
        <w:right w:val="none" w:sz="0" w:space="0" w:color="auto"/>
      </w:divBdr>
    </w:div>
    <w:div w:id="1173715016">
      <w:bodyDiv w:val="1"/>
      <w:marLeft w:val="0"/>
      <w:marRight w:val="0"/>
      <w:marTop w:val="0"/>
      <w:marBottom w:val="0"/>
      <w:divBdr>
        <w:top w:val="none" w:sz="0" w:space="0" w:color="auto"/>
        <w:left w:val="none" w:sz="0" w:space="0" w:color="auto"/>
        <w:bottom w:val="none" w:sz="0" w:space="0" w:color="auto"/>
        <w:right w:val="none" w:sz="0" w:space="0" w:color="auto"/>
      </w:divBdr>
    </w:div>
    <w:div w:id="1174416327">
      <w:bodyDiv w:val="1"/>
      <w:marLeft w:val="0"/>
      <w:marRight w:val="0"/>
      <w:marTop w:val="0"/>
      <w:marBottom w:val="0"/>
      <w:divBdr>
        <w:top w:val="none" w:sz="0" w:space="0" w:color="auto"/>
        <w:left w:val="none" w:sz="0" w:space="0" w:color="auto"/>
        <w:bottom w:val="none" w:sz="0" w:space="0" w:color="auto"/>
        <w:right w:val="none" w:sz="0" w:space="0" w:color="auto"/>
      </w:divBdr>
    </w:div>
    <w:div w:id="1174684113">
      <w:bodyDiv w:val="1"/>
      <w:marLeft w:val="0"/>
      <w:marRight w:val="0"/>
      <w:marTop w:val="0"/>
      <w:marBottom w:val="0"/>
      <w:divBdr>
        <w:top w:val="none" w:sz="0" w:space="0" w:color="auto"/>
        <w:left w:val="none" w:sz="0" w:space="0" w:color="auto"/>
        <w:bottom w:val="none" w:sz="0" w:space="0" w:color="auto"/>
        <w:right w:val="none" w:sz="0" w:space="0" w:color="auto"/>
      </w:divBdr>
    </w:div>
    <w:div w:id="1179153479">
      <w:bodyDiv w:val="1"/>
      <w:marLeft w:val="0"/>
      <w:marRight w:val="0"/>
      <w:marTop w:val="0"/>
      <w:marBottom w:val="0"/>
      <w:divBdr>
        <w:top w:val="none" w:sz="0" w:space="0" w:color="auto"/>
        <w:left w:val="none" w:sz="0" w:space="0" w:color="auto"/>
        <w:bottom w:val="none" w:sz="0" w:space="0" w:color="auto"/>
        <w:right w:val="none" w:sz="0" w:space="0" w:color="auto"/>
      </w:divBdr>
    </w:div>
    <w:div w:id="1182085705">
      <w:bodyDiv w:val="1"/>
      <w:marLeft w:val="0"/>
      <w:marRight w:val="0"/>
      <w:marTop w:val="0"/>
      <w:marBottom w:val="0"/>
      <w:divBdr>
        <w:top w:val="none" w:sz="0" w:space="0" w:color="auto"/>
        <w:left w:val="none" w:sz="0" w:space="0" w:color="auto"/>
        <w:bottom w:val="none" w:sz="0" w:space="0" w:color="auto"/>
        <w:right w:val="none" w:sz="0" w:space="0" w:color="auto"/>
      </w:divBdr>
    </w:div>
    <w:div w:id="1183394372">
      <w:bodyDiv w:val="1"/>
      <w:marLeft w:val="0"/>
      <w:marRight w:val="0"/>
      <w:marTop w:val="0"/>
      <w:marBottom w:val="0"/>
      <w:divBdr>
        <w:top w:val="none" w:sz="0" w:space="0" w:color="auto"/>
        <w:left w:val="none" w:sz="0" w:space="0" w:color="auto"/>
        <w:bottom w:val="none" w:sz="0" w:space="0" w:color="auto"/>
        <w:right w:val="none" w:sz="0" w:space="0" w:color="auto"/>
      </w:divBdr>
    </w:div>
    <w:div w:id="1199778110">
      <w:bodyDiv w:val="1"/>
      <w:marLeft w:val="0"/>
      <w:marRight w:val="0"/>
      <w:marTop w:val="0"/>
      <w:marBottom w:val="0"/>
      <w:divBdr>
        <w:top w:val="none" w:sz="0" w:space="0" w:color="auto"/>
        <w:left w:val="none" w:sz="0" w:space="0" w:color="auto"/>
        <w:bottom w:val="none" w:sz="0" w:space="0" w:color="auto"/>
        <w:right w:val="none" w:sz="0" w:space="0" w:color="auto"/>
      </w:divBdr>
    </w:div>
    <w:div w:id="1205361673">
      <w:bodyDiv w:val="1"/>
      <w:marLeft w:val="0"/>
      <w:marRight w:val="0"/>
      <w:marTop w:val="0"/>
      <w:marBottom w:val="0"/>
      <w:divBdr>
        <w:top w:val="none" w:sz="0" w:space="0" w:color="auto"/>
        <w:left w:val="none" w:sz="0" w:space="0" w:color="auto"/>
        <w:bottom w:val="none" w:sz="0" w:space="0" w:color="auto"/>
        <w:right w:val="none" w:sz="0" w:space="0" w:color="auto"/>
      </w:divBdr>
    </w:div>
    <w:div w:id="1209951214">
      <w:bodyDiv w:val="1"/>
      <w:marLeft w:val="0"/>
      <w:marRight w:val="0"/>
      <w:marTop w:val="0"/>
      <w:marBottom w:val="0"/>
      <w:divBdr>
        <w:top w:val="none" w:sz="0" w:space="0" w:color="auto"/>
        <w:left w:val="none" w:sz="0" w:space="0" w:color="auto"/>
        <w:bottom w:val="none" w:sz="0" w:space="0" w:color="auto"/>
        <w:right w:val="none" w:sz="0" w:space="0" w:color="auto"/>
      </w:divBdr>
    </w:div>
    <w:div w:id="1211302600">
      <w:bodyDiv w:val="1"/>
      <w:marLeft w:val="0"/>
      <w:marRight w:val="0"/>
      <w:marTop w:val="0"/>
      <w:marBottom w:val="0"/>
      <w:divBdr>
        <w:top w:val="none" w:sz="0" w:space="0" w:color="auto"/>
        <w:left w:val="none" w:sz="0" w:space="0" w:color="auto"/>
        <w:bottom w:val="none" w:sz="0" w:space="0" w:color="auto"/>
        <w:right w:val="none" w:sz="0" w:space="0" w:color="auto"/>
      </w:divBdr>
    </w:div>
    <w:div w:id="1214780558">
      <w:bodyDiv w:val="1"/>
      <w:marLeft w:val="0"/>
      <w:marRight w:val="0"/>
      <w:marTop w:val="0"/>
      <w:marBottom w:val="0"/>
      <w:divBdr>
        <w:top w:val="none" w:sz="0" w:space="0" w:color="auto"/>
        <w:left w:val="none" w:sz="0" w:space="0" w:color="auto"/>
        <w:bottom w:val="none" w:sz="0" w:space="0" w:color="auto"/>
        <w:right w:val="none" w:sz="0" w:space="0" w:color="auto"/>
      </w:divBdr>
    </w:div>
    <w:div w:id="1223633743">
      <w:bodyDiv w:val="1"/>
      <w:marLeft w:val="0"/>
      <w:marRight w:val="0"/>
      <w:marTop w:val="0"/>
      <w:marBottom w:val="0"/>
      <w:divBdr>
        <w:top w:val="none" w:sz="0" w:space="0" w:color="auto"/>
        <w:left w:val="none" w:sz="0" w:space="0" w:color="auto"/>
        <w:bottom w:val="none" w:sz="0" w:space="0" w:color="auto"/>
        <w:right w:val="none" w:sz="0" w:space="0" w:color="auto"/>
      </w:divBdr>
    </w:div>
    <w:div w:id="1226335187">
      <w:bodyDiv w:val="1"/>
      <w:marLeft w:val="0"/>
      <w:marRight w:val="0"/>
      <w:marTop w:val="0"/>
      <w:marBottom w:val="0"/>
      <w:divBdr>
        <w:top w:val="none" w:sz="0" w:space="0" w:color="auto"/>
        <w:left w:val="none" w:sz="0" w:space="0" w:color="auto"/>
        <w:bottom w:val="none" w:sz="0" w:space="0" w:color="auto"/>
        <w:right w:val="none" w:sz="0" w:space="0" w:color="auto"/>
      </w:divBdr>
    </w:div>
    <w:div w:id="1233849865">
      <w:bodyDiv w:val="1"/>
      <w:marLeft w:val="0"/>
      <w:marRight w:val="0"/>
      <w:marTop w:val="0"/>
      <w:marBottom w:val="0"/>
      <w:divBdr>
        <w:top w:val="none" w:sz="0" w:space="0" w:color="auto"/>
        <w:left w:val="none" w:sz="0" w:space="0" w:color="auto"/>
        <w:bottom w:val="none" w:sz="0" w:space="0" w:color="auto"/>
        <w:right w:val="none" w:sz="0" w:space="0" w:color="auto"/>
      </w:divBdr>
    </w:div>
    <w:div w:id="1237782848">
      <w:bodyDiv w:val="1"/>
      <w:marLeft w:val="0"/>
      <w:marRight w:val="0"/>
      <w:marTop w:val="0"/>
      <w:marBottom w:val="0"/>
      <w:divBdr>
        <w:top w:val="none" w:sz="0" w:space="0" w:color="auto"/>
        <w:left w:val="none" w:sz="0" w:space="0" w:color="auto"/>
        <w:bottom w:val="none" w:sz="0" w:space="0" w:color="auto"/>
        <w:right w:val="none" w:sz="0" w:space="0" w:color="auto"/>
      </w:divBdr>
    </w:div>
    <w:div w:id="1248924287">
      <w:bodyDiv w:val="1"/>
      <w:marLeft w:val="0"/>
      <w:marRight w:val="0"/>
      <w:marTop w:val="0"/>
      <w:marBottom w:val="0"/>
      <w:divBdr>
        <w:top w:val="none" w:sz="0" w:space="0" w:color="auto"/>
        <w:left w:val="none" w:sz="0" w:space="0" w:color="auto"/>
        <w:bottom w:val="none" w:sz="0" w:space="0" w:color="auto"/>
        <w:right w:val="none" w:sz="0" w:space="0" w:color="auto"/>
      </w:divBdr>
    </w:div>
    <w:div w:id="1249390776">
      <w:bodyDiv w:val="1"/>
      <w:marLeft w:val="0"/>
      <w:marRight w:val="0"/>
      <w:marTop w:val="0"/>
      <w:marBottom w:val="0"/>
      <w:divBdr>
        <w:top w:val="none" w:sz="0" w:space="0" w:color="auto"/>
        <w:left w:val="none" w:sz="0" w:space="0" w:color="auto"/>
        <w:bottom w:val="none" w:sz="0" w:space="0" w:color="auto"/>
        <w:right w:val="none" w:sz="0" w:space="0" w:color="auto"/>
      </w:divBdr>
    </w:div>
    <w:div w:id="1252354255">
      <w:bodyDiv w:val="1"/>
      <w:marLeft w:val="0"/>
      <w:marRight w:val="0"/>
      <w:marTop w:val="0"/>
      <w:marBottom w:val="0"/>
      <w:divBdr>
        <w:top w:val="none" w:sz="0" w:space="0" w:color="auto"/>
        <w:left w:val="none" w:sz="0" w:space="0" w:color="auto"/>
        <w:bottom w:val="none" w:sz="0" w:space="0" w:color="auto"/>
        <w:right w:val="none" w:sz="0" w:space="0" w:color="auto"/>
      </w:divBdr>
    </w:div>
    <w:div w:id="1267537302">
      <w:bodyDiv w:val="1"/>
      <w:marLeft w:val="0"/>
      <w:marRight w:val="0"/>
      <w:marTop w:val="0"/>
      <w:marBottom w:val="0"/>
      <w:divBdr>
        <w:top w:val="none" w:sz="0" w:space="0" w:color="auto"/>
        <w:left w:val="none" w:sz="0" w:space="0" w:color="auto"/>
        <w:bottom w:val="none" w:sz="0" w:space="0" w:color="auto"/>
        <w:right w:val="none" w:sz="0" w:space="0" w:color="auto"/>
      </w:divBdr>
    </w:div>
    <w:div w:id="1281380861">
      <w:bodyDiv w:val="1"/>
      <w:marLeft w:val="0"/>
      <w:marRight w:val="0"/>
      <w:marTop w:val="0"/>
      <w:marBottom w:val="0"/>
      <w:divBdr>
        <w:top w:val="none" w:sz="0" w:space="0" w:color="auto"/>
        <w:left w:val="none" w:sz="0" w:space="0" w:color="auto"/>
        <w:bottom w:val="none" w:sz="0" w:space="0" w:color="auto"/>
        <w:right w:val="none" w:sz="0" w:space="0" w:color="auto"/>
      </w:divBdr>
    </w:div>
    <w:div w:id="1316296092">
      <w:bodyDiv w:val="1"/>
      <w:marLeft w:val="0"/>
      <w:marRight w:val="0"/>
      <w:marTop w:val="0"/>
      <w:marBottom w:val="0"/>
      <w:divBdr>
        <w:top w:val="none" w:sz="0" w:space="0" w:color="auto"/>
        <w:left w:val="none" w:sz="0" w:space="0" w:color="auto"/>
        <w:bottom w:val="none" w:sz="0" w:space="0" w:color="auto"/>
        <w:right w:val="none" w:sz="0" w:space="0" w:color="auto"/>
      </w:divBdr>
    </w:div>
    <w:div w:id="1328899486">
      <w:bodyDiv w:val="1"/>
      <w:marLeft w:val="0"/>
      <w:marRight w:val="0"/>
      <w:marTop w:val="0"/>
      <w:marBottom w:val="0"/>
      <w:divBdr>
        <w:top w:val="none" w:sz="0" w:space="0" w:color="auto"/>
        <w:left w:val="none" w:sz="0" w:space="0" w:color="auto"/>
        <w:bottom w:val="none" w:sz="0" w:space="0" w:color="auto"/>
        <w:right w:val="none" w:sz="0" w:space="0" w:color="auto"/>
      </w:divBdr>
    </w:div>
    <w:div w:id="1329015454">
      <w:bodyDiv w:val="1"/>
      <w:marLeft w:val="0"/>
      <w:marRight w:val="0"/>
      <w:marTop w:val="0"/>
      <w:marBottom w:val="0"/>
      <w:divBdr>
        <w:top w:val="none" w:sz="0" w:space="0" w:color="auto"/>
        <w:left w:val="none" w:sz="0" w:space="0" w:color="auto"/>
        <w:bottom w:val="none" w:sz="0" w:space="0" w:color="auto"/>
        <w:right w:val="none" w:sz="0" w:space="0" w:color="auto"/>
      </w:divBdr>
    </w:div>
    <w:div w:id="1333872930">
      <w:bodyDiv w:val="1"/>
      <w:marLeft w:val="0"/>
      <w:marRight w:val="0"/>
      <w:marTop w:val="0"/>
      <w:marBottom w:val="0"/>
      <w:divBdr>
        <w:top w:val="none" w:sz="0" w:space="0" w:color="auto"/>
        <w:left w:val="none" w:sz="0" w:space="0" w:color="auto"/>
        <w:bottom w:val="none" w:sz="0" w:space="0" w:color="auto"/>
        <w:right w:val="none" w:sz="0" w:space="0" w:color="auto"/>
      </w:divBdr>
    </w:div>
    <w:div w:id="1338115637">
      <w:bodyDiv w:val="1"/>
      <w:marLeft w:val="0"/>
      <w:marRight w:val="0"/>
      <w:marTop w:val="0"/>
      <w:marBottom w:val="0"/>
      <w:divBdr>
        <w:top w:val="none" w:sz="0" w:space="0" w:color="auto"/>
        <w:left w:val="none" w:sz="0" w:space="0" w:color="auto"/>
        <w:bottom w:val="none" w:sz="0" w:space="0" w:color="auto"/>
        <w:right w:val="none" w:sz="0" w:space="0" w:color="auto"/>
      </w:divBdr>
    </w:div>
    <w:div w:id="1338969661">
      <w:bodyDiv w:val="1"/>
      <w:marLeft w:val="0"/>
      <w:marRight w:val="0"/>
      <w:marTop w:val="0"/>
      <w:marBottom w:val="0"/>
      <w:divBdr>
        <w:top w:val="none" w:sz="0" w:space="0" w:color="auto"/>
        <w:left w:val="none" w:sz="0" w:space="0" w:color="auto"/>
        <w:bottom w:val="none" w:sz="0" w:space="0" w:color="auto"/>
        <w:right w:val="none" w:sz="0" w:space="0" w:color="auto"/>
      </w:divBdr>
    </w:div>
    <w:div w:id="1341859652">
      <w:bodyDiv w:val="1"/>
      <w:marLeft w:val="0"/>
      <w:marRight w:val="0"/>
      <w:marTop w:val="0"/>
      <w:marBottom w:val="0"/>
      <w:divBdr>
        <w:top w:val="none" w:sz="0" w:space="0" w:color="auto"/>
        <w:left w:val="none" w:sz="0" w:space="0" w:color="auto"/>
        <w:bottom w:val="none" w:sz="0" w:space="0" w:color="auto"/>
        <w:right w:val="none" w:sz="0" w:space="0" w:color="auto"/>
      </w:divBdr>
    </w:div>
    <w:div w:id="1343699999">
      <w:bodyDiv w:val="1"/>
      <w:marLeft w:val="0"/>
      <w:marRight w:val="0"/>
      <w:marTop w:val="0"/>
      <w:marBottom w:val="0"/>
      <w:divBdr>
        <w:top w:val="none" w:sz="0" w:space="0" w:color="auto"/>
        <w:left w:val="none" w:sz="0" w:space="0" w:color="auto"/>
        <w:bottom w:val="none" w:sz="0" w:space="0" w:color="auto"/>
        <w:right w:val="none" w:sz="0" w:space="0" w:color="auto"/>
      </w:divBdr>
    </w:div>
    <w:div w:id="1344748537">
      <w:bodyDiv w:val="1"/>
      <w:marLeft w:val="0"/>
      <w:marRight w:val="0"/>
      <w:marTop w:val="0"/>
      <w:marBottom w:val="0"/>
      <w:divBdr>
        <w:top w:val="none" w:sz="0" w:space="0" w:color="auto"/>
        <w:left w:val="none" w:sz="0" w:space="0" w:color="auto"/>
        <w:bottom w:val="none" w:sz="0" w:space="0" w:color="auto"/>
        <w:right w:val="none" w:sz="0" w:space="0" w:color="auto"/>
      </w:divBdr>
    </w:div>
    <w:div w:id="1346177072">
      <w:bodyDiv w:val="1"/>
      <w:marLeft w:val="0"/>
      <w:marRight w:val="0"/>
      <w:marTop w:val="0"/>
      <w:marBottom w:val="0"/>
      <w:divBdr>
        <w:top w:val="none" w:sz="0" w:space="0" w:color="auto"/>
        <w:left w:val="none" w:sz="0" w:space="0" w:color="auto"/>
        <w:bottom w:val="none" w:sz="0" w:space="0" w:color="auto"/>
        <w:right w:val="none" w:sz="0" w:space="0" w:color="auto"/>
      </w:divBdr>
    </w:div>
    <w:div w:id="1356272782">
      <w:bodyDiv w:val="1"/>
      <w:marLeft w:val="0"/>
      <w:marRight w:val="0"/>
      <w:marTop w:val="0"/>
      <w:marBottom w:val="0"/>
      <w:divBdr>
        <w:top w:val="none" w:sz="0" w:space="0" w:color="auto"/>
        <w:left w:val="none" w:sz="0" w:space="0" w:color="auto"/>
        <w:bottom w:val="none" w:sz="0" w:space="0" w:color="auto"/>
        <w:right w:val="none" w:sz="0" w:space="0" w:color="auto"/>
      </w:divBdr>
    </w:div>
    <w:div w:id="1359113729">
      <w:bodyDiv w:val="1"/>
      <w:marLeft w:val="0"/>
      <w:marRight w:val="0"/>
      <w:marTop w:val="0"/>
      <w:marBottom w:val="0"/>
      <w:divBdr>
        <w:top w:val="none" w:sz="0" w:space="0" w:color="auto"/>
        <w:left w:val="none" w:sz="0" w:space="0" w:color="auto"/>
        <w:bottom w:val="none" w:sz="0" w:space="0" w:color="auto"/>
        <w:right w:val="none" w:sz="0" w:space="0" w:color="auto"/>
      </w:divBdr>
    </w:div>
    <w:div w:id="1363701799">
      <w:bodyDiv w:val="1"/>
      <w:marLeft w:val="0"/>
      <w:marRight w:val="0"/>
      <w:marTop w:val="0"/>
      <w:marBottom w:val="0"/>
      <w:divBdr>
        <w:top w:val="none" w:sz="0" w:space="0" w:color="auto"/>
        <w:left w:val="none" w:sz="0" w:space="0" w:color="auto"/>
        <w:bottom w:val="none" w:sz="0" w:space="0" w:color="auto"/>
        <w:right w:val="none" w:sz="0" w:space="0" w:color="auto"/>
      </w:divBdr>
    </w:div>
    <w:div w:id="1364600729">
      <w:bodyDiv w:val="1"/>
      <w:marLeft w:val="0"/>
      <w:marRight w:val="0"/>
      <w:marTop w:val="0"/>
      <w:marBottom w:val="0"/>
      <w:divBdr>
        <w:top w:val="none" w:sz="0" w:space="0" w:color="auto"/>
        <w:left w:val="none" w:sz="0" w:space="0" w:color="auto"/>
        <w:bottom w:val="none" w:sz="0" w:space="0" w:color="auto"/>
        <w:right w:val="none" w:sz="0" w:space="0" w:color="auto"/>
      </w:divBdr>
    </w:div>
    <w:div w:id="1368675071">
      <w:bodyDiv w:val="1"/>
      <w:marLeft w:val="0"/>
      <w:marRight w:val="0"/>
      <w:marTop w:val="0"/>
      <w:marBottom w:val="0"/>
      <w:divBdr>
        <w:top w:val="none" w:sz="0" w:space="0" w:color="auto"/>
        <w:left w:val="none" w:sz="0" w:space="0" w:color="auto"/>
        <w:bottom w:val="none" w:sz="0" w:space="0" w:color="auto"/>
        <w:right w:val="none" w:sz="0" w:space="0" w:color="auto"/>
      </w:divBdr>
    </w:div>
    <w:div w:id="1370032206">
      <w:bodyDiv w:val="1"/>
      <w:marLeft w:val="0"/>
      <w:marRight w:val="0"/>
      <w:marTop w:val="0"/>
      <w:marBottom w:val="0"/>
      <w:divBdr>
        <w:top w:val="none" w:sz="0" w:space="0" w:color="auto"/>
        <w:left w:val="none" w:sz="0" w:space="0" w:color="auto"/>
        <w:bottom w:val="none" w:sz="0" w:space="0" w:color="auto"/>
        <w:right w:val="none" w:sz="0" w:space="0" w:color="auto"/>
      </w:divBdr>
    </w:div>
    <w:div w:id="1378164881">
      <w:bodyDiv w:val="1"/>
      <w:marLeft w:val="0"/>
      <w:marRight w:val="0"/>
      <w:marTop w:val="0"/>
      <w:marBottom w:val="0"/>
      <w:divBdr>
        <w:top w:val="none" w:sz="0" w:space="0" w:color="auto"/>
        <w:left w:val="none" w:sz="0" w:space="0" w:color="auto"/>
        <w:bottom w:val="none" w:sz="0" w:space="0" w:color="auto"/>
        <w:right w:val="none" w:sz="0" w:space="0" w:color="auto"/>
      </w:divBdr>
    </w:div>
    <w:div w:id="1381517044">
      <w:bodyDiv w:val="1"/>
      <w:marLeft w:val="0"/>
      <w:marRight w:val="0"/>
      <w:marTop w:val="0"/>
      <w:marBottom w:val="0"/>
      <w:divBdr>
        <w:top w:val="none" w:sz="0" w:space="0" w:color="auto"/>
        <w:left w:val="none" w:sz="0" w:space="0" w:color="auto"/>
        <w:bottom w:val="none" w:sz="0" w:space="0" w:color="auto"/>
        <w:right w:val="none" w:sz="0" w:space="0" w:color="auto"/>
      </w:divBdr>
    </w:div>
    <w:div w:id="1383870583">
      <w:bodyDiv w:val="1"/>
      <w:marLeft w:val="0"/>
      <w:marRight w:val="0"/>
      <w:marTop w:val="0"/>
      <w:marBottom w:val="0"/>
      <w:divBdr>
        <w:top w:val="none" w:sz="0" w:space="0" w:color="auto"/>
        <w:left w:val="none" w:sz="0" w:space="0" w:color="auto"/>
        <w:bottom w:val="none" w:sz="0" w:space="0" w:color="auto"/>
        <w:right w:val="none" w:sz="0" w:space="0" w:color="auto"/>
      </w:divBdr>
    </w:div>
    <w:div w:id="1388409933">
      <w:bodyDiv w:val="1"/>
      <w:marLeft w:val="0"/>
      <w:marRight w:val="0"/>
      <w:marTop w:val="0"/>
      <w:marBottom w:val="0"/>
      <w:divBdr>
        <w:top w:val="none" w:sz="0" w:space="0" w:color="auto"/>
        <w:left w:val="none" w:sz="0" w:space="0" w:color="auto"/>
        <w:bottom w:val="none" w:sz="0" w:space="0" w:color="auto"/>
        <w:right w:val="none" w:sz="0" w:space="0" w:color="auto"/>
      </w:divBdr>
    </w:div>
    <w:div w:id="1393230310">
      <w:bodyDiv w:val="1"/>
      <w:marLeft w:val="0"/>
      <w:marRight w:val="0"/>
      <w:marTop w:val="0"/>
      <w:marBottom w:val="0"/>
      <w:divBdr>
        <w:top w:val="none" w:sz="0" w:space="0" w:color="auto"/>
        <w:left w:val="none" w:sz="0" w:space="0" w:color="auto"/>
        <w:bottom w:val="none" w:sz="0" w:space="0" w:color="auto"/>
        <w:right w:val="none" w:sz="0" w:space="0" w:color="auto"/>
      </w:divBdr>
    </w:div>
    <w:div w:id="1405830971">
      <w:bodyDiv w:val="1"/>
      <w:marLeft w:val="0"/>
      <w:marRight w:val="0"/>
      <w:marTop w:val="0"/>
      <w:marBottom w:val="0"/>
      <w:divBdr>
        <w:top w:val="none" w:sz="0" w:space="0" w:color="auto"/>
        <w:left w:val="none" w:sz="0" w:space="0" w:color="auto"/>
        <w:bottom w:val="none" w:sz="0" w:space="0" w:color="auto"/>
        <w:right w:val="none" w:sz="0" w:space="0" w:color="auto"/>
      </w:divBdr>
    </w:div>
    <w:div w:id="1406762694">
      <w:bodyDiv w:val="1"/>
      <w:marLeft w:val="0"/>
      <w:marRight w:val="0"/>
      <w:marTop w:val="0"/>
      <w:marBottom w:val="0"/>
      <w:divBdr>
        <w:top w:val="none" w:sz="0" w:space="0" w:color="auto"/>
        <w:left w:val="none" w:sz="0" w:space="0" w:color="auto"/>
        <w:bottom w:val="none" w:sz="0" w:space="0" w:color="auto"/>
        <w:right w:val="none" w:sz="0" w:space="0" w:color="auto"/>
      </w:divBdr>
    </w:div>
    <w:div w:id="1410077481">
      <w:bodyDiv w:val="1"/>
      <w:marLeft w:val="0"/>
      <w:marRight w:val="0"/>
      <w:marTop w:val="0"/>
      <w:marBottom w:val="0"/>
      <w:divBdr>
        <w:top w:val="none" w:sz="0" w:space="0" w:color="auto"/>
        <w:left w:val="none" w:sz="0" w:space="0" w:color="auto"/>
        <w:bottom w:val="none" w:sz="0" w:space="0" w:color="auto"/>
        <w:right w:val="none" w:sz="0" w:space="0" w:color="auto"/>
      </w:divBdr>
    </w:div>
    <w:div w:id="1423140546">
      <w:bodyDiv w:val="1"/>
      <w:marLeft w:val="0"/>
      <w:marRight w:val="0"/>
      <w:marTop w:val="0"/>
      <w:marBottom w:val="0"/>
      <w:divBdr>
        <w:top w:val="none" w:sz="0" w:space="0" w:color="auto"/>
        <w:left w:val="none" w:sz="0" w:space="0" w:color="auto"/>
        <w:bottom w:val="none" w:sz="0" w:space="0" w:color="auto"/>
        <w:right w:val="none" w:sz="0" w:space="0" w:color="auto"/>
      </w:divBdr>
    </w:div>
    <w:div w:id="1426732117">
      <w:bodyDiv w:val="1"/>
      <w:marLeft w:val="0"/>
      <w:marRight w:val="0"/>
      <w:marTop w:val="0"/>
      <w:marBottom w:val="0"/>
      <w:divBdr>
        <w:top w:val="none" w:sz="0" w:space="0" w:color="auto"/>
        <w:left w:val="none" w:sz="0" w:space="0" w:color="auto"/>
        <w:bottom w:val="none" w:sz="0" w:space="0" w:color="auto"/>
        <w:right w:val="none" w:sz="0" w:space="0" w:color="auto"/>
      </w:divBdr>
    </w:div>
    <w:div w:id="1433016275">
      <w:bodyDiv w:val="1"/>
      <w:marLeft w:val="0"/>
      <w:marRight w:val="0"/>
      <w:marTop w:val="0"/>
      <w:marBottom w:val="0"/>
      <w:divBdr>
        <w:top w:val="none" w:sz="0" w:space="0" w:color="auto"/>
        <w:left w:val="none" w:sz="0" w:space="0" w:color="auto"/>
        <w:bottom w:val="none" w:sz="0" w:space="0" w:color="auto"/>
        <w:right w:val="none" w:sz="0" w:space="0" w:color="auto"/>
      </w:divBdr>
    </w:div>
    <w:div w:id="1436554338">
      <w:bodyDiv w:val="1"/>
      <w:marLeft w:val="0"/>
      <w:marRight w:val="0"/>
      <w:marTop w:val="0"/>
      <w:marBottom w:val="0"/>
      <w:divBdr>
        <w:top w:val="none" w:sz="0" w:space="0" w:color="auto"/>
        <w:left w:val="none" w:sz="0" w:space="0" w:color="auto"/>
        <w:bottom w:val="none" w:sz="0" w:space="0" w:color="auto"/>
        <w:right w:val="none" w:sz="0" w:space="0" w:color="auto"/>
      </w:divBdr>
    </w:div>
    <w:div w:id="1460218311">
      <w:bodyDiv w:val="1"/>
      <w:marLeft w:val="0"/>
      <w:marRight w:val="0"/>
      <w:marTop w:val="0"/>
      <w:marBottom w:val="0"/>
      <w:divBdr>
        <w:top w:val="none" w:sz="0" w:space="0" w:color="auto"/>
        <w:left w:val="none" w:sz="0" w:space="0" w:color="auto"/>
        <w:bottom w:val="none" w:sz="0" w:space="0" w:color="auto"/>
        <w:right w:val="none" w:sz="0" w:space="0" w:color="auto"/>
      </w:divBdr>
    </w:div>
    <w:div w:id="1464538604">
      <w:bodyDiv w:val="1"/>
      <w:marLeft w:val="0"/>
      <w:marRight w:val="0"/>
      <w:marTop w:val="0"/>
      <w:marBottom w:val="0"/>
      <w:divBdr>
        <w:top w:val="none" w:sz="0" w:space="0" w:color="auto"/>
        <w:left w:val="none" w:sz="0" w:space="0" w:color="auto"/>
        <w:bottom w:val="none" w:sz="0" w:space="0" w:color="auto"/>
        <w:right w:val="none" w:sz="0" w:space="0" w:color="auto"/>
      </w:divBdr>
    </w:div>
    <w:div w:id="1466436315">
      <w:bodyDiv w:val="1"/>
      <w:marLeft w:val="0"/>
      <w:marRight w:val="0"/>
      <w:marTop w:val="0"/>
      <w:marBottom w:val="0"/>
      <w:divBdr>
        <w:top w:val="none" w:sz="0" w:space="0" w:color="auto"/>
        <w:left w:val="none" w:sz="0" w:space="0" w:color="auto"/>
        <w:bottom w:val="none" w:sz="0" w:space="0" w:color="auto"/>
        <w:right w:val="none" w:sz="0" w:space="0" w:color="auto"/>
      </w:divBdr>
    </w:div>
    <w:div w:id="1468890405">
      <w:bodyDiv w:val="1"/>
      <w:marLeft w:val="0"/>
      <w:marRight w:val="0"/>
      <w:marTop w:val="0"/>
      <w:marBottom w:val="0"/>
      <w:divBdr>
        <w:top w:val="none" w:sz="0" w:space="0" w:color="auto"/>
        <w:left w:val="none" w:sz="0" w:space="0" w:color="auto"/>
        <w:bottom w:val="none" w:sz="0" w:space="0" w:color="auto"/>
        <w:right w:val="none" w:sz="0" w:space="0" w:color="auto"/>
      </w:divBdr>
    </w:div>
    <w:div w:id="1469543008">
      <w:bodyDiv w:val="1"/>
      <w:marLeft w:val="0"/>
      <w:marRight w:val="0"/>
      <w:marTop w:val="0"/>
      <w:marBottom w:val="0"/>
      <w:divBdr>
        <w:top w:val="none" w:sz="0" w:space="0" w:color="auto"/>
        <w:left w:val="none" w:sz="0" w:space="0" w:color="auto"/>
        <w:bottom w:val="none" w:sz="0" w:space="0" w:color="auto"/>
        <w:right w:val="none" w:sz="0" w:space="0" w:color="auto"/>
      </w:divBdr>
    </w:div>
    <w:div w:id="1471438578">
      <w:bodyDiv w:val="1"/>
      <w:marLeft w:val="0"/>
      <w:marRight w:val="0"/>
      <w:marTop w:val="0"/>
      <w:marBottom w:val="0"/>
      <w:divBdr>
        <w:top w:val="none" w:sz="0" w:space="0" w:color="auto"/>
        <w:left w:val="none" w:sz="0" w:space="0" w:color="auto"/>
        <w:bottom w:val="none" w:sz="0" w:space="0" w:color="auto"/>
        <w:right w:val="none" w:sz="0" w:space="0" w:color="auto"/>
      </w:divBdr>
    </w:div>
    <w:div w:id="1472674255">
      <w:bodyDiv w:val="1"/>
      <w:marLeft w:val="0"/>
      <w:marRight w:val="0"/>
      <w:marTop w:val="0"/>
      <w:marBottom w:val="0"/>
      <w:divBdr>
        <w:top w:val="none" w:sz="0" w:space="0" w:color="auto"/>
        <w:left w:val="none" w:sz="0" w:space="0" w:color="auto"/>
        <w:bottom w:val="none" w:sz="0" w:space="0" w:color="auto"/>
        <w:right w:val="none" w:sz="0" w:space="0" w:color="auto"/>
      </w:divBdr>
    </w:div>
    <w:div w:id="1473249678">
      <w:bodyDiv w:val="1"/>
      <w:marLeft w:val="0"/>
      <w:marRight w:val="0"/>
      <w:marTop w:val="0"/>
      <w:marBottom w:val="0"/>
      <w:divBdr>
        <w:top w:val="none" w:sz="0" w:space="0" w:color="auto"/>
        <w:left w:val="none" w:sz="0" w:space="0" w:color="auto"/>
        <w:bottom w:val="none" w:sz="0" w:space="0" w:color="auto"/>
        <w:right w:val="none" w:sz="0" w:space="0" w:color="auto"/>
      </w:divBdr>
    </w:div>
    <w:div w:id="1495998643">
      <w:bodyDiv w:val="1"/>
      <w:marLeft w:val="0"/>
      <w:marRight w:val="0"/>
      <w:marTop w:val="0"/>
      <w:marBottom w:val="0"/>
      <w:divBdr>
        <w:top w:val="none" w:sz="0" w:space="0" w:color="auto"/>
        <w:left w:val="none" w:sz="0" w:space="0" w:color="auto"/>
        <w:bottom w:val="none" w:sz="0" w:space="0" w:color="auto"/>
        <w:right w:val="none" w:sz="0" w:space="0" w:color="auto"/>
      </w:divBdr>
    </w:div>
    <w:div w:id="1498381942">
      <w:bodyDiv w:val="1"/>
      <w:marLeft w:val="0"/>
      <w:marRight w:val="0"/>
      <w:marTop w:val="0"/>
      <w:marBottom w:val="0"/>
      <w:divBdr>
        <w:top w:val="none" w:sz="0" w:space="0" w:color="auto"/>
        <w:left w:val="none" w:sz="0" w:space="0" w:color="auto"/>
        <w:bottom w:val="none" w:sz="0" w:space="0" w:color="auto"/>
        <w:right w:val="none" w:sz="0" w:space="0" w:color="auto"/>
      </w:divBdr>
    </w:div>
    <w:div w:id="1524171208">
      <w:bodyDiv w:val="1"/>
      <w:marLeft w:val="0"/>
      <w:marRight w:val="0"/>
      <w:marTop w:val="0"/>
      <w:marBottom w:val="0"/>
      <w:divBdr>
        <w:top w:val="none" w:sz="0" w:space="0" w:color="auto"/>
        <w:left w:val="none" w:sz="0" w:space="0" w:color="auto"/>
        <w:bottom w:val="none" w:sz="0" w:space="0" w:color="auto"/>
        <w:right w:val="none" w:sz="0" w:space="0" w:color="auto"/>
      </w:divBdr>
    </w:div>
    <w:div w:id="1525244639">
      <w:bodyDiv w:val="1"/>
      <w:marLeft w:val="0"/>
      <w:marRight w:val="0"/>
      <w:marTop w:val="0"/>
      <w:marBottom w:val="0"/>
      <w:divBdr>
        <w:top w:val="none" w:sz="0" w:space="0" w:color="auto"/>
        <w:left w:val="none" w:sz="0" w:space="0" w:color="auto"/>
        <w:bottom w:val="none" w:sz="0" w:space="0" w:color="auto"/>
        <w:right w:val="none" w:sz="0" w:space="0" w:color="auto"/>
      </w:divBdr>
    </w:div>
    <w:div w:id="1533149892">
      <w:bodyDiv w:val="1"/>
      <w:marLeft w:val="0"/>
      <w:marRight w:val="0"/>
      <w:marTop w:val="0"/>
      <w:marBottom w:val="0"/>
      <w:divBdr>
        <w:top w:val="none" w:sz="0" w:space="0" w:color="auto"/>
        <w:left w:val="none" w:sz="0" w:space="0" w:color="auto"/>
        <w:bottom w:val="none" w:sz="0" w:space="0" w:color="auto"/>
        <w:right w:val="none" w:sz="0" w:space="0" w:color="auto"/>
      </w:divBdr>
    </w:div>
    <w:div w:id="1535342693">
      <w:bodyDiv w:val="1"/>
      <w:marLeft w:val="0"/>
      <w:marRight w:val="0"/>
      <w:marTop w:val="0"/>
      <w:marBottom w:val="0"/>
      <w:divBdr>
        <w:top w:val="none" w:sz="0" w:space="0" w:color="auto"/>
        <w:left w:val="none" w:sz="0" w:space="0" w:color="auto"/>
        <w:bottom w:val="none" w:sz="0" w:space="0" w:color="auto"/>
        <w:right w:val="none" w:sz="0" w:space="0" w:color="auto"/>
      </w:divBdr>
    </w:div>
    <w:div w:id="1538470132">
      <w:bodyDiv w:val="1"/>
      <w:marLeft w:val="0"/>
      <w:marRight w:val="0"/>
      <w:marTop w:val="0"/>
      <w:marBottom w:val="0"/>
      <w:divBdr>
        <w:top w:val="none" w:sz="0" w:space="0" w:color="auto"/>
        <w:left w:val="none" w:sz="0" w:space="0" w:color="auto"/>
        <w:bottom w:val="none" w:sz="0" w:space="0" w:color="auto"/>
        <w:right w:val="none" w:sz="0" w:space="0" w:color="auto"/>
      </w:divBdr>
    </w:div>
    <w:div w:id="1545871257">
      <w:bodyDiv w:val="1"/>
      <w:marLeft w:val="0"/>
      <w:marRight w:val="0"/>
      <w:marTop w:val="0"/>
      <w:marBottom w:val="0"/>
      <w:divBdr>
        <w:top w:val="none" w:sz="0" w:space="0" w:color="auto"/>
        <w:left w:val="none" w:sz="0" w:space="0" w:color="auto"/>
        <w:bottom w:val="none" w:sz="0" w:space="0" w:color="auto"/>
        <w:right w:val="none" w:sz="0" w:space="0" w:color="auto"/>
      </w:divBdr>
    </w:div>
    <w:div w:id="1551183025">
      <w:bodyDiv w:val="1"/>
      <w:marLeft w:val="0"/>
      <w:marRight w:val="0"/>
      <w:marTop w:val="0"/>
      <w:marBottom w:val="0"/>
      <w:divBdr>
        <w:top w:val="none" w:sz="0" w:space="0" w:color="auto"/>
        <w:left w:val="none" w:sz="0" w:space="0" w:color="auto"/>
        <w:bottom w:val="none" w:sz="0" w:space="0" w:color="auto"/>
        <w:right w:val="none" w:sz="0" w:space="0" w:color="auto"/>
      </w:divBdr>
    </w:div>
    <w:div w:id="1559824952">
      <w:bodyDiv w:val="1"/>
      <w:marLeft w:val="0"/>
      <w:marRight w:val="0"/>
      <w:marTop w:val="0"/>
      <w:marBottom w:val="0"/>
      <w:divBdr>
        <w:top w:val="none" w:sz="0" w:space="0" w:color="auto"/>
        <w:left w:val="none" w:sz="0" w:space="0" w:color="auto"/>
        <w:bottom w:val="none" w:sz="0" w:space="0" w:color="auto"/>
        <w:right w:val="none" w:sz="0" w:space="0" w:color="auto"/>
      </w:divBdr>
    </w:div>
    <w:div w:id="1567455481">
      <w:bodyDiv w:val="1"/>
      <w:marLeft w:val="0"/>
      <w:marRight w:val="0"/>
      <w:marTop w:val="0"/>
      <w:marBottom w:val="0"/>
      <w:divBdr>
        <w:top w:val="none" w:sz="0" w:space="0" w:color="auto"/>
        <w:left w:val="none" w:sz="0" w:space="0" w:color="auto"/>
        <w:bottom w:val="none" w:sz="0" w:space="0" w:color="auto"/>
        <w:right w:val="none" w:sz="0" w:space="0" w:color="auto"/>
      </w:divBdr>
    </w:div>
    <w:div w:id="1571117249">
      <w:bodyDiv w:val="1"/>
      <w:marLeft w:val="0"/>
      <w:marRight w:val="0"/>
      <w:marTop w:val="0"/>
      <w:marBottom w:val="0"/>
      <w:divBdr>
        <w:top w:val="none" w:sz="0" w:space="0" w:color="auto"/>
        <w:left w:val="none" w:sz="0" w:space="0" w:color="auto"/>
        <w:bottom w:val="none" w:sz="0" w:space="0" w:color="auto"/>
        <w:right w:val="none" w:sz="0" w:space="0" w:color="auto"/>
      </w:divBdr>
    </w:div>
    <w:div w:id="1573732479">
      <w:bodyDiv w:val="1"/>
      <w:marLeft w:val="0"/>
      <w:marRight w:val="0"/>
      <w:marTop w:val="0"/>
      <w:marBottom w:val="0"/>
      <w:divBdr>
        <w:top w:val="none" w:sz="0" w:space="0" w:color="auto"/>
        <w:left w:val="none" w:sz="0" w:space="0" w:color="auto"/>
        <w:bottom w:val="none" w:sz="0" w:space="0" w:color="auto"/>
        <w:right w:val="none" w:sz="0" w:space="0" w:color="auto"/>
      </w:divBdr>
    </w:div>
    <w:div w:id="1576351998">
      <w:bodyDiv w:val="1"/>
      <w:marLeft w:val="0"/>
      <w:marRight w:val="0"/>
      <w:marTop w:val="0"/>
      <w:marBottom w:val="0"/>
      <w:divBdr>
        <w:top w:val="none" w:sz="0" w:space="0" w:color="auto"/>
        <w:left w:val="none" w:sz="0" w:space="0" w:color="auto"/>
        <w:bottom w:val="none" w:sz="0" w:space="0" w:color="auto"/>
        <w:right w:val="none" w:sz="0" w:space="0" w:color="auto"/>
      </w:divBdr>
    </w:div>
    <w:div w:id="1587032604">
      <w:bodyDiv w:val="1"/>
      <w:marLeft w:val="0"/>
      <w:marRight w:val="0"/>
      <w:marTop w:val="0"/>
      <w:marBottom w:val="0"/>
      <w:divBdr>
        <w:top w:val="none" w:sz="0" w:space="0" w:color="auto"/>
        <w:left w:val="none" w:sz="0" w:space="0" w:color="auto"/>
        <w:bottom w:val="none" w:sz="0" w:space="0" w:color="auto"/>
        <w:right w:val="none" w:sz="0" w:space="0" w:color="auto"/>
      </w:divBdr>
    </w:div>
    <w:div w:id="1588149757">
      <w:bodyDiv w:val="1"/>
      <w:marLeft w:val="0"/>
      <w:marRight w:val="0"/>
      <w:marTop w:val="0"/>
      <w:marBottom w:val="0"/>
      <w:divBdr>
        <w:top w:val="none" w:sz="0" w:space="0" w:color="auto"/>
        <w:left w:val="none" w:sz="0" w:space="0" w:color="auto"/>
        <w:bottom w:val="none" w:sz="0" w:space="0" w:color="auto"/>
        <w:right w:val="none" w:sz="0" w:space="0" w:color="auto"/>
      </w:divBdr>
    </w:div>
    <w:div w:id="1594047361">
      <w:bodyDiv w:val="1"/>
      <w:marLeft w:val="0"/>
      <w:marRight w:val="0"/>
      <w:marTop w:val="0"/>
      <w:marBottom w:val="0"/>
      <w:divBdr>
        <w:top w:val="none" w:sz="0" w:space="0" w:color="auto"/>
        <w:left w:val="none" w:sz="0" w:space="0" w:color="auto"/>
        <w:bottom w:val="none" w:sz="0" w:space="0" w:color="auto"/>
        <w:right w:val="none" w:sz="0" w:space="0" w:color="auto"/>
      </w:divBdr>
    </w:div>
    <w:div w:id="1596667616">
      <w:bodyDiv w:val="1"/>
      <w:marLeft w:val="0"/>
      <w:marRight w:val="0"/>
      <w:marTop w:val="0"/>
      <w:marBottom w:val="0"/>
      <w:divBdr>
        <w:top w:val="none" w:sz="0" w:space="0" w:color="auto"/>
        <w:left w:val="none" w:sz="0" w:space="0" w:color="auto"/>
        <w:bottom w:val="none" w:sz="0" w:space="0" w:color="auto"/>
        <w:right w:val="none" w:sz="0" w:space="0" w:color="auto"/>
      </w:divBdr>
    </w:div>
    <w:div w:id="1603145702">
      <w:bodyDiv w:val="1"/>
      <w:marLeft w:val="0"/>
      <w:marRight w:val="0"/>
      <w:marTop w:val="0"/>
      <w:marBottom w:val="0"/>
      <w:divBdr>
        <w:top w:val="none" w:sz="0" w:space="0" w:color="auto"/>
        <w:left w:val="none" w:sz="0" w:space="0" w:color="auto"/>
        <w:bottom w:val="none" w:sz="0" w:space="0" w:color="auto"/>
        <w:right w:val="none" w:sz="0" w:space="0" w:color="auto"/>
      </w:divBdr>
    </w:div>
    <w:div w:id="1603298394">
      <w:bodyDiv w:val="1"/>
      <w:marLeft w:val="0"/>
      <w:marRight w:val="0"/>
      <w:marTop w:val="0"/>
      <w:marBottom w:val="0"/>
      <w:divBdr>
        <w:top w:val="none" w:sz="0" w:space="0" w:color="auto"/>
        <w:left w:val="none" w:sz="0" w:space="0" w:color="auto"/>
        <w:bottom w:val="none" w:sz="0" w:space="0" w:color="auto"/>
        <w:right w:val="none" w:sz="0" w:space="0" w:color="auto"/>
      </w:divBdr>
    </w:div>
    <w:div w:id="1609193016">
      <w:bodyDiv w:val="1"/>
      <w:marLeft w:val="0"/>
      <w:marRight w:val="0"/>
      <w:marTop w:val="0"/>
      <w:marBottom w:val="0"/>
      <w:divBdr>
        <w:top w:val="none" w:sz="0" w:space="0" w:color="auto"/>
        <w:left w:val="none" w:sz="0" w:space="0" w:color="auto"/>
        <w:bottom w:val="none" w:sz="0" w:space="0" w:color="auto"/>
        <w:right w:val="none" w:sz="0" w:space="0" w:color="auto"/>
      </w:divBdr>
    </w:div>
    <w:div w:id="1615088045">
      <w:bodyDiv w:val="1"/>
      <w:marLeft w:val="0"/>
      <w:marRight w:val="0"/>
      <w:marTop w:val="0"/>
      <w:marBottom w:val="0"/>
      <w:divBdr>
        <w:top w:val="none" w:sz="0" w:space="0" w:color="auto"/>
        <w:left w:val="none" w:sz="0" w:space="0" w:color="auto"/>
        <w:bottom w:val="none" w:sz="0" w:space="0" w:color="auto"/>
        <w:right w:val="none" w:sz="0" w:space="0" w:color="auto"/>
      </w:divBdr>
    </w:div>
    <w:div w:id="1625038531">
      <w:bodyDiv w:val="1"/>
      <w:marLeft w:val="0"/>
      <w:marRight w:val="0"/>
      <w:marTop w:val="0"/>
      <w:marBottom w:val="0"/>
      <w:divBdr>
        <w:top w:val="none" w:sz="0" w:space="0" w:color="auto"/>
        <w:left w:val="none" w:sz="0" w:space="0" w:color="auto"/>
        <w:bottom w:val="none" w:sz="0" w:space="0" w:color="auto"/>
        <w:right w:val="none" w:sz="0" w:space="0" w:color="auto"/>
      </w:divBdr>
    </w:div>
    <w:div w:id="1625888177">
      <w:bodyDiv w:val="1"/>
      <w:marLeft w:val="0"/>
      <w:marRight w:val="0"/>
      <w:marTop w:val="0"/>
      <w:marBottom w:val="0"/>
      <w:divBdr>
        <w:top w:val="none" w:sz="0" w:space="0" w:color="auto"/>
        <w:left w:val="none" w:sz="0" w:space="0" w:color="auto"/>
        <w:bottom w:val="none" w:sz="0" w:space="0" w:color="auto"/>
        <w:right w:val="none" w:sz="0" w:space="0" w:color="auto"/>
      </w:divBdr>
    </w:div>
    <w:div w:id="1628469853">
      <w:bodyDiv w:val="1"/>
      <w:marLeft w:val="0"/>
      <w:marRight w:val="0"/>
      <w:marTop w:val="0"/>
      <w:marBottom w:val="0"/>
      <w:divBdr>
        <w:top w:val="none" w:sz="0" w:space="0" w:color="auto"/>
        <w:left w:val="none" w:sz="0" w:space="0" w:color="auto"/>
        <w:bottom w:val="none" w:sz="0" w:space="0" w:color="auto"/>
        <w:right w:val="none" w:sz="0" w:space="0" w:color="auto"/>
      </w:divBdr>
    </w:div>
    <w:div w:id="1629899141">
      <w:bodyDiv w:val="1"/>
      <w:marLeft w:val="0"/>
      <w:marRight w:val="0"/>
      <w:marTop w:val="0"/>
      <w:marBottom w:val="0"/>
      <w:divBdr>
        <w:top w:val="none" w:sz="0" w:space="0" w:color="auto"/>
        <w:left w:val="none" w:sz="0" w:space="0" w:color="auto"/>
        <w:bottom w:val="none" w:sz="0" w:space="0" w:color="auto"/>
        <w:right w:val="none" w:sz="0" w:space="0" w:color="auto"/>
      </w:divBdr>
    </w:div>
    <w:div w:id="1634090681">
      <w:bodyDiv w:val="1"/>
      <w:marLeft w:val="0"/>
      <w:marRight w:val="0"/>
      <w:marTop w:val="0"/>
      <w:marBottom w:val="0"/>
      <w:divBdr>
        <w:top w:val="none" w:sz="0" w:space="0" w:color="auto"/>
        <w:left w:val="none" w:sz="0" w:space="0" w:color="auto"/>
        <w:bottom w:val="none" w:sz="0" w:space="0" w:color="auto"/>
        <w:right w:val="none" w:sz="0" w:space="0" w:color="auto"/>
      </w:divBdr>
    </w:div>
    <w:div w:id="1637569165">
      <w:bodyDiv w:val="1"/>
      <w:marLeft w:val="0"/>
      <w:marRight w:val="0"/>
      <w:marTop w:val="0"/>
      <w:marBottom w:val="0"/>
      <w:divBdr>
        <w:top w:val="none" w:sz="0" w:space="0" w:color="auto"/>
        <w:left w:val="none" w:sz="0" w:space="0" w:color="auto"/>
        <w:bottom w:val="none" w:sz="0" w:space="0" w:color="auto"/>
        <w:right w:val="none" w:sz="0" w:space="0" w:color="auto"/>
      </w:divBdr>
    </w:div>
    <w:div w:id="1645085685">
      <w:bodyDiv w:val="1"/>
      <w:marLeft w:val="0"/>
      <w:marRight w:val="0"/>
      <w:marTop w:val="0"/>
      <w:marBottom w:val="0"/>
      <w:divBdr>
        <w:top w:val="none" w:sz="0" w:space="0" w:color="auto"/>
        <w:left w:val="none" w:sz="0" w:space="0" w:color="auto"/>
        <w:bottom w:val="none" w:sz="0" w:space="0" w:color="auto"/>
        <w:right w:val="none" w:sz="0" w:space="0" w:color="auto"/>
      </w:divBdr>
    </w:div>
    <w:div w:id="1674646534">
      <w:bodyDiv w:val="1"/>
      <w:marLeft w:val="0"/>
      <w:marRight w:val="0"/>
      <w:marTop w:val="0"/>
      <w:marBottom w:val="0"/>
      <w:divBdr>
        <w:top w:val="none" w:sz="0" w:space="0" w:color="auto"/>
        <w:left w:val="none" w:sz="0" w:space="0" w:color="auto"/>
        <w:bottom w:val="none" w:sz="0" w:space="0" w:color="auto"/>
        <w:right w:val="none" w:sz="0" w:space="0" w:color="auto"/>
      </w:divBdr>
    </w:div>
    <w:div w:id="1680888857">
      <w:bodyDiv w:val="1"/>
      <w:marLeft w:val="0"/>
      <w:marRight w:val="0"/>
      <w:marTop w:val="0"/>
      <w:marBottom w:val="0"/>
      <w:divBdr>
        <w:top w:val="none" w:sz="0" w:space="0" w:color="auto"/>
        <w:left w:val="none" w:sz="0" w:space="0" w:color="auto"/>
        <w:bottom w:val="none" w:sz="0" w:space="0" w:color="auto"/>
        <w:right w:val="none" w:sz="0" w:space="0" w:color="auto"/>
      </w:divBdr>
    </w:div>
    <w:div w:id="1701854833">
      <w:bodyDiv w:val="1"/>
      <w:marLeft w:val="0"/>
      <w:marRight w:val="0"/>
      <w:marTop w:val="0"/>
      <w:marBottom w:val="0"/>
      <w:divBdr>
        <w:top w:val="none" w:sz="0" w:space="0" w:color="auto"/>
        <w:left w:val="none" w:sz="0" w:space="0" w:color="auto"/>
        <w:bottom w:val="none" w:sz="0" w:space="0" w:color="auto"/>
        <w:right w:val="none" w:sz="0" w:space="0" w:color="auto"/>
      </w:divBdr>
    </w:div>
    <w:div w:id="1703557337">
      <w:bodyDiv w:val="1"/>
      <w:marLeft w:val="0"/>
      <w:marRight w:val="0"/>
      <w:marTop w:val="0"/>
      <w:marBottom w:val="0"/>
      <w:divBdr>
        <w:top w:val="none" w:sz="0" w:space="0" w:color="auto"/>
        <w:left w:val="none" w:sz="0" w:space="0" w:color="auto"/>
        <w:bottom w:val="none" w:sz="0" w:space="0" w:color="auto"/>
        <w:right w:val="none" w:sz="0" w:space="0" w:color="auto"/>
      </w:divBdr>
    </w:div>
    <w:div w:id="1713848360">
      <w:bodyDiv w:val="1"/>
      <w:marLeft w:val="0"/>
      <w:marRight w:val="0"/>
      <w:marTop w:val="0"/>
      <w:marBottom w:val="0"/>
      <w:divBdr>
        <w:top w:val="none" w:sz="0" w:space="0" w:color="auto"/>
        <w:left w:val="none" w:sz="0" w:space="0" w:color="auto"/>
        <w:bottom w:val="none" w:sz="0" w:space="0" w:color="auto"/>
        <w:right w:val="none" w:sz="0" w:space="0" w:color="auto"/>
      </w:divBdr>
    </w:div>
    <w:div w:id="1720128685">
      <w:bodyDiv w:val="1"/>
      <w:marLeft w:val="0"/>
      <w:marRight w:val="0"/>
      <w:marTop w:val="0"/>
      <w:marBottom w:val="0"/>
      <w:divBdr>
        <w:top w:val="none" w:sz="0" w:space="0" w:color="auto"/>
        <w:left w:val="none" w:sz="0" w:space="0" w:color="auto"/>
        <w:bottom w:val="none" w:sz="0" w:space="0" w:color="auto"/>
        <w:right w:val="none" w:sz="0" w:space="0" w:color="auto"/>
      </w:divBdr>
    </w:div>
    <w:div w:id="1724136534">
      <w:bodyDiv w:val="1"/>
      <w:marLeft w:val="0"/>
      <w:marRight w:val="0"/>
      <w:marTop w:val="0"/>
      <w:marBottom w:val="0"/>
      <w:divBdr>
        <w:top w:val="none" w:sz="0" w:space="0" w:color="auto"/>
        <w:left w:val="none" w:sz="0" w:space="0" w:color="auto"/>
        <w:bottom w:val="none" w:sz="0" w:space="0" w:color="auto"/>
        <w:right w:val="none" w:sz="0" w:space="0" w:color="auto"/>
      </w:divBdr>
    </w:div>
    <w:div w:id="1732727857">
      <w:bodyDiv w:val="1"/>
      <w:marLeft w:val="0"/>
      <w:marRight w:val="0"/>
      <w:marTop w:val="0"/>
      <w:marBottom w:val="0"/>
      <w:divBdr>
        <w:top w:val="none" w:sz="0" w:space="0" w:color="auto"/>
        <w:left w:val="none" w:sz="0" w:space="0" w:color="auto"/>
        <w:bottom w:val="none" w:sz="0" w:space="0" w:color="auto"/>
        <w:right w:val="none" w:sz="0" w:space="0" w:color="auto"/>
      </w:divBdr>
    </w:div>
    <w:div w:id="1734964134">
      <w:bodyDiv w:val="1"/>
      <w:marLeft w:val="0"/>
      <w:marRight w:val="0"/>
      <w:marTop w:val="0"/>
      <w:marBottom w:val="0"/>
      <w:divBdr>
        <w:top w:val="none" w:sz="0" w:space="0" w:color="auto"/>
        <w:left w:val="none" w:sz="0" w:space="0" w:color="auto"/>
        <w:bottom w:val="none" w:sz="0" w:space="0" w:color="auto"/>
        <w:right w:val="none" w:sz="0" w:space="0" w:color="auto"/>
      </w:divBdr>
    </w:div>
    <w:div w:id="1735467012">
      <w:bodyDiv w:val="1"/>
      <w:marLeft w:val="0"/>
      <w:marRight w:val="0"/>
      <w:marTop w:val="0"/>
      <w:marBottom w:val="0"/>
      <w:divBdr>
        <w:top w:val="none" w:sz="0" w:space="0" w:color="auto"/>
        <w:left w:val="none" w:sz="0" w:space="0" w:color="auto"/>
        <w:bottom w:val="none" w:sz="0" w:space="0" w:color="auto"/>
        <w:right w:val="none" w:sz="0" w:space="0" w:color="auto"/>
      </w:divBdr>
    </w:div>
    <w:div w:id="1741635872">
      <w:bodyDiv w:val="1"/>
      <w:marLeft w:val="0"/>
      <w:marRight w:val="0"/>
      <w:marTop w:val="0"/>
      <w:marBottom w:val="0"/>
      <w:divBdr>
        <w:top w:val="none" w:sz="0" w:space="0" w:color="auto"/>
        <w:left w:val="none" w:sz="0" w:space="0" w:color="auto"/>
        <w:bottom w:val="none" w:sz="0" w:space="0" w:color="auto"/>
        <w:right w:val="none" w:sz="0" w:space="0" w:color="auto"/>
      </w:divBdr>
    </w:div>
    <w:div w:id="1744176771">
      <w:bodyDiv w:val="1"/>
      <w:marLeft w:val="0"/>
      <w:marRight w:val="0"/>
      <w:marTop w:val="0"/>
      <w:marBottom w:val="0"/>
      <w:divBdr>
        <w:top w:val="none" w:sz="0" w:space="0" w:color="auto"/>
        <w:left w:val="none" w:sz="0" w:space="0" w:color="auto"/>
        <w:bottom w:val="none" w:sz="0" w:space="0" w:color="auto"/>
        <w:right w:val="none" w:sz="0" w:space="0" w:color="auto"/>
      </w:divBdr>
    </w:div>
    <w:div w:id="1744912872">
      <w:bodyDiv w:val="1"/>
      <w:marLeft w:val="0"/>
      <w:marRight w:val="0"/>
      <w:marTop w:val="0"/>
      <w:marBottom w:val="0"/>
      <w:divBdr>
        <w:top w:val="none" w:sz="0" w:space="0" w:color="auto"/>
        <w:left w:val="none" w:sz="0" w:space="0" w:color="auto"/>
        <w:bottom w:val="none" w:sz="0" w:space="0" w:color="auto"/>
        <w:right w:val="none" w:sz="0" w:space="0" w:color="auto"/>
      </w:divBdr>
    </w:div>
    <w:div w:id="1747218620">
      <w:bodyDiv w:val="1"/>
      <w:marLeft w:val="0"/>
      <w:marRight w:val="0"/>
      <w:marTop w:val="0"/>
      <w:marBottom w:val="0"/>
      <w:divBdr>
        <w:top w:val="none" w:sz="0" w:space="0" w:color="auto"/>
        <w:left w:val="none" w:sz="0" w:space="0" w:color="auto"/>
        <w:bottom w:val="none" w:sz="0" w:space="0" w:color="auto"/>
        <w:right w:val="none" w:sz="0" w:space="0" w:color="auto"/>
      </w:divBdr>
    </w:div>
    <w:div w:id="1770346540">
      <w:bodyDiv w:val="1"/>
      <w:marLeft w:val="0"/>
      <w:marRight w:val="0"/>
      <w:marTop w:val="0"/>
      <w:marBottom w:val="0"/>
      <w:divBdr>
        <w:top w:val="none" w:sz="0" w:space="0" w:color="auto"/>
        <w:left w:val="none" w:sz="0" w:space="0" w:color="auto"/>
        <w:bottom w:val="none" w:sz="0" w:space="0" w:color="auto"/>
        <w:right w:val="none" w:sz="0" w:space="0" w:color="auto"/>
      </w:divBdr>
    </w:div>
    <w:div w:id="1771075652">
      <w:bodyDiv w:val="1"/>
      <w:marLeft w:val="0"/>
      <w:marRight w:val="0"/>
      <w:marTop w:val="0"/>
      <w:marBottom w:val="0"/>
      <w:divBdr>
        <w:top w:val="none" w:sz="0" w:space="0" w:color="auto"/>
        <w:left w:val="none" w:sz="0" w:space="0" w:color="auto"/>
        <w:bottom w:val="none" w:sz="0" w:space="0" w:color="auto"/>
        <w:right w:val="none" w:sz="0" w:space="0" w:color="auto"/>
      </w:divBdr>
    </w:div>
    <w:div w:id="1777434592">
      <w:bodyDiv w:val="1"/>
      <w:marLeft w:val="0"/>
      <w:marRight w:val="0"/>
      <w:marTop w:val="0"/>
      <w:marBottom w:val="0"/>
      <w:divBdr>
        <w:top w:val="none" w:sz="0" w:space="0" w:color="auto"/>
        <w:left w:val="none" w:sz="0" w:space="0" w:color="auto"/>
        <w:bottom w:val="none" w:sz="0" w:space="0" w:color="auto"/>
        <w:right w:val="none" w:sz="0" w:space="0" w:color="auto"/>
      </w:divBdr>
    </w:div>
    <w:div w:id="1782450754">
      <w:bodyDiv w:val="1"/>
      <w:marLeft w:val="0"/>
      <w:marRight w:val="0"/>
      <w:marTop w:val="0"/>
      <w:marBottom w:val="0"/>
      <w:divBdr>
        <w:top w:val="none" w:sz="0" w:space="0" w:color="auto"/>
        <w:left w:val="none" w:sz="0" w:space="0" w:color="auto"/>
        <w:bottom w:val="none" w:sz="0" w:space="0" w:color="auto"/>
        <w:right w:val="none" w:sz="0" w:space="0" w:color="auto"/>
      </w:divBdr>
    </w:div>
    <w:div w:id="1782794365">
      <w:bodyDiv w:val="1"/>
      <w:marLeft w:val="0"/>
      <w:marRight w:val="0"/>
      <w:marTop w:val="0"/>
      <w:marBottom w:val="0"/>
      <w:divBdr>
        <w:top w:val="none" w:sz="0" w:space="0" w:color="auto"/>
        <w:left w:val="none" w:sz="0" w:space="0" w:color="auto"/>
        <w:bottom w:val="none" w:sz="0" w:space="0" w:color="auto"/>
        <w:right w:val="none" w:sz="0" w:space="0" w:color="auto"/>
      </w:divBdr>
    </w:div>
    <w:div w:id="1785808277">
      <w:bodyDiv w:val="1"/>
      <w:marLeft w:val="0"/>
      <w:marRight w:val="0"/>
      <w:marTop w:val="0"/>
      <w:marBottom w:val="0"/>
      <w:divBdr>
        <w:top w:val="none" w:sz="0" w:space="0" w:color="auto"/>
        <w:left w:val="none" w:sz="0" w:space="0" w:color="auto"/>
        <w:bottom w:val="none" w:sz="0" w:space="0" w:color="auto"/>
        <w:right w:val="none" w:sz="0" w:space="0" w:color="auto"/>
      </w:divBdr>
    </w:div>
    <w:div w:id="1788347633">
      <w:bodyDiv w:val="1"/>
      <w:marLeft w:val="0"/>
      <w:marRight w:val="0"/>
      <w:marTop w:val="0"/>
      <w:marBottom w:val="0"/>
      <w:divBdr>
        <w:top w:val="none" w:sz="0" w:space="0" w:color="auto"/>
        <w:left w:val="none" w:sz="0" w:space="0" w:color="auto"/>
        <w:bottom w:val="none" w:sz="0" w:space="0" w:color="auto"/>
        <w:right w:val="none" w:sz="0" w:space="0" w:color="auto"/>
      </w:divBdr>
    </w:div>
    <w:div w:id="1790124367">
      <w:bodyDiv w:val="1"/>
      <w:marLeft w:val="0"/>
      <w:marRight w:val="0"/>
      <w:marTop w:val="0"/>
      <w:marBottom w:val="0"/>
      <w:divBdr>
        <w:top w:val="none" w:sz="0" w:space="0" w:color="auto"/>
        <w:left w:val="none" w:sz="0" w:space="0" w:color="auto"/>
        <w:bottom w:val="none" w:sz="0" w:space="0" w:color="auto"/>
        <w:right w:val="none" w:sz="0" w:space="0" w:color="auto"/>
      </w:divBdr>
    </w:div>
    <w:div w:id="1795251679">
      <w:bodyDiv w:val="1"/>
      <w:marLeft w:val="0"/>
      <w:marRight w:val="0"/>
      <w:marTop w:val="0"/>
      <w:marBottom w:val="0"/>
      <w:divBdr>
        <w:top w:val="none" w:sz="0" w:space="0" w:color="auto"/>
        <w:left w:val="none" w:sz="0" w:space="0" w:color="auto"/>
        <w:bottom w:val="none" w:sz="0" w:space="0" w:color="auto"/>
        <w:right w:val="none" w:sz="0" w:space="0" w:color="auto"/>
      </w:divBdr>
    </w:div>
    <w:div w:id="1804077829">
      <w:bodyDiv w:val="1"/>
      <w:marLeft w:val="0"/>
      <w:marRight w:val="0"/>
      <w:marTop w:val="0"/>
      <w:marBottom w:val="0"/>
      <w:divBdr>
        <w:top w:val="none" w:sz="0" w:space="0" w:color="auto"/>
        <w:left w:val="none" w:sz="0" w:space="0" w:color="auto"/>
        <w:bottom w:val="none" w:sz="0" w:space="0" w:color="auto"/>
        <w:right w:val="none" w:sz="0" w:space="0" w:color="auto"/>
      </w:divBdr>
    </w:div>
    <w:div w:id="1809080792">
      <w:bodyDiv w:val="1"/>
      <w:marLeft w:val="0"/>
      <w:marRight w:val="0"/>
      <w:marTop w:val="0"/>
      <w:marBottom w:val="0"/>
      <w:divBdr>
        <w:top w:val="none" w:sz="0" w:space="0" w:color="auto"/>
        <w:left w:val="none" w:sz="0" w:space="0" w:color="auto"/>
        <w:bottom w:val="none" w:sz="0" w:space="0" w:color="auto"/>
        <w:right w:val="none" w:sz="0" w:space="0" w:color="auto"/>
      </w:divBdr>
    </w:div>
    <w:div w:id="1809471326">
      <w:bodyDiv w:val="1"/>
      <w:marLeft w:val="0"/>
      <w:marRight w:val="0"/>
      <w:marTop w:val="0"/>
      <w:marBottom w:val="0"/>
      <w:divBdr>
        <w:top w:val="none" w:sz="0" w:space="0" w:color="auto"/>
        <w:left w:val="none" w:sz="0" w:space="0" w:color="auto"/>
        <w:bottom w:val="none" w:sz="0" w:space="0" w:color="auto"/>
        <w:right w:val="none" w:sz="0" w:space="0" w:color="auto"/>
      </w:divBdr>
    </w:div>
    <w:div w:id="1823541118">
      <w:bodyDiv w:val="1"/>
      <w:marLeft w:val="0"/>
      <w:marRight w:val="0"/>
      <w:marTop w:val="0"/>
      <w:marBottom w:val="0"/>
      <w:divBdr>
        <w:top w:val="none" w:sz="0" w:space="0" w:color="auto"/>
        <w:left w:val="none" w:sz="0" w:space="0" w:color="auto"/>
        <w:bottom w:val="none" w:sz="0" w:space="0" w:color="auto"/>
        <w:right w:val="none" w:sz="0" w:space="0" w:color="auto"/>
      </w:divBdr>
    </w:div>
    <w:div w:id="1827162931">
      <w:bodyDiv w:val="1"/>
      <w:marLeft w:val="0"/>
      <w:marRight w:val="0"/>
      <w:marTop w:val="0"/>
      <w:marBottom w:val="0"/>
      <w:divBdr>
        <w:top w:val="none" w:sz="0" w:space="0" w:color="auto"/>
        <w:left w:val="none" w:sz="0" w:space="0" w:color="auto"/>
        <w:bottom w:val="none" w:sz="0" w:space="0" w:color="auto"/>
        <w:right w:val="none" w:sz="0" w:space="0" w:color="auto"/>
      </w:divBdr>
    </w:div>
    <w:div w:id="1828670741">
      <w:bodyDiv w:val="1"/>
      <w:marLeft w:val="0"/>
      <w:marRight w:val="0"/>
      <w:marTop w:val="0"/>
      <w:marBottom w:val="0"/>
      <w:divBdr>
        <w:top w:val="none" w:sz="0" w:space="0" w:color="auto"/>
        <w:left w:val="none" w:sz="0" w:space="0" w:color="auto"/>
        <w:bottom w:val="none" w:sz="0" w:space="0" w:color="auto"/>
        <w:right w:val="none" w:sz="0" w:space="0" w:color="auto"/>
      </w:divBdr>
    </w:div>
    <w:div w:id="1838492621">
      <w:bodyDiv w:val="1"/>
      <w:marLeft w:val="0"/>
      <w:marRight w:val="0"/>
      <w:marTop w:val="0"/>
      <w:marBottom w:val="0"/>
      <w:divBdr>
        <w:top w:val="none" w:sz="0" w:space="0" w:color="auto"/>
        <w:left w:val="none" w:sz="0" w:space="0" w:color="auto"/>
        <w:bottom w:val="none" w:sz="0" w:space="0" w:color="auto"/>
        <w:right w:val="none" w:sz="0" w:space="0" w:color="auto"/>
      </w:divBdr>
    </w:div>
    <w:div w:id="1842307852">
      <w:bodyDiv w:val="1"/>
      <w:marLeft w:val="0"/>
      <w:marRight w:val="0"/>
      <w:marTop w:val="0"/>
      <w:marBottom w:val="0"/>
      <w:divBdr>
        <w:top w:val="none" w:sz="0" w:space="0" w:color="auto"/>
        <w:left w:val="none" w:sz="0" w:space="0" w:color="auto"/>
        <w:bottom w:val="none" w:sz="0" w:space="0" w:color="auto"/>
        <w:right w:val="none" w:sz="0" w:space="0" w:color="auto"/>
      </w:divBdr>
    </w:div>
    <w:div w:id="1844204181">
      <w:bodyDiv w:val="1"/>
      <w:marLeft w:val="0"/>
      <w:marRight w:val="0"/>
      <w:marTop w:val="0"/>
      <w:marBottom w:val="0"/>
      <w:divBdr>
        <w:top w:val="none" w:sz="0" w:space="0" w:color="auto"/>
        <w:left w:val="none" w:sz="0" w:space="0" w:color="auto"/>
        <w:bottom w:val="none" w:sz="0" w:space="0" w:color="auto"/>
        <w:right w:val="none" w:sz="0" w:space="0" w:color="auto"/>
      </w:divBdr>
    </w:div>
    <w:div w:id="1845434071">
      <w:bodyDiv w:val="1"/>
      <w:marLeft w:val="0"/>
      <w:marRight w:val="0"/>
      <w:marTop w:val="0"/>
      <w:marBottom w:val="0"/>
      <w:divBdr>
        <w:top w:val="none" w:sz="0" w:space="0" w:color="auto"/>
        <w:left w:val="none" w:sz="0" w:space="0" w:color="auto"/>
        <w:bottom w:val="none" w:sz="0" w:space="0" w:color="auto"/>
        <w:right w:val="none" w:sz="0" w:space="0" w:color="auto"/>
      </w:divBdr>
    </w:div>
    <w:div w:id="1850022756">
      <w:bodyDiv w:val="1"/>
      <w:marLeft w:val="0"/>
      <w:marRight w:val="0"/>
      <w:marTop w:val="0"/>
      <w:marBottom w:val="0"/>
      <w:divBdr>
        <w:top w:val="none" w:sz="0" w:space="0" w:color="auto"/>
        <w:left w:val="none" w:sz="0" w:space="0" w:color="auto"/>
        <w:bottom w:val="none" w:sz="0" w:space="0" w:color="auto"/>
        <w:right w:val="none" w:sz="0" w:space="0" w:color="auto"/>
      </w:divBdr>
    </w:div>
    <w:div w:id="1853102588">
      <w:bodyDiv w:val="1"/>
      <w:marLeft w:val="0"/>
      <w:marRight w:val="0"/>
      <w:marTop w:val="0"/>
      <w:marBottom w:val="0"/>
      <w:divBdr>
        <w:top w:val="none" w:sz="0" w:space="0" w:color="auto"/>
        <w:left w:val="none" w:sz="0" w:space="0" w:color="auto"/>
        <w:bottom w:val="none" w:sz="0" w:space="0" w:color="auto"/>
        <w:right w:val="none" w:sz="0" w:space="0" w:color="auto"/>
      </w:divBdr>
    </w:div>
    <w:div w:id="1853714204">
      <w:bodyDiv w:val="1"/>
      <w:marLeft w:val="0"/>
      <w:marRight w:val="0"/>
      <w:marTop w:val="0"/>
      <w:marBottom w:val="0"/>
      <w:divBdr>
        <w:top w:val="none" w:sz="0" w:space="0" w:color="auto"/>
        <w:left w:val="none" w:sz="0" w:space="0" w:color="auto"/>
        <w:bottom w:val="none" w:sz="0" w:space="0" w:color="auto"/>
        <w:right w:val="none" w:sz="0" w:space="0" w:color="auto"/>
      </w:divBdr>
    </w:div>
    <w:div w:id="1854144523">
      <w:bodyDiv w:val="1"/>
      <w:marLeft w:val="0"/>
      <w:marRight w:val="0"/>
      <w:marTop w:val="0"/>
      <w:marBottom w:val="0"/>
      <w:divBdr>
        <w:top w:val="none" w:sz="0" w:space="0" w:color="auto"/>
        <w:left w:val="none" w:sz="0" w:space="0" w:color="auto"/>
        <w:bottom w:val="none" w:sz="0" w:space="0" w:color="auto"/>
        <w:right w:val="none" w:sz="0" w:space="0" w:color="auto"/>
      </w:divBdr>
    </w:div>
    <w:div w:id="1869178812">
      <w:bodyDiv w:val="1"/>
      <w:marLeft w:val="0"/>
      <w:marRight w:val="0"/>
      <w:marTop w:val="0"/>
      <w:marBottom w:val="0"/>
      <w:divBdr>
        <w:top w:val="none" w:sz="0" w:space="0" w:color="auto"/>
        <w:left w:val="none" w:sz="0" w:space="0" w:color="auto"/>
        <w:bottom w:val="none" w:sz="0" w:space="0" w:color="auto"/>
        <w:right w:val="none" w:sz="0" w:space="0" w:color="auto"/>
      </w:divBdr>
    </w:div>
    <w:div w:id="1876192115">
      <w:bodyDiv w:val="1"/>
      <w:marLeft w:val="0"/>
      <w:marRight w:val="0"/>
      <w:marTop w:val="0"/>
      <w:marBottom w:val="0"/>
      <w:divBdr>
        <w:top w:val="none" w:sz="0" w:space="0" w:color="auto"/>
        <w:left w:val="none" w:sz="0" w:space="0" w:color="auto"/>
        <w:bottom w:val="none" w:sz="0" w:space="0" w:color="auto"/>
        <w:right w:val="none" w:sz="0" w:space="0" w:color="auto"/>
      </w:divBdr>
    </w:div>
    <w:div w:id="1882284516">
      <w:bodyDiv w:val="1"/>
      <w:marLeft w:val="0"/>
      <w:marRight w:val="0"/>
      <w:marTop w:val="0"/>
      <w:marBottom w:val="0"/>
      <w:divBdr>
        <w:top w:val="none" w:sz="0" w:space="0" w:color="auto"/>
        <w:left w:val="none" w:sz="0" w:space="0" w:color="auto"/>
        <w:bottom w:val="none" w:sz="0" w:space="0" w:color="auto"/>
        <w:right w:val="none" w:sz="0" w:space="0" w:color="auto"/>
      </w:divBdr>
    </w:div>
    <w:div w:id="1883832659">
      <w:bodyDiv w:val="1"/>
      <w:marLeft w:val="0"/>
      <w:marRight w:val="0"/>
      <w:marTop w:val="0"/>
      <w:marBottom w:val="0"/>
      <w:divBdr>
        <w:top w:val="none" w:sz="0" w:space="0" w:color="auto"/>
        <w:left w:val="none" w:sz="0" w:space="0" w:color="auto"/>
        <w:bottom w:val="none" w:sz="0" w:space="0" w:color="auto"/>
        <w:right w:val="none" w:sz="0" w:space="0" w:color="auto"/>
      </w:divBdr>
    </w:div>
    <w:div w:id="1889106071">
      <w:bodyDiv w:val="1"/>
      <w:marLeft w:val="0"/>
      <w:marRight w:val="0"/>
      <w:marTop w:val="0"/>
      <w:marBottom w:val="0"/>
      <w:divBdr>
        <w:top w:val="none" w:sz="0" w:space="0" w:color="auto"/>
        <w:left w:val="none" w:sz="0" w:space="0" w:color="auto"/>
        <w:bottom w:val="none" w:sz="0" w:space="0" w:color="auto"/>
        <w:right w:val="none" w:sz="0" w:space="0" w:color="auto"/>
      </w:divBdr>
    </w:div>
    <w:div w:id="1897932313">
      <w:bodyDiv w:val="1"/>
      <w:marLeft w:val="0"/>
      <w:marRight w:val="0"/>
      <w:marTop w:val="0"/>
      <w:marBottom w:val="0"/>
      <w:divBdr>
        <w:top w:val="none" w:sz="0" w:space="0" w:color="auto"/>
        <w:left w:val="none" w:sz="0" w:space="0" w:color="auto"/>
        <w:bottom w:val="none" w:sz="0" w:space="0" w:color="auto"/>
        <w:right w:val="none" w:sz="0" w:space="0" w:color="auto"/>
      </w:divBdr>
    </w:div>
    <w:div w:id="1903173823">
      <w:bodyDiv w:val="1"/>
      <w:marLeft w:val="0"/>
      <w:marRight w:val="0"/>
      <w:marTop w:val="0"/>
      <w:marBottom w:val="0"/>
      <w:divBdr>
        <w:top w:val="none" w:sz="0" w:space="0" w:color="auto"/>
        <w:left w:val="none" w:sz="0" w:space="0" w:color="auto"/>
        <w:bottom w:val="none" w:sz="0" w:space="0" w:color="auto"/>
        <w:right w:val="none" w:sz="0" w:space="0" w:color="auto"/>
      </w:divBdr>
    </w:div>
    <w:div w:id="1905919046">
      <w:bodyDiv w:val="1"/>
      <w:marLeft w:val="0"/>
      <w:marRight w:val="0"/>
      <w:marTop w:val="0"/>
      <w:marBottom w:val="0"/>
      <w:divBdr>
        <w:top w:val="none" w:sz="0" w:space="0" w:color="auto"/>
        <w:left w:val="none" w:sz="0" w:space="0" w:color="auto"/>
        <w:bottom w:val="none" w:sz="0" w:space="0" w:color="auto"/>
        <w:right w:val="none" w:sz="0" w:space="0" w:color="auto"/>
      </w:divBdr>
    </w:div>
    <w:div w:id="1910917920">
      <w:bodyDiv w:val="1"/>
      <w:marLeft w:val="0"/>
      <w:marRight w:val="0"/>
      <w:marTop w:val="0"/>
      <w:marBottom w:val="0"/>
      <w:divBdr>
        <w:top w:val="none" w:sz="0" w:space="0" w:color="auto"/>
        <w:left w:val="none" w:sz="0" w:space="0" w:color="auto"/>
        <w:bottom w:val="none" w:sz="0" w:space="0" w:color="auto"/>
        <w:right w:val="none" w:sz="0" w:space="0" w:color="auto"/>
      </w:divBdr>
    </w:div>
    <w:div w:id="1913462769">
      <w:bodyDiv w:val="1"/>
      <w:marLeft w:val="0"/>
      <w:marRight w:val="0"/>
      <w:marTop w:val="0"/>
      <w:marBottom w:val="0"/>
      <w:divBdr>
        <w:top w:val="none" w:sz="0" w:space="0" w:color="auto"/>
        <w:left w:val="none" w:sz="0" w:space="0" w:color="auto"/>
        <w:bottom w:val="none" w:sz="0" w:space="0" w:color="auto"/>
        <w:right w:val="none" w:sz="0" w:space="0" w:color="auto"/>
      </w:divBdr>
    </w:div>
    <w:div w:id="1921256254">
      <w:bodyDiv w:val="1"/>
      <w:marLeft w:val="0"/>
      <w:marRight w:val="0"/>
      <w:marTop w:val="0"/>
      <w:marBottom w:val="0"/>
      <w:divBdr>
        <w:top w:val="none" w:sz="0" w:space="0" w:color="auto"/>
        <w:left w:val="none" w:sz="0" w:space="0" w:color="auto"/>
        <w:bottom w:val="none" w:sz="0" w:space="0" w:color="auto"/>
        <w:right w:val="none" w:sz="0" w:space="0" w:color="auto"/>
      </w:divBdr>
    </w:div>
    <w:div w:id="1922522907">
      <w:bodyDiv w:val="1"/>
      <w:marLeft w:val="0"/>
      <w:marRight w:val="0"/>
      <w:marTop w:val="0"/>
      <w:marBottom w:val="0"/>
      <w:divBdr>
        <w:top w:val="none" w:sz="0" w:space="0" w:color="auto"/>
        <w:left w:val="none" w:sz="0" w:space="0" w:color="auto"/>
        <w:bottom w:val="none" w:sz="0" w:space="0" w:color="auto"/>
        <w:right w:val="none" w:sz="0" w:space="0" w:color="auto"/>
      </w:divBdr>
    </w:div>
    <w:div w:id="1923024611">
      <w:bodyDiv w:val="1"/>
      <w:marLeft w:val="0"/>
      <w:marRight w:val="0"/>
      <w:marTop w:val="0"/>
      <w:marBottom w:val="0"/>
      <w:divBdr>
        <w:top w:val="none" w:sz="0" w:space="0" w:color="auto"/>
        <w:left w:val="none" w:sz="0" w:space="0" w:color="auto"/>
        <w:bottom w:val="none" w:sz="0" w:space="0" w:color="auto"/>
        <w:right w:val="none" w:sz="0" w:space="0" w:color="auto"/>
      </w:divBdr>
    </w:div>
    <w:div w:id="1927416548">
      <w:bodyDiv w:val="1"/>
      <w:marLeft w:val="0"/>
      <w:marRight w:val="0"/>
      <w:marTop w:val="0"/>
      <w:marBottom w:val="0"/>
      <w:divBdr>
        <w:top w:val="none" w:sz="0" w:space="0" w:color="auto"/>
        <w:left w:val="none" w:sz="0" w:space="0" w:color="auto"/>
        <w:bottom w:val="none" w:sz="0" w:space="0" w:color="auto"/>
        <w:right w:val="none" w:sz="0" w:space="0" w:color="auto"/>
      </w:divBdr>
    </w:div>
    <w:div w:id="1936402799">
      <w:bodyDiv w:val="1"/>
      <w:marLeft w:val="0"/>
      <w:marRight w:val="0"/>
      <w:marTop w:val="0"/>
      <w:marBottom w:val="0"/>
      <w:divBdr>
        <w:top w:val="none" w:sz="0" w:space="0" w:color="auto"/>
        <w:left w:val="none" w:sz="0" w:space="0" w:color="auto"/>
        <w:bottom w:val="none" w:sz="0" w:space="0" w:color="auto"/>
        <w:right w:val="none" w:sz="0" w:space="0" w:color="auto"/>
      </w:divBdr>
    </w:div>
    <w:div w:id="1955402420">
      <w:bodyDiv w:val="1"/>
      <w:marLeft w:val="0"/>
      <w:marRight w:val="0"/>
      <w:marTop w:val="0"/>
      <w:marBottom w:val="0"/>
      <w:divBdr>
        <w:top w:val="none" w:sz="0" w:space="0" w:color="auto"/>
        <w:left w:val="none" w:sz="0" w:space="0" w:color="auto"/>
        <w:bottom w:val="none" w:sz="0" w:space="0" w:color="auto"/>
        <w:right w:val="none" w:sz="0" w:space="0" w:color="auto"/>
      </w:divBdr>
    </w:div>
    <w:div w:id="1959410389">
      <w:bodyDiv w:val="1"/>
      <w:marLeft w:val="0"/>
      <w:marRight w:val="0"/>
      <w:marTop w:val="0"/>
      <w:marBottom w:val="0"/>
      <w:divBdr>
        <w:top w:val="none" w:sz="0" w:space="0" w:color="auto"/>
        <w:left w:val="none" w:sz="0" w:space="0" w:color="auto"/>
        <w:bottom w:val="none" w:sz="0" w:space="0" w:color="auto"/>
        <w:right w:val="none" w:sz="0" w:space="0" w:color="auto"/>
      </w:divBdr>
    </w:div>
    <w:div w:id="1962612081">
      <w:bodyDiv w:val="1"/>
      <w:marLeft w:val="0"/>
      <w:marRight w:val="0"/>
      <w:marTop w:val="0"/>
      <w:marBottom w:val="0"/>
      <w:divBdr>
        <w:top w:val="none" w:sz="0" w:space="0" w:color="auto"/>
        <w:left w:val="none" w:sz="0" w:space="0" w:color="auto"/>
        <w:bottom w:val="none" w:sz="0" w:space="0" w:color="auto"/>
        <w:right w:val="none" w:sz="0" w:space="0" w:color="auto"/>
      </w:divBdr>
    </w:div>
    <w:div w:id="1976715965">
      <w:bodyDiv w:val="1"/>
      <w:marLeft w:val="0"/>
      <w:marRight w:val="0"/>
      <w:marTop w:val="0"/>
      <w:marBottom w:val="0"/>
      <w:divBdr>
        <w:top w:val="none" w:sz="0" w:space="0" w:color="auto"/>
        <w:left w:val="none" w:sz="0" w:space="0" w:color="auto"/>
        <w:bottom w:val="none" w:sz="0" w:space="0" w:color="auto"/>
        <w:right w:val="none" w:sz="0" w:space="0" w:color="auto"/>
      </w:divBdr>
    </w:div>
    <w:div w:id="1983541921">
      <w:bodyDiv w:val="1"/>
      <w:marLeft w:val="0"/>
      <w:marRight w:val="0"/>
      <w:marTop w:val="0"/>
      <w:marBottom w:val="0"/>
      <w:divBdr>
        <w:top w:val="none" w:sz="0" w:space="0" w:color="auto"/>
        <w:left w:val="none" w:sz="0" w:space="0" w:color="auto"/>
        <w:bottom w:val="none" w:sz="0" w:space="0" w:color="auto"/>
        <w:right w:val="none" w:sz="0" w:space="0" w:color="auto"/>
      </w:divBdr>
    </w:div>
    <w:div w:id="1983578344">
      <w:bodyDiv w:val="1"/>
      <w:marLeft w:val="0"/>
      <w:marRight w:val="0"/>
      <w:marTop w:val="0"/>
      <w:marBottom w:val="0"/>
      <w:divBdr>
        <w:top w:val="none" w:sz="0" w:space="0" w:color="auto"/>
        <w:left w:val="none" w:sz="0" w:space="0" w:color="auto"/>
        <w:bottom w:val="none" w:sz="0" w:space="0" w:color="auto"/>
        <w:right w:val="none" w:sz="0" w:space="0" w:color="auto"/>
      </w:divBdr>
    </w:div>
    <w:div w:id="1986855176">
      <w:bodyDiv w:val="1"/>
      <w:marLeft w:val="0"/>
      <w:marRight w:val="0"/>
      <w:marTop w:val="0"/>
      <w:marBottom w:val="0"/>
      <w:divBdr>
        <w:top w:val="none" w:sz="0" w:space="0" w:color="auto"/>
        <w:left w:val="none" w:sz="0" w:space="0" w:color="auto"/>
        <w:bottom w:val="none" w:sz="0" w:space="0" w:color="auto"/>
        <w:right w:val="none" w:sz="0" w:space="0" w:color="auto"/>
      </w:divBdr>
    </w:div>
    <w:div w:id="2001347845">
      <w:bodyDiv w:val="1"/>
      <w:marLeft w:val="0"/>
      <w:marRight w:val="0"/>
      <w:marTop w:val="0"/>
      <w:marBottom w:val="0"/>
      <w:divBdr>
        <w:top w:val="none" w:sz="0" w:space="0" w:color="auto"/>
        <w:left w:val="none" w:sz="0" w:space="0" w:color="auto"/>
        <w:bottom w:val="none" w:sz="0" w:space="0" w:color="auto"/>
        <w:right w:val="none" w:sz="0" w:space="0" w:color="auto"/>
      </w:divBdr>
    </w:div>
    <w:div w:id="2003121420">
      <w:bodyDiv w:val="1"/>
      <w:marLeft w:val="0"/>
      <w:marRight w:val="0"/>
      <w:marTop w:val="0"/>
      <w:marBottom w:val="0"/>
      <w:divBdr>
        <w:top w:val="none" w:sz="0" w:space="0" w:color="auto"/>
        <w:left w:val="none" w:sz="0" w:space="0" w:color="auto"/>
        <w:bottom w:val="none" w:sz="0" w:space="0" w:color="auto"/>
        <w:right w:val="none" w:sz="0" w:space="0" w:color="auto"/>
      </w:divBdr>
    </w:div>
    <w:div w:id="2009360592">
      <w:bodyDiv w:val="1"/>
      <w:marLeft w:val="0"/>
      <w:marRight w:val="0"/>
      <w:marTop w:val="0"/>
      <w:marBottom w:val="0"/>
      <w:divBdr>
        <w:top w:val="none" w:sz="0" w:space="0" w:color="auto"/>
        <w:left w:val="none" w:sz="0" w:space="0" w:color="auto"/>
        <w:bottom w:val="none" w:sz="0" w:space="0" w:color="auto"/>
        <w:right w:val="none" w:sz="0" w:space="0" w:color="auto"/>
      </w:divBdr>
    </w:div>
    <w:div w:id="2011326071">
      <w:bodyDiv w:val="1"/>
      <w:marLeft w:val="0"/>
      <w:marRight w:val="0"/>
      <w:marTop w:val="0"/>
      <w:marBottom w:val="0"/>
      <w:divBdr>
        <w:top w:val="none" w:sz="0" w:space="0" w:color="auto"/>
        <w:left w:val="none" w:sz="0" w:space="0" w:color="auto"/>
        <w:bottom w:val="none" w:sz="0" w:space="0" w:color="auto"/>
        <w:right w:val="none" w:sz="0" w:space="0" w:color="auto"/>
      </w:divBdr>
    </w:div>
    <w:div w:id="2012489695">
      <w:bodyDiv w:val="1"/>
      <w:marLeft w:val="0"/>
      <w:marRight w:val="0"/>
      <w:marTop w:val="0"/>
      <w:marBottom w:val="0"/>
      <w:divBdr>
        <w:top w:val="none" w:sz="0" w:space="0" w:color="auto"/>
        <w:left w:val="none" w:sz="0" w:space="0" w:color="auto"/>
        <w:bottom w:val="none" w:sz="0" w:space="0" w:color="auto"/>
        <w:right w:val="none" w:sz="0" w:space="0" w:color="auto"/>
      </w:divBdr>
    </w:div>
    <w:div w:id="2014717465">
      <w:bodyDiv w:val="1"/>
      <w:marLeft w:val="0"/>
      <w:marRight w:val="0"/>
      <w:marTop w:val="0"/>
      <w:marBottom w:val="0"/>
      <w:divBdr>
        <w:top w:val="none" w:sz="0" w:space="0" w:color="auto"/>
        <w:left w:val="none" w:sz="0" w:space="0" w:color="auto"/>
        <w:bottom w:val="none" w:sz="0" w:space="0" w:color="auto"/>
        <w:right w:val="none" w:sz="0" w:space="0" w:color="auto"/>
      </w:divBdr>
    </w:div>
    <w:div w:id="2032100639">
      <w:bodyDiv w:val="1"/>
      <w:marLeft w:val="0"/>
      <w:marRight w:val="0"/>
      <w:marTop w:val="0"/>
      <w:marBottom w:val="0"/>
      <w:divBdr>
        <w:top w:val="none" w:sz="0" w:space="0" w:color="auto"/>
        <w:left w:val="none" w:sz="0" w:space="0" w:color="auto"/>
        <w:bottom w:val="none" w:sz="0" w:space="0" w:color="auto"/>
        <w:right w:val="none" w:sz="0" w:space="0" w:color="auto"/>
      </w:divBdr>
    </w:div>
    <w:div w:id="2036998536">
      <w:bodyDiv w:val="1"/>
      <w:marLeft w:val="0"/>
      <w:marRight w:val="0"/>
      <w:marTop w:val="0"/>
      <w:marBottom w:val="0"/>
      <w:divBdr>
        <w:top w:val="none" w:sz="0" w:space="0" w:color="auto"/>
        <w:left w:val="none" w:sz="0" w:space="0" w:color="auto"/>
        <w:bottom w:val="none" w:sz="0" w:space="0" w:color="auto"/>
        <w:right w:val="none" w:sz="0" w:space="0" w:color="auto"/>
      </w:divBdr>
    </w:div>
    <w:div w:id="2042586813">
      <w:bodyDiv w:val="1"/>
      <w:marLeft w:val="0"/>
      <w:marRight w:val="0"/>
      <w:marTop w:val="0"/>
      <w:marBottom w:val="0"/>
      <w:divBdr>
        <w:top w:val="none" w:sz="0" w:space="0" w:color="auto"/>
        <w:left w:val="none" w:sz="0" w:space="0" w:color="auto"/>
        <w:bottom w:val="none" w:sz="0" w:space="0" w:color="auto"/>
        <w:right w:val="none" w:sz="0" w:space="0" w:color="auto"/>
      </w:divBdr>
    </w:div>
    <w:div w:id="2051566935">
      <w:bodyDiv w:val="1"/>
      <w:marLeft w:val="0"/>
      <w:marRight w:val="0"/>
      <w:marTop w:val="0"/>
      <w:marBottom w:val="0"/>
      <w:divBdr>
        <w:top w:val="none" w:sz="0" w:space="0" w:color="auto"/>
        <w:left w:val="none" w:sz="0" w:space="0" w:color="auto"/>
        <w:bottom w:val="none" w:sz="0" w:space="0" w:color="auto"/>
        <w:right w:val="none" w:sz="0" w:space="0" w:color="auto"/>
      </w:divBdr>
    </w:div>
    <w:div w:id="2054847156">
      <w:bodyDiv w:val="1"/>
      <w:marLeft w:val="0"/>
      <w:marRight w:val="0"/>
      <w:marTop w:val="0"/>
      <w:marBottom w:val="0"/>
      <w:divBdr>
        <w:top w:val="none" w:sz="0" w:space="0" w:color="auto"/>
        <w:left w:val="none" w:sz="0" w:space="0" w:color="auto"/>
        <w:bottom w:val="none" w:sz="0" w:space="0" w:color="auto"/>
        <w:right w:val="none" w:sz="0" w:space="0" w:color="auto"/>
      </w:divBdr>
    </w:div>
    <w:div w:id="2060200690">
      <w:bodyDiv w:val="1"/>
      <w:marLeft w:val="0"/>
      <w:marRight w:val="0"/>
      <w:marTop w:val="0"/>
      <w:marBottom w:val="0"/>
      <w:divBdr>
        <w:top w:val="none" w:sz="0" w:space="0" w:color="auto"/>
        <w:left w:val="none" w:sz="0" w:space="0" w:color="auto"/>
        <w:bottom w:val="none" w:sz="0" w:space="0" w:color="auto"/>
        <w:right w:val="none" w:sz="0" w:space="0" w:color="auto"/>
      </w:divBdr>
    </w:div>
    <w:div w:id="2077777159">
      <w:bodyDiv w:val="1"/>
      <w:marLeft w:val="0"/>
      <w:marRight w:val="0"/>
      <w:marTop w:val="0"/>
      <w:marBottom w:val="0"/>
      <w:divBdr>
        <w:top w:val="none" w:sz="0" w:space="0" w:color="auto"/>
        <w:left w:val="none" w:sz="0" w:space="0" w:color="auto"/>
        <w:bottom w:val="none" w:sz="0" w:space="0" w:color="auto"/>
        <w:right w:val="none" w:sz="0" w:space="0" w:color="auto"/>
      </w:divBdr>
    </w:div>
    <w:div w:id="2078896479">
      <w:bodyDiv w:val="1"/>
      <w:marLeft w:val="0"/>
      <w:marRight w:val="0"/>
      <w:marTop w:val="0"/>
      <w:marBottom w:val="0"/>
      <w:divBdr>
        <w:top w:val="none" w:sz="0" w:space="0" w:color="auto"/>
        <w:left w:val="none" w:sz="0" w:space="0" w:color="auto"/>
        <w:bottom w:val="none" w:sz="0" w:space="0" w:color="auto"/>
        <w:right w:val="none" w:sz="0" w:space="0" w:color="auto"/>
      </w:divBdr>
    </w:div>
    <w:div w:id="2091659541">
      <w:bodyDiv w:val="1"/>
      <w:marLeft w:val="0"/>
      <w:marRight w:val="0"/>
      <w:marTop w:val="0"/>
      <w:marBottom w:val="0"/>
      <w:divBdr>
        <w:top w:val="none" w:sz="0" w:space="0" w:color="auto"/>
        <w:left w:val="none" w:sz="0" w:space="0" w:color="auto"/>
        <w:bottom w:val="none" w:sz="0" w:space="0" w:color="auto"/>
        <w:right w:val="none" w:sz="0" w:space="0" w:color="auto"/>
      </w:divBdr>
    </w:div>
    <w:div w:id="2093428846">
      <w:bodyDiv w:val="1"/>
      <w:marLeft w:val="0"/>
      <w:marRight w:val="0"/>
      <w:marTop w:val="0"/>
      <w:marBottom w:val="0"/>
      <w:divBdr>
        <w:top w:val="none" w:sz="0" w:space="0" w:color="auto"/>
        <w:left w:val="none" w:sz="0" w:space="0" w:color="auto"/>
        <w:bottom w:val="none" w:sz="0" w:space="0" w:color="auto"/>
        <w:right w:val="none" w:sz="0" w:space="0" w:color="auto"/>
      </w:divBdr>
    </w:div>
    <w:div w:id="2093697241">
      <w:bodyDiv w:val="1"/>
      <w:marLeft w:val="0"/>
      <w:marRight w:val="0"/>
      <w:marTop w:val="0"/>
      <w:marBottom w:val="0"/>
      <w:divBdr>
        <w:top w:val="none" w:sz="0" w:space="0" w:color="auto"/>
        <w:left w:val="none" w:sz="0" w:space="0" w:color="auto"/>
        <w:bottom w:val="none" w:sz="0" w:space="0" w:color="auto"/>
        <w:right w:val="none" w:sz="0" w:space="0" w:color="auto"/>
      </w:divBdr>
    </w:div>
    <w:div w:id="2103530804">
      <w:bodyDiv w:val="1"/>
      <w:marLeft w:val="0"/>
      <w:marRight w:val="0"/>
      <w:marTop w:val="0"/>
      <w:marBottom w:val="0"/>
      <w:divBdr>
        <w:top w:val="none" w:sz="0" w:space="0" w:color="auto"/>
        <w:left w:val="none" w:sz="0" w:space="0" w:color="auto"/>
        <w:bottom w:val="none" w:sz="0" w:space="0" w:color="auto"/>
        <w:right w:val="none" w:sz="0" w:space="0" w:color="auto"/>
      </w:divBdr>
    </w:div>
    <w:div w:id="2119371419">
      <w:bodyDiv w:val="1"/>
      <w:marLeft w:val="0"/>
      <w:marRight w:val="0"/>
      <w:marTop w:val="0"/>
      <w:marBottom w:val="0"/>
      <w:divBdr>
        <w:top w:val="none" w:sz="0" w:space="0" w:color="auto"/>
        <w:left w:val="none" w:sz="0" w:space="0" w:color="auto"/>
        <w:bottom w:val="none" w:sz="0" w:space="0" w:color="auto"/>
        <w:right w:val="none" w:sz="0" w:space="0" w:color="auto"/>
      </w:divBdr>
    </w:div>
    <w:div w:id="2120561112">
      <w:bodyDiv w:val="1"/>
      <w:marLeft w:val="0"/>
      <w:marRight w:val="0"/>
      <w:marTop w:val="0"/>
      <w:marBottom w:val="0"/>
      <w:divBdr>
        <w:top w:val="none" w:sz="0" w:space="0" w:color="auto"/>
        <w:left w:val="none" w:sz="0" w:space="0" w:color="auto"/>
        <w:bottom w:val="none" w:sz="0" w:space="0" w:color="auto"/>
        <w:right w:val="none" w:sz="0" w:space="0" w:color="auto"/>
      </w:divBdr>
    </w:div>
    <w:div w:id="2122802384">
      <w:bodyDiv w:val="1"/>
      <w:marLeft w:val="0"/>
      <w:marRight w:val="0"/>
      <w:marTop w:val="0"/>
      <w:marBottom w:val="0"/>
      <w:divBdr>
        <w:top w:val="none" w:sz="0" w:space="0" w:color="auto"/>
        <w:left w:val="none" w:sz="0" w:space="0" w:color="auto"/>
        <w:bottom w:val="none" w:sz="0" w:space="0" w:color="auto"/>
        <w:right w:val="none" w:sz="0" w:space="0" w:color="auto"/>
      </w:divBdr>
    </w:div>
    <w:div w:id="2126927306">
      <w:bodyDiv w:val="1"/>
      <w:marLeft w:val="0"/>
      <w:marRight w:val="0"/>
      <w:marTop w:val="0"/>
      <w:marBottom w:val="0"/>
      <w:divBdr>
        <w:top w:val="none" w:sz="0" w:space="0" w:color="auto"/>
        <w:left w:val="none" w:sz="0" w:space="0" w:color="auto"/>
        <w:bottom w:val="none" w:sz="0" w:space="0" w:color="auto"/>
        <w:right w:val="none" w:sz="0" w:space="0" w:color="auto"/>
      </w:divBdr>
    </w:div>
    <w:div w:id="2127506686">
      <w:bodyDiv w:val="1"/>
      <w:marLeft w:val="0"/>
      <w:marRight w:val="0"/>
      <w:marTop w:val="0"/>
      <w:marBottom w:val="0"/>
      <w:divBdr>
        <w:top w:val="none" w:sz="0" w:space="0" w:color="auto"/>
        <w:left w:val="none" w:sz="0" w:space="0" w:color="auto"/>
        <w:bottom w:val="none" w:sz="0" w:space="0" w:color="auto"/>
        <w:right w:val="none" w:sz="0" w:space="0" w:color="auto"/>
      </w:divBdr>
    </w:div>
    <w:div w:id="2128230973">
      <w:bodyDiv w:val="1"/>
      <w:marLeft w:val="0"/>
      <w:marRight w:val="0"/>
      <w:marTop w:val="0"/>
      <w:marBottom w:val="0"/>
      <w:divBdr>
        <w:top w:val="none" w:sz="0" w:space="0" w:color="auto"/>
        <w:left w:val="none" w:sz="0" w:space="0" w:color="auto"/>
        <w:bottom w:val="none" w:sz="0" w:space="0" w:color="auto"/>
        <w:right w:val="none" w:sz="0" w:space="0" w:color="auto"/>
      </w:divBdr>
    </w:div>
    <w:div w:id="2137017818">
      <w:bodyDiv w:val="1"/>
      <w:marLeft w:val="0"/>
      <w:marRight w:val="0"/>
      <w:marTop w:val="0"/>
      <w:marBottom w:val="0"/>
      <w:divBdr>
        <w:top w:val="none" w:sz="0" w:space="0" w:color="auto"/>
        <w:left w:val="none" w:sz="0" w:space="0" w:color="auto"/>
        <w:bottom w:val="none" w:sz="0" w:space="0" w:color="auto"/>
        <w:right w:val="none" w:sz="0" w:space="0" w:color="auto"/>
      </w:divBdr>
    </w:div>
    <w:div w:id="21425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15D5F-B756-438D-996C-60446BF2F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11</Pages>
  <Words>2994</Words>
  <Characters>17067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Samantha Parks</dc:creator>
  <cp:lastModifiedBy>Jessica Rittis</cp:lastModifiedBy>
  <cp:revision>49</cp:revision>
  <cp:lastPrinted>2024-06-20T15:05:00Z</cp:lastPrinted>
  <dcterms:created xsi:type="dcterms:W3CDTF">2024-07-15T16:43:00Z</dcterms:created>
  <dcterms:modified xsi:type="dcterms:W3CDTF">2024-08-13T15:21:00Z</dcterms:modified>
</cp:coreProperties>
</file>