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DD8B6" w14:textId="3C85701E" w:rsidR="00683354" w:rsidRPr="000E329D" w:rsidRDefault="00683354" w:rsidP="00683354">
      <w:pPr>
        <w:spacing w:after="0" w:line="240" w:lineRule="auto"/>
        <w:jc w:val="center"/>
        <w:rPr>
          <w:rFonts w:ascii="Times New Roman" w:hAnsi="Times New Roman" w:cs="Times New Roman"/>
          <w:b/>
          <w:sz w:val="24"/>
          <w:szCs w:val="24"/>
        </w:rPr>
      </w:pPr>
      <w:r w:rsidRPr="000E329D">
        <w:rPr>
          <w:rFonts w:ascii="Times New Roman" w:hAnsi="Times New Roman" w:cs="Times New Roman"/>
          <w:b/>
          <w:sz w:val="24"/>
          <w:szCs w:val="24"/>
        </w:rPr>
        <w:t>Fayette County Board</w:t>
      </w:r>
      <w:r w:rsidR="008E1FAA" w:rsidRPr="000E329D">
        <w:rPr>
          <w:rFonts w:ascii="Times New Roman" w:hAnsi="Times New Roman" w:cs="Times New Roman"/>
          <w:b/>
          <w:sz w:val="24"/>
          <w:szCs w:val="24"/>
        </w:rPr>
        <w:t xml:space="preserve"> Minutes</w:t>
      </w:r>
    </w:p>
    <w:p w14:paraId="152D4AD9" w14:textId="6A0ADC2D" w:rsidR="003C0697" w:rsidRPr="000E329D" w:rsidRDefault="00E261A3" w:rsidP="006833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w:t>
      </w:r>
      <w:r w:rsidR="00E8008C">
        <w:rPr>
          <w:rFonts w:ascii="Times New Roman" w:hAnsi="Times New Roman" w:cs="Times New Roman"/>
          <w:b/>
          <w:sz w:val="24"/>
          <w:szCs w:val="24"/>
        </w:rPr>
        <w:t>ue</w:t>
      </w:r>
      <w:r>
        <w:rPr>
          <w:rFonts w:ascii="Times New Roman" w:hAnsi="Times New Roman" w:cs="Times New Roman"/>
          <w:b/>
          <w:sz w:val="24"/>
          <w:szCs w:val="24"/>
        </w:rPr>
        <w:t>sday</w:t>
      </w:r>
      <w:r w:rsidR="00151D4C">
        <w:rPr>
          <w:rFonts w:ascii="Times New Roman" w:hAnsi="Times New Roman" w:cs="Times New Roman"/>
          <w:b/>
          <w:sz w:val="24"/>
          <w:szCs w:val="24"/>
        </w:rPr>
        <w:t>,</w:t>
      </w:r>
      <w:r w:rsidR="00956CAA">
        <w:rPr>
          <w:rFonts w:ascii="Times New Roman" w:hAnsi="Times New Roman" w:cs="Times New Roman"/>
          <w:b/>
          <w:sz w:val="24"/>
          <w:szCs w:val="24"/>
        </w:rPr>
        <w:t xml:space="preserve"> </w:t>
      </w:r>
      <w:r w:rsidR="00337FAC">
        <w:rPr>
          <w:rFonts w:ascii="Times New Roman" w:hAnsi="Times New Roman" w:cs="Times New Roman"/>
          <w:b/>
          <w:sz w:val="24"/>
          <w:szCs w:val="24"/>
        </w:rPr>
        <w:t>September</w:t>
      </w:r>
      <w:r w:rsidR="00940349">
        <w:rPr>
          <w:rFonts w:ascii="Times New Roman" w:hAnsi="Times New Roman" w:cs="Times New Roman"/>
          <w:b/>
          <w:sz w:val="24"/>
          <w:szCs w:val="24"/>
        </w:rPr>
        <w:t xml:space="preserve"> </w:t>
      </w:r>
      <w:r w:rsidR="00337FAC">
        <w:rPr>
          <w:rFonts w:ascii="Times New Roman" w:hAnsi="Times New Roman" w:cs="Times New Roman"/>
          <w:b/>
          <w:sz w:val="24"/>
          <w:szCs w:val="24"/>
        </w:rPr>
        <w:t>10</w:t>
      </w:r>
      <w:r w:rsidR="002505A9">
        <w:rPr>
          <w:rFonts w:ascii="Times New Roman" w:hAnsi="Times New Roman" w:cs="Times New Roman"/>
          <w:b/>
          <w:sz w:val="24"/>
          <w:szCs w:val="24"/>
        </w:rPr>
        <w:t>,</w:t>
      </w:r>
      <w:r w:rsidR="00FD1759">
        <w:rPr>
          <w:rFonts w:ascii="Times New Roman" w:hAnsi="Times New Roman" w:cs="Times New Roman"/>
          <w:b/>
          <w:sz w:val="24"/>
          <w:szCs w:val="24"/>
        </w:rPr>
        <w:t xml:space="preserve"> 202</w:t>
      </w:r>
      <w:r w:rsidR="003A50E1">
        <w:rPr>
          <w:rFonts w:ascii="Times New Roman" w:hAnsi="Times New Roman" w:cs="Times New Roman"/>
          <w:b/>
          <w:sz w:val="24"/>
          <w:szCs w:val="24"/>
        </w:rPr>
        <w:t>4</w:t>
      </w:r>
    </w:p>
    <w:p w14:paraId="059D2840" w14:textId="77777777" w:rsidR="002E089B" w:rsidRPr="000E329D" w:rsidRDefault="002E089B" w:rsidP="00683354">
      <w:pPr>
        <w:spacing w:after="0" w:line="240" w:lineRule="auto"/>
        <w:rPr>
          <w:rFonts w:ascii="Times New Roman" w:hAnsi="Times New Roman" w:cs="Times New Roman"/>
          <w:sz w:val="24"/>
          <w:szCs w:val="24"/>
        </w:rPr>
      </w:pPr>
    </w:p>
    <w:p w14:paraId="435668D2" w14:textId="77777777" w:rsidR="006E4159" w:rsidRDefault="006E4159" w:rsidP="002E77F2">
      <w:pPr>
        <w:spacing w:after="0"/>
        <w:jc w:val="both"/>
        <w:rPr>
          <w:rFonts w:ascii="Times New Roman" w:hAnsi="Times New Roman" w:cs="Times New Roman"/>
          <w:b/>
          <w:sz w:val="24"/>
          <w:szCs w:val="24"/>
        </w:rPr>
      </w:pPr>
    </w:p>
    <w:p w14:paraId="791DC250" w14:textId="665E1B9E" w:rsidR="007D4A8B" w:rsidRPr="000E329D" w:rsidRDefault="00683354" w:rsidP="002E77F2">
      <w:pPr>
        <w:spacing w:after="0"/>
        <w:jc w:val="both"/>
        <w:rPr>
          <w:rFonts w:ascii="Times New Roman" w:hAnsi="Times New Roman" w:cs="Times New Roman"/>
          <w:b/>
          <w:sz w:val="24"/>
          <w:szCs w:val="24"/>
        </w:rPr>
      </w:pPr>
      <w:r w:rsidRPr="000E329D">
        <w:rPr>
          <w:rFonts w:ascii="Times New Roman" w:hAnsi="Times New Roman" w:cs="Times New Roman"/>
          <w:b/>
          <w:sz w:val="24"/>
          <w:szCs w:val="24"/>
        </w:rPr>
        <w:t>Convene</w:t>
      </w:r>
    </w:p>
    <w:p w14:paraId="38A96403" w14:textId="0BC13FAC" w:rsidR="003367B6" w:rsidRDefault="00F91F0F" w:rsidP="002E77F2">
      <w:pPr>
        <w:spacing w:after="0"/>
        <w:contextualSpacing/>
        <w:outlineLvl w:val="1"/>
        <w:rPr>
          <w:rFonts w:ascii="Times New Roman" w:hAnsi="Times New Roman" w:cs="Times New Roman"/>
          <w:sz w:val="24"/>
          <w:szCs w:val="24"/>
        </w:rPr>
      </w:pPr>
      <w:r>
        <w:rPr>
          <w:rFonts w:ascii="Times New Roman" w:hAnsi="Times New Roman" w:cs="Times New Roman"/>
          <w:sz w:val="24"/>
          <w:szCs w:val="24"/>
        </w:rPr>
        <w:t>Jacob Harris</w:t>
      </w:r>
      <w:r w:rsidR="00EE2552">
        <w:rPr>
          <w:rFonts w:ascii="Times New Roman" w:hAnsi="Times New Roman" w:cs="Times New Roman"/>
          <w:sz w:val="24"/>
          <w:szCs w:val="24"/>
        </w:rPr>
        <w:t xml:space="preserve">, </w:t>
      </w:r>
      <w:r w:rsidR="00AF02DA" w:rsidRPr="000E329D">
        <w:rPr>
          <w:rFonts w:ascii="Times New Roman" w:hAnsi="Times New Roman" w:cs="Times New Roman"/>
          <w:sz w:val="24"/>
          <w:szCs w:val="24"/>
        </w:rPr>
        <w:t>Chairperson,</w:t>
      </w:r>
      <w:r w:rsidR="00CB2B06" w:rsidRPr="000E329D">
        <w:rPr>
          <w:rFonts w:ascii="Times New Roman" w:hAnsi="Times New Roman" w:cs="Times New Roman"/>
          <w:sz w:val="24"/>
          <w:szCs w:val="24"/>
        </w:rPr>
        <w:t xml:space="preserve"> </w:t>
      </w:r>
      <w:r w:rsidR="00683354" w:rsidRPr="000E329D">
        <w:rPr>
          <w:rFonts w:ascii="Times New Roman" w:hAnsi="Times New Roman" w:cs="Times New Roman"/>
          <w:sz w:val="24"/>
          <w:szCs w:val="24"/>
        </w:rPr>
        <w:t xml:space="preserve">called the County Board of Fayette County and State of Illinois regular session </w:t>
      </w:r>
      <w:r w:rsidR="008C0E60" w:rsidRPr="000E329D">
        <w:rPr>
          <w:rFonts w:ascii="Times New Roman" w:hAnsi="Times New Roman" w:cs="Times New Roman"/>
          <w:sz w:val="24"/>
          <w:szCs w:val="24"/>
        </w:rPr>
        <w:t>me</w:t>
      </w:r>
      <w:r w:rsidR="000F3780" w:rsidRPr="000E329D">
        <w:rPr>
          <w:rFonts w:ascii="Times New Roman" w:hAnsi="Times New Roman" w:cs="Times New Roman"/>
          <w:sz w:val="24"/>
          <w:szCs w:val="24"/>
        </w:rPr>
        <w:t xml:space="preserve">eting to order at the </w:t>
      </w:r>
      <w:r w:rsidR="00A53881">
        <w:rPr>
          <w:rFonts w:ascii="Times New Roman" w:hAnsi="Times New Roman" w:cs="Times New Roman"/>
          <w:sz w:val="24"/>
          <w:szCs w:val="24"/>
        </w:rPr>
        <w:t xml:space="preserve">Fayette County </w:t>
      </w:r>
      <w:r w:rsidR="0042333B">
        <w:rPr>
          <w:rFonts w:ascii="Times New Roman" w:hAnsi="Times New Roman" w:cs="Times New Roman"/>
          <w:sz w:val="24"/>
          <w:szCs w:val="24"/>
        </w:rPr>
        <w:t>Courthouse</w:t>
      </w:r>
      <w:r w:rsidR="0042333B" w:rsidRPr="000E329D">
        <w:rPr>
          <w:rFonts w:ascii="Times New Roman" w:hAnsi="Times New Roman" w:cs="Times New Roman"/>
          <w:sz w:val="24"/>
          <w:szCs w:val="24"/>
        </w:rPr>
        <w:t>,</w:t>
      </w:r>
      <w:r w:rsidR="0042333B">
        <w:rPr>
          <w:rFonts w:ascii="Times New Roman" w:hAnsi="Times New Roman" w:cs="Times New Roman"/>
          <w:sz w:val="24"/>
          <w:szCs w:val="24"/>
        </w:rPr>
        <w:t xml:space="preserve"> Courtroom A</w:t>
      </w:r>
      <w:r w:rsidR="00D73636">
        <w:rPr>
          <w:rFonts w:ascii="Times New Roman" w:hAnsi="Times New Roman" w:cs="Times New Roman"/>
          <w:sz w:val="24"/>
          <w:szCs w:val="24"/>
        </w:rPr>
        <w:t>,</w:t>
      </w:r>
      <w:r w:rsidR="00A24ADB" w:rsidRPr="000E329D">
        <w:rPr>
          <w:rFonts w:ascii="Times New Roman" w:hAnsi="Times New Roman" w:cs="Times New Roman"/>
          <w:sz w:val="24"/>
          <w:szCs w:val="24"/>
        </w:rPr>
        <w:t xml:space="preserve"> </w:t>
      </w:r>
      <w:r w:rsidR="00A53881">
        <w:rPr>
          <w:rFonts w:ascii="Times New Roman" w:hAnsi="Times New Roman" w:cs="Times New Roman"/>
          <w:sz w:val="24"/>
          <w:szCs w:val="24"/>
        </w:rPr>
        <w:t>221 S 7th</w:t>
      </w:r>
      <w:r w:rsidR="00683354" w:rsidRPr="000E329D">
        <w:rPr>
          <w:rFonts w:ascii="Times New Roman" w:hAnsi="Times New Roman" w:cs="Times New Roman"/>
          <w:sz w:val="24"/>
          <w:szCs w:val="24"/>
        </w:rPr>
        <w:t xml:space="preserve"> Street, Vandalia, Illinois, on </w:t>
      </w:r>
      <w:r w:rsidR="00DE388C">
        <w:rPr>
          <w:rFonts w:ascii="Times New Roman" w:hAnsi="Times New Roman" w:cs="Times New Roman"/>
          <w:sz w:val="24"/>
          <w:szCs w:val="24"/>
        </w:rPr>
        <w:t>September</w:t>
      </w:r>
      <w:r w:rsidR="003F038C">
        <w:rPr>
          <w:rFonts w:ascii="Times New Roman" w:hAnsi="Times New Roman" w:cs="Times New Roman"/>
          <w:sz w:val="24"/>
          <w:szCs w:val="24"/>
        </w:rPr>
        <w:t xml:space="preserve"> </w:t>
      </w:r>
      <w:r w:rsidR="00DE388C">
        <w:rPr>
          <w:rFonts w:ascii="Times New Roman" w:hAnsi="Times New Roman" w:cs="Times New Roman"/>
          <w:sz w:val="24"/>
          <w:szCs w:val="24"/>
        </w:rPr>
        <w:t>10</w:t>
      </w:r>
      <w:r w:rsidR="00455DB3">
        <w:rPr>
          <w:rFonts w:ascii="Times New Roman" w:hAnsi="Times New Roman" w:cs="Times New Roman"/>
          <w:sz w:val="24"/>
          <w:szCs w:val="24"/>
        </w:rPr>
        <w:t>, 202</w:t>
      </w:r>
      <w:r w:rsidR="003A50E1">
        <w:rPr>
          <w:rFonts w:ascii="Times New Roman" w:hAnsi="Times New Roman" w:cs="Times New Roman"/>
          <w:sz w:val="24"/>
          <w:szCs w:val="24"/>
        </w:rPr>
        <w:t>4</w:t>
      </w:r>
      <w:r w:rsidR="00683354" w:rsidRPr="000E329D">
        <w:rPr>
          <w:rFonts w:ascii="Times New Roman" w:hAnsi="Times New Roman" w:cs="Times New Roman"/>
          <w:sz w:val="24"/>
          <w:szCs w:val="24"/>
        </w:rPr>
        <w:t xml:space="preserve">, </w:t>
      </w:r>
      <w:r w:rsidR="00FA18F5" w:rsidRPr="000E329D">
        <w:rPr>
          <w:rFonts w:ascii="Times New Roman" w:hAnsi="Times New Roman" w:cs="Times New Roman"/>
          <w:sz w:val="24"/>
          <w:szCs w:val="24"/>
        </w:rPr>
        <w:t xml:space="preserve">at </w:t>
      </w:r>
      <w:r w:rsidR="00FA18F5" w:rsidRPr="004C061F">
        <w:rPr>
          <w:rFonts w:ascii="Times New Roman" w:hAnsi="Times New Roman" w:cs="Times New Roman"/>
          <w:sz w:val="24"/>
          <w:szCs w:val="24"/>
        </w:rPr>
        <w:t>7</w:t>
      </w:r>
      <w:r w:rsidR="007D4A8B" w:rsidRPr="004C061F">
        <w:rPr>
          <w:rFonts w:ascii="Times New Roman" w:hAnsi="Times New Roman" w:cs="Times New Roman"/>
          <w:sz w:val="24"/>
          <w:szCs w:val="24"/>
        </w:rPr>
        <w:t>:</w:t>
      </w:r>
      <w:r w:rsidR="00003A0C">
        <w:rPr>
          <w:rFonts w:ascii="Times New Roman" w:hAnsi="Times New Roman" w:cs="Times New Roman"/>
          <w:sz w:val="24"/>
          <w:szCs w:val="24"/>
        </w:rPr>
        <w:t>0</w:t>
      </w:r>
      <w:r w:rsidR="007E5DEB">
        <w:rPr>
          <w:rFonts w:ascii="Times New Roman" w:hAnsi="Times New Roman" w:cs="Times New Roman"/>
          <w:sz w:val="24"/>
          <w:szCs w:val="24"/>
        </w:rPr>
        <w:t>0</w:t>
      </w:r>
      <w:r w:rsidR="00003A0C">
        <w:rPr>
          <w:rFonts w:ascii="Times New Roman" w:hAnsi="Times New Roman" w:cs="Times New Roman"/>
          <w:sz w:val="24"/>
          <w:szCs w:val="24"/>
        </w:rPr>
        <w:t xml:space="preserve"> </w:t>
      </w:r>
      <w:r w:rsidR="009052FE" w:rsidRPr="000E329D">
        <w:rPr>
          <w:rFonts w:ascii="Times New Roman" w:hAnsi="Times New Roman" w:cs="Times New Roman"/>
          <w:sz w:val="24"/>
          <w:szCs w:val="24"/>
        </w:rPr>
        <w:t>p.m</w:t>
      </w:r>
      <w:r w:rsidR="00683354" w:rsidRPr="000E329D">
        <w:rPr>
          <w:rFonts w:ascii="Times New Roman" w:hAnsi="Times New Roman" w:cs="Times New Roman"/>
          <w:sz w:val="24"/>
          <w:szCs w:val="24"/>
        </w:rPr>
        <w:t>.</w:t>
      </w:r>
    </w:p>
    <w:p w14:paraId="01F66710" w14:textId="30EAA177" w:rsidR="00835A32" w:rsidRPr="0046479A" w:rsidRDefault="00683354" w:rsidP="002E77F2">
      <w:pPr>
        <w:spacing w:after="0"/>
        <w:contextualSpacing/>
        <w:outlineLvl w:val="1"/>
        <w:rPr>
          <w:rFonts w:ascii="Times New Roman" w:hAnsi="Times New Roman" w:cs="Times New Roman"/>
          <w:sz w:val="24"/>
          <w:szCs w:val="24"/>
        </w:rPr>
      </w:pPr>
      <w:r w:rsidRPr="000E329D">
        <w:rPr>
          <w:rFonts w:ascii="Times New Roman" w:hAnsi="Times New Roman" w:cs="Times New Roman"/>
          <w:sz w:val="24"/>
          <w:szCs w:val="24"/>
        </w:rPr>
        <w:t>Attendance</w:t>
      </w:r>
      <w:bookmarkStart w:id="0" w:name="_Hlk82003130"/>
      <w:r w:rsidRPr="000E329D">
        <w:rPr>
          <w:rFonts w:ascii="Times New Roman" w:hAnsi="Times New Roman" w:cs="Times New Roman"/>
          <w:sz w:val="24"/>
          <w:szCs w:val="24"/>
        </w:rPr>
        <w:t>:</w:t>
      </w:r>
      <w:r w:rsidR="00776D3B" w:rsidRPr="000E329D">
        <w:rPr>
          <w:rFonts w:ascii="Times New Roman" w:hAnsi="Times New Roman" w:cs="Times New Roman"/>
          <w:sz w:val="24"/>
          <w:szCs w:val="24"/>
        </w:rPr>
        <w:t xml:space="preserve"> </w:t>
      </w:r>
      <w:bookmarkEnd w:id="0"/>
      <w:r w:rsidR="00483CA7" w:rsidRPr="00483CA7">
        <w:rPr>
          <w:rFonts w:ascii="Times New Roman" w:hAnsi="Times New Roman" w:cs="Times New Roman"/>
          <w:sz w:val="24"/>
          <w:szCs w:val="24"/>
        </w:rPr>
        <w:t xml:space="preserve">Glenda Bartels, </w:t>
      </w:r>
      <w:r w:rsidR="00941DAD">
        <w:rPr>
          <w:rFonts w:ascii="Times New Roman" w:hAnsi="Times New Roman" w:cs="Times New Roman"/>
          <w:i/>
          <w:iCs/>
          <w:sz w:val="24"/>
          <w:szCs w:val="24"/>
        </w:rPr>
        <w:t>Present</w:t>
      </w:r>
      <w:r w:rsidR="00483CA7" w:rsidRPr="00483CA7">
        <w:rPr>
          <w:rFonts w:ascii="Times New Roman" w:hAnsi="Times New Roman" w:cs="Times New Roman"/>
          <w:sz w:val="24"/>
          <w:szCs w:val="24"/>
        </w:rPr>
        <w:t>; Michael L</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Butts, </w:t>
      </w:r>
      <w:r w:rsidR="00F20D0F">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Patrick Click, </w:t>
      </w:r>
      <w:r w:rsidR="00483CA7" w:rsidRP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Merrell H</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Collins, </w:t>
      </w:r>
      <w:r w:rsidR="000B4F9D">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Jacob Harris, </w:t>
      </w:r>
      <w:r w:rsidR="00F91F0F">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Doug Knebel, </w:t>
      </w:r>
      <w:r w:rsidR="000B3054">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Mack Payne, </w:t>
      </w:r>
      <w:r w:rsid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Scott L</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Ray, </w:t>
      </w:r>
      <w:r w:rsidR="00483CA7" w:rsidRPr="00483CA7">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Ryan Tompkins, </w:t>
      </w:r>
      <w:r w:rsidR="004000C4" w:rsidRPr="004000C4">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Ashley Towler, </w:t>
      </w:r>
      <w:r w:rsidR="00DA5168" w:rsidRPr="00DA5168">
        <w:rPr>
          <w:rFonts w:ascii="Times New Roman" w:hAnsi="Times New Roman" w:cs="Times New Roman"/>
          <w:i/>
          <w:iCs/>
          <w:sz w:val="24"/>
          <w:szCs w:val="24"/>
        </w:rPr>
        <w:t>Present</w:t>
      </w:r>
      <w:r w:rsidR="00861B79">
        <w:rPr>
          <w:rFonts w:ascii="Times New Roman" w:hAnsi="Times New Roman" w:cs="Times New Roman"/>
          <w:sz w:val="24"/>
          <w:szCs w:val="24"/>
        </w:rPr>
        <w:t>;</w:t>
      </w:r>
      <w:r w:rsidR="00DA5168">
        <w:rPr>
          <w:rFonts w:ascii="Times New Roman" w:hAnsi="Times New Roman" w:cs="Times New Roman"/>
          <w:sz w:val="24"/>
          <w:szCs w:val="24"/>
        </w:rPr>
        <w:t xml:space="preserve"> </w:t>
      </w:r>
      <w:r w:rsidR="00483CA7" w:rsidRPr="00483CA7">
        <w:rPr>
          <w:rFonts w:ascii="Times New Roman" w:hAnsi="Times New Roman" w:cs="Times New Roman"/>
          <w:sz w:val="24"/>
          <w:szCs w:val="24"/>
        </w:rPr>
        <w:t xml:space="preserve">James Wehrle, </w:t>
      </w:r>
      <w:r w:rsidR="000E1470">
        <w:rPr>
          <w:rFonts w:ascii="Times New Roman" w:hAnsi="Times New Roman" w:cs="Times New Roman"/>
          <w:i/>
          <w:iCs/>
          <w:sz w:val="24"/>
          <w:szCs w:val="24"/>
        </w:rPr>
        <w:t>Present</w:t>
      </w:r>
      <w:r w:rsidR="00483CA7" w:rsidRPr="00483CA7">
        <w:rPr>
          <w:rFonts w:ascii="Times New Roman" w:hAnsi="Times New Roman" w:cs="Times New Roman"/>
          <w:sz w:val="24"/>
          <w:szCs w:val="24"/>
        </w:rPr>
        <w:t>;</w:t>
      </w:r>
      <w:r w:rsidR="00502EB8">
        <w:rPr>
          <w:rFonts w:ascii="Times New Roman" w:hAnsi="Times New Roman" w:cs="Times New Roman"/>
          <w:sz w:val="24"/>
          <w:szCs w:val="24"/>
        </w:rPr>
        <w:t xml:space="preserve"> </w:t>
      </w:r>
      <w:r w:rsidR="00483CA7" w:rsidRPr="00483CA7">
        <w:rPr>
          <w:rFonts w:ascii="Times New Roman" w:hAnsi="Times New Roman" w:cs="Times New Roman"/>
          <w:sz w:val="24"/>
          <w:szCs w:val="24"/>
        </w:rPr>
        <w:t>Joe A</w:t>
      </w:r>
      <w:r w:rsidR="00B61110">
        <w:rPr>
          <w:rFonts w:ascii="Times New Roman" w:hAnsi="Times New Roman" w:cs="Times New Roman"/>
          <w:sz w:val="24"/>
          <w:szCs w:val="24"/>
        </w:rPr>
        <w:t>.</w:t>
      </w:r>
      <w:r w:rsidR="00483CA7" w:rsidRPr="00483CA7">
        <w:rPr>
          <w:rFonts w:ascii="Times New Roman" w:hAnsi="Times New Roman" w:cs="Times New Roman"/>
          <w:sz w:val="24"/>
          <w:szCs w:val="24"/>
        </w:rPr>
        <w:t xml:space="preserve"> Wills, </w:t>
      </w:r>
      <w:r w:rsidR="00FE132E" w:rsidRPr="00FE132E">
        <w:rPr>
          <w:rFonts w:ascii="Times New Roman" w:hAnsi="Times New Roman" w:cs="Times New Roman"/>
          <w:i/>
          <w:iCs/>
          <w:sz w:val="24"/>
          <w:szCs w:val="24"/>
        </w:rPr>
        <w:t>Pre</w:t>
      </w:r>
      <w:r w:rsidR="00FC6483" w:rsidRPr="00FE132E">
        <w:rPr>
          <w:rFonts w:ascii="Times New Roman" w:hAnsi="Times New Roman" w:cs="Times New Roman"/>
          <w:i/>
          <w:iCs/>
          <w:sz w:val="24"/>
          <w:szCs w:val="24"/>
        </w:rPr>
        <w:t>s</w:t>
      </w:r>
      <w:r w:rsidR="00FC6483">
        <w:rPr>
          <w:rFonts w:ascii="Times New Roman" w:hAnsi="Times New Roman" w:cs="Times New Roman"/>
          <w:i/>
          <w:iCs/>
          <w:sz w:val="24"/>
          <w:szCs w:val="24"/>
        </w:rPr>
        <w:t>ent</w:t>
      </w:r>
      <w:r w:rsidR="0046479A">
        <w:rPr>
          <w:rFonts w:ascii="Times New Roman" w:hAnsi="Times New Roman" w:cs="Times New Roman"/>
          <w:i/>
          <w:iCs/>
          <w:sz w:val="24"/>
          <w:szCs w:val="24"/>
        </w:rPr>
        <w:t xml:space="preserve">; </w:t>
      </w:r>
      <w:r w:rsidR="0046479A">
        <w:rPr>
          <w:rFonts w:ascii="Times New Roman" w:hAnsi="Times New Roman" w:cs="Times New Roman"/>
          <w:sz w:val="24"/>
          <w:szCs w:val="24"/>
        </w:rPr>
        <w:t xml:space="preserve">District 7, </w:t>
      </w:r>
      <w:r w:rsidR="0046479A" w:rsidRPr="0046479A">
        <w:rPr>
          <w:rFonts w:ascii="Times New Roman" w:hAnsi="Times New Roman" w:cs="Times New Roman"/>
          <w:i/>
          <w:iCs/>
          <w:sz w:val="24"/>
          <w:szCs w:val="24"/>
        </w:rPr>
        <w:t>Vacant</w:t>
      </w:r>
      <w:r w:rsidR="00E2294D">
        <w:rPr>
          <w:rFonts w:ascii="Times New Roman" w:hAnsi="Times New Roman" w:cs="Times New Roman"/>
          <w:i/>
          <w:iCs/>
          <w:sz w:val="24"/>
          <w:szCs w:val="24"/>
        </w:rPr>
        <w:t xml:space="preserve">; </w:t>
      </w:r>
      <w:r w:rsidR="00E2294D">
        <w:rPr>
          <w:rFonts w:ascii="Times New Roman" w:hAnsi="Times New Roman" w:cs="Times New Roman"/>
          <w:sz w:val="24"/>
          <w:szCs w:val="24"/>
        </w:rPr>
        <w:t xml:space="preserve">Sean Hannagan, </w:t>
      </w:r>
      <w:r w:rsidR="002B75DD">
        <w:rPr>
          <w:rFonts w:ascii="Times New Roman" w:hAnsi="Times New Roman" w:cs="Times New Roman"/>
          <w:i/>
          <w:iCs/>
          <w:sz w:val="24"/>
          <w:szCs w:val="24"/>
        </w:rPr>
        <w:t>Absent</w:t>
      </w:r>
      <w:r w:rsidR="00941DAD">
        <w:rPr>
          <w:rFonts w:ascii="Times New Roman" w:hAnsi="Times New Roman" w:cs="Times New Roman"/>
          <w:i/>
          <w:iCs/>
          <w:sz w:val="24"/>
          <w:szCs w:val="24"/>
        </w:rPr>
        <w:t>.</w:t>
      </w:r>
    </w:p>
    <w:p w14:paraId="29FD137C" w14:textId="77777777" w:rsidR="006E4159" w:rsidRDefault="006E4159" w:rsidP="002E77F2">
      <w:pPr>
        <w:spacing w:after="0"/>
        <w:contextualSpacing/>
        <w:outlineLvl w:val="1"/>
        <w:rPr>
          <w:rFonts w:ascii="Times New Roman" w:hAnsi="Times New Roman" w:cs="Times New Roman"/>
          <w:sz w:val="24"/>
          <w:szCs w:val="24"/>
        </w:rPr>
      </w:pPr>
    </w:p>
    <w:p w14:paraId="05B47792" w14:textId="098F172E" w:rsidR="002E089B" w:rsidRPr="003618D4" w:rsidRDefault="00FA18F5" w:rsidP="002E77F2">
      <w:pPr>
        <w:spacing w:after="0"/>
        <w:contextualSpacing/>
        <w:outlineLvl w:val="1"/>
        <w:rPr>
          <w:rFonts w:ascii="Times New Roman" w:hAnsi="Times New Roman" w:cs="Times New Roman"/>
          <w:sz w:val="24"/>
          <w:szCs w:val="24"/>
        </w:rPr>
      </w:pPr>
      <w:r w:rsidRPr="003618D4">
        <w:rPr>
          <w:rFonts w:ascii="Times New Roman" w:hAnsi="Times New Roman" w:cs="Times New Roman"/>
          <w:sz w:val="24"/>
          <w:szCs w:val="24"/>
        </w:rPr>
        <w:t>The Board met for the following purposes:</w:t>
      </w:r>
    </w:p>
    <w:p w14:paraId="5178FFD9" w14:textId="29FC1441" w:rsidR="00370A62" w:rsidRPr="003618D4" w:rsidRDefault="00370A62" w:rsidP="002E77F2">
      <w:pPr>
        <w:spacing w:after="0"/>
        <w:contextualSpacing/>
        <w:outlineLvl w:val="1"/>
        <w:rPr>
          <w:rFonts w:ascii="Times New Roman" w:hAnsi="Times New Roman" w:cs="Times New Roman"/>
          <w:sz w:val="24"/>
          <w:szCs w:val="24"/>
        </w:rPr>
      </w:pPr>
    </w:p>
    <w:p w14:paraId="70157AED" w14:textId="0043DDF7" w:rsidR="00370A62" w:rsidRPr="003618D4" w:rsidRDefault="00370A62" w:rsidP="002E77F2">
      <w:pPr>
        <w:spacing w:after="0"/>
        <w:contextualSpacing/>
        <w:outlineLvl w:val="1"/>
        <w:rPr>
          <w:rFonts w:ascii="Times New Roman" w:hAnsi="Times New Roman" w:cs="Times New Roman"/>
          <w:bCs/>
          <w:sz w:val="24"/>
          <w:szCs w:val="24"/>
        </w:rPr>
      </w:pPr>
      <w:r w:rsidRPr="003618D4">
        <w:rPr>
          <w:rFonts w:ascii="Times New Roman" w:hAnsi="Times New Roman" w:cs="Times New Roman"/>
          <w:bCs/>
          <w:sz w:val="24"/>
          <w:szCs w:val="24"/>
        </w:rPr>
        <w:t>1.</w:t>
      </w:r>
      <w:r w:rsidRPr="003618D4">
        <w:rPr>
          <w:rFonts w:ascii="Times New Roman" w:hAnsi="Times New Roman" w:cs="Times New Roman"/>
          <w:bCs/>
          <w:sz w:val="24"/>
          <w:szCs w:val="24"/>
        </w:rPr>
        <w:tab/>
        <w:t>To consider and allow claims and bills against the County.</w:t>
      </w:r>
    </w:p>
    <w:p w14:paraId="0319D794" w14:textId="77777777" w:rsidR="00370A62" w:rsidRPr="003618D4" w:rsidRDefault="00370A62" w:rsidP="002E77F2">
      <w:pPr>
        <w:spacing w:after="0"/>
        <w:contextualSpacing/>
        <w:outlineLvl w:val="1"/>
        <w:rPr>
          <w:rFonts w:ascii="Times New Roman" w:hAnsi="Times New Roman" w:cs="Times New Roman"/>
          <w:bCs/>
          <w:sz w:val="24"/>
          <w:szCs w:val="24"/>
        </w:rPr>
      </w:pPr>
    </w:p>
    <w:p w14:paraId="574680F1" w14:textId="145544E2" w:rsidR="00483CA7" w:rsidRDefault="00370A62" w:rsidP="003A50E1">
      <w:pPr>
        <w:spacing w:after="0"/>
        <w:ind w:left="720" w:hanging="720"/>
        <w:contextualSpacing/>
        <w:outlineLvl w:val="1"/>
        <w:rPr>
          <w:rFonts w:ascii="Times New Roman" w:hAnsi="Times New Roman" w:cs="Times New Roman"/>
          <w:bCs/>
          <w:sz w:val="24"/>
          <w:szCs w:val="24"/>
        </w:rPr>
      </w:pPr>
      <w:r w:rsidRPr="003618D4">
        <w:rPr>
          <w:rFonts w:ascii="Times New Roman" w:hAnsi="Times New Roman" w:cs="Times New Roman"/>
          <w:bCs/>
          <w:sz w:val="24"/>
          <w:szCs w:val="24"/>
        </w:rPr>
        <w:t>2.</w:t>
      </w:r>
      <w:r w:rsidRPr="003618D4">
        <w:rPr>
          <w:rFonts w:ascii="Times New Roman" w:hAnsi="Times New Roman" w:cs="Times New Roman"/>
          <w:bCs/>
          <w:sz w:val="24"/>
          <w:szCs w:val="24"/>
        </w:rPr>
        <w:tab/>
        <w:t>For the purpose of transacting any and all other business that may properly be presented to the County Board.</w:t>
      </w:r>
    </w:p>
    <w:p w14:paraId="1BCE1575" w14:textId="77777777" w:rsidR="006E4159" w:rsidRDefault="006E4159" w:rsidP="002E77F2">
      <w:pPr>
        <w:spacing w:after="0"/>
        <w:contextualSpacing/>
        <w:outlineLvl w:val="1"/>
        <w:rPr>
          <w:rFonts w:ascii="Times New Roman" w:hAnsi="Times New Roman" w:cs="Times New Roman"/>
          <w:bCs/>
          <w:sz w:val="24"/>
          <w:szCs w:val="24"/>
        </w:rPr>
      </w:pPr>
    </w:p>
    <w:p w14:paraId="4D742438" w14:textId="26405131" w:rsidR="00E16BC6" w:rsidRDefault="00483CA7" w:rsidP="003A50E1">
      <w:pPr>
        <w:spacing w:after="0"/>
        <w:contextualSpacing/>
        <w:outlineLvl w:val="1"/>
        <w:rPr>
          <w:rFonts w:ascii="Times New Roman" w:hAnsi="Times New Roman" w:cs="Times New Roman"/>
          <w:bCs/>
          <w:sz w:val="24"/>
          <w:szCs w:val="24"/>
        </w:rPr>
      </w:pPr>
      <w:r>
        <w:rPr>
          <w:rFonts w:ascii="Times New Roman" w:hAnsi="Times New Roman" w:cs="Times New Roman"/>
          <w:bCs/>
          <w:sz w:val="24"/>
          <w:szCs w:val="24"/>
        </w:rPr>
        <w:t>The meeting opened with the Pledge to the Flag.</w:t>
      </w:r>
    </w:p>
    <w:p w14:paraId="58D2E224" w14:textId="77777777" w:rsidR="006E4159" w:rsidRPr="000E329D" w:rsidRDefault="006E4159" w:rsidP="002E77F2">
      <w:pPr>
        <w:spacing w:after="0"/>
        <w:jc w:val="both"/>
        <w:rPr>
          <w:rFonts w:ascii="Times New Roman" w:hAnsi="Times New Roman" w:cs="Times New Roman"/>
          <w:sz w:val="24"/>
          <w:szCs w:val="24"/>
        </w:rPr>
      </w:pPr>
    </w:p>
    <w:p w14:paraId="7E583C60" w14:textId="63585826" w:rsidR="007A349B" w:rsidRPr="00502EB8" w:rsidRDefault="00C56ABD" w:rsidP="002E77F2">
      <w:pPr>
        <w:spacing w:after="0"/>
        <w:jc w:val="both"/>
        <w:rPr>
          <w:rFonts w:ascii="Times New Roman" w:hAnsi="Times New Roman" w:cs="Times New Roman"/>
          <w:b/>
          <w:sz w:val="24"/>
          <w:szCs w:val="24"/>
        </w:rPr>
      </w:pPr>
      <w:r w:rsidRPr="00A53881">
        <w:rPr>
          <w:rFonts w:ascii="Times New Roman" w:hAnsi="Times New Roman" w:cs="Times New Roman"/>
          <w:b/>
          <w:sz w:val="24"/>
          <w:szCs w:val="24"/>
        </w:rPr>
        <w:t>Public Comment</w:t>
      </w:r>
    </w:p>
    <w:p w14:paraId="12F8B393" w14:textId="1D8CFB74" w:rsidR="00FF4E58" w:rsidRPr="000E329D" w:rsidRDefault="000462D7" w:rsidP="002E77F2">
      <w:pPr>
        <w:spacing w:after="0"/>
        <w:jc w:val="both"/>
        <w:rPr>
          <w:rFonts w:ascii="Times New Roman" w:hAnsi="Times New Roman" w:cs="Times New Roman"/>
          <w:sz w:val="24"/>
          <w:szCs w:val="24"/>
        </w:rPr>
      </w:pPr>
      <w:r>
        <w:rPr>
          <w:rFonts w:ascii="Times New Roman" w:hAnsi="Times New Roman" w:cs="Times New Roman"/>
          <w:sz w:val="24"/>
          <w:szCs w:val="24"/>
        </w:rPr>
        <w:t>None</w:t>
      </w:r>
    </w:p>
    <w:p w14:paraId="411B1CB2" w14:textId="77777777" w:rsidR="009774B5" w:rsidRDefault="009774B5" w:rsidP="002E77F2">
      <w:pPr>
        <w:spacing w:after="0"/>
        <w:jc w:val="both"/>
        <w:rPr>
          <w:rFonts w:ascii="Times New Roman" w:hAnsi="Times New Roman" w:cs="Times New Roman"/>
          <w:b/>
          <w:sz w:val="24"/>
          <w:szCs w:val="24"/>
        </w:rPr>
      </w:pPr>
    </w:p>
    <w:p w14:paraId="09078909" w14:textId="02D1AE5F" w:rsidR="00C86AD7" w:rsidRPr="000E329D" w:rsidRDefault="00C86AD7"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Roll Call of Department Heads</w:t>
      </w:r>
    </w:p>
    <w:p w14:paraId="62CDC18C" w14:textId="46307883" w:rsidR="002A4120" w:rsidRPr="00384DB3" w:rsidRDefault="000E1470" w:rsidP="002E77F2">
      <w:pPr>
        <w:spacing w:after="0"/>
        <w:jc w:val="both"/>
        <w:rPr>
          <w:rFonts w:ascii="Times New Roman" w:hAnsi="Times New Roman" w:cs="Times New Roman"/>
          <w:i/>
          <w:iCs/>
          <w:sz w:val="24"/>
          <w:szCs w:val="24"/>
        </w:rPr>
      </w:pPr>
      <w:r w:rsidRPr="00880AF6">
        <w:rPr>
          <w:rFonts w:ascii="Times New Roman" w:hAnsi="Times New Roman" w:cs="Times New Roman"/>
          <w:sz w:val="24"/>
          <w:szCs w:val="24"/>
        </w:rPr>
        <w:t>Dustin Harmon</w:t>
      </w:r>
      <w:r w:rsidR="00EE2552" w:rsidRPr="00880AF6">
        <w:rPr>
          <w:rFonts w:ascii="Times New Roman" w:hAnsi="Times New Roman" w:cs="Times New Roman"/>
          <w:sz w:val="24"/>
          <w:szCs w:val="24"/>
        </w:rPr>
        <w:t>, Administrator</w:t>
      </w:r>
      <w:r w:rsidR="00EE2552" w:rsidRPr="00EE2552">
        <w:rPr>
          <w:rFonts w:ascii="Times New Roman" w:hAnsi="Times New Roman" w:cs="Times New Roman"/>
          <w:sz w:val="24"/>
          <w:szCs w:val="24"/>
        </w:rPr>
        <w:t xml:space="preserve">, </w:t>
      </w:r>
      <w:r w:rsidR="00EE2552" w:rsidRPr="003367B6">
        <w:rPr>
          <w:rFonts w:ascii="Times New Roman" w:hAnsi="Times New Roman" w:cs="Times New Roman"/>
          <w:i/>
          <w:iCs/>
          <w:sz w:val="24"/>
          <w:szCs w:val="24"/>
        </w:rPr>
        <w:t>Present</w:t>
      </w:r>
      <w:r w:rsidR="00D357A1">
        <w:rPr>
          <w:rFonts w:ascii="Times New Roman" w:hAnsi="Times New Roman" w:cs="Times New Roman"/>
          <w:sz w:val="24"/>
          <w:szCs w:val="24"/>
        </w:rPr>
        <w:t>;</w:t>
      </w:r>
      <w:r w:rsidR="00EE2552" w:rsidRPr="00EE2552">
        <w:rPr>
          <w:rFonts w:ascii="Times New Roman" w:hAnsi="Times New Roman" w:cs="Times New Roman"/>
          <w:sz w:val="24"/>
          <w:szCs w:val="24"/>
        </w:rPr>
        <w:t xml:space="preserve"> </w:t>
      </w:r>
      <w:r w:rsidR="00577B02">
        <w:rPr>
          <w:rFonts w:ascii="Times New Roman" w:hAnsi="Times New Roman" w:cs="Times New Roman"/>
          <w:sz w:val="24"/>
          <w:szCs w:val="24"/>
        </w:rPr>
        <w:t xml:space="preserve">Justin Greeley, Administrator, </w:t>
      </w:r>
      <w:r w:rsidR="00577B02">
        <w:rPr>
          <w:rFonts w:ascii="Times New Roman" w:hAnsi="Times New Roman" w:cs="Times New Roman"/>
          <w:i/>
          <w:iCs/>
          <w:sz w:val="24"/>
          <w:szCs w:val="24"/>
        </w:rPr>
        <w:t xml:space="preserve">Present; </w:t>
      </w:r>
      <w:r w:rsidR="00EE2552" w:rsidRPr="00EE2552">
        <w:rPr>
          <w:rFonts w:ascii="Times New Roman" w:hAnsi="Times New Roman" w:cs="Times New Roman"/>
          <w:sz w:val="24"/>
          <w:szCs w:val="24"/>
        </w:rPr>
        <w:t>David</w:t>
      </w:r>
      <w:r w:rsidR="000B5622">
        <w:rPr>
          <w:rFonts w:ascii="Times New Roman" w:hAnsi="Times New Roman" w:cs="Times New Roman"/>
          <w:sz w:val="24"/>
          <w:szCs w:val="24"/>
        </w:rPr>
        <w:t xml:space="preserve"> K.</w:t>
      </w:r>
      <w:r w:rsidR="00EE2552" w:rsidRPr="00EE2552">
        <w:rPr>
          <w:rFonts w:ascii="Times New Roman" w:hAnsi="Times New Roman" w:cs="Times New Roman"/>
          <w:sz w:val="24"/>
          <w:szCs w:val="24"/>
        </w:rPr>
        <w:t xml:space="preserve"> Harris, Coroner, </w:t>
      </w:r>
      <w:r w:rsidR="00B22FF1" w:rsidRPr="00B22FF1">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Kendra Craig, Health Dept. Administrator, </w:t>
      </w:r>
      <w:r w:rsidR="001B50E7" w:rsidRPr="001B50E7">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592D65">
        <w:rPr>
          <w:rFonts w:ascii="Times New Roman" w:hAnsi="Times New Roman" w:cs="Times New Roman"/>
          <w:sz w:val="24"/>
          <w:szCs w:val="24"/>
        </w:rPr>
        <w:t>Brenda Mathis</w:t>
      </w:r>
      <w:r w:rsidR="00EE2552" w:rsidRPr="00EE2552">
        <w:rPr>
          <w:rFonts w:ascii="Times New Roman" w:hAnsi="Times New Roman" w:cs="Times New Roman"/>
          <w:sz w:val="24"/>
          <w:szCs w:val="24"/>
        </w:rPr>
        <w:t xml:space="preserve">, States Attorney, </w:t>
      </w:r>
      <w:r w:rsidR="000B3054">
        <w:rPr>
          <w:rFonts w:ascii="Times New Roman" w:hAnsi="Times New Roman" w:cs="Times New Roman"/>
          <w:i/>
          <w:iCs/>
          <w:sz w:val="24"/>
          <w:szCs w:val="24"/>
        </w:rPr>
        <w:t>Present</w:t>
      </w:r>
      <w:r w:rsidR="0046479A">
        <w:rPr>
          <w:rFonts w:ascii="Times New Roman" w:hAnsi="Times New Roman" w:cs="Times New Roman"/>
          <w:i/>
          <w:iCs/>
          <w:sz w:val="24"/>
          <w:szCs w:val="24"/>
        </w:rPr>
        <w:t>;</w:t>
      </w:r>
      <w:r w:rsidR="00EE2552" w:rsidRPr="00EE2552">
        <w:rPr>
          <w:rFonts w:ascii="Times New Roman" w:hAnsi="Times New Roman" w:cs="Times New Roman"/>
          <w:sz w:val="24"/>
          <w:szCs w:val="24"/>
        </w:rPr>
        <w:t xml:space="preserve"> Michelle Hagy, Treasurer,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3D7DB5">
        <w:rPr>
          <w:rFonts w:ascii="Times New Roman" w:hAnsi="Times New Roman" w:cs="Times New Roman"/>
          <w:sz w:val="24"/>
          <w:szCs w:val="24"/>
        </w:rPr>
        <w:t>Lucas Mette</w:t>
      </w:r>
      <w:r w:rsidR="00EE2552" w:rsidRPr="00EE2552">
        <w:rPr>
          <w:rFonts w:ascii="Times New Roman" w:hAnsi="Times New Roman" w:cs="Times New Roman"/>
          <w:sz w:val="24"/>
          <w:szCs w:val="24"/>
        </w:rPr>
        <w:t xml:space="preserve">, Public Defender, </w:t>
      </w:r>
      <w:r w:rsidR="000272F1">
        <w:rPr>
          <w:rFonts w:ascii="Times New Roman" w:hAnsi="Times New Roman" w:cs="Times New Roman"/>
          <w:i/>
          <w:iCs/>
          <w:sz w:val="24"/>
          <w:szCs w:val="24"/>
        </w:rPr>
        <w:t>Absent</w:t>
      </w:r>
      <w:r w:rsidR="004A0A94">
        <w:rPr>
          <w:rFonts w:ascii="Times New Roman" w:hAnsi="Times New Roman" w:cs="Times New Roman"/>
          <w:i/>
          <w:iCs/>
          <w:sz w:val="24"/>
          <w:szCs w:val="24"/>
        </w:rPr>
        <w: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Ronnie Stevens</w:t>
      </w:r>
      <w:r w:rsidR="00EE2552" w:rsidRPr="00EE2552">
        <w:rPr>
          <w:rFonts w:ascii="Times New Roman" w:hAnsi="Times New Roman" w:cs="Times New Roman"/>
          <w:sz w:val="24"/>
          <w:szCs w:val="24"/>
        </w:rPr>
        <w:t xml:space="preserve">, Sheriff, </w:t>
      </w:r>
      <w:r w:rsidR="004A0A94" w:rsidRPr="004A0A94">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Ryan</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Parks</w:t>
      </w:r>
      <w:r w:rsidR="00EE2552" w:rsidRPr="00EE2552">
        <w:rPr>
          <w:rFonts w:ascii="Times New Roman" w:hAnsi="Times New Roman" w:cs="Times New Roman"/>
          <w:sz w:val="24"/>
          <w:szCs w:val="24"/>
        </w:rPr>
        <w:t xml:space="preserve">, Supervisor of Assessments, </w:t>
      </w:r>
      <w:r w:rsidR="008F1CE7" w:rsidRPr="008F1CE7">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Julie Wollerman, ROE, </w:t>
      </w:r>
      <w:r w:rsidR="00EE2552" w:rsidRPr="003367B6">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Michael Maxey, Highway Dept. Administrator, </w:t>
      </w:r>
      <w:r w:rsidR="00E970C0">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Jill Schoenhoff, Probation, </w:t>
      </w:r>
      <w:r w:rsidR="00B328B8">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9B658D">
        <w:rPr>
          <w:rFonts w:ascii="Times New Roman" w:hAnsi="Times New Roman" w:cs="Times New Roman"/>
          <w:sz w:val="24"/>
          <w:szCs w:val="24"/>
        </w:rPr>
        <w:t>Rachel Denning</w:t>
      </w:r>
      <w:r w:rsidR="002505A9" w:rsidRPr="00EE2552">
        <w:rPr>
          <w:rFonts w:ascii="Times New Roman" w:hAnsi="Times New Roman" w:cs="Times New Roman"/>
          <w:sz w:val="24"/>
          <w:szCs w:val="24"/>
        </w:rPr>
        <w:t xml:space="preserve">, EMA </w:t>
      </w:r>
      <w:r w:rsidR="009B658D">
        <w:rPr>
          <w:rFonts w:ascii="Times New Roman" w:hAnsi="Times New Roman" w:cs="Times New Roman"/>
          <w:sz w:val="24"/>
          <w:szCs w:val="24"/>
        </w:rPr>
        <w:t>Coordinator</w:t>
      </w:r>
      <w:r w:rsidR="002505A9" w:rsidRPr="00EE2552">
        <w:rPr>
          <w:rFonts w:ascii="Times New Roman" w:hAnsi="Times New Roman" w:cs="Times New Roman"/>
          <w:sz w:val="24"/>
          <w:szCs w:val="24"/>
        </w:rPr>
        <w:t xml:space="preserve">, </w:t>
      </w:r>
      <w:r w:rsidR="009B658D">
        <w:rPr>
          <w:rFonts w:ascii="Times New Roman" w:hAnsi="Times New Roman" w:cs="Times New Roman"/>
          <w:i/>
          <w:iCs/>
          <w:sz w:val="24"/>
          <w:szCs w:val="24"/>
        </w:rPr>
        <w:t>Absent</w:t>
      </w:r>
      <w:r w:rsidR="002505A9">
        <w:rPr>
          <w:rFonts w:ascii="Times New Roman" w:hAnsi="Times New Roman" w:cs="Times New Roman"/>
          <w:sz w:val="24"/>
          <w:szCs w:val="24"/>
        </w:rPr>
        <w:t xml:space="preserve">; </w:t>
      </w:r>
      <w:r w:rsidR="00EE2552" w:rsidRPr="00EE2552">
        <w:rPr>
          <w:rFonts w:ascii="Times New Roman" w:hAnsi="Times New Roman" w:cs="Times New Roman"/>
          <w:sz w:val="24"/>
          <w:szCs w:val="24"/>
        </w:rPr>
        <w:t xml:space="preserve">Kathy Emerick, Circuit Clerk,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Jessica Barker, Clerk</w:t>
      </w:r>
      <w:r w:rsidR="000B3054">
        <w:rPr>
          <w:rFonts w:ascii="Times New Roman" w:hAnsi="Times New Roman" w:cs="Times New Roman"/>
          <w:sz w:val="24"/>
          <w:szCs w:val="24"/>
        </w:rPr>
        <w:t xml:space="preserve"> &amp; </w:t>
      </w:r>
      <w:r w:rsidR="00EE2552" w:rsidRPr="00EE2552">
        <w:rPr>
          <w:rFonts w:ascii="Times New Roman" w:hAnsi="Times New Roman" w:cs="Times New Roman"/>
          <w:sz w:val="24"/>
          <w:szCs w:val="24"/>
        </w:rPr>
        <w:t xml:space="preserve">Recorder, </w:t>
      </w:r>
      <w:r w:rsidR="00206C11">
        <w:rPr>
          <w:rFonts w:ascii="Times New Roman" w:hAnsi="Times New Roman" w:cs="Times New Roman"/>
          <w:i/>
          <w:iCs/>
          <w:sz w:val="24"/>
          <w:szCs w:val="24"/>
        </w:rPr>
        <w:t>Present</w:t>
      </w:r>
    </w:p>
    <w:p w14:paraId="7D686903" w14:textId="77777777" w:rsidR="006E4159" w:rsidRPr="000E329D" w:rsidRDefault="006E4159" w:rsidP="002E77F2">
      <w:pPr>
        <w:spacing w:after="0"/>
        <w:jc w:val="both"/>
        <w:rPr>
          <w:rFonts w:ascii="Times New Roman" w:hAnsi="Times New Roman" w:cs="Times New Roman"/>
          <w:sz w:val="24"/>
          <w:szCs w:val="24"/>
        </w:rPr>
      </w:pPr>
    </w:p>
    <w:p w14:paraId="56E4A1B3" w14:textId="681C0EBB" w:rsidR="008021C8" w:rsidRDefault="008021C8" w:rsidP="002E77F2">
      <w:pPr>
        <w:spacing w:after="0"/>
        <w:jc w:val="both"/>
        <w:rPr>
          <w:rFonts w:ascii="Times New Roman" w:hAnsi="Times New Roman" w:cs="Times New Roman"/>
          <w:b/>
          <w:sz w:val="24"/>
          <w:szCs w:val="24"/>
        </w:rPr>
      </w:pPr>
      <w:r w:rsidRPr="001C3FF8">
        <w:rPr>
          <w:rFonts w:ascii="Times New Roman" w:hAnsi="Times New Roman" w:cs="Times New Roman"/>
          <w:b/>
          <w:sz w:val="24"/>
          <w:szCs w:val="24"/>
        </w:rPr>
        <w:t>Department Head Reports</w:t>
      </w:r>
    </w:p>
    <w:p w14:paraId="3E441347" w14:textId="7ACECD00" w:rsidR="002505A9" w:rsidRDefault="00D0494C" w:rsidP="002E77F2">
      <w:pPr>
        <w:spacing w:after="0"/>
        <w:jc w:val="both"/>
        <w:rPr>
          <w:rFonts w:ascii="Times New Roman" w:hAnsi="Times New Roman" w:cs="Times New Roman"/>
          <w:sz w:val="24"/>
          <w:szCs w:val="24"/>
        </w:rPr>
      </w:pPr>
      <w:r>
        <w:rPr>
          <w:rFonts w:ascii="Times New Roman" w:hAnsi="Times New Roman" w:cs="Times New Roman"/>
          <w:sz w:val="24"/>
          <w:szCs w:val="24"/>
        </w:rPr>
        <w:t>M</w:t>
      </w:r>
      <w:r w:rsidR="002505A9">
        <w:rPr>
          <w:rFonts w:ascii="Times New Roman" w:hAnsi="Times New Roman" w:cs="Times New Roman"/>
          <w:sz w:val="24"/>
          <w:szCs w:val="24"/>
        </w:rPr>
        <w:t>ichelle Hagy</w:t>
      </w:r>
      <w:r w:rsidR="002505A9" w:rsidRPr="00212F7E">
        <w:rPr>
          <w:rFonts w:ascii="Times New Roman" w:hAnsi="Times New Roman" w:cs="Times New Roman"/>
          <w:sz w:val="24"/>
          <w:szCs w:val="24"/>
        </w:rPr>
        <w:t xml:space="preserve">, </w:t>
      </w:r>
      <w:r w:rsidR="002505A9">
        <w:rPr>
          <w:rFonts w:ascii="Times New Roman" w:hAnsi="Times New Roman" w:cs="Times New Roman"/>
          <w:sz w:val="24"/>
          <w:szCs w:val="24"/>
        </w:rPr>
        <w:t>Treasurer</w:t>
      </w:r>
      <w:r w:rsidR="002505A9" w:rsidRPr="00212F7E">
        <w:rPr>
          <w:rFonts w:ascii="Times New Roman" w:hAnsi="Times New Roman" w:cs="Times New Roman"/>
          <w:sz w:val="24"/>
          <w:szCs w:val="24"/>
        </w:rPr>
        <w:t>, written report submitted</w:t>
      </w:r>
      <w:r w:rsidR="003B78BD">
        <w:rPr>
          <w:rFonts w:ascii="Times New Roman" w:hAnsi="Times New Roman" w:cs="Times New Roman"/>
          <w:sz w:val="24"/>
          <w:szCs w:val="24"/>
        </w:rPr>
        <w:t xml:space="preserve">. </w:t>
      </w:r>
      <w:r w:rsidR="002505A9" w:rsidRPr="00212F7E">
        <w:rPr>
          <w:rFonts w:ascii="Times New Roman" w:hAnsi="Times New Roman" w:cs="Times New Roman"/>
          <w:sz w:val="24"/>
          <w:szCs w:val="24"/>
        </w:rPr>
        <w:t xml:space="preserve">See </w:t>
      </w:r>
      <w:r w:rsidR="002505A9" w:rsidRPr="00212F7E">
        <w:rPr>
          <w:rFonts w:ascii="Times New Roman" w:hAnsi="Times New Roman" w:cs="Times New Roman"/>
          <w:b/>
          <w:bCs/>
          <w:sz w:val="24"/>
          <w:szCs w:val="24"/>
        </w:rPr>
        <w:t xml:space="preserve">Exhibit </w:t>
      </w:r>
      <w:r w:rsidR="003A50E1">
        <w:rPr>
          <w:rFonts w:ascii="Times New Roman" w:hAnsi="Times New Roman" w:cs="Times New Roman"/>
          <w:b/>
          <w:bCs/>
          <w:sz w:val="24"/>
          <w:szCs w:val="24"/>
        </w:rPr>
        <w:t>A</w:t>
      </w:r>
      <w:r w:rsidR="002505A9" w:rsidRPr="00212F7E">
        <w:rPr>
          <w:rFonts w:ascii="Times New Roman" w:hAnsi="Times New Roman" w:cs="Times New Roman"/>
          <w:sz w:val="24"/>
          <w:szCs w:val="24"/>
        </w:rPr>
        <w:t xml:space="preserve"> for detailed information.</w:t>
      </w:r>
    </w:p>
    <w:p w14:paraId="31B7FD73" w14:textId="7A82FB9E" w:rsidR="00540432" w:rsidRPr="008C4053" w:rsidRDefault="00540432" w:rsidP="002E77F2">
      <w:pPr>
        <w:spacing w:after="0"/>
        <w:jc w:val="both"/>
        <w:rPr>
          <w:rFonts w:ascii="Times New Roman" w:hAnsi="Times New Roman" w:cs="Times New Roman"/>
          <w:sz w:val="24"/>
          <w:szCs w:val="24"/>
        </w:rPr>
      </w:pPr>
    </w:p>
    <w:p w14:paraId="0F8A9175" w14:textId="090E43EA" w:rsidR="00540432" w:rsidRDefault="00212F7E" w:rsidP="002E77F2">
      <w:pPr>
        <w:spacing w:after="0"/>
        <w:jc w:val="both"/>
        <w:rPr>
          <w:rFonts w:ascii="Times New Roman" w:hAnsi="Times New Roman" w:cs="Times New Roman"/>
          <w:sz w:val="24"/>
          <w:szCs w:val="24"/>
        </w:rPr>
      </w:pPr>
      <w:r>
        <w:rPr>
          <w:rFonts w:ascii="Times New Roman" w:hAnsi="Times New Roman" w:cs="Times New Roman"/>
          <w:sz w:val="24"/>
          <w:szCs w:val="24"/>
        </w:rPr>
        <w:t>Ronnie Stevens</w:t>
      </w:r>
      <w:r w:rsidR="003367B6">
        <w:rPr>
          <w:rFonts w:ascii="Times New Roman" w:hAnsi="Times New Roman" w:cs="Times New Roman"/>
          <w:sz w:val="24"/>
          <w:szCs w:val="24"/>
        </w:rPr>
        <w:t xml:space="preserve">, </w:t>
      </w:r>
      <w:r>
        <w:rPr>
          <w:rFonts w:ascii="Times New Roman" w:hAnsi="Times New Roman" w:cs="Times New Roman"/>
          <w:sz w:val="24"/>
          <w:szCs w:val="24"/>
        </w:rPr>
        <w:t>Sheriff</w:t>
      </w:r>
      <w:r w:rsidR="003367B6">
        <w:rPr>
          <w:rFonts w:ascii="Times New Roman" w:hAnsi="Times New Roman" w:cs="Times New Roman"/>
          <w:sz w:val="24"/>
          <w:szCs w:val="24"/>
        </w:rPr>
        <w:t>,</w:t>
      </w:r>
      <w:r w:rsidR="00540432" w:rsidRPr="00540432">
        <w:rPr>
          <w:rFonts w:ascii="Times New Roman" w:hAnsi="Times New Roman" w:cs="Times New Roman"/>
          <w:sz w:val="24"/>
          <w:szCs w:val="24"/>
        </w:rPr>
        <w:t xml:space="preserve"> written report submitted.</w:t>
      </w:r>
      <w:r w:rsidR="003B78BD">
        <w:rPr>
          <w:rFonts w:ascii="Times New Roman" w:hAnsi="Times New Roman" w:cs="Times New Roman"/>
          <w:sz w:val="24"/>
          <w:szCs w:val="24"/>
        </w:rPr>
        <w:t xml:space="preserve"> </w:t>
      </w:r>
      <w:r w:rsidR="00540432" w:rsidRPr="00540432">
        <w:rPr>
          <w:rFonts w:ascii="Times New Roman" w:hAnsi="Times New Roman" w:cs="Times New Roman"/>
          <w:sz w:val="24"/>
          <w:szCs w:val="24"/>
        </w:rPr>
        <w:t xml:space="preserve">See </w:t>
      </w:r>
      <w:r w:rsidR="00540432" w:rsidRPr="00540432">
        <w:rPr>
          <w:rFonts w:ascii="Times New Roman" w:hAnsi="Times New Roman" w:cs="Times New Roman"/>
          <w:b/>
          <w:sz w:val="24"/>
          <w:szCs w:val="24"/>
        </w:rPr>
        <w:t xml:space="preserve">Exhibit </w:t>
      </w:r>
      <w:r w:rsidR="003A50E1">
        <w:rPr>
          <w:rFonts w:ascii="Times New Roman" w:hAnsi="Times New Roman" w:cs="Times New Roman"/>
          <w:b/>
          <w:sz w:val="24"/>
          <w:szCs w:val="24"/>
        </w:rPr>
        <w:t>B</w:t>
      </w:r>
      <w:r w:rsidR="00540432" w:rsidRPr="00540432">
        <w:rPr>
          <w:rFonts w:ascii="Times New Roman" w:hAnsi="Times New Roman" w:cs="Times New Roman"/>
          <w:sz w:val="24"/>
          <w:szCs w:val="24"/>
        </w:rPr>
        <w:t xml:space="preserve"> for detailed information.</w:t>
      </w:r>
    </w:p>
    <w:p w14:paraId="4860E88B" w14:textId="77777777" w:rsidR="00E756AA" w:rsidRDefault="00E756AA" w:rsidP="002E77F2">
      <w:pPr>
        <w:spacing w:after="0"/>
        <w:jc w:val="both"/>
        <w:rPr>
          <w:rFonts w:ascii="Times New Roman" w:hAnsi="Times New Roman" w:cs="Times New Roman"/>
          <w:sz w:val="24"/>
          <w:szCs w:val="24"/>
        </w:rPr>
      </w:pPr>
    </w:p>
    <w:p w14:paraId="455F320B" w14:textId="4E44C49F" w:rsidR="00E756AA" w:rsidRPr="00E756AA" w:rsidRDefault="00E756AA" w:rsidP="00E756AA">
      <w:pPr>
        <w:spacing w:after="0"/>
        <w:jc w:val="both"/>
        <w:rPr>
          <w:rFonts w:ascii="Times New Roman" w:hAnsi="Times New Roman" w:cs="Times New Roman"/>
          <w:sz w:val="24"/>
          <w:szCs w:val="24"/>
        </w:rPr>
      </w:pPr>
      <w:r>
        <w:rPr>
          <w:rFonts w:ascii="Times New Roman" w:hAnsi="Times New Roman" w:cs="Times New Roman"/>
          <w:sz w:val="24"/>
          <w:szCs w:val="24"/>
        </w:rPr>
        <w:t xml:space="preserve">Ryan Parks, Supervisor of Assessments, written report submitted. See </w:t>
      </w:r>
      <w:r>
        <w:rPr>
          <w:rFonts w:ascii="Times New Roman" w:hAnsi="Times New Roman" w:cs="Times New Roman"/>
          <w:b/>
          <w:bCs/>
          <w:sz w:val="24"/>
          <w:szCs w:val="24"/>
        </w:rPr>
        <w:t>Exhibit C</w:t>
      </w:r>
      <w:r>
        <w:rPr>
          <w:rFonts w:ascii="Times New Roman" w:hAnsi="Times New Roman" w:cs="Times New Roman"/>
          <w:sz w:val="24"/>
          <w:szCs w:val="24"/>
        </w:rPr>
        <w:t xml:space="preserve"> for detailed information.</w:t>
      </w:r>
    </w:p>
    <w:p w14:paraId="6338F64A" w14:textId="281211F8" w:rsidR="00A62929" w:rsidRPr="00A62929" w:rsidRDefault="00114593" w:rsidP="00A62929">
      <w:pPr>
        <w:spacing w:after="0"/>
        <w:jc w:val="both"/>
        <w:rPr>
          <w:rFonts w:ascii="Times New Roman" w:hAnsi="Times New Roman" w:cs="Times New Roman"/>
          <w:sz w:val="24"/>
          <w:szCs w:val="24"/>
        </w:rPr>
      </w:pPr>
      <w:r>
        <w:rPr>
          <w:rFonts w:ascii="Times New Roman" w:hAnsi="Times New Roman" w:cs="Times New Roman"/>
          <w:sz w:val="24"/>
          <w:szCs w:val="24"/>
        </w:rPr>
        <w:lastRenderedPageBreak/>
        <w:t>Jessica Barker, Clerk &amp; Recorder,</w:t>
      </w:r>
      <w:r w:rsidRPr="00540432">
        <w:rPr>
          <w:rFonts w:ascii="Times New Roman" w:hAnsi="Times New Roman" w:cs="Times New Roman"/>
          <w:sz w:val="24"/>
          <w:szCs w:val="24"/>
        </w:rPr>
        <w:t xml:space="preserve"> written report submitted</w:t>
      </w:r>
      <w:r w:rsidR="00A62929" w:rsidRPr="00A62929">
        <w:rPr>
          <w:rFonts w:ascii="Times New Roman" w:hAnsi="Times New Roman" w:cs="Times New Roman"/>
          <w:sz w:val="24"/>
          <w:szCs w:val="24"/>
        </w:rPr>
        <w:t>.</w:t>
      </w:r>
      <w:r w:rsidR="003B78BD">
        <w:rPr>
          <w:rFonts w:ascii="Times New Roman" w:hAnsi="Times New Roman" w:cs="Times New Roman"/>
          <w:sz w:val="24"/>
          <w:szCs w:val="24"/>
        </w:rPr>
        <w:t xml:space="preserve"> </w:t>
      </w:r>
      <w:r w:rsidR="00A62929" w:rsidRPr="00A62929">
        <w:rPr>
          <w:rFonts w:ascii="Times New Roman" w:hAnsi="Times New Roman" w:cs="Times New Roman"/>
          <w:sz w:val="24"/>
          <w:szCs w:val="24"/>
        </w:rPr>
        <w:t xml:space="preserve">See </w:t>
      </w:r>
      <w:r w:rsidR="00A62929" w:rsidRPr="00A62929">
        <w:rPr>
          <w:rFonts w:ascii="Times New Roman" w:hAnsi="Times New Roman" w:cs="Times New Roman"/>
          <w:b/>
          <w:sz w:val="24"/>
          <w:szCs w:val="24"/>
        </w:rPr>
        <w:t xml:space="preserve">Exhibit </w:t>
      </w:r>
      <w:r w:rsidR="00476C44">
        <w:rPr>
          <w:rFonts w:ascii="Times New Roman" w:hAnsi="Times New Roman" w:cs="Times New Roman"/>
          <w:b/>
          <w:sz w:val="24"/>
          <w:szCs w:val="24"/>
        </w:rPr>
        <w:t>D</w:t>
      </w:r>
      <w:r w:rsidR="00A62929" w:rsidRPr="00A62929">
        <w:rPr>
          <w:rFonts w:ascii="Times New Roman" w:hAnsi="Times New Roman" w:cs="Times New Roman"/>
          <w:sz w:val="24"/>
          <w:szCs w:val="24"/>
        </w:rPr>
        <w:t xml:space="preserve"> for detailed information.</w:t>
      </w:r>
    </w:p>
    <w:p w14:paraId="7154106B" w14:textId="77777777" w:rsidR="00303D6C" w:rsidRDefault="00303D6C" w:rsidP="002E77F2">
      <w:pPr>
        <w:spacing w:after="0"/>
        <w:jc w:val="both"/>
        <w:rPr>
          <w:rFonts w:ascii="Times New Roman" w:hAnsi="Times New Roman" w:cs="Times New Roman"/>
          <w:b/>
          <w:sz w:val="24"/>
          <w:szCs w:val="24"/>
        </w:rPr>
      </w:pPr>
    </w:p>
    <w:p w14:paraId="03D5F859" w14:textId="34DD7A67" w:rsidR="00193BF8" w:rsidRDefault="00801122"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Approval of Prior Minutes</w:t>
      </w:r>
    </w:p>
    <w:p w14:paraId="5275CC01" w14:textId="3AA43A85" w:rsidR="003C3D92" w:rsidRPr="00A27A0C" w:rsidRDefault="004D0EA7" w:rsidP="002E77F2">
      <w:pPr>
        <w:spacing w:after="0"/>
        <w:jc w:val="both"/>
        <w:rPr>
          <w:rFonts w:ascii="Times New Roman" w:hAnsi="Times New Roman" w:cs="Times New Roman"/>
          <w:sz w:val="24"/>
          <w:szCs w:val="24"/>
        </w:rPr>
      </w:pPr>
      <w:r>
        <w:rPr>
          <w:rFonts w:ascii="Times New Roman" w:hAnsi="Times New Roman" w:cs="Times New Roman"/>
          <w:sz w:val="24"/>
          <w:szCs w:val="24"/>
        </w:rPr>
        <w:t>Doug Knebel</w:t>
      </w:r>
      <w:r w:rsidR="00FC4FDE">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made a motion to approve prior </w:t>
      </w:r>
      <w:r w:rsidR="009C57F6" w:rsidRPr="000E329D">
        <w:rPr>
          <w:rFonts w:ascii="Times New Roman" w:hAnsi="Times New Roman" w:cs="Times New Roman"/>
          <w:sz w:val="24"/>
          <w:szCs w:val="24"/>
        </w:rPr>
        <w:t xml:space="preserve">board </w:t>
      </w:r>
      <w:r w:rsidR="00801122" w:rsidRPr="000E329D">
        <w:rPr>
          <w:rFonts w:ascii="Times New Roman" w:hAnsi="Times New Roman" w:cs="Times New Roman"/>
          <w:sz w:val="24"/>
          <w:szCs w:val="24"/>
        </w:rPr>
        <w:t>minutes dated</w:t>
      </w:r>
      <w:r w:rsidR="003A50E1">
        <w:rPr>
          <w:rFonts w:ascii="Times New Roman" w:hAnsi="Times New Roman" w:cs="Times New Roman"/>
          <w:sz w:val="24"/>
          <w:szCs w:val="24"/>
        </w:rPr>
        <w:t xml:space="preserve"> </w:t>
      </w:r>
      <w:r>
        <w:rPr>
          <w:rFonts w:ascii="Times New Roman" w:hAnsi="Times New Roman" w:cs="Times New Roman"/>
          <w:sz w:val="24"/>
          <w:szCs w:val="24"/>
        </w:rPr>
        <w:t>August</w:t>
      </w:r>
      <w:r w:rsidR="004675EA">
        <w:rPr>
          <w:rFonts w:ascii="Times New Roman" w:hAnsi="Times New Roman" w:cs="Times New Roman"/>
          <w:sz w:val="24"/>
          <w:szCs w:val="24"/>
        </w:rPr>
        <w:t xml:space="preserve"> </w:t>
      </w:r>
      <w:r>
        <w:rPr>
          <w:rFonts w:ascii="Times New Roman" w:hAnsi="Times New Roman" w:cs="Times New Roman"/>
          <w:sz w:val="24"/>
          <w:szCs w:val="24"/>
        </w:rPr>
        <w:t>13</w:t>
      </w:r>
      <w:r w:rsidR="009C57F6" w:rsidRPr="000E329D">
        <w:rPr>
          <w:rFonts w:ascii="Times New Roman" w:hAnsi="Times New Roman" w:cs="Times New Roman"/>
          <w:sz w:val="24"/>
          <w:szCs w:val="24"/>
        </w:rPr>
        <w:t>, 202</w:t>
      </w:r>
      <w:r w:rsidR="00A62929">
        <w:rPr>
          <w:rFonts w:ascii="Times New Roman" w:hAnsi="Times New Roman" w:cs="Times New Roman"/>
          <w:sz w:val="24"/>
          <w:szCs w:val="24"/>
        </w:rPr>
        <w:t>4</w:t>
      </w:r>
      <w:r w:rsidR="009C57F6" w:rsidRPr="000E329D">
        <w:rPr>
          <w:rFonts w:ascii="Times New Roman" w:hAnsi="Times New Roman" w:cs="Times New Roman"/>
          <w:sz w:val="24"/>
          <w:szCs w:val="24"/>
        </w:rPr>
        <w:t>.</w:t>
      </w:r>
      <w:r w:rsidR="00474ECA">
        <w:rPr>
          <w:rFonts w:ascii="Times New Roman" w:hAnsi="Times New Roman" w:cs="Times New Roman"/>
          <w:sz w:val="24"/>
          <w:szCs w:val="24"/>
        </w:rPr>
        <w:t xml:space="preserve"> </w:t>
      </w:r>
      <w:r>
        <w:rPr>
          <w:rFonts w:ascii="Times New Roman" w:hAnsi="Times New Roman" w:cs="Times New Roman"/>
          <w:sz w:val="24"/>
          <w:szCs w:val="24"/>
        </w:rPr>
        <w:t>Scott L. Ray</w:t>
      </w:r>
      <w:r w:rsidR="00502EB8">
        <w:rPr>
          <w:rFonts w:ascii="Times New Roman" w:hAnsi="Times New Roman" w:cs="Times New Roman"/>
          <w:sz w:val="24"/>
          <w:szCs w:val="24"/>
        </w:rPr>
        <w:t xml:space="preserve"> </w:t>
      </w:r>
      <w:r w:rsidR="00801122" w:rsidRPr="000E329D">
        <w:rPr>
          <w:rFonts w:ascii="Times New Roman" w:hAnsi="Times New Roman" w:cs="Times New Roman"/>
          <w:sz w:val="24"/>
          <w:szCs w:val="24"/>
        </w:rPr>
        <w:t>second the motion.</w:t>
      </w:r>
      <w:r w:rsidR="00474ECA">
        <w:rPr>
          <w:rFonts w:ascii="Times New Roman" w:hAnsi="Times New Roman" w:cs="Times New Roman"/>
          <w:sz w:val="24"/>
          <w:szCs w:val="24"/>
        </w:rPr>
        <w:t xml:space="preserve"> </w:t>
      </w:r>
      <w:r w:rsidR="00801122" w:rsidRPr="000E329D">
        <w:rPr>
          <w:rFonts w:ascii="Times New Roman" w:hAnsi="Times New Roman" w:cs="Times New Roman"/>
          <w:sz w:val="24"/>
          <w:szCs w:val="24"/>
        </w:rPr>
        <w:t>The motion was passed by vote.</w:t>
      </w:r>
    </w:p>
    <w:p w14:paraId="49EEE5A5" w14:textId="77777777" w:rsidR="003C3D92" w:rsidRDefault="003C3D92" w:rsidP="002E77F2">
      <w:pPr>
        <w:spacing w:after="0"/>
        <w:jc w:val="both"/>
        <w:rPr>
          <w:rFonts w:ascii="Times New Roman" w:hAnsi="Times New Roman" w:cs="Times New Roman"/>
          <w:b/>
          <w:sz w:val="24"/>
          <w:szCs w:val="24"/>
        </w:rPr>
      </w:pPr>
    </w:p>
    <w:p w14:paraId="41722B79" w14:textId="3A3CF3A7" w:rsidR="004B3EAC" w:rsidRPr="000E329D" w:rsidRDefault="0062260F" w:rsidP="002E77F2">
      <w:pPr>
        <w:spacing w:after="0"/>
        <w:jc w:val="both"/>
        <w:rPr>
          <w:rFonts w:ascii="Times New Roman" w:hAnsi="Times New Roman" w:cs="Times New Roman"/>
          <w:b/>
          <w:sz w:val="24"/>
          <w:szCs w:val="24"/>
        </w:rPr>
      </w:pPr>
      <w:r w:rsidRPr="00A27A0C">
        <w:rPr>
          <w:rFonts w:ascii="Times New Roman" w:hAnsi="Times New Roman" w:cs="Times New Roman"/>
          <w:b/>
          <w:sz w:val="24"/>
          <w:szCs w:val="24"/>
        </w:rPr>
        <w:t>County Board Committee Report</w:t>
      </w:r>
    </w:p>
    <w:p w14:paraId="59F36035" w14:textId="77777777" w:rsidR="00DD30FB" w:rsidRDefault="00DD30FB" w:rsidP="002E77F2">
      <w:pPr>
        <w:spacing w:after="0"/>
        <w:rPr>
          <w:rFonts w:ascii="Times New Roman" w:hAnsi="Times New Roman" w:cs="Times New Roman"/>
          <w:sz w:val="24"/>
          <w:szCs w:val="24"/>
        </w:rPr>
      </w:pPr>
    </w:p>
    <w:p w14:paraId="28B3B0FD" w14:textId="43295596" w:rsidR="00F50C2E" w:rsidRDefault="00F50C2E" w:rsidP="002E77F2">
      <w:pPr>
        <w:spacing w:after="0"/>
        <w:rPr>
          <w:rFonts w:ascii="Times New Roman" w:hAnsi="Times New Roman" w:cs="Times New Roman"/>
          <w:sz w:val="24"/>
          <w:szCs w:val="24"/>
        </w:rPr>
      </w:pPr>
      <w:r>
        <w:rPr>
          <w:rFonts w:ascii="Times New Roman" w:hAnsi="Times New Roman" w:cs="Times New Roman"/>
          <w:sz w:val="24"/>
          <w:szCs w:val="24"/>
        </w:rPr>
        <w:t xml:space="preserve">Claims, Purchasing &amp; Printing </w:t>
      </w:r>
      <w:r w:rsidRPr="009C5ADC">
        <w:rPr>
          <w:rFonts w:ascii="Times New Roman" w:hAnsi="Times New Roman" w:cs="Times New Roman"/>
          <w:sz w:val="24"/>
          <w:szCs w:val="24"/>
        </w:rPr>
        <w:t>–</w:t>
      </w:r>
      <w:r>
        <w:rPr>
          <w:rFonts w:ascii="Times New Roman" w:hAnsi="Times New Roman" w:cs="Times New Roman"/>
          <w:sz w:val="24"/>
          <w:szCs w:val="24"/>
        </w:rPr>
        <w:t xml:space="preserve"> Glenda Bartels mentioned that one issue has been resolved.</w:t>
      </w:r>
    </w:p>
    <w:p w14:paraId="69D1CBCD" w14:textId="77777777" w:rsidR="0020610C" w:rsidRDefault="0020610C" w:rsidP="002E77F2">
      <w:pPr>
        <w:spacing w:after="0"/>
        <w:rPr>
          <w:rFonts w:ascii="Times New Roman" w:hAnsi="Times New Roman" w:cs="Times New Roman"/>
          <w:sz w:val="24"/>
          <w:szCs w:val="24"/>
        </w:rPr>
      </w:pPr>
    </w:p>
    <w:p w14:paraId="63074F81" w14:textId="05471A18" w:rsidR="0020610C" w:rsidRDefault="0020610C" w:rsidP="002E77F2">
      <w:pPr>
        <w:spacing w:after="0"/>
        <w:rPr>
          <w:rFonts w:ascii="Times New Roman" w:hAnsi="Times New Roman" w:cs="Times New Roman"/>
          <w:sz w:val="24"/>
          <w:szCs w:val="24"/>
        </w:rPr>
      </w:pPr>
      <w:r>
        <w:rPr>
          <w:rFonts w:ascii="Times New Roman" w:hAnsi="Times New Roman" w:cs="Times New Roman"/>
          <w:sz w:val="24"/>
          <w:szCs w:val="24"/>
        </w:rPr>
        <w:t xml:space="preserve">County Liquor, Resource, Sheriff, Judiciary, Rules &amp; Regulation </w:t>
      </w:r>
      <w:r w:rsidRPr="009C5ADC">
        <w:rPr>
          <w:rFonts w:ascii="Times New Roman" w:hAnsi="Times New Roman" w:cs="Times New Roman"/>
          <w:sz w:val="24"/>
          <w:szCs w:val="24"/>
        </w:rPr>
        <w:t>–</w:t>
      </w:r>
      <w:r>
        <w:rPr>
          <w:rFonts w:ascii="Times New Roman" w:hAnsi="Times New Roman" w:cs="Times New Roman"/>
          <w:sz w:val="24"/>
          <w:szCs w:val="24"/>
        </w:rPr>
        <w:t xml:space="preserve"> Jacob Harris mentioned that the meeting of the committee was postponed and would have to reschedule. A new date for the meeting is forthcoming.</w:t>
      </w:r>
    </w:p>
    <w:p w14:paraId="3305A7A5" w14:textId="77777777" w:rsidR="00F50C2E" w:rsidRDefault="00F50C2E" w:rsidP="002E77F2">
      <w:pPr>
        <w:spacing w:after="0"/>
        <w:rPr>
          <w:rFonts w:ascii="Times New Roman" w:hAnsi="Times New Roman" w:cs="Times New Roman"/>
          <w:sz w:val="24"/>
          <w:szCs w:val="24"/>
        </w:rPr>
      </w:pPr>
    </w:p>
    <w:p w14:paraId="08016E08" w14:textId="6289F38D" w:rsidR="00DC281D" w:rsidRDefault="00DD30FB" w:rsidP="002E77F2">
      <w:pPr>
        <w:spacing w:after="0"/>
        <w:rPr>
          <w:rFonts w:ascii="Times New Roman" w:hAnsi="Times New Roman" w:cs="Times New Roman"/>
          <w:sz w:val="24"/>
          <w:szCs w:val="24"/>
        </w:rPr>
      </w:pPr>
      <w:r>
        <w:rPr>
          <w:rFonts w:ascii="Times New Roman" w:hAnsi="Times New Roman" w:cs="Times New Roman"/>
          <w:sz w:val="24"/>
          <w:szCs w:val="24"/>
        </w:rPr>
        <w:t xml:space="preserve">Animal Control </w:t>
      </w:r>
      <w:r w:rsidRPr="009C5ADC">
        <w:rPr>
          <w:rFonts w:ascii="Times New Roman" w:hAnsi="Times New Roman" w:cs="Times New Roman"/>
          <w:sz w:val="24"/>
          <w:szCs w:val="24"/>
        </w:rPr>
        <w:t>–</w:t>
      </w:r>
      <w:r>
        <w:rPr>
          <w:rFonts w:ascii="Times New Roman" w:hAnsi="Times New Roman" w:cs="Times New Roman"/>
          <w:sz w:val="24"/>
          <w:szCs w:val="24"/>
        </w:rPr>
        <w:t xml:space="preserve"> Merrel H. Collins mentioned </w:t>
      </w:r>
      <w:r w:rsidR="009A421F">
        <w:rPr>
          <w:rFonts w:ascii="Times New Roman" w:hAnsi="Times New Roman" w:cs="Times New Roman"/>
          <w:sz w:val="24"/>
          <w:szCs w:val="24"/>
        </w:rPr>
        <w:t xml:space="preserve">that </w:t>
      </w:r>
      <w:r w:rsidR="00DD5380">
        <w:rPr>
          <w:rFonts w:ascii="Times New Roman" w:hAnsi="Times New Roman" w:cs="Times New Roman"/>
          <w:sz w:val="24"/>
          <w:szCs w:val="24"/>
        </w:rPr>
        <w:t xml:space="preserve">the facility received a passing grade. Marion County would like to get Fayette County’s guidance </w:t>
      </w:r>
      <w:r w:rsidR="0086316A">
        <w:rPr>
          <w:rFonts w:ascii="Times New Roman" w:hAnsi="Times New Roman" w:cs="Times New Roman"/>
          <w:sz w:val="24"/>
          <w:szCs w:val="24"/>
        </w:rPr>
        <w:t>on Animal Control.</w:t>
      </w:r>
    </w:p>
    <w:p w14:paraId="73CA0ED0" w14:textId="77777777" w:rsidR="00AD400E" w:rsidRDefault="00AD400E" w:rsidP="002E77F2">
      <w:pPr>
        <w:spacing w:after="0"/>
        <w:rPr>
          <w:rFonts w:ascii="Times New Roman" w:hAnsi="Times New Roman" w:cs="Times New Roman"/>
          <w:sz w:val="24"/>
          <w:szCs w:val="24"/>
        </w:rPr>
      </w:pPr>
    </w:p>
    <w:p w14:paraId="7D97FC52" w14:textId="07916FC3" w:rsidR="000A6508" w:rsidRDefault="006C6922" w:rsidP="002E77F2">
      <w:pPr>
        <w:spacing w:after="0"/>
        <w:rPr>
          <w:rFonts w:ascii="Times New Roman" w:hAnsi="Times New Roman" w:cs="Times New Roman"/>
          <w:sz w:val="24"/>
          <w:szCs w:val="24"/>
        </w:rPr>
      </w:pPr>
      <w:r w:rsidRPr="003F078A">
        <w:rPr>
          <w:rFonts w:ascii="Times New Roman" w:hAnsi="Times New Roman" w:cs="Times New Roman"/>
          <w:sz w:val="24"/>
          <w:szCs w:val="24"/>
        </w:rPr>
        <w:t>Public Building</w:t>
      </w:r>
      <w:r w:rsidR="00F52498" w:rsidRPr="003F078A">
        <w:rPr>
          <w:rFonts w:ascii="Times New Roman" w:hAnsi="Times New Roman" w:cs="Times New Roman"/>
          <w:sz w:val="24"/>
          <w:szCs w:val="24"/>
        </w:rPr>
        <w:t xml:space="preserve"> Commission</w:t>
      </w:r>
      <w:r w:rsidR="00DC281D">
        <w:rPr>
          <w:rFonts w:ascii="Times New Roman" w:hAnsi="Times New Roman" w:cs="Times New Roman"/>
          <w:sz w:val="24"/>
          <w:szCs w:val="24"/>
        </w:rPr>
        <w:t xml:space="preserve"> </w:t>
      </w:r>
      <w:bookmarkStart w:id="1" w:name="_Hlk159594265"/>
      <w:r w:rsidR="00DC281D" w:rsidRPr="00DC281D">
        <w:rPr>
          <w:rFonts w:ascii="Times New Roman" w:hAnsi="Times New Roman" w:cs="Times New Roman"/>
          <w:sz w:val="24"/>
          <w:szCs w:val="24"/>
        </w:rPr>
        <w:t>–</w:t>
      </w:r>
      <w:r w:rsidR="00DC281D">
        <w:rPr>
          <w:rFonts w:ascii="Times New Roman" w:hAnsi="Times New Roman" w:cs="Times New Roman"/>
          <w:sz w:val="24"/>
          <w:szCs w:val="24"/>
        </w:rPr>
        <w:t xml:space="preserve"> </w:t>
      </w:r>
      <w:bookmarkEnd w:id="1"/>
      <w:r w:rsidR="00DD30FB">
        <w:rPr>
          <w:rFonts w:ascii="Times New Roman" w:hAnsi="Times New Roman" w:cs="Times New Roman"/>
          <w:sz w:val="24"/>
          <w:szCs w:val="24"/>
        </w:rPr>
        <w:t xml:space="preserve">Mack Payne mentioned that </w:t>
      </w:r>
      <w:r w:rsidR="00916D0F">
        <w:rPr>
          <w:rFonts w:ascii="Times New Roman" w:hAnsi="Times New Roman" w:cs="Times New Roman"/>
          <w:sz w:val="24"/>
          <w:szCs w:val="24"/>
        </w:rPr>
        <w:t>the committee had</w:t>
      </w:r>
      <w:r w:rsidR="004C28F6">
        <w:rPr>
          <w:rFonts w:ascii="Times New Roman" w:hAnsi="Times New Roman" w:cs="Times New Roman"/>
          <w:sz w:val="24"/>
          <w:szCs w:val="24"/>
        </w:rPr>
        <w:t xml:space="preserve"> the meeting about the</w:t>
      </w:r>
      <w:r w:rsidR="00916D0F">
        <w:rPr>
          <w:rFonts w:ascii="Times New Roman" w:hAnsi="Times New Roman" w:cs="Times New Roman"/>
          <w:sz w:val="24"/>
          <w:szCs w:val="24"/>
        </w:rPr>
        <w:t xml:space="preserve"> Goldberg Group update. The exp</w:t>
      </w:r>
      <w:r w:rsidR="00515B0A">
        <w:rPr>
          <w:rFonts w:ascii="Times New Roman" w:hAnsi="Times New Roman" w:cs="Times New Roman"/>
          <w:sz w:val="24"/>
          <w:szCs w:val="24"/>
        </w:rPr>
        <w:t>ense</w:t>
      </w:r>
      <w:r w:rsidR="00916D0F">
        <w:rPr>
          <w:rFonts w:ascii="Times New Roman" w:hAnsi="Times New Roman" w:cs="Times New Roman"/>
          <w:sz w:val="24"/>
          <w:szCs w:val="24"/>
        </w:rPr>
        <w:t xml:space="preserve"> of </w:t>
      </w:r>
      <w:r w:rsidR="00515B0A">
        <w:rPr>
          <w:rFonts w:ascii="Times New Roman" w:hAnsi="Times New Roman" w:cs="Times New Roman"/>
          <w:sz w:val="24"/>
          <w:szCs w:val="24"/>
        </w:rPr>
        <w:t>an</w:t>
      </w:r>
      <w:r w:rsidR="00916D0F">
        <w:rPr>
          <w:rFonts w:ascii="Times New Roman" w:hAnsi="Times New Roman" w:cs="Times New Roman"/>
          <w:sz w:val="24"/>
          <w:szCs w:val="24"/>
        </w:rPr>
        <w:t xml:space="preserve"> attorney is contingent on State Attorney’s decision.</w:t>
      </w:r>
    </w:p>
    <w:p w14:paraId="5F56918F" w14:textId="77777777" w:rsidR="00A70398" w:rsidRDefault="00A70398" w:rsidP="002E77F2">
      <w:pPr>
        <w:spacing w:after="0"/>
        <w:rPr>
          <w:rFonts w:ascii="Times New Roman" w:hAnsi="Times New Roman" w:cs="Times New Roman"/>
          <w:sz w:val="24"/>
          <w:szCs w:val="24"/>
        </w:rPr>
      </w:pPr>
    </w:p>
    <w:p w14:paraId="03C2B1CE" w14:textId="7E0B42DC" w:rsidR="00A70398" w:rsidRDefault="00A70398" w:rsidP="002E77F2">
      <w:pPr>
        <w:spacing w:after="0"/>
        <w:rPr>
          <w:rFonts w:ascii="Times New Roman" w:hAnsi="Times New Roman" w:cs="Times New Roman"/>
          <w:sz w:val="24"/>
          <w:szCs w:val="24"/>
        </w:rPr>
      </w:pPr>
      <w:r>
        <w:rPr>
          <w:rFonts w:ascii="Times New Roman" w:hAnsi="Times New Roman" w:cs="Times New Roman"/>
          <w:sz w:val="24"/>
          <w:szCs w:val="24"/>
        </w:rPr>
        <w:t xml:space="preserve">Economic Development Commission </w:t>
      </w:r>
      <w:r w:rsidRPr="00DC281D">
        <w:rPr>
          <w:rFonts w:ascii="Times New Roman" w:hAnsi="Times New Roman" w:cs="Times New Roman"/>
          <w:sz w:val="24"/>
          <w:szCs w:val="24"/>
        </w:rPr>
        <w:t>–</w:t>
      </w:r>
      <w:r>
        <w:rPr>
          <w:rFonts w:ascii="Times New Roman" w:hAnsi="Times New Roman" w:cs="Times New Roman"/>
          <w:sz w:val="24"/>
          <w:szCs w:val="24"/>
        </w:rPr>
        <w:t xml:space="preserve"> Patrick Click </w:t>
      </w:r>
      <w:r w:rsidR="00672239">
        <w:rPr>
          <w:rFonts w:ascii="Times New Roman" w:hAnsi="Times New Roman" w:cs="Times New Roman"/>
          <w:sz w:val="24"/>
          <w:szCs w:val="24"/>
        </w:rPr>
        <w:t>mentioned</w:t>
      </w:r>
      <w:r>
        <w:rPr>
          <w:rFonts w:ascii="Times New Roman" w:hAnsi="Times New Roman" w:cs="Times New Roman"/>
          <w:sz w:val="24"/>
          <w:szCs w:val="24"/>
        </w:rPr>
        <w:t xml:space="preserve"> </w:t>
      </w:r>
      <w:r w:rsidR="00B775E0">
        <w:rPr>
          <w:rFonts w:ascii="Times New Roman" w:hAnsi="Times New Roman" w:cs="Times New Roman"/>
          <w:sz w:val="24"/>
          <w:szCs w:val="24"/>
        </w:rPr>
        <w:t xml:space="preserve">that </w:t>
      </w:r>
      <w:r w:rsidR="004C28F6">
        <w:rPr>
          <w:rFonts w:ascii="Times New Roman" w:hAnsi="Times New Roman" w:cs="Times New Roman"/>
          <w:sz w:val="24"/>
          <w:szCs w:val="24"/>
        </w:rPr>
        <w:t xml:space="preserve">the committee </w:t>
      </w:r>
      <w:r w:rsidR="00672239">
        <w:rPr>
          <w:rFonts w:ascii="Times New Roman" w:hAnsi="Times New Roman" w:cs="Times New Roman"/>
          <w:sz w:val="24"/>
          <w:szCs w:val="24"/>
        </w:rPr>
        <w:t>met on August 20, 2024 about the Truck Stop project. An application is in with IDOT and they are waiting for transfer of ownership of the road.</w:t>
      </w:r>
    </w:p>
    <w:p w14:paraId="56945939" w14:textId="77777777" w:rsidR="00F706CA" w:rsidRDefault="00F706CA" w:rsidP="002E77F2">
      <w:pPr>
        <w:spacing w:after="0"/>
        <w:rPr>
          <w:rFonts w:ascii="Times New Roman" w:hAnsi="Times New Roman" w:cs="Times New Roman"/>
          <w:sz w:val="24"/>
          <w:szCs w:val="24"/>
        </w:rPr>
      </w:pPr>
    </w:p>
    <w:p w14:paraId="30F35FA2" w14:textId="38540A41" w:rsidR="0009585B" w:rsidRDefault="0009585B" w:rsidP="002E77F2">
      <w:pPr>
        <w:spacing w:after="0"/>
        <w:rPr>
          <w:rFonts w:ascii="Times New Roman" w:hAnsi="Times New Roman" w:cs="Times New Roman"/>
          <w:sz w:val="24"/>
          <w:szCs w:val="24"/>
        </w:rPr>
      </w:pPr>
      <w:r>
        <w:rPr>
          <w:rFonts w:ascii="Times New Roman" w:hAnsi="Times New Roman" w:cs="Times New Roman"/>
          <w:sz w:val="24"/>
          <w:szCs w:val="24"/>
        </w:rPr>
        <w:t>Special Use Committee</w:t>
      </w:r>
      <w:r w:rsidR="00B66B16">
        <w:rPr>
          <w:rFonts w:ascii="Times New Roman" w:hAnsi="Times New Roman" w:cs="Times New Roman"/>
          <w:sz w:val="24"/>
          <w:szCs w:val="24"/>
        </w:rPr>
        <w:t xml:space="preserve"> </w:t>
      </w:r>
      <w:r w:rsidR="00B66B16" w:rsidRPr="00DC281D">
        <w:rPr>
          <w:rFonts w:ascii="Times New Roman" w:hAnsi="Times New Roman" w:cs="Times New Roman"/>
          <w:sz w:val="24"/>
          <w:szCs w:val="24"/>
        </w:rPr>
        <w:t>–</w:t>
      </w:r>
      <w:r>
        <w:rPr>
          <w:rFonts w:ascii="Times New Roman" w:hAnsi="Times New Roman" w:cs="Times New Roman"/>
          <w:sz w:val="24"/>
          <w:szCs w:val="24"/>
        </w:rPr>
        <w:t xml:space="preserve"> </w:t>
      </w:r>
      <w:r w:rsidR="002B32A5">
        <w:rPr>
          <w:rFonts w:ascii="Times New Roman" w:hAnsi="Times New Roman" w:cs="Times New Roman"/>
          <w:sz w:val="24"/>
          <w:szCs w:val="24"/>
        </w:rPr>
        <w:t>Merrel</w:t>
      </w:r>
      <w:r w:rsidR="006C013E">
        <w:rPr>
          <w:rFonts w:ascii="Times New Roman" w:hAnsi="Times New Roman" w:cs="Times New Roman"/>
          <w:sz w:val="24"/>
          <w:szCs w:val="24"/>
        </w:rPr>
        <w:t>l</w:t>
      </w:r>
      <w:r w:rsidR="002B32A5">
        <w:rPr>
          <w:rFonts w:ascii="Times New Roman" w:hAnsi="Times New Roman" w:cs="Times New Roman"/>
          <w:sz w:val="24"/>
          <w:szCs w:val="24"/>
        </w:rPr>
        <w:t xml:space="preserve"> H. Collins mentioned that </w:t>
      </w:r>
      <w:r w:rsidR="005B393D">
        <w:rPr>
          <w:rFonts w:ascii="Times New Roman" w:hAnsi="Times New Roman" w:cs="Times New Roman"/>
          <w:sz w:val="24"/>
          <w:szCs w:val="24"/>
        </w:rPr>
        <w:t xml:space="preserve">there is continued interest in Solar for Fayette County and would be covered later tonight as an item on the agenda. The wind project is still moving forward. It includes Marion County too. </w:t>
      </w:r>
      <w:r w:rsidR="005E46D5">
        <w:rPr>
          <w:rFonts w:ascii="Times New Roman" w:hAnsi="Times New Roman" w:cs="Times New Roman"/>
          <w:sz w:val="24"/>
          <w:szCs w:val="24"/>
        </w:rPr>
        <w:t>This project is in the southeast area of Fayette County</w:t>
      </w:r>
      <w:r w:rsidR="005B393D">
        <w:rPr>
          <w:rFonts w:ascii="Times New Roman" w:hAnsi="Times New Roman" w:cs="Times New Roman"/>
          <w:sz w:val="24"/>
          <w:szCs w:val="24"/>
        </w:rPr>
        <w:t xml:space="preserve">. Fifty (50) wind turbines </w:t>
      </w:r>
      <w:r w:rsidR="005E46D5">
        <w:rPr>
          <w:rFonts w:ascii="Times New Roman" w:hAnsi="Times New Roman" w:cs="Times New Roman"/>
          <w:sz w:val="24"/>
          <w:szCs w:val="24"/>
        </w:rPr>
        <w:t>are</w:t>
      </w:r>
      <w:r w:rsidR="005B393D">
        <w:rPr>
          <w:rFonts w:ascii="Times New Roman" w:hAnsi="Times New Roman" w:cs="Times New Roman"/>
          <w:sz w:val="24"/>
          <w:szCs w:val="24"/>
        </w:rPr>
        <w:t xml:space="preserve"> the plan. There will be an informational meeting on Tuesday, September 16, 2024, at 6:30</w:t>
      </w:r>
      <w:r w:rsidR="0014775C">
        <w:rPr>
          <w:rFonts w:ascii="Times New Roman" w:hAnsi="Times New Roman" w:cs="Times New Roman"/>
          <w:sz w:val="24"/>
          <w:szCs w:val="24"/>
        </w:rPr>
        <w:t xml:space="preserve"> pm at</w:t>
      </w:r>
      <w:r w:rsidR="005B393D">
        <w:rPr>
          <w:rFonts w:ascii="Times New Roman" w:hAnsi="Times New Roman" w:cs="Times New Roman"/>
          <w:sz w:val="24"/>
          <w:szCs w:val="24"/>
        </w:rPr>
        <w:t xml:space="preserve"> the </w:t>
      </w:r>
      <w:r w:rsidR="0014775C">
        <w:rPr>
          <w:rFonts w:ascii="Times New Roman" w:hAnsi="Times New Roman" w:cs="Times New Roman"/>
          <w:sz w:val="24"/>
          <w:szCs w:val="24"/>
        </w:rPr>
        <w:t>Eighth Day Venue</w:t>
      </w:r>
      <w:r w:rsidR="005B393D">
        <w:rPr>
          <w:rFonts w:ascii="Times New Roman" w:hAnsi="Times New Roman" w:cs="Times New Roman"/>
          <w:sz w:val="24"/>
          <w:szCs w:val="24"/>
        </w:rPr>
        <w:t>.</w:t>
      </w:r>
    </w:p>
    <w:p w14:paraId="2F069AA0" w14:textId="77777777" w:rsidR="0009585B" w:rsidRDefault="0009585B" w:rsidP="002E77F2">
      <w:pPr>
        <w:spacing w:after="0"/>
        <w:rPr>
          <w:rFonts w:ascii="Times New Roman" w:hAnsi="Times New Roman" w:cs="Times New Roman"/>
          <w:sz w:val="24"/>
          <w:szCs w:val="24"/>
        </w:rPr>
      </w:pPr>
    </w:p>
    <w:p w14:paraId="7362DF68" w14:textId="1A956D3C" w:rsidR="00BF78BE" w:rsidRDefault="003468C2" w:rsidP="002E77F2">
      <w:pPr>
        <w:spacing w:after="0"/>
        <w:rPr>
          <w:rFonts w:ascii="Times New Roman" w:hAnsi="Times New Roman" w:cs="Times New Roman"/>
          <w:sz w:val="24"/>
          <w:szCs w:val="24"/>
        </w:rPr>
      </w:pPr>
      <w:r>
        <w:rPr>
          <w:rFonts w:ascii="Times New Roman" w:hAnsi="Times New Roman" w:cs="Times New Roman"/>
          <w:sz w:val="24"/>
          <w:szCs w:val="24"/>
        </w:rPr>
        <w:t xml:space="preserve">SCIRP DC </w:t>
      </w:r>
      <w:r w:rsidRPr="009C5ADC">
        <w:rPr>
          <w:rFonts w:ascii="Times New Roman" w:hAnsi="Times New Roman" w:cs="Times New Roman"/>
          <w:sz w:val="24"/>
          <w:szCs w:val="24"/>
        </w:rPr>
        <w:t>–</w:t>
      </w:r>
      <w:r>
        <w:rPr>
          <w:rFonts w:ascii="Times New Roman" w:hAnsi="Times New Roman" w:cs="Times New Roman"/>
          <w:sz w:val="24"/>
          <w:szCs w:val="24"/>
        </w:rPr>
        <w:t xml:space="preserve"> Mack Payne </w:t>
      </w:r>
      <w:r w:rsidR="00AE20C1">
        <w:rPr>
          <w:rFonts w:ascii="Times New Roman" w:hAnsi="Times New Roman" w:cs="Times New Roman"/>
          <w:sz w:val="24"/>
          <w:szCs w:val="24"/>
        </w:rPr>
        <w:t xml:space="preserve">mentioned </w:t>
      </w:r>
      <w:r w:rsidR="00C479B8">
        <w:rPr>
          <w:rFonts w:ascii="Times New Roman" w:hAnsi="Times New Roman" w:cs="Times New Roman"/>
          <w:sz w:val="24"/>
          <w:szCs w:val="24"/>
        </w:rPr>
        <w:t>the SCIRP DC meeting was held in Effingham. They discussed the ILEAD grants availability. They are open to the end of the year.</w:t>
      </w:r>
    </w:p>
    <w:p w14:paraId="0343F325" w14:textId="77777777" w:rsidR="003468C2" w:rsidRDefault="003468C2" w:rsidP="002E77F2">
      <w:pPr>
        <w:spacing w:after="0"/>
        <w:rPr>
          <w:rFonts w:ascii="Times New Roman" w:hAnsi="Times New Roman" w:cs="Times New Roman"/>
          <w:sz w:val="24"/>
          <w:szCs w:val="24"/>
        </w:rPr>
      </w:pPr>
    </w:p>
    <w:p w14:paraId="37587DD4" w14:textId="2B864C41" w:rsidR="000A3413" w:rsidRPr="004F1F3E" w:rsidRDefault="00E469C7" w:rsidP="002E77F2">
      <w:pPr>
        <w:spacing w:after="0"/>
        <w:rPr>
          <w:rFonts w:ascii="Times New Roman" w:hAnsi="Times New Roman" w:cs="Times New Roman"/>
          <w:b/>
          <w:sz w:val="24"/>
          <w:szCs w:val="24"/>
        </w:rPr>
      </w:pPr>
      <w:r w:rsidRPr="004F1F3E">
        <w:rPr>
          <w:rFonts w:ascii="Times New Roman" w:hAnsi="Times New Roman" w:cs="Times New Roman"/>
          <w:b/>
          <w:sz w:val="24"/>
          <w:szCs w:val="24"/>
        </w:rPr>
        <w:t>Administrator Report</w:t>
      </w:r>
      <w:bookmarkStart w:id="2" w:name="_Hlk531935606"/>
    </w:p>
    <w:p w14:paraId="459D3014" w14:textId="483D1183" w:rsidR="00262CC9" w:rsidRDefault="001658D3"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Dustin Harmon</w:t>
      </w:r>
      <w:r w:rsidR="002B3E50">
        <w:rPr>
          <w:rFonts w:ascii="Times New Roman" w:hAnsi="Times New Roman" w:cs="Times New Roman"/>
          <w:bCs/>
          <w:sz w:val="24"/>
          <w:szCs w:val="24"/>
        </w:rPr>
        <w:t>, Bellwether,</w:t>
      </w:r>
      <w:r w:rsidR="00FB2C95">
        <w:rPr>
          <w:rFonts w:ascii="Times New Roman" w:hAnsi="Times New Roman" w:cs="Times New Roman"/>
          <w:bCs/>
          <w:sz w:val="24"/>
          <w:szCs w:val="24"/>
        </w:rPr>
        <w:t xml:space="preserve"> spoke about </w:t>
      </w:r>
      <w:r w:rsidR="001003DD">
        <w:rPr>
          <w:rFonts w:ascii="Times New Roman" w:hAnsi="Times New Roman" w:cs="Times New Roman"/>
          <w:bCs/>
          <w:sz w:val="24"/>
          <w:szCs w:val="24"/>
        </w:rPr>
        <w:t>the Illinois Association of County Clerk and Recorders (IACCR) conference coming up where they will give a legislative update and provide continuing education</w:t>
      </w:r>
      <w:r w:rsidR="00FB2C95">
        <w:rPr>
          <w:rFonts w:ascii="Times New Roman" w:hAnsi="Times New Roman" w:cs="Times New Roman"/>
          <w:bCs/>
          <w:sz w:val="24"/>
          <w:szCs w:val="24"/>
        </w:rPr>
        <w:t>. He also said that the second (2</w:t>
      </w:r>
      <w:r w:rsidR="00FB2C95" w:rsidRPr="00FB2C95">
        <w:rPr>
          <w:rFonts w:ascii="Times New Roman" w:hAnsi="Times New Roman" w:cs="Times New Roman"/>
          <w:bCs/>
          <w:sz w:val="24"/>
          <w:szCs w:val="24"/>
          <w:vertAlign w:val="superscript"/>
        </w:rPr>
        <w:t>nd</w:t>
      </w:r>
      <w:r w:rsidR="00FB2C95">
        <w:rPr>
          <w:rFonts w:ascii="Times New Roman" w:hAnsi="Times New Roman" w:cs="Times New Roman"/>
          <w:bCs/>
          <w:sz w:val="24"/>
          <w:szCs w:val="24"/>
        </w:rPr>
        <w:t xml:space="preserve">) draft of the budget </w:t>
      </w:r>
      <w:r w:rsidR="001003DD">
        <w:rPr>
          <w:rFonts w:ascii="Times New Roman" w:hAnsi="Times New Roman" w:cs="Times New Roman"/>
          <w:bCs/>
          <w:sz w:val="24"/>
          <w:szCs w:val="24"/>
        </w:rPr>
        <w:t>will be</w:t>
      </w:r>
      <w:r w:rsidR="00FB2C95">
        <w:rPr>
          <w:rFonts w:ascii="Times New Roman" w:hAnsi="Times New Roman" w:cs="Times New Roman"/>
          <w:bCs/>
          <w:sz w:val="24"/>
          <w:szCs w:val="24"/>
        </w:rPr>
        <w:t xml:space="preserve"> </w:t>
      </w:r>
      <w:r w:rsidR="00FB2C95">
        <w:rPr>
          <w:rFonts w:ascii="Times New Roman" w:hAnsi="Times New Roman" w:cs="Times New Roman"/>
          <w:bCs/>
          <w:sz w:val="24"/>
          <w:szCs w:val="24"/>
        </w:rPr>
        <w:lastRenderedPageBreak/>
        <w:t xml:space="preserve">available in October 2024. He is hoping to finalize the budget at the November 2024 meeting. </w:t>
      </w:r>
    </w:p>
    <w:p w14:paraId="5813060E" w14:textId="77777777" w:rsidR="00262CC9" w:rsidRDefault="00262CC9" w:rsidP="002E77F2">
      <w:pPr>
        <w:spacing w:after="0"/>
        <w:jc w:val="both"/>
        <w:rPr>
          <w:rFonts w:ascii="Times New Roman" w:hAnsi="Times New Roman" w:cs="Times New Roman"/>
          <w:bCs/>
          <w:sz w:val="24"/>
          <w:szCs w:val="24"/>
        </w:rPr>
      </w:pPr>
    </w:p>
    <w:p w14:paraId="78176440" w14:textId="45026EFD" w:rsidR="00BE129E" w:rsidRDefault="00262CC9"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Justin Greeley, Bellwether, talked about the </w:t>
      </w:r>
      <w:r w:rsidR="002D7EDB">
        <w:rPr>
          <w:rFonts w:ascii="Times New Roman" w:hAnsi="Times New Roman" w:cs="Times New Roman"/>
          <w:bCs/>
          <w:sz w:val="24"/>
          <w:szCs w:val="24"/>
        </w:rPr>
        <w:t>Broadband Equity and Deployment (</w:t>
      </w:r>
      <w:r>
        <w:rPr>
          <w:rFonts w:ascii="Times New Roman" w:hAnsi="Times New Roman" w:cs="Times New Roman"/>
          <w:bCs/>
          <w:sz w:val="24"/>
          <w:szCs w:val="24"/>
        </w:rPr>
        <w:t>BEAD</w:t>
      </w:r>
      <w:r w:rsidR="002D7EDB">
        <w:rPr>
          <w:rFonts w:ascii="Times New Roman" w:hAnsi="Times New Roman" w:cs="Times New Roman"/>
          <w:bCs/>
          <w:sz w:val="24"/>
          <w:szCs w:val="24"/>
        </w:rPr>
        <w:t>)</w:t>
      </w:r>
      <w:r>
        <w:rPr>
          <w:rFonts w:ascii="Times New Roman" w:hAnsi="Times New Roman" w:cs="Times New Roman"/>
          <w:bCs/>
          <w:sz w:val="24"/>
          <w:szCs w:val="24"/>
        </w:rPr>
        <w:t xml:space="preserve"> update</w:t>
      </w:r>
      <w:r w:rsidR="007E100B">
        <w:rPr>
          <w:rFonts w:ascii="Times New Roman" w:hAnsi="Times New Roman" w:cs="Times New Roman"/>
          <w:bCs/>
          <w:sz w:val="24"/>
          <w:szCs w:val="24"/>
        </w:rPr>
        <w:t xml:space="preserve"> and </w:t>
      </w:r>
      <w:r>
        <w:rPr>
          <w:rFonts w:ascii="Times New Roman" w:hAnsi="Times New Roman" w:cs="Times New Roman"/>
          <w:bCs/>
          <w:sz w:val="24"/>
          <w:szCs w:val="24"/>
        </w:rPr>
        <w:t>discussi</w:t>
      </w:r>
      <w:r w:rsidR="007E100B">
        <w:rPr>
          <w:rFonts w:ascii="Times New Roman" w:hAnsi="Times New Roman" w:cs="Times New Roman"/>
          <w:bCs/>
          <w:sz w:val="24"/>
          <w:szCs w:val="24"/>
        </w:rPr>
        <w:t>ons of</w:t>
      </w:r>
      <w:r>
        <w:rPr>
          <w:rFonts w:ascii="Times New Roman" w:hAnsi="Times New Roman" w:cs="Times New Roman"/>
          <w:bCs/>
          <w:sz w:val="24"/>
          <w:szCs w:val="24"/>
        </w:rPr>
        <w:t xml:space="preserve"> the match qualifications</w:t>
      </w:r>
      <w:r w:rsidR="00C41E4A">
        <w:rPr>
          <w:rFonts w:ascii="Times New Roman" w:hAnsi="Times New Roman" w:cs="Times New Roman"/>
          <w:bCs/>
          <w:sz w:val="24"/>
          <w:szCs w:val="24"/>
        </w:rPr>
        <w:t>;</w:t>
      </w:r>
      <w:r w:rsidR="006F1EDF">
        <w:rPr>
          <w:rFonts w:ascii="Times New Roman" w:hAnsi="Times New Roman" w:cs="Times New Roman"/>
          <w:bCs/>
          <w:sz w:val="24"/>
          <w:szCs w:val="24"/>
        </w:rPr>
        <w:t xml:space="preserve"> and, </w:t>
      </w:r>
      <w:r>
        <w:rPr>
          <w:rFonts w:ascii="Times New Roman" w:hAnsi="Times New Roman" w:cs="Times New Roman"/>
          <w:bCs/>
          <w:sz w:val="24"/>
          <w:szCs w:val="24"/>
        </w:rPr>
        <w:t xml:space="preserve">ARPA is approved </w:t>
      </w:r>
      <w:r w:rsidR="0082309A">
        <w:rPr>
          <w:rFonts w:ascii="Times New Roman" w:hAnsi="Times New Roman" w:cs="Times New Roman"/>
          <w:bCs/>
          <w:sz w:val="24"/>
          <w:szCs w:val="24"/>
        </w:rPr>
        <w:t xml:space="preserve">for </w:t>
      </w:r>
      <w:r>
        <w:rPr>
          <w:rFonts w:ascii="Times New Roman" w:hAnsi="Times New Roman" w:cs="Times New Roman"/>
          <w:bCs/>
          <w:sz w:val="24"/>
          <w:szCs w:val="24"/>
        </w:rPr>
        <w:t xml:space="preserve">federal matching. </w:t>
      </w:r>
      <w:r w:rsidR="000C1705">
        <w:rPr>
          <w:rFonts w:ascii="Times New Roman" w:hAnsi="Times New Roman" w:cs="Times New Roman"/>
          <w:bCs/>
          <w:sz w:val="24"/>
          <w:szCs w:val="24"/>
        </w:rPr>
        <w:t>As communications come in, we will</w:t>
      </w:r>
      <w:r>
        <w:rPr>
          <w:rFonts w:ascii="Times New Roman" w:hAnsi="Times New Roman" w:cs="Times New Roman"/>
          <w:bCs/>
          <w:sz w:val="24"/>
          <w:szCs w:val="24"/>
        </w:rPr>
        <w:t xml:space="preserve"> update</w:t>
      </w:r>
      <w:r w:rsidR="000C1705">
        <w:rPr>
          <w:rFonts w:ascii="Times New Roman" w:hAnsi="Times New Roman" w:cs="Times New Roman"/>
          <w:bCs/>
          <w:sz w:val="24"/>
          <w:szCs w:val="24"/>
        </w:rPr>
        <w:t xml:space="preserve"> you</w:t>
      </w:r>
      <w:r>
        <w:rPr>
          <w:rFonts w:ascii="Times New Roman" w:hAnsi="Times New Roman" w:cs="Times New Roman"/>
          <w:bCs/>
          <w:sz w:val="24"/>
          <w:szCs w:val="24"/>
        </w:rPr>
        <w:t>.</w:t>
      </w:r>
      <w:r w:rsidR="00181CD0">
        <w:rPr>
          <w:rFonts w:ascii="Times New Roman" w:hAnsi="Times New Roman" w:cs="Times New Roman"/>
          <w:bCs/>
          <w:sz w:val="24"/>
          <w:szCs w:val="24"/>
        </w:rPr>
        <w:t xml:space="preserve"> At this time, t</w:t>
      </w:r>
      <w:r>
        <w:rPr>
          <w:rFonts w:ascii="Times New Roman" w:hAnsi="Times New Roman" w:cs="Times New Roman"/>
          <w:bCs/>
          <w:sz w:val="24"/>
          <w:szCs w:val="24"/>
        </w:rPr>
        <w:t xml:space="preserve">here </w:t>
      </w:r>
      <w:r w:rsidR="00181CD0">
        <w:rPr>
          <w:rFonts w:ascii="Times New Roman" w:hAnsi="Times New Roman" w:cs="Times New Roman"/>
          <w:bCs/>
          <w:sz w:val="24"/>
          <w:szCs w:val="24"/>
        </w:rPr>
        <w:t>has been</w:t>
      </w:r>
      <w:r>
        <w:rPr>
          <w:rFonts w:ascii="Times New Roman" w:hAnsi="Times New Roman" w:cs="Times New Roman"/>
          <w:bCs/>
          <w:sz w:val="24"/>
          <w:szCs w:val="24"/>
        </w:rPr>
        <w:t xml:space="preserve"> no physical movement in </w:t>
      </w:r>
      <w:r w:rsidR="00181CD0">
        <w:rPr>
          <w:rFonts w:ascii="Times New Roman" w:hAnsi="Times New Roman" w:cs="Times New Roman"/>
          <w:bCs/>
          <w:sz w:val="24"/>
          <w:szCs w:val="24"/>
        </w:rPr>
        <w:t>the BEAD project</w:t>
      </w:r>
      <w:r>
        <w:rPr>
          <w:rFonts w:ascii="Times New Roman" w:hAnsi="Times New Roman" w:cs="Times New Roman"/>
          <w:bCs/>
          <w:sz w:val="24"/>
          <w:szCs w:val="24"/>
        </w:rPr>
        <w:t>. If the Board</w:t>
      </w:r>
      <w:r w:rsidR="00181CD0">
        <w:rPr>
          <w:rFonts w:ascii="Times New Roman" w:hAnsi="Times New Roman" w:cs="Times New Roman"/>
          <w:bCs/>
          <w:sz w:val="24"/>
          <w:szCs w:val="24"/>
        </w:rPr>
        <w:t xml:space="preserve"> allocates the money to the BEAD project, and the BEAD project does not use that money by the end of the year</w:t>
      </w:r>
      <w:r>
        <w:rPr>
          <w:rFonts w:ascii="Times New Roman" w:hAnsi="Times New Roman" w:cs="Times New Roman"/>
          <w:bCs/>
          <w:sz w:val="24"/>
          <w:szCs w:val="24"/>
        </w:rPr>
        <w:t>, the County could end up repaying</w:t>
      </w:r>
      <w:r w:rsidR="006936C2">
        <w:rPr>
          <w:rFonts w:ascii="Times New Roman" w:hAnsi="Times New Roman" w:cs="Times New Roman"/>
          <w:bCs/>
          <w:sz w:val="24"/>
          <w:szCs w:val="24"/>
        </w:rPr>
        <w:t xml:space="preserve"> </w:t>
      </w:r>
      <w:r>
        <w:rPr>
          <w:rFonts w:ascii="Times New Roman" w:hAnsi="Times New Roman" w:cs="Times New Roman"/>
          <w:bCs/>
          <w:sz w:val="24"/>
          <w:szCs w:val="24"/>
        </w:rPr>
        <w:t>to the U.S. Treasury</w:t>
      </w:r>
      <w:r w:rsidR="003171AE">
        <w:rPr>
          <w:rFonts w:ascii="Times New Roman" w:hAnsi="Times New Roman" w:cs="Times New Roman"/>
          <w:bCs/>
          <w:sz w:val="24"/>
          <w:szCs w:val="24"/>
        </w:rPr>
        <w:t xml:space="preserve"> because the ARPA has an end date.</w:t>
      </w:r>
      <w:r w:rsidR="003762CF">
        <w:rPr>
          <w:rFonts w:ascii="Times New Roman" w:hAnsi="Times New Roman" w:cs="Times New Roman"/>
          <w:bCs/>
          <w:sz w:val="24"/>
          <w:szCs w:val="24"/>
        </w:rPr>
        <w:t xml:space="preserve"> Therefore, we </w:t>
      </w:r>
      <w:r w:rsidR="000C6092">
        <w:rPr>
          <w:rFonts w:ascii="Times New Roman" w:hAnsi="Times New Roman" w:cs="Times New Roman"/>
          <w:bCs/>
          <w:sz w:val="24"/>
          <w:szCs w:val="24"/>
        </w:rPr>
        <w:t>suggest this item be paid</w:t>
      </w:r>
      <w:r w:rsidR="003762CF">
        <w:rPr>
          <w:rFonts w:ascii="Times New Roman" w:hAnsi="Times New Roman" w:cs="Times New Roman"/>
          <w:bCs/>
          <w:sz w:val="24"/>
          <w:szCs w:val="24"/>
        </w:rPr>
        <w:t xml:space="preserve"> out of capital improvement.</w:t>
      </w:r>
      <w:r w:rsidR="00FB2C95">
        <w:rPr>
          <w:rFonts w:ascii="Times New Roman" w:hAnsi="Times New Roman" w:cs="Times New Roman"/>
          <w:bCs/>
          <w:sz w:val="24"/>
          <w:szCs w:val="24"/>
        </w:rPr>
        <w:t xml:space="preserve"> </w:t>
      </w:r>
      <w:r w:rsidR="00210AC5">
        <w:rPr>
          <w:rFonts w:ascii="Times New Roman" w:hAnsi="Times New Roman" w:cs="Times New Roman"/>
          <w:bCs/>
          <w:sz w:val="24"/>
          <w:szCs w:val="24"/>
        </w:rPr>
        <w:t xml:space="preserve"> </w:t>
      </w:r>
    </w:p>
    <w:p w14:paraId="66596780" w14:textId="77777777" w:rsidR="00F667E7" w:rsidRDefault="00F667E7" w:rsidP="002E77F2">
      <w:pPr>
        <w:spacing w:after="0"/>
        <w:jc w:val="both"/>
        <w:rPr>
          <w:rFonts w:ascii="Times New Roman" w:hAnsi="Times New Roman" w:cs="Times New Roman"/>
          <w:b/>
          <w:sz w:val="24"/>
          <w:szCs w:val="24"/>
        </w:rPr>
      </w:pPr>
    </w:p>
    <w:p w14:paraId="1391AEDE" w14:textId="607862F4" w:rsidR="00795FDE" w:rsidRPr="007F23A0" w:rsidRDefault="006A16CC" w:rsidP="002E77F2">
      <w:pPr>
        <w:spacing w:after="0"/>
        <w:jc w:val="both"/>
        <w:rPr>
          <w:rFonts w:ascii="Times New Roman" w:hAnsi="Times New Roman" w:cs="Times New Roman"/>
          <w:b/>
          <w:sz w:val="24"/>
          <w:szCs w:val="24"/>
        </w:rPr>
      </w:pPr>
      <w:r w:rsidRPr="006A16CC">
        <w:rPr>
          <w:rFonts w:ascii="Times New Roman" w:hAnsi="Times New Roman" w:cs="Times New Roman"/>
          <w:b/>
          <w:sz w:val="24"/>
          <w:szCs w:val="24"/>
        </w:rPr>
        <w:t xml:space="preserve">Persons to </w:t>
      </w:r>
      <w:r>
        <w:rPr>
          <w:rFonts w:ascii="Times New Roman" w:hAnsi="Times New Roman" w:cs="Times New Roman"/>
          <w:b/>
          <w:sz w:val="24"/>
          <w:szCs w:val="24"/>
        </w:rPr>
        <w:t>A</w:t>
      </w:r>
      <w:r w:rsidRPr="006A16CC">
        <w:rPr>
          <w:rFonts w:ascii="Times New Roman" w:hAnsi="Times New Roman" w:cs="Times New Roman"/>
          <w:b/>
          <w:sz w:val="24"/>
          <w:szCs w:val="24"/>
        </w:rPr>
        <w:t xml:space="preserve">ddress </w:t>
      </w:r>
      <w:r>
        <w:rPr>
          <w:rFonts w:ascii="Times New Roman" w:hAnsi="Times New Roman" w:cs="Times New Roman"/>
          <w:b/>
          <w:sz w:val="24"/>
          <w:szCs w:val="24"/>
        </w:rPr>
        <w:t>B</w:t>
      </w:r>
      <w:r w:rsidRPr="006A16CC">
        <w:rPr>
          <w:rFonts w:ascii="Times New Roman" w:hAnsi="Times New Roman" w:cs="Times New Roman"/>
          <w:b/>
          <w:sz w:val="24"/>
          <w:szCs w:val="24"/>
        </w:rPr>
        <w:t>oard</w:t>
      </w:r>
    </w:p>
    <w:p w14:paraId="6EF50543" w14:textId="0992A555" w:rsidR="00225841" w:rsidRPr="002F053C" w:rsidRDefault="002F053C"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Sydney, Goldberg Group, presented to the Board. Sydney showed the proposed building (see </w:t>
      </w:r>
      <w:r>
        <w:rPr>
          <w:rFonts w:ascii="Times New Roman" w:hAnsi="Times New Roman" w:cs="Times New Roman"/>
          <w:b/>
          <w:sz w:val="24"/>
          <w:szCs w:val="24"/>
        </w:rPr>
        <w:t>Exhibit E</w:t>
      </w:r>
      <w:r w:rsidRPr="002F053C">
        <w:rPr>
          <w:rFonts w:ascii="Times New Roman" w:hAnsi="Times New Roman" w:cs="Times New Roman"/>
          <w:bCs/>
          <w:sz w:val="24"/>
          <w:szCs w:val="24"/>
        </w:rPr>
        <w:t>).</w:t>
      </w:r>
      <w:r>
        <w:rPr>
          <w:rFonts w:ascii="Times New Roman" w:hAnsi="Times New Roman" w:cs="Times New Roman"/>
          <w:bCs/>
          <w:sz w:val="24"/>
          <w:szCs w:val="24"/>
        </w:rPr>
        <w:t xml:space="preserve"> They are keeping the campus format, similar to FNB on Randolph. There will be ninety-nine (99) secure staff parking spots. There will be one hundred twelve (112) public parking spots. The detailed Budget analysis puts the County just under $74 million to construct. The site has not been selected and the price does not include the land. What would happen to the old building and the cost of that? </w:t>
      </w:r>
      <w:r w:rsidR="00112A5E">
        <w:rPr>
          <w:rFonts w:ascii="Times New Roman" w:hAnsi="Times New Roman" w:cs="Times New Roman"/>
          <w:bCs/>
          <w:sz w:val="24"/>
          <w:szCs w:val="24"/>
        </w:rPr>
        <w:t xml:space="preserve">The next steps are that </w:t>
      </w:r>
      <w:r w:rsidR="00480B87">
        <w:rPr>
          <w:rFonts w:ascii="Times New Roman" w:hAnsi="Times New Roman" w:cs="Times New Roman"/>
          <w:bCs/>
          <w:sz w:val="24"/>
          <w:szCs w:val="24"/>
        </w:rPr>
        <w:t>Michael Kleinik, contracted lobbyist for Fayette County,</w:t>
      </w:r>
      <w:r w:rsidR="00112A5E">
        <w:rPr>
          <w:rFonts w:ascii="Times New Roman" w:hAnsi="Times New Roman" w:cs="Times New Roman"/>
          <w:bCs/>
          <w:sz w:val="24"/>
          <w:szCs w:val="24"/>
        </w:rPr>
        <w:t xml:space="preserve"> would have a conversation with the banks. The County is in need of a Bond Attorney and Underwriters. There also needs to be</w:t>
      </w:r>
      <w:r w:rsidR="00812970">
        <w:rPr>
          <w:rFonts w:ascii="Times New Roman" w:hAnsi="Times New Roman" w:cs="Times New Roman"/>
          <w:bCs/>
          <w:sz w:val="24"/>
          <w:szCs w:val="24"/>
        </w:rPr>
        <w:t xml:space="preserve"> a</w:t>
      </w:r>
      <w:r w:rsidR="00112A5E">
        <w:rPr>
          <w:rFonts w:ascii="Times New Roman" w:hAnsi="Times New Roman" w:cs="Times New Roman"/>
          <w:bCs/>
          <w:sz w:val="24"/>
          <w:szCs w:val="24"/>
        </w:rPr>
        <w:t xml:space="preserve"> list of utilities.</w:t>
      </w:r>
    </w:p>
    <w:p w14:paraId="27ACCC05" w14:textId="77777777" w:rsidR="002F053C" w:rsidRDefault="002F053C" w:rsidP="002E77F2">
      <w:pPr>
        <w:spacing w:after="0"/>
        <w:jc w:val="both"/>
        <w:rPr>
          <w:rFonts w:ascii="Times New Roman" w:hAnsi="Times New Roman" w:cs="Times New Roman"/>
          <w:bCs/>
          <w:sz w:val="24"/>
          <w:szCs w:val="24"/>
        </w:rPr>
      </w:pPr>
    </w:p>
    <w:p w14:paraId="45EC54C2" w14:textId="35A61B4C" w:rsidR="00AB3BEF" w:rsidRPr="00EB71D9" w:rsidRDefault="0039215C" w:rsidP="002E77F2">
      <w:pPr>
        <w:spacing w:after="0"/>
        <w:rPr>
          <w:rFonts w:ascii="Times New Roman" w:hAnsi="Times New Roman" w:cs="Times New Roman"/>
          <w:b/>
          <w:sz w:val="24"/>
          <w:szCs w:val="24"/>
        </w:rPr>
      </w:pPr>
      <w:r w:rsidRPr="00AB3BEF">
        <w:rPr>
          <w:rFonts w:ascii="Times New Roman" w:hAnsi="Times New Roman" w:cs="Times New Roman"/>
          <w:b/>
          <w:sz w:val="24"/>
          <w:szCs w:val="24"/>
        </w:rPr>
        <w:t>Consent Agenda</w:t>
      </w:r>
    </w:p>
    <w:p w14:paraId="350748EB" w14:textId="65916466" w:rsidR="006658F4" w:rsidRPr="006658F4" w:rsidRDefault="00125978" w:rsidP="002E77F2">
      <w:pPr>
        <w:spacing w:after="0"/>
        <w:rPr>
          <w:rFonts w:ascii="Times New Roman" w:hAnsi="Times New Roman" w:cs="Times New Roman"/>
          <w:sz w:val="24"/>
          <w:szCs w:val="24"/>
        </w:rPr>
      </w:pPr>
      <w:bookmarkStart w:id="3" w:name="_Hlk159831984"/>
      <w:bookmarkStart w:id="4" w:name="_Hlk152591288"/>
      <w:bookmarkStart w:id="5" w:name="_Hlk145572761"/>
      <w:r>
        <w:rPr>
          <w:rFonts w:ascii="Times New Roman" w:hAnsi="Times New Roman" w:cs="Times New Roman"/>
          <w:sz w:val="24"/>
          <w:szCs w:val="24"/>
        </w:rPr>
        <w:t>Doug Knebel</w:t>
      </w:r>
      <w:r w:rsidR="00AB3BEF" w:rsidRPr="002B3E50">
        <w:rPr>
          <w:rFonts w:ascii="Times New Roman" w:hAnsi="Times New Roman" w:cs="Times New Roman"/>
          <w:sz w:val="24"/>
          <w:szCs w:val="24"/>
        </w:rPr>
        <w:t xml:space="preserve"> made a motion to</w:t>
      </w:r>
      <w:bookmarkStart w:id="6" w:name="_Hlk167185663"/>
      <w:r w:rsidR="006F49FD">
        <w:rPr>
          <w:rFonts w:ascii="Times New Roman" w:hAnsi="Times New Roman" w:cs="Times New Roman"/>
          <w:sz w:val="24"/>
          <w:szCs w:val="24"/>
        </w:rPr>
        <w:t xml:space="preserve"> discuss the possible approval </w:t>
      </w:r>
      <w:r w:rsidR="0086004E">
        <w:rPr>
          <w:rFonts w:ascii="Times New Roman" w:hAnsi="Times New Roman" w:cs="Times New Roman"/>
          <w:sz w:val="24"/>
          <w:szCs w:val="24"/>
        </w:rPr>
        <w:t>of a Bond Attorney and Public Underwriters</w:t>
      </w:r>
      <w:r w:rsidR="006F49FD">
        <w:rPr>
          <w:rFonts w:ascii="Times New Roman" w:hAnsi="Times New Roman" w:cs="Times New Roman"/>
          <w:sz w:val="24"/>
          <w:szCs w:val="24"/>
        </w:rPr>
        <w:t xml:space="preserve">. </w:t>
      </w:r>
      <w:r>
        <w:rPr>
          <w:rFonts w:ascii="Times New Roman" w:hAnsi="Times New Roman" w:cs="Times New Roman"/>
          <w:sz w:val="24"/>
          <w:szCs w:val="24"/>
        </w:rPr>
        <w:t>Joe A</w:t>
      </w:r>
      <w:r w:rsidR="005E599C">
        <w:rPr>
          <w:rFonts w:ascii="Times New Roman" w:hAnsi="Times New Roman" w:cs="Times New Roman"/>
          <w:sz w:val="24"/>
          <w:szCs w:val="24"/>
        </w:rPr>
        <w:t xml:space="preserve">. </w:t>
      </w:r>
      <w:r>
        <w:rPr>
          <w:rFonts w:ascii="Times New Roman" w:hAnsi="Times New Roman" w:cs="Times New Roman"/>
          <w:sz w:val="24"/>
          <w:szCs w:val="24"/>
        </w:rPr>
        <w:t>Wills</w:t>
      </w:r>
      <w:r w:rsidR="00363B18">
        <w:rPr>
          <w:rFonts w:ascii="Times New Roman" w:hAnsi="Times New Roman" w:cs="Times New Roman"/>
          <w:sz w:val="24"/>
          <w:szCs w:val="24"/>
        </w:rPr>
        <w:t xml:space="preserve"> second the motion.</w:t>
      </w:r>
      <w:bookmarkStart w:id="7" w:name="_Hlk167188830"/>
      <w:bookmarkEnd w:id="3"/>
      <w:bookmarkEnd w:id="4"/>
      <w:bookmarkEnd w:id="5"/>
      <w:bookmarkEnd w:id="6"/>
      <w:r w:rsidR="006F49FD">
        <w:rPr>
          <w:rFonts w:ascii="Times New Roman" w:hAnsi="Times New Roman" w:cs="Times New Roman"/>
          <w:sz w:val="24"/>
          <w:szCs w:val="24"/>
        </w:rPr>
        <w:t xml:space="preserve"> </w:t>
      </w:r>
      <w:r w:rsidR="003827B9">
        <w:rPr>
          <w:rFonts w:ascii="Times New Roman" w:hAnsi="Times New Roman" w:cs="Times New Roman"/>
          <w:sz w:val="24"/>
          <w:szCs w:val="24"/>
        </w:rPr>
        <w:t xml:space="preserve">Discussion: </w:t>
      </w:r>
      <w:r w:rsidR="00591EDA">
        <w:rPr>
          <w:rFonts w:ascii="Times New Roman" w:hAnsi="Times New Roman" w:cs="Times New Roman"/>
          <w:sz w:val="24"/>
          <w:szCs w:val="24"/>
        </w:rPr>
        <w:t xml:space="preserve">We need numbers from the Bond Attorney and the Public Underwriters. This is built into the cost of the project. This gives the States Attorney the authority to find the Bond Attorney and the Public Underwriters. </w:t>
      </w:r>
      <w:r w:rsidR="003827B9">
        <w:rPr>
          <w:rFonts w:ascii="Times New Roman" w:hAnsi="Times New Roman" w:cs="Times New Roman"/>
          <w:bCs/>
          <w:sz w:val="24"/>
          <w:szCs w:val="24"/>
        </w:rPr>
        <w:t>G</w:t>
      </w:r>
      <w:r w:rsidR="00F6015C" w:rsidRPr="00A063E4">
        <w:rPr>
          <w:rFonts w:ascii="Times New Roman" w:hAnsi="Times New Roman" w:cs="Times New Roman"/>
          <w:bCs/>
          <w:sz w:val="24"/>
          <w:szCs w:val="24"/>
        </w:rPr>
        <w:t>lenda Bartels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xml:space="preserve">); </w:t>
      </w:r>
      <w:r w:rsidR="002B4D2E">
        <w:rPr>
          <w:rFonts w:ascii="Times New Roman" w:hAnsi="Times New Roman" w:cs="Times New Roman"/>
          <w:bCs/>
          <w:sz w:val="24"/>
          <w:szCs w:val="24"/>
        </w:rPr>
        <w:t>Michael L. Butts (</w:t>
      </w:r>
      <w:r w:rsidR="005A4096">
        <w:rPr>
          <w:rFonts w:ascii="Times New Roman" w:hAnsi="Times New Roman" w:cs="Times New Roman"/>
          <w:bCs/>
          <w:sz w:val="24"/>
          <w:szCs w:val="24"/>
        </w:rPr>
        <w:t>Yes</w:t>
      </w:r>
      <w:r w:rsidR="002B4D2E">
        <w:rPr>
          <w:rFonts w:ascii="Times New Roman" w:hAnsi="Times New Roman" w:cs="Times New Roman"/>
          <w:bCs/>
          <w:sz w:val="24"/>
          <w:szCs w:val="24"/>
        </w:rPr>
        <w:t xml:space="preserve">); </w:t>
      </w:r>
      <w:r w:rsidR="00F6015C" w:rsidRPr="00A063E4">
        <w:rPr>
          <w:rFonts w:ascii="Times New Roman" w:hAnsi="Times New Roman" w:cs="Times New Roman"/>
          <w:bCs/>
          <w:sz w:val="24"/>
          <w:szCs w:val="24"/>
        </w:rPr>
        <w:t>Patrick Click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xml:space="preserve">); Merrell </w:t>
      </w:r>
      <w:r w:rsidR="00E449DA">
        <w:rPr>
          <w:rFonts w:ascii="Times New Roman" w:hAnsi="Times New Roman" w:cs="Times New Roman"/>
          <w:bCs/>
          <w:sz w:val="24"/>
          <w:szCs w:val="24"/>
        </w:rPr>
        <w:t xml:space="preserve">H. </w:t>
      </w:r>
      <w:r w:rsidR="00F6015C" w:rsidRPr="00A063E4">
        <w:rPr>
          <w:rFonts w:ascii="Times New Roman" w:hAnsi="Times New Roman" w:cs="Times New Roman"/>
          <w:bCs/>
          <w:sz w:val="24"/>
          <w:szCs w:val="24"/>
        </w:rPr>
        <w:t>Collins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Jacob Harris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Doug Knebel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Mack Payne</w:t>
      </w:r>
      <w:r w:rsidR="00F6015C">
        <w:rPr>
          <w:rFonts w:ascii="Times New Roman" w:hAnsi="Times New Roman" w:cs="Times New Roman"/>
          <w:bCs/>
          <w:sz w:val="24"/>
          <w:szCs w:val="24"/>
        </w:rPr>
        <w:t xml:space="preserve"> (Yes</w:t>
      </w:r>
      <w:r w:rsidR="00F6015C" w:rsidRPr="00A063E4">
        <w:rPr>
          <w:rFonts w:ascii="Times New Roman" w:hAnsi="Times New Roman" w:cs="Times New Roman"/>
          <w:bCs/>
          <w:sz w:val="24"/>
          <w:szCs w:val="24"/>
        </w:rPr>
        <w:t xml:space="preserve">); Scott </w:t>
      </w:r>
      <w:r w:rsidR="00CD79D1">
        <w:rPr>
          <w:rFonts w:ascii="Times New Roman" w:hAnsi="Times New Roman" w:cs="Times New Roman"/>
          <w:bCs/>
          <w:sz w:val="24"/>
          <w:szCs w:val="24"/>
        </w:rPr>
        <w:t xml:space="preserve">L. </w:t>
      </w:r>
      <w:r w:rsidR="00F6015C" w:rsidRPr="00A063E4">
        <w:rPr>
          <w:rFonts w:ascii="Times New Roman" w:hAnsi="Times New Roman" w:cs="Times New Roman"/>
          <w:bCs/>
          <w:sz w:val="24"/>
          <w:szCs w:val="24"/>
        </w:rPr>
        <w:t>Ray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xml:space="preserve">); </w:t>
      </w:r>
      <w:r w:rsidR="002B4D2E">
        <w:rPr>
          <w:rFonts w:ascii="Times New Roman" w:hAnsi="Times New Roman" w:cs="Times New Roman"/>
          <w:bCs/>
          <w:sz w:val="24"/>
          <w:szCs w:val="24"/>
        </w:rPr>
        <w:t>Ryan Tompkins (</w:t>
      </w:r>
      <w:r w:rsidR="00F137C9">
        <w:rPr>
          <w:rFonts w:ascii="Times New Roman" w:hAnsi="Times New Roman" w:cs="Times New Roman"/>
          <w:bCs/>
          <w:sz w:val="24"/>
          <w:szCs w:val="24"/>
        </w:rPr>
        <w:t>Yes</w:t>
      </w:r>
      <w:r w:rsidR="002B4D2E">
        <w:rPr>
          <w:rFonts w:ascii="Times New Roman" w:hAnsi="Times New Roman" w:cs="Times New Roman"/>
          <w:bCs/>
          <w:sz w:val="24"/>
          <w:szCs w:val="24"/>
        </w:rPr>
        <w:t xml:space="preserve">); </w:t>
      </w:r>
      <w:r w:rsidR="00F6015C" w:rsidRPr="00A063E4">
        <w:rPr>
          <w:rFonts w:ascii="Times New Roman" w:hAnsi="Times New Roman" w:cs="Times New Roman"/>
          <w:bCs/>
          <w:sz w:val="24"/>
          <w:szCs w:val="24"/>
        </w:rPr>
        <w:t>Ashley Towler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James Wehrle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xml:space="preserve">); Joe </w:t>
      </w:r>
      <w:r w:rsidR="00CD79D1">
        <w:rPr>
          <w:rFonts w:ascii="Times New Roman" w:hAnsi="Times New Roman" w:cs="Times New Roman"/>
          <w:bCs/>
          <w:sz w:val="24"/>
          <w:szCs w:val="24"/>
        </w:rPr>
        <w:t xml:space="preserve">A. </w:t>
      </w:r>
      <w:r w:rsidR="00F6015C" w:rsidRPr="00A063E4">
        <w:rPr>
          <w:rFonts w:ascii="Times New Roman" w:hAnsi="Times New Roman" w:cs="Times New Roman"/>
          <w:bCs/>
          <w:sz w:val="24"/>
          <w:szCs w:val="24"/>
        </w:rPr>
        <w:t>Wills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xml:space="preserve">); </w:t>
      </w:r>
      <w:r w:rsidR="00470366">
        <w:rPr>
          <w:rFonts w:ascii="Times New Roman" w:hAnsi="Times New Roman" w:cs="Times New Roman"/>
          <w:bCs/>
          <w:sz w:val="24"/>
          <w:szCs w:val="24"/>
        </w:rPr>
        <w:t>Sean Hannagan (</w:t>
      </w:r>
      <w:r w:rsidR="005A4096">
        <w:rPr>
          <w:rFonts w:ascii="Times New Roman" w:hAnsi="Times New Roman" w:cs="Times New Roman"/>
          <w:bCs/>
          <w:sz w:val="24"/>
          <w:szCs w:val="24"/>
        </w:rPr>
        <w:t>Absent</w:t>
      </w:r>
      <w:r w:rsidR="00470366">
        <w:rPr>
          <w:rFonts w:ascii="Times New Roman" w:hAnsi="Times New Roman" w:cs="Times New Roman"/>
          <w:bCs/>
          <w:sz w:val="24"/>
          <w:szCs w:val="24"/>
        </w:rPr>
        <w:t>); D</w:t>
      </w:r>
      <w:r w:rsidR="00F6015C" w:rsidRPr="00A063E4">
        <w:rPr>
          <w:rFonts w:ascii="Times New Roman" w:hAnsi="Times New Roman" w:cs="Times New Roman"/>
          <w:bCs/>
          <w:sz w:val="24"/>
          <w:szCs w:val="24"/>
        </w:rPr>
        <w:t>istrict #7 (VACANT)</w:t>
      </w:r>
      <w:r w:rsidR="00CD79D1">
        <w:rPr>
          <w:rFonts w:ascii="Times New Roman" w:hAnsi="Times New Roman" w:cs="Times New Roman"/>
          <w:bCs/>
          <w:sz w:val="24"/>
          <w:szCs w:val="24"/>
        </w:rPr>
        <w:t xml:space="preserve">. </w:t>
      </w:r>
      <w:r w:rsidR="00F6015C">
        <w:rPr>
          <w:rFonts w:ascii="Times New Roman" w:hAnsi="Times New Roman" w:cs="Times New Roman"/>
          <w:bCs/>
          <w:sz w:val="24"/>
          <w:szCs w:val="24"/>
        </w:rPr>
        <w:t>The motion passed by</w:t>
      </w:r>
      <w:r w:rsidR="00C74084">
        <w:rPr>
          <w:rFonts w:ascii="Times New Roman" w:hAnsi="Times New Roman" w:cs="Times New Roman"/>
          <w:bCs/>
          <w:sz w:val="24"/>
          <w:szCs w:val="24"/>
        </w:rPr>
        <w:t xml:space="preserve"> </w:t>
      </w:r>
      <w:r w:rsidR="00F6015C">
        <w:rPr>
          <w:rFonts w:ascii="Times New Roman" w:hAnsi="Times New Roman" w:cs="Times New Roman"/>
          <w:bCs/>
          <w:sz w:val="24"/>
          <w:szCs w:val="24"/>
        </w:rPr>
        <w:t>vote.</w:t>
      </w:r>
      <w:r w:rsidR="000C3B75">
        <w:rPr>
          <w:rFonts w:ascii="Times New Roman" w:hAnsi="Times New Roman" w:cs="Times New Roman"/>
          <w:bCs/>
          <w:sz w:val="24"/>
          <w:szCs w:val="24"/>
        </w:rPr>
        <w:t xml:space="preserve"> </w:t>
      </w:r>
    </w:p>
    <w:p w14:paraId="447B56A6" w14:textId="77777777" w:rsidR="00C20365" w:rsidRDefault="00C20365" w:rsidP="002E77F2">
      <w:pPr>
        <w:spacing w:after="0"/>
        <w:rPr>
          <w:rFonts w:ascii="Times New Roman" w:hAnsi="Times New Roman" w:cs="Times New Roman"/>
          <w:bCs/>
          <w:sz w:val="24"/>
          <w:szCs w:val="24"/>
        </w:rPr>
      </w:pPr>
    </w:p>
    <w:p w14:paraId="0BD624E4" w14:textId="15829A8F" w:rsidR="00C20365" w:rsidRDefault="000C6BC2" w:rsidP="002E77F2">
      <w:pPr>
        <w:spacing w:after="0"/>
        <w:rPr>
          <w:rFonts w:ascii="Times New Roman" w:hAnsi="Times New Roman" w:cs="Times New Roman"/>
          <w:bCs/>
          <w:sz w:val="24"/>
          <w:szCs w:val="24"/>
        </w:rPr>
      </w:pPr>
      <w:r>
        <w:rPr>
          <w:rFonts w:ascii="Times New Roman" w:hAnsi="Times New Roman" w:cs="Times New Roman"/>
          <w:bCs/>
          <w:sz w:val="24"/>
          <w:szCs w:val="24"/>
        </w:rPr>
        <w:t>Patrick Click</w:t>
      </w:r>
      <w:r w:rsidR="00C20365">
        <w:rPr>
          <w:rFonts w:ascii="Times New Roman" w:hAnsi="Times New Roman" w:cs="Times New Roman"/>
          <w:bCs/>
          <w:sz w:val="24"/>
          <w:szCs w:val="24"/>
        </w:rPr>
        <w:t xml:space="preserve"> made a motion to discuss</w:t>
      </w:r>
      <w:r>
        <w:rPr>
          <w:rFonts w:ascii="Times New Roman" w:hAnsi="Times New Roman" w:cs="Times New Roman"/>
          <w:bCs/>
          <w:sz w:val="24"/>
          <w:szCs w:val="24"/>
        </w:rPr>
        <w:t xml:space="preserve"> the possible approval of closing the County Clerk and Recorder’s office on September 30</w:t>
      </w:r>
      <w:r w:rsidRPr="000C6BC2">
        <w:rPr>
          <w:rFonts w:ascii="Times New Roman" w:hAnsi="Times New Roman" w:cs="Times New Roman"/>
          <w:bCs/>
          <w:sz w:val="24"/>
          <w:szCs w:val="24"/>
          <w:vertAlign w:val="superscript"/>
        </w:rPr>
        <w:t>th</w:t>
      </w:r>
      <w:r>
        <w:rPr>
          <w:rFonts w:ascii="Times New Roman" w:hAnsi="Times New Roman" w:cs="Times New Roman"/>
          <w:bCs/>
          <w:sz w:val="24"/>
          <w:szCs w:val="24"/>
        </w:rPr>
        <w:t>, 2024, for employee training and software conversion to Fidlar Technologies (recording software)</w:t>
      </w:r>
      <w:r w:rsidR="00C20365">
        <w:rPr>
          <w:rFonts w:ascii="Times New Roman" w:hAnsi="Times New Roman" w:cs="Times New Roman"/>
          <w:bCs/>
          <w:sz w:val="24"/>
          <w:szCs w:val="24"/>
        </w:rPr>
        <w:t xml:space="preserve">. Mack Payne second the motion. </w:t>
      </w:r>
      <w:r w:rsidR="00DA6961">
        <w:rPr>
          <w:rFonts w:ascii="Times New Roman" w:hAnsi="Times New Roman" w:cs="Times New Roman"/>
          <w:bCs/>
          <w:sz w:val="24"/>
          <w:szCs w:val="24"/>
        </w:rPr>
        <w:t>G</w:t>
      </w:r>
      <w:r w:rsidR="00DA6961" w:rsidRPr="00A063E4">
        <w:rPr>
          <w:rFonts w:ascii="Times New Roman" w:hAnsi="Times New Roman" w:cs="Times New Roman"/>
          <w:bCs/>
          <w:sz w:val="24"/>
          <w:szCs w:val="24"/>
        </w:rPr>
        <w:t>lenda Bartels (</w:t>
      </w:r>
      <w:r w:rsidR="00DA6961">
        <w:rPr>
          <w:rFonts w:ascii="Times New Roman" w:hAnsi="Times New Roman" w:cs="Times New Roman"/>
          <w:bCs/>
          <w:sz w:val="24"/>
          <w:szCs w:val="24"/>
        </w:rPr>
        <w:t>Yes</w:t>
      </w:r>
      <w:r w:rsidR="00DA6961" w:rsidRPr="00A063E4">
        <w:rPr>
          <w:rFonts w:ascii="Times New Roman" w:hAnsi="Times New Roman" w:cs="Times New Roman"/>
          <w:bCs/>
          <w:sz w:val="24"/>
          <w:szCs w:val="24"/>
        </w:rPr>
        <w:t xml:space="preserve">); </w:t>
      </w:r>
      <w:r w:rsidR="00DA6961">
        <w:rPr>
          <w:rFonts w:ascii="Times New Roman" w:hAnsi="Times New Roman" w:cs="Times New Roman"/>
          <w:bCs/>
          <w:sz w:val="24"/>
          <w:szCs w:val="24"/>
        </w:rPr>
        <w:t xml:space="preserve">Michael L. Butts (Yes); </w:t>
      </w:r>
      <w:r w:rsidR="00DA6961" w:rsidRPr="00A063E4">
        <w:rPr>
          <w:rFonts w:ascii="Times New Roman" w:hAnsi="Times New Roman" w:cs="Times New Roman"/>
          <w:bCs/>
          <w:sz w:val="24"/>
          <w:szCs w:val="24"/>
        </w:rPr>
        <w:t>Patrick Click (</w:t>
      </w:r>
      <w:r w:rsidR="00DA6961">
        <w:rPr>
          <w:rFonts w:ascii="Times New Roman" w:hAnsi="Times New Roman" w:cs="Times New Roman"/>
          <w:bCs/>
          <w:sz w:val="24"/>
          <w:szCs w:val="24"/>
        </w:rPr>
        <w:t>Yes</w:t>
      </w:r>
      <w:r w:rsidR="00DA6961" w:rsidRPr="00A063E4">
        <w:rPr>
          <w:rFonts w:ascii="Times New Roman" w:hAnsi="Times New Roman" w:cs="Times New Roman"/>
          <w:bCs/>
          <w:sz w:val="24"/>
          <w:szCs w:val="24"/>
        </w:rPr>
        <w:t xml:space="preserve">); Merrell </w:t>
      </w:r>
      <w:r w:rsidR="00DA6961">
        <w:rPr>
          <w:rFonts w:ascii="Times New Roman" w:hAnsi="Times New Roman" w:cs="Times New Roman"/>
          <w:bCs/>
          <w:sz w:val="24"/>
          <w:szCs w:val="24"/>
        </w:rPr>
        <w:t xml:space="preserve">H. </w:t>
      </w:r>
      <w:r w:rsidR="00DA6961" w:rsidRPr="00A063E4">
        <w:rPr>
          <w:rFonts w:ascii="Times New Roman" w:hAnsi="Times New Roman" w:cs="Times New Roman"/>
          <w:bCs/>
          <w:sz w:val="24"/>
          <w:szCs w:val="24"/>
        </w:rPr>
        <w:t>Collins (</w:t>
      </w:r>
      <w:r w:rsidR="00DA6961">
        <w:rPr>
          <w:rFonts w:ascii="Times New Roman" w:hAnsi="Times New Roman" w:cs="Times New Roman"/>
          <w:bCs/>
          <w:sz w:val="24"/>
          <w:szCs w:val="24"/>
        </w:rPr>
        <w:t>Yes</w:t>
      </w:r>
      <w:r w:rsidR="00DA6961" w:rsidRPr="00A063E4">
        <w:rPr>
          <w:rFonts w:ascii="Times New Roman" w:hAnsi="Times New Roman" w:cs="Times New Roman"/>
          <w:bCs/>
          <w:sz w:val="24"/>
          <w:szCs w:val="24"/>
        </w:rPr>
        <w:t>); Jacob Harris (</w:t>
      </w:r>
      <w:r w:rsidR="00DA6961">
        <w:rPr>
          <w:rFonts w:ascii="Times New Roman" w:hAnsi="Times New Roman" w:cs="Times New Roman"/>
          <w:bCs/>
          <w:sz w:val="24"/>
          <w:szCs w:val="24"/>
        </w:rPr>
        <w:t>Yes</w:t>
      </w:r>
      <w:r w:rsidR="00DA6961" w:rsidRPr="00A063E4">
        <w:rPr>
          <w:rFonts w:ascii="Times New Roman" w:hAnsi="Times New Roman" w:cs="Times New Roman"/>
          <w:bCs/>
          <w:sz w:val="24"/>
          <w:szCs w:val="24"/>
        </w:rPr>
        <w:t>); Doug Knebel (</w:t>
      </w:r>
      <w:r w:rsidR="00DA6961">
        <w:rPr>
          <w:rFonts w:ascii="Times New Roman" w:hAnsi="Times New Roman" w:cs="Times New Roman"/>
          <w:bCs/>
          <w:sz w:val="24"/>
          <w:szCs w:val="24"/>
        </w:rPr>
        <w:t>Yes</w:t>
      </w:r>
      <w:r w:rsidR="00DA6961" w:rsidRPr="00A063E4">
        <w:rPr>
          <w:rFonts w:ascii="Times New Roman" w:hAnsi="Times New Roman" w:cs="Times New Roman"/>
          <w:bCs/>
          <w:sz w:val="24"/>
          <w:szCs w:val="24"/>
        </w:rPr>
        <w:t>); Mack Payne</w:t>
      </w:r>
      <w:r w:rsidR="00DA6961">
        <w:rPr>
          <w:rFonts w:ascii="Times New Roman" w:hAnsi="Times New Roman" w:cs="Times New Roman"/>
          <w:bCs/>
          <w:sz w:val="24"/>
          <w:szCs w:val="24"/>
        </w:rPr>
        <w:t xml:space="preserve"> (Yes</w:t>
      </w:r>
      <w:r w:rsidR="00DA6961" w:rsidRPr="00A063E4">
        <w:rPr>
          <w:rFonts w:ascii="Times New Roman" w:hAnsi="Times New Roman" w:cs="Times New Roman"/>
          <w:bCs/>
          <w:sz w:val="24"/>
          <w:szCs w:val="24"/>
        </w:rPr>
        <w:t xml:space="preserve">); Scott </w:t>
      </w:r>
      <w:r w:rsidR="00DA6961">
        <w:rPr>
          <w:rFonts w:ascii="Times New Roman" w:hAnsi="Times New Roman" w:cs="Times New Roman"/>
          <w:bCs/>
          <w:sz w:val="24"/>
          <w:szCs w:val="24"/>
        </w:rPr>
        <w:t xml:space="preserve">L. </w:t>
      </w:r>
      <w:r w:rsidR="00DA6961" w:rsidRPr="00A063E4">
        <w:rPr>
          <w:rFonts w:ascii="Times New Roman" w:hAnsi="Times New Roman" w:cs="Times New Roman"/>
          <w:bCs/>
          <w:sz w:val="24"/>
          <w:szCs w:val="24"/>
        </w:rPr>
        <w:t>Ray (</w:t>
      </w:r>
      <w:r w:rsidR="00DA6961">
        <w:rPr>
          <w:rFonts w:ascii="Times New Roman" w:hAnsi="Times New Roman" w:cs="Times New Roman"/>
          <w:bCs/>
          <w:sz w:val="24"/>
          <w:szCs w:val="24"/>
        </w:rPr>
        <w:t>Yes</w:t>
      </w:r>
      <w:r w:rsidR="00DA6961" w:rsidRPr="00A063E4">
        <w:rPr>
          <w:rFonts w:ascii="Times New Roman" w:hAnsi="Times New Roman" w:cs="Times New Roman"/>
          <w:bCs/>
          <w:sz w:val="24"/>
          <w:szCs w:val="24"/>
        </w:rPr>
        <w:t xml:space="preserve">); </w:t>
      </w:r>
      <w:r w:rsidR="00DA6961">
        <w:rPr>
          <w:rFonts w:ascii="Times New Roman" w:hAnsi="Times New Roman" w:cs="Times New Roman"/>
          <w:bCs/>
          <w:sz w:val="24"/>
          <w:szCs w:val="24"/>
        </w:rPr>
        <w:t xml:space="preserve">Ryan Tompkins (Yes); </w:t>
      </w:r>
      <w:r w:rsidR="00DA6961" w:rsidRPr="00A063E4">
        <w:rPr>
          <w:rFonts w:ascii="Times New Roman" w:hAnsi="Times New Roman" w:cs="Times New Roman"/>
          <w:bCs/>
          <w:sz w:val="24"/>
          <w:szCs w:val="24"/>
        </w:rPr>
        <w:t>Ashley Towler (</w:t>
      </w:r>
      <w:r w:rsidR="00DA6961">
        <w:rPr>
          <w:rFonts w:ascii="Times New Roman" w:hAnsi="Times New Roman" w:cs="Times New Roman"/>
          <w:bCs/>
          <w:sz w:val="24"/>
          <w:szCs w:val="24"/>
        </w:rPr>
        <w:t>Yes</w:t>
      </w:r>
      <w:r w:rsidR="00DA6961" w:rsidRPr="00A063E4">
        <w:rPr>
          <w:rFonts w:ascii="Times New Roman" w:hAnsi="Times New Roman" w:cs="Times New Roman"/>
          <w:bCs/>
          <w:sz w:val="24"/>
          <w:szCs w:val="24"/>
        </w:rPr>
        <w:t>); James Wehrle (</w:t>
      </w:r>
      <w:r w:rsidR="00DA6961">
        <w:rPr>
          <w:rFonts w:ascii="Times New Roman" w:hAnsi="Times New Roman" w:cs="Times New Roman"/>
          <w:bCs/>
          <w:sz w:val="24"/>
          <w:szCs w:val="24"/>
        </w:rPr>
        <w:t>Yes</w:t>
      </w:r>
      <w:r w:rsidR="00DA6961" w:rsidRPr="00A063E4">
        <w:rPr>
          <w:rFonts w:ascii="Times New Roman" w:hAnsi="Times New Roman" w:cs="Times New Roman"/>
          <w:bCs/>
          <w:sz w:val="24"/>
          <w:szCs w:val="24"/>
        </w:rPr>
        <w:t xml:space="preserve">); Joe </w:t>
      </w:r>
      <w:r w:rsidR="00DA6961">
        <w:rPr>
          <w:rFonts w:ascii="Times New Roman" w:hAnsi="Times New Roman" w:cs="Times New Roman"/>
          <w:bCs/>
          <w:sz w:val="24"/>
          <w:szCs w:val="24"/>
        </w:rPr>
        <w:t xml:space="preserve">A. </w:t>
      </w:r>
      <w:r w:rsidR="00DA6961" w:rsidRPr="00A063E4">
        <w:rPr>
          <w:rFonts w:ascii="Times New Roman" w:hAnsi="Times New Roman" w:cs="Times New Roman"/>
          <w:bCs/>
          <w:sz w:val="24"/>
          <w:szCs w:val="24"/>
        </w:rPr>
        <w:t>Wills (</w:t>
      </w:r>
      <w:r w:rsidR="00DA6961">
        <w:rPr>
          <w:rFonts w:ascii="Times New Roman" w:hAnsi="Times New Roman" w:cs="Times New Roman"/>
          <w:bCs/>
          <w:sz w:val="24"/>
          <w:szCs w:val="24"/>
        </w:rPr>
        <w:t>Yes</w:t>
      </w:r>
      <w:r w:rsidR="00DA6961" w:rsidRPr="00A063E4">
        <w:rPr>
          <w:rFonts w:ascii="Times New Roman" w:hAnsi="Times New Roman" w:cs="Times New Roman"/>
          <w:bCs/>
          <w:sz w:val="24"/>
          <w:szCs w:val="24"/>
        </w:rPr>
        <w:t xml:space="preserve">); </w:t>
      </w:r>
      <w:r w:rsidR="00DA6961">
        <w:rPr>
          <w:rFonts w:ascii="Times New Roman" w:hAnsi="Times New Roman" w:cs="Times New Roman"/>
          <w:bCs/>
          <w:sz w:val="24"/>
          <w:szCs w:val="24"/>
        </w:rPr>
        <w:t>Sean Hannagan (Absent); D</w:t>
      </w:r>
      <w:r w:rsidR="00DA6961" w:rsidRPr="00A063E4">
        <w:rPr>
          <w:rFonts w:ascii="Times New Roman" w:hAnsi="Times New Roman" w:cs="Times New Roman"/>
          <w:bCs/>
          <w:sz w:val="24"/>
          <w:szCs w:val="24"/>
        </w:rPr>
        <w:t>istrict #7 (VACANT)</w:t>
      </w:r>
      <w:r w:rsidR="00DA6961">
        <w:rPr>
          <w:rFonts w:ascii="Times New Roman" w:hAnsi="Times New Roman" w:cs="Times New Roman"/>
          <w:bCs/>
          <w:sz w:val="24"/>
          <w:szCs w:val="24"/>
        </w:rPr>
        <w:t xml:space="preserve">. </w:t>
      </w:r>
      <w:r w:rsidR="005B3717">
        <w:rPr>
          <w:rFonts w:ascii="Times New Roman" w:hAnsi="Times New Roman" w:cs="Times New Roman"/>
          <w:bCs/>
          <w:sz w:val="24"/>
          <w:szCs w:val="24"/>
        </w:rPr>
        <w:t>The motion passed by</w:t>
      </w:r>
      <w:r w:rsidR="00C74084">
        <w:rPr>
          <w:rFonts w:ascii="Times New Roman" w:hAnsi="Times New Roman" w:cs="Times New Roman"/>
          <w:bCs/>
          <w:sz w:val="24"/>
          <w:szCs w:val="24"/>
        </w:rPr>
        <w:t xml:space="preserve"> </w:t>
      </w:r>
      <w:r w:rsidR="005B3717">
        <w:rPr>
          <w:rFonts w:ascii="Times New Roman" w:hAnsi="Times New Roman" w:cs="Times New Roman"/>
          <w:bCs/>
          <w:sz w:val="24"/>
          <w:szCs w:val="24"/>
        </w:rPr>
        <w:t>vote.</w:t>
      </w:r>
    </w:p>
    <w:p w14:paraId="6CBA784D" w14:textId="77777777" w:rsidR="002B18A9" w:rsidRDefault="002B18A9" w:rsidP="002E77F2">
      <w:pPr>
        <w:spacing w:after="0"/>
        <w:rPr>
          <w:rFonts w:ascii="Times New Roman" w:hAnsi="Times New Roman" w:cs="Times New Roman"/>
          <w:bCs/>
          <w:sz w:val="24"/>
          <w:szCs w:val="24"/>
        </w:rPr>
      </w:pPr>
    </w:p>
    <w:p w14:paraId="56B0BCA2" w14:textId="6D108FC7" w:rsidR="002B18A9" w:rsidRDefault="0042779A" w:rsidP="002E77F2">
      <w:pPr>
        <w:spacing w:after="0"/>
        <w:rPr>
          <w:rFonts w:ascii="Times New Roman" w:hAnsi="Times New Roman" w:cs="Times New Roman"/>
          <w:bCs/>
          <w:sz w:val="24"/>
          <w:szCs w:val="24"/>
        </w:rPr>
      </w:pPr>
      <w:r>
        <w:rPr>
          <w:rFonts w:ascii="Times New Roman" w:hAnsi="Times New Roman" w:cs="Times New Roman"/>
          <w:bCs/>
          <w:sz w:val="24"/>
          <w:szCs w:val="24"/>
        </w:rPr>
        <w:lastRenderedPageBreak/>
        <w:t>Patrick Click</w:t>
      </w:r>
      <w:r w:rsidR="002B18A9">
        <w:rPr>
          <w:rFonts w:ascii="Times New Roman" w:hAnsi="Times New Roman" w:cs="Times New Roman"/>
          <w:bCs/>
          <w:sz w:val="24"/>
          <w:szCs w:val="24"/>
        </w:rPr>
        <w:t xml:space="preserve"> made a motion to discuss </w:t>
      </w:r>
      <w:r>
        <w:rPr>
          <w:rFonts w:ascii="Times New Roman" w:hAnsi="Times New Roman" w:cs="Times New Roman"/>
          <w:bCs/>
          <w:sz w:val="24"/>
          <w:szCs w:val="24"/>
        </w:rPr>
        <w:t>moving the Finance and County Board meeting’s location to meet at the Vandalia City Hall for better accessibility.</w:t>
      </w:r>
      <w:r w:rsidR="006169F0">
        <w:rPr>
          <w:rFonts w:ascii="Times New Roman" w:hAnsi="Times New Roman" w:cs="Times New Roman"/>
          <w:bCs/>
          <w:sz w:val="24"/>
          <w:szCs w:val="24"/>
        </w:rPr>
        <w:t xml:space="preserve"> Mack Payne second the motion.</w:t>
      </w:r>
      <w:r w:rsidR="00257F6B" w:rsidRPr="00257F6B">
        <w:rPr>
          <w:rFonts w:ascii="Times New Roman" w:hAnsi="Times New Roman" w:cs="Times New Roman"/>
          <w:bCs/>
          <w:sz w:val="24"/>
          <w:szCs w:val="24"/>
        </w:rPr>
        <w:t xml:space="preserve"> </w:t>
      </w:r>
      <w:r w:rsidR="00257F6B">
        <w:rPr>
          <w:rFonts w:ascii="Times New Roman" w:hAnsi="Times New Roman" w:cs="Times New Roman"/>
          <w:bCs/>
          <w:sz w:val="24"/>
          <w:szCs w:val="24"/>
        </w:rPr>
        <w:t>G</w:t>
      </w:r>
      <w:r w:rsidR="00257F6B" w:rsidRPr="00A063E4">
        <w:rPr>
          <w:rFonts w:ascii="Times New Roman" w:hAnsi="Times New Roman" w:cs="Times New Roman"/>
          <w:bCs/>
          <w:sz w:val="24"/>
          <w:szCs w:val="24"/>
        </w:rPr>
        <w:t>lenda Bartels (</w:t>
      </w:r>
      <w:r w:rsidR="00257F6B">
        <w:rPr>
          <w:rFonts w:ascii="Times New Roman" w:hAnsi="Times New Roman" w:cs="Times New Roman"/>
          <w:bCs/>
          <w:sz w:val="24"/>
          <w:szCs w:val="24"/>
        </w:rPr>
        <w:t>Yes</w:t>
      </w:r>
      <w:r w:rsidR="00257F6B" w:rsidRPr="00A063E4">
        <w:rPr>
          <w:rFonts w:ascii="Times New Roman" w:hAnsi="Times New Roman" w:cs="Times New Roman"/>
          <w:bCs/>
          <w:sz w:val="24"/>
          <w:szCs w:val="24"/>
        </w:rPr>
        <w:t xml:space="preserve">); </w:t>
      </w:r>
      <w:r w:rsidR="00257F6B">
        <w:rPr>
          <w:rFonts w:ascii="Times New Roman" w:hAnsi="Times New Roman" w:cs="Times New Roman"/>
          <w:bCs/>
          <w:sz w:val="24"/>
          <w:szCs w:val="24"/>
        </w:rPr>
        <w:t xml:space="preserve">Michael L. Butts (Yes); </w:t>
      </w:r>
      <w:r w:rsidR="00257F6B" w:rsidRPr="00A063E4">
        <w:rPr>
          <w:rFonts w:ascii="Times New Roman" w:hAnsi="Times New Roman" w:cs="Times New Roman"/>
          <w:bCs/>
          <w:sz w:val="24"/>
          <w:szCs w:val="24"/>
        </w:rPr>
        <w:t>Patrick Click (</w:t>
      </w:r>
      <w:r w:rsidR="00257F6B">
        <w:rPr>
          <w:rFonts w:ascii="Times New Roman" w:hAnsi="Times New Roman" w:cs="Times New Roman"/>
          <w:bCs/>
          <w:sz w:val="24"/>
          <w:szCs w:val="24"/>
        </w:rPr>
        <w:t>Yes</w:t>
      </w:r>
      <w:r w:rsidR="00257F6B" w:rsidRPr="00A063E4">
        <w:rPr>
          <w:rFonts w:ascii="Times New Roman" w:hAnsi="Times New Roman" w:cs="Times New Roman"/>
          <w:bCs/>
          <w:sz w:val="24"/>
          <w:szCs w:val="24"/>
        </w:rPr>
        <w:t xml:space="preserve">); Merrell </w:t>
      </w:r>
      <w:r w:rsidR="00257F6B">
        <w:rPr>
          <w:rFonts w:ascii="Times New Roman" w:hAnsi="Times New Roman" w:cs="Times New Roman"/>
          <w:bCs/>
          <w:sz w:val="24"/>
          <w:szCs w:val="24"/>
        </w:rPr>
        <w:t xml:space="preserve">H. </w:t>
      </w:r>
      <w:r w:rsidR="00257F6B" w:rsidRPr="00A063E4">
        <w:rPr>
          <w:rFonts w:ascii="Times New Roman" w:hAnsi="Times New Roman" w:cs="Times New Roman"/>
          <w:bCs/>
          <w:sz w:val="24"/>
          <w:szCs w:val="24"/>
        </w:rPr>
        <w:t>Collins (</w:t>
      </w:r>
      <w:r w:rsidR="00257F6B">
        <w:rPr>
          <w:rFonts w:ascii="Times New Roman" w:hAnsi="Times New Roman" w:cs="Times New Roman"/>
          <w:bCs/>
          <w:sz w:val="24"/>
          <w:szCs w:val="24"/>
        </w:rPr>
        <w:t>Yes</w:t>
      </w:r>
      <w:r w:rsidR="00257F6B" w:rsidRPr="00A063E4">
        <w:rPr>
          <w:rFonts w:ascii="Times New Roman" w:hAnsi="Times New Roman" w:cs="Times New Roman"/>
          <w:bCs/>
          <w:sz w:val="24"/>
          <w:szCs w:val="24"/>
        </w:rPr>
        <w:t>); Jacob Harris (</w:t>
      </w:r>
      <w:r w:rsidR="00257F6B">
        <w:rPr>
          <w:rFonts w:ascii="Times New Roman" w:hAnsi="Times New Roman" w:cs="Times New Roman"/>
          <w:bCs/>
          <w:sz w:val="24"/>
          <w:szCs w:val="24"/>
        </w:rPr>
        <w:t>Yes</w:t>
      </w:r>
      <w:r w:rsidR="00257F6B" w:rsidRPr="00A063E4">
        <w:rPr>
          <w:rFonts w:ascii="Times New Roman" w:hAnsi="Times New Roman" w:cs="Times New Roman"/>
          <w:bCs/>
          <w:sz w:val="24"/>
          <w:szCs w:val="24"/>
        </w:rPr>
        <w:t>); Doug Knebel (</w:t>
      </w:r>
      <w:r w:rsidR="00257F6B">
        <w:rPr>
          <w:rFonts w:ascii="Times New Roman" w:hAnsi="Times New Roman" w:cs="Times New Roman"/>
          <w:bCs/>
          <w:sz w:val="24"/>
          <w:szCs w:val="24"/>
        </w:rPr>
        <w:t>Yes</w:t>
      </w:r>
      <w:r w:rsidR="00257F6B" w:rsidRPr="00A063E4">
        <w:rPr>
          <w:rFonts w:ascii="Times New Roman" w:hAnsi="Times New Roman" w:cs="Times New Roman"/>
          <w:bCs/>
          <w:sz w:val="24"/>
          <w:szCs w:val="24"/>
        </w:rPr>
        <w:t>); Mack Payne</w:t>
      </w:r>
      <w:r w:rsidR="00257F6B">
        <w:rPr>
          <w:rFonts w:ascii="Times New Roman" w:hAnsi="Times New Roman" w:cs="Times New Roman"/>
          <w:bCs/>
          <w:sz w:val="24"/>
          <w:szCs w:val="24"/>
        </w:rPr>
        <w:t xml:space="preserve"> (Yes</w:t>
      </w:r>
      <w:r w:rsidR="00257F6B" w:rsidRPr="00A063E4">
        <w:rPr>
          <w:rFonts w:ascii="Times New Roman" w:hAnsi="Times New Roman" w:cs="Times New Roman"/>
          <w:bCs/>
          <w:sz w:val="24"/>
          <w:szCs w:val="24"/>
        </w:rPr>
        <w:t xml:space="preserve">); Scott </w:t>
      </w:r>
      <w:r w:rsidR="00257F6B">
        <w:rPr>
          <w:rFonts w:ascii="Times New Roman" w:hAnsi="Times New Roman" w:cs="Times New Roman"/>
          <w:bCs/>
          <w:sz w:val="24"/>
          <w:szCs w:val="24"/>
        </w:rPr>
        <w:t xml:space="preserve">L. </w:t>
      </w:r>
      <w:r w:rsidR="00257F6B" w:rsidRPr="00A063E4">
        <w:rPr>
          <w:rFonts w:ascii="Times New Roman" w:hAnsi="Times New Roman" w:cs="Times New Roman"/>
          <w:bCs/>
          <w:sz w:val="24"/>
          <w:szCs w:val="24"/>
        </w:rPr>
        <w:t>Ray (</w:t>
      </w:r>
      <w:r w:rsidR="00257F6B">
        <w:rPr>
          <w:rFonts w:ascii="Times New Roman" w:hAnsi="Times New Roman" w:cs="Times New Roman"/>
          <w:bCs/>
          <w:sz w:val="24"/>
          <w:szCs w:val="24"/>
        </w:rPr>
        <w:t>Yes</w:t>
      </w:r>
      <w:r w:rsidR="00257F6B" w:rsidRPr="00A063E4">
        <w:rPr>
          <w:rFonts w:ascii="Times New Roman" w:hAnsi="Times New Roman" w:cs="Times New Roman"/>
          <w:bCs/>
          <w:sz w:val="24"/>
          <w:szCs w:val="24"/>
        </w:rPr>
        <w:t xml:space="preserve">); </w:t>
      </w:r>
      <w:r w:rsidR="00257F6B">
        <w:rPr>
          <w:rFonts w:ascii="Times New Roman" w:hAnsi="Times New Roman" w:cs="Times New Roman"/>
          <w:bCs/>
          <w:sz w:val="24"/>
          <w:szCs w:val="24"/>
        </w:rPr>
        <w:t xml:space="preserve">Ryan Tompkins (Yes); </w:t>
      </w:r>
      <w:r w:rsidR="00257F6B" w:rsidRPr="00A063E4">
        <w:rPr>
          <w:rFonts w:ascii="Times New Roman" w:hAnsi="Times New Roman" w:cs="Times New Roman"/>
          <w:bCs/>
          <w:sz w:val="24"/>
          <w:szCs w:val="24"/>
        </w:rPr>
        <w:t>Ashley Towler (</w:t>
      </w:r>
      <w:r w:rsidR="00257F6B">
        <w:rPr>
          <w:rFonts w:ascii="Times New Roman" w:hAnsi="Times New Roman" w:cs="Times New Roman"/>
          <w:bCs/>
          <w:sz w:val="24"/>
          <w:szCs w:val="24"/>
        </w:rPr>
        <w:t>Yes</w:t>
      </w:r>
      <w:r w:rsidR="00257F6B" w:rsidRPr="00A063E4">
        <w:rPr>
          <w:rFonts w:ascii="Times New Roman" w:hAnsi="Times New Roman" w:cs="Times New Roman"/>
          <w:bCs/>
          <w:sz w:val="24"/>
          <w:szCs w:val="24"/>
        </w:rPr>
        <w:t>); James Wehrle (</w:t>
      </w:r>
      <w:r w:rsidR="00257F6B">
        <w:rPr>
          <w:rFonts w:ascii="Times New Roman" w:hAnsi="Times New Roman" w:cs="Times New Roman"/>
          <w:bCs/>
          <w:sz w:val="24"/>
          <w:szCs w:val="24"/>
        </w:rPr>
        <w:t>Yes</w:t>
      </w:r>
      <w:r w:rsidR="00257F6B" w:rsidRPr="00A063E4">
        <w:rPr>
          <w:rFonts w:ascii="Times New Roman" w:hAnsi="Times New Roman" w:cs="Times New Roman"/>
          <w:bCs/>
          <w:sz w:val="24"/>
          <w:szCs w:val="24"/>
        </w:rPr>
        <w:t xml:space="preserve">); Joe </w:t>
      </w:r>
      <w:r w:rsidR="00257F6B">
        <w:rPr>
          <w:rFonts w:ascii="Times New Roman" w:hAnsi="Times New Roman" w:cs="Times New Roman"/>
          <w:bCs/>
          <w:sz w:val="24"/>
          <w:szCs w:val="24"/>
        </w:rPr>
        <w:t xml:space="preserve">A. </w:t>
      </w:r>
      <w:r w:rsidR="00257F6B" w:rsidRPr="00A063E4">
        <w:rPr>
          <w:rFonts w:ascii="Times New Roman" w:hAnsi="Times New Roman" w:cs="Times New Roman"/>
          <w:bCs/>
          <w:sz w:val="24"/>
          <w:szCs w:val="24"/>
        </w:rPr>
        <w:t>Wills (</w:t>
      </w:r>
      <w:r w:rsidR="00257F6B">
        <w:rPr>
          <w:rFonts w:ascii="Times New Roman" w:hAnsi="Times New Roman" w:cs="Times New Roman"/>
          <w:bCs/>
          <w:sz w:val="24"/>
          <w:szCs w:val="24"/>
        </w:rPr>
        <w:t>Yes</w:t>
      </w:r>
      <w:r w:rsidR="00257F6B" w:rsidRPr="00A063E4">
        <w:rPr>
          <w:rFonts w:ascii="Times New Roman" w:hAnsi="Times New Roman" w:cs="Times New Roman"/>
          <w:bCs/>
          <w:sz w:val="24"/>
          <w:szCs w:val="24"/>
        </w:rPr>
        <w:t xml:space="preserve">); </w:t>
      </w:r>
      <w:r w:rsidR="00257F6B">
        <w:rPr>
          <w:rFonts w:ascii="Times New Roman" w:hAnsi="Times New Roman" w:cs="Times New Roman"/>
          <w:bCs/>
          <w:sz w:val="24"/>
          <w:szCs w:val="24"/>
        </w:rPr>
        <w:t>Sean Hannagan (Absent); D</w:t>
      </w:r>
      <w:r w:rsidR="00257F6B" w:rsidRPr="00A063E4">
        <w:rPr>
          <w:rFonts w:ascii="Times New Roman" w:hAnsi="Times New Roman" w:cs="Times New Roman"/>
          <w:bCs/>
          <w:sz w:val="24"/>
          <w:szCs w:val="24"/>
        </w:rPr>
        <w:t>istrict #7 (VACANT)</w:t>
      </w:r>
      <w:r w:rsidR="005B3717">
        <w:rPr>
          <w:rFonts w:ascii="Times New Roman" w:hAnsi="Times New Roman" w:cs="Times New Roman"/>
          <w:bCs/>
          <w:sz w:val="24"/>
          <w:szCs w:val="24"/>
        </w:rPr>
        <w:t>. The motion passed by</w:t>
      </w:r>
      <w:r w:rsidR="00C74084">
        <w:rPr>
          <w:rFonts w:ascii="Times New Roman" w:hAnsi="Times New Roman" w:cs="Times New Roman"/>
          <w:bCs/>
          <w:sz w:val="24"/>
          <w:szCs w:val="24"/>
        </w:rPr>
        <w:t xml:space="preserve"> </w:t>
      </w:r>
      <w:r w:rsidR="005B3717">
        <w:rPr>
          <w:rFonts w:ascii="Times New Roman" w:hAnsi="Times New Roman" w:cs="Times New Roman"/>
          <w:bCs/>
          <w:sz w:val="24"/>
          <w:szCs w:val="24"/>
        </w:rPr>
        <w:t>vote.</w:t>
      </w:r>
    </w:p>
    <w:p w14:paraId="28CB96B3" w14:textId="77777777" w:rsidR="007C344E" w:rsidRDefault="007C344E" w:rsidP="002E77F2">
      <w:pPr>
        <w:spacing w:after="0"/>
        <w:rPr>
          <w:rFonts w:ascii="Times New Roman" w:hAnsi="Times New Roman" w:cs="Times New Roman"/>
          <w:bCs/>
          <w:sz w:val="24"/>
          <w:szCs w:val="24"/>
        </w:rPr>
      </w:pPr>
    </w:p>
    <w:p w14:paraId="0E5BD58C" w14:textId="37B75A0E" w:rsidR="00505703" w:rsidRPr="006658F4" w:rsidRDefault="007C344E" w:rsidP="00505703">
      <w:pPr>
        <w:spacing w:after="0"/>
        <w:rPr>
          <w:rFonts w:ascii="Times New Roman" w:hAnsi="Times New Roman" w:cs="Times New Roman"/>
          <w:sz w:val="24"/>
          <w:szCs w:val="24"/>
        </w:rPr>
      </w:pPr>
      <w:r>
        <w:rPr>
          <w:rFonts w:ascii="Times New Roman" w:hAnsi="Times New Roman" w:cs="Times New Roman"/>
          <w:bCs/>
          <w:sz w:val="24"/>
          <w:szCs w:val="24"/>
        </w:rPr>
        <w:t xml:space="preserve">Patrick Click made a motion to discuss the possible approval of Holiday &amp; Meeting Schedules for 2025 (see </w:t>
      </w:r>
      <w:r>
        <w:rPr>
          <w:rFonts w:ascii="Times New Roman" w:hAnsi="Times New Roman" w:cs="Times New Roman"/>
          <w:b/>
          <w:sz w:val="24"/>
          <w:szCs w:val="24"/>
        </w:rPr>
        <w:t>Exhibits F, G, and H</w:t>
      </w:r>
      <w:r>
        <w:rPr>
          <w:rFonts w:ascii="Times New Roman" w:hAnsi="Times New Roman" w:cs="Times New Roman"/>
          <w:bCs/>
          <w:sz w:val="24"/>
          <w:szCs w:val="24"/>
        </w:rPr>
        <w:t>).</w:t>
      </w:r>
      <w:r w:rsidR="00505703">
        <w:rPr>
          <w:rFonts w:ascii="Times New Roman" w:hAnsi="Times New Roman" w:cs="Times New Roman"/>
          <w:bCs/>
          <w:sz w:val="24"/>
          <w:szCs w:val="24"/>
        </w:rPr>
        <w:t xml:space="preserve"> Mack Payne second the motion. G</w:t>
      </w:r>
      <w:r w:rsidR="00505703" w:rsidRPr="00A063E4">
        <w:rPr>
          <w:rFonts w:ascii="Times New Roman" w:hAnsi="Times New Roman" w:cs="Times New Roman"/>
          <w:bCs/>
          <w:sz w:val="24"/>
          <w:szCs w:val="24"/>
        </w:rPr>
        <w:t>lenda Bartels (</w:t>
      </w:r>
      <w:r w:rsidR="00505703">
        <w:rPr>
          <w:rFonts w:ascii="Times New Roman" w:hAnsi="Times New Roman" w:cs="Times New Roman"/>
          <w:bCs/>
          <w:sz w:val="24"/>
          <w:szCs w:val="24"/>
        </w:rPr>
        <w:t>Yes</w:t>
      </w:r>
      <w:r w:rsidR="00505703" w:rsidRPr="00A063E4">
        <w:rPr>
          <w:rFonts w:ascii="Times New Roman" w:hAnsi="Times New Roman" w:cs="Times New Roman"/>
          <w:bCs/>
          <w:sz w:val="24"/>
          <w:szCs w:val="24"/>
        </w:rPr>
        <w:t xml:space="preserve">); </w:t>
      </w:r>
      <w:r w:rsidR="00505703">
        <w:rPr>
          <w:rFonts w:ascii="Times New Roman" w:hAnsi="Times New Roman" w:cs="Times New Roman"/>
          <w:bCs/>
          <w:sz w:val="24"/>
          <w:szCs w:val="24"/>
        </w:rPr>
        <w:t xml:space="preserve">Michael L. Butts (Yes); </w:t>
      </w:r>
      <w:r w:rsidR="00505703" w:rsidRPr="00A063E4">
        <w:rPr>
          <w:rFonts w:ascii="Times New Roman" w:hAnsi="Times New Roman" w:cs="Times New Roman"/>
          <w:bCs/>
          <w:sz w:val="24"/>
          <w:szCs w:val="24"/>
        </w:rPr>
        <w:t>Patrick Click (</w:t>
      </w:r>
      <w:r w:rsidR="00505703">
        <w:rPr>
          <w:rFonts w:ascii="Times New Roman" w:hAnsi="Times New Roman" w:cs="Times New Roman"/>
          <w:bCs/>
          <w:sz w:val="24"/>
          <w:szCs w:val="24"/>
        </w:rPr>
        <w:t>Yes</w:t>
      </w:r>
      <w:r w:rsidR="00505703" w:rsidRPr="00A063E4">
        <w:rPr>
          <w:rFonts w:ascii="Times New Roman" w:hAnsi="Times New Roman" w:cs="Times New Roman"/>
          <w:bCs/>
          <w:sz w:val="24"/>
          <w:szCs w:val="24"/>
        </w:rPr>
        <w:t xml:space="preserve">); Merrell </w:t>
      </w:r>
      <w:r w:rsidR="00505703">
        <w:rPr>
          <w:rFonts w:ascii="Times New Roman" w:hAnsi="Times New Roman" w:cs="Times New Roman"/>
          <w:bCs/>
          <w:sz w:val="24"/>
          <w:szCs w:val="24"/>
        </w:rPr>
        <w:t xml:space="preserve">H. </w:t>
      </w:r>
      <w:r w:rsidR="00505703" w:rsidRPr="00A063E4">
        <w:rPr>
          <w:rFonts w:ascii="Times New Roman" w:hAnsi="Times New Roman" w:cs="Times New Roman"/>
          <w:bCs/>
          <w:sz w:val="24"/>
          <w:szCs w:val="24"/>
        </w:rPr>
        <w:t>Collins (</w:t>
      </w:r>
      <w:r w:rsidR="00505703">
        <w:rPr>
          <w:rFonts w:ascii="Times New Roman" w:hAnsi="Times New Roman" w:cs="Times New Roman"/>
          <w:bCs/>
          <w:sz w:val="24"/>
          <w:szCs w:val="24"/>
        </w:rPr>
        <w:t>Yes</w:t>
      </w:r>
      <w:r w:rsidR="00505703" w:rsidRPr="00A063E4">
        <w:rPr>
          <w:rFonts w:ascii="Times New Roman" w:hAnsi="Times New Roman" w:cs="Times New Roman"/>
          <w:bCs/>
          <w:sz w:val="24"/>
          <w:szCs w:val="24"/>
        </w:rPr>
        <w:t>); Jacob Harris (</w:t>
      </w:r>
      <w:r w:rsidR="00505703">
        <w:rPr>
          <w:rFonts w:ascii="Times New Roman" w:hAnsi="Times New Roman" w:cs="Times New Roman"/>
          <w:bCs/>
          <w:sz w:val="24"/>
          <w:szCs w:val="24"/>
        </w:rPr>
        <w:t>Yes</w:t>
      </w:r>
      <w:r w:rsidR="00505703" w:rsidRPr="00A063E4">
        <w:rPr>
          <w:rFonts w:ascii="Times New Roman" w:hAnsi="Times New Roman" w:cs="Times New Roman"/>
          <w:bCs/>
          <w:sz w:val="24"/>
          <w:szCs w:val="24"/>
        </w:rPr>
        <w:t>); Doug Knebel (</w:t>
      </w:r>
      <w:r w:rsidR="00505703">
        <w:rPr>
          <w:rFonts w:ascii="Times New Roman" w:hAnsi="Times New Roman" w:cs="Times New Roman"/>
          <w:bCs/>
          <w:sz w:val="24"/>
          <w:szCs w:val="24"/>
        </w:rPr>
        <w:t>Yes</w:t>
      </w:r>
      <w:r w:rsidR="00505703" w:rsidRPr="00A063E4">
        <w:rPr>
          <w:rFonts w:ascii="Times New Roman" w:hAnsi="Times New Roman" w:cs="Times New Roman"/>
          <w:bCs/>
          <w:sz w:val="24"/>
          <w:szCs w:val="24"/>
        </w:rPr>
        <w:t>); Mack Payne</w:t>
      </w:r>
      <w:r w:rsidR="00505703">
        <w:rPr>
          <w:rFonts w:ascii="Times New Roman" w:hAnsi="Times New Roman" w:cs="Times New Roman"/>
          <w:bCs/>
          <w:sz w:val="24"/>
          <w:szCs w:val="24"/>
        </w:rPr>
        <w:t xml:space="preserve"> (Yes</w:t>
      </w:r>
      <w:r w:rsidR="00505703" w:rsidRPr="00A063E4">
        <w:rPr>
          <w:rFonts w:ascii="Times New Roman" w:hAnsi="Times New Roman" w:cs="Times New Roman"/>
          <w:bCs/>
          <w:sz w:val="24"/>
          <w:szCs w:val="24"/>
        </w:rPr>
        <w:t xml:space="preserve">); Scott </w:t>
      </w:r>
      <w:r w:rsidR="00505703">
        <w:rPr>
          <w:rFonts w:ascii="Times New Roman" w:hAnsi="Times New Roman" w:cs="Times New Roman"/>
          <w:bCs/>
          <w:sz w:val="24"/>
          <w:szCs w:val="24"/>
        </w:rPr>
        <w:t xml:space="preserve">L. </w:t>
      </w:r>
      <w:r w:rsidR="00505703" w:rsidRPr="00A063E4">
        <w:rPr>
          <w:rFonts w:ascii="Times New Roman" w:hAnsi="Times New Roman" w:cs="Times New Roman"/>
          <w:bCs/>
          <w:sz w:val="24"/>
          <w:szCs w:val="24"/>
        </w:rPr>
        <w:t>Ray (</w:t>
      </w:r>
      <w:r w:rsidR="00505703">
        <w:rPr>
          <w:rFonts w:ascii="Times New Roman" w:hAnsi="Times New Roman" w:cs="Times New Roman"/>
          <w:bCs/>
          <w:sz w:val="24"/>
          <w:szCs w:val="24"/>
        </w:rPr>
        <w:t>Yes</w:t>
      </w:r>
      <w:r w:rsidR="00505703" w:rsidRPr="00A063E4">
        <w:rPr>
          <w:rFonts w:ascii="Times New Roman" w:hAnsi="Times New Roman" w:cs="Times New Roman"/>
          <w:bCs/>
          <w:sz w:val="24"/>
          <w:szCs w:val="24"/>
        </w:rPr>
        <w:t xml:space="preserve">); </w:t>
      </w:r>
      <w:r w:rsidR="00505703">
        <w:rPr>
          <w:rFonts w:ascii="Times New Roman" w:hAnsi="Times New Roman" w:cs="Times New Roman"/>
          <w:bCs/>
          <w:sz w:val="24"/>
          <w:szCs w:val="24"/>
        </w:rPr>
        <w:t xml:space="preserve">Ryan Tompkins (Yes); </w:t>
      </w:r>
      <w:r w:rsidR="00505703" w:rsidRPr="00A063E4">
        <w:rPr>
          <w:rFonts w:ascii="Times New Roman" w:hAnsi="Times New Roman" w:cs="Times New Roman"/>
          <w:bCs/>
          <w:sz w:val="24"/>
          <w:szCs w:val="24"/>
        </w:rPr>
        <w:t>Ashley Towler (</w:t>
      </w:r>
      <w:r w:rsidR="00505703">
        <w:rPr>
          <w:rFonts w:ascii="Times New Roman" w:hAnsi="Times New Roman" w:cs="Times New Roman"/>
          <w:bCs/>
          <w:sz w:val="24"/>
          <w:szCs w:val="24"/>
        </w:rPr>
        <w:t>Yes</w:t>
      </w:r>
      <w:r w:rsidR="00505703" w:rsidRPr="00A063E4">
        <w:rPr>
          <w:rFonts w:ascii="Times New Roman" w:hAnsi="Times New Roman" w:cs="Times New Roman"/>
          <w:bCs/>
          <w:sz w:val="24"/>
          <w:szCs w:val="24"/>
        </w:rPr>
        <w:t>); James Wehrle (</w:t>
      </w:r>
      <w:r w:rsidR="00505703">
        <w:rPr>
          <w:rFonts w:ascii="Times New Roman" w:hAnsi="Times New Roman" w:cs="Times New Roman"/>
          <w:bCs/>
          <w:sz w:val="24"/>
          <w:szCs w:val="24"/>
        </w:rPr>
        <w:t>Yes</w:t>
      </w:r>
      <w:r w:rsidR="00505703" w:rsidRPr="00A063E4">
        <w:rPr>
          <w:rFonts w:ascii="Times New Roman" w:hAnsi="Times New Roman" w:cs="Times New Roman"/>
          <w:bCs/>
          <w:sz w:val="24"/>
          <w:szCs w:val="24"/>
        </w:rPr>
        <w:t xml:space="preserve">); Joe </w:t>
      </w:r>
      <w:r w:rsidR="00505703">
        <w:rPr>
          <w:rFonts w:ascii="Times New Roman" w:hAnsi="Times New Roman" w:cs="Times New Roman"/>
          <w:bCs/>
          <w:sz w:val="24"/>
          <w:szCs w:val="24"/>
        </w:rPr>
        <w:t xml:space="preserve">A. </w:t>
      </w:r>
      <w:r w:rsidR="00505703" w:rsidRPr="00A063E4">
        <w:rPr>
          <w:rFonts w:ascii="Times New Roman" w:hAnsi="Times New Roman" w:cs="Times New Roman"/>
          <w:bCs/>
          <w:sz w:val="24"/>
          <w:szCs w:val="24"/>
        </w:rPr>
        <w:t>Wills (</w:t>
      </w:r>
      <w:r w:rsidR="00505703">
        <w:rPr>
          <w:rFonts w:ascii="Times New Roman" w:hAnsi="Times New Roman" w:cs="Times New Roman"/>
          <w:bCs/>
          <w:sz w:val="24"/>
          <w:szCs w:val="24"/>
        </w:rPr>
        <w:t>Yes</w:t>
      </w:r>
      <w:r w:rsidR="00505703" w:rsidRPr="00A063E4">
        <w:rPr>
          <w:rFonts w:ascii="Times New Roman" w:hAnsi="Times New Roman" w:cs="Times New Roman"/>
          <w:bCs/>
          <w:sz w:val="24"/>
          <w:szCs w:val="24"/>
        </w:rPr>
        <w:t xml:space="preserve">); </w:t>
      </w:r>
      <w:r w:rsidR="00505703">
        <w:rPr>
          <w:rFonts w:ascii="Times New Roman" w:hAnsi="Times New Roman" w:cs="Times New Roman"/>
          <w:bCs/>
          <w:sz w:val="24"/>
          <w:szCs w:val="24"/>
        </w:rPr>
        <w:t>Sean Hannagan (Absent); D</w:t>
      </w:r>
      <w:r w:rsidR="00505703" w:rsidRPr="00A063E4">
        <w:rPr>
          <w:rFonts w:ascii="Times New Roman" w:hAnsi="Times New Roman" w:cs="Times New Roman"/>
          <w:bCs/>
          <w:sz w:val="24"/>
          <w:szCs w:val="24"/>
        </w:rPr>
        <w:t>istrict #7 (VACANT)</w:t>
      </w:r>
      <w:r w:rsidR="00505703">
        <w:rPr>
          <w:rFonts w:ascii="Times New Roman" w:hAnsi="Times New Roman" w:cs="Times New Roman"/>
          <w:bCs/>
          <w:sz w:val="24"/>
          <w:szCs w:val="24"/>
        </w:rPr>
        <w:t>. The motion passed by</w:t>
      </w:r>
      <w:r w:rsidR="00C74084">
        <w:rPr>
          <w:rFonts w:ascii="Times New Roman" w:hAnsi="Times New Roman" w:cs="Times New Roman"/>
          <w:bCs/>
          <w:sz w:val="24"/>
          <w:szCs w:val="24"/>
        </w:rPr>
        <w:t xml:space="preserve"> </w:t>
      </w:r>
      <w:r w:rsidR="00505703">
        <w:rPr>
          <w:rFonts w:ascii="Times New Roman" w:hAnsi="Times New Roman" w:cs="Times New Roman"/>
          <w:bCs/>
          <w:sz w:val="24"/>
          <w:szCs w:val="24"/>
        </w:rPr>
        <w:t xml:space="preserve">vote. </w:t>
      </w:r>
    </w:p>
    <w:bookmarkEnd w:id="7"/>
    <w:p w14:paraId="66EDF14C" w14:textId="77777777" w:rsidR="00705615" w:rsidRDefault="00705615" w:rsidP="002E77F2">
      <w:pPr>
        <w:spacing w:after="0"/>
        <w:rPr>
          <w:rFonts w:ascii="Times New Roman" w:hAnsi="Times New Roman" w:cs="Times New Roman"/>
          <w:bCs/>
          <w:sz w:val="24"/>
          <w:szCs w:val="24"/>
        </w:rPr>
      </w:pPr>
    </w:p>
    <w:p w14:paraId="316FF6B0" w14:textId="6D20A6E3" w:rsidR="00A33C2F" w:rsidRDefault="00A33C2F" w:rsidP="002E77F2">
      <w:pPr>
        <w:spacing w:after="0"/>
        <w:rPr>
          <w:rFonts w:ascii="Times New Roman" w:hAnsi="Times New Roman" w:cs="Times New Roman"/>
          <w:bCs/>
          <w:sz w:val="24"/>
          <w:szCs w:val="24"/>
        </w:rPr>
      </w:pPr>
      <w:r>
        <w:rPr>
          <w:rFonts w:ascii="Times New Roman" w:hAnsi="Times New Roman" w:cs="Times New Roman"/>
          <w:bCs/>
          <w:sz w:val="24"/>
          <w:szCs w:val="24"/>
        </w:rPr>
        <w:t>Patrick Click made a motion to discuss the possible of approval of Resolution 2024-09-10-A: A resolution from the Fayette County Trustee to authorize the Chairman of Fayette County Board to either execute a Deed of Conveyance of the County’s interest or to authorize the cancellation of the appropriate Certificates of Purchase for parcel #18-14-16-330-017. Mack Payne second the motion. G</w:t>
      </w:r>
      <w:r w:rsidRPr="00A063E4">
        <w:rPr>
          <w:rFonts w:ascii="Times New Roman" w:hAnsi="Times New Roman" w:cs="Times New Roman"/>
          <w:bCs/>
          <w:sz w:val="24"/>
          <w:szCs w:val="24"/>
        </w:rPr>
        <w:t>lenda Bartels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Michael L. Butts (Yes); </w:t>
      </w:r>
      <w:r w:rsidRPr="00A063E4">
        <w:rPr>
          <w:rFonts w:ascii="Times New Roman" w:hAnsi="Times New Roman" w:cs="Times New Roman"/>
          <w:bCs/>
          <w:sz w:val="24"/>
          <w:szCs w:val="24"/>
        </w:rPr>
        <w:t>Patrick Click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Merrell </w:t>
      </w:r>
      <w:r>
        <w:rPr>
          <w:rFonts w:ascii="Times New Roman" w:hAnsi="Times New Roman" w:cs="Times New Roman"/>
          <w:bCs/>
          <w:sz w:val="24"/>
          <w:szCs w:val="24"/>
        </w:rPr>
        <w:t xml:space="preserve">H. </w:t>
      </w:r>
      <w:r w:rsidRPr="00A063E4">
        <w:rPr>
          <w:rFonts w:ascii="Times New Roman" w:hAnsi="Times New Roman" w:cs="Times New Roman"/>
          <w:bCs/>
          <w:sz w:val="24"/>
          <w:szCs w:val="24"/>
        </w:rPr>
        <w:t>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xml:space="preserve">); Scott </w:t>
      </w:r>
      <w:r>
        <w:rPr>
          <w:rFonts w:ascii="Times New Roman" w:hAnsi="Times New Roman" w:cs="Times New Roman"/>
          <w:bCs/>
          <w:sz w:val="24"/>
          <w:szCs w:val="24"/>
        </w:rPr>
        <w:t xml:space="preserve">L. </w:t>
      </w:r>
      <w:r w:rsidRPr="00A063E4">
        <w:rPr>
          <w:rFonts w:ascii="Times New Roman" w:hAnsi="Times New Roman" w:cs="Times New Roman"/>
          <w:bCs/>
          <w:sz w:val="24"/>
          <w:szCs w:val="24"/>
        </w:rPr>
        <w:t>Ray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Ryan Tompkins (Yes); </w:t>
      </w:r>
      <w:r w:rsidRPr="00A063E4">
        <w:rPr>
          <w:rFonts w:ascii="Times New Roman" w:hAnsi="Times New Roman" w:cs="Times New Roman"/>
          <w:bCs/>
          <w:sz w:val="24"/>
          <w:szCs w:val="24"/>
        </w:rPr>
        <w:t>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Joe </w:t>
      </w:r>
      <w:r>
        <w:rPr>
          <w:rFonts w:ascii="Times New Roman" w:hAnsi="Times New Roman" w:cs="Times New Roman"/>
          <w:bCs/>
          <w:sz w:val="24"/>
          <w:szCs w:val="24"/>
        </w:rPr>
        <w:t xml:space="preserve">A. </w:t>
      </w:r>
      <w:r w:rsidRPr="00A063E4">
        <w:rPr>
          <w:rFonts w:ascii="Times New Roman" w:hAnsi="Times New Roman" w:cs="Times New Roman"/>
          <w:bCs/>
          <w:sz w:val="24"/>
          <w:szCs w:val="24"/>
        </w:rPr>
        <w:t>Wills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Sean Hannagan (Absent); D</w:t>
      </w:r>
      <w:r w:rsidRPr="00A063E4">
        <w:rPr>
          <w:rFonts w:ascii="Times New Roman" w:hAnsi="Times New Roman" w:cs="Times New Roman"/>
          <w:bCs/>
          <w:sz w:val="24"/>
          <w:szCs w:val="24"/>
        </w:rPr>
        <w:t>istrict #7 (VACANT)</w:t>
      </w:r>
      <w:r>
        <w:rPr>
          <w:rFonts w:ascii="Times New Roman" w:hAnsi="Times New Roman" w:cs="Times New Roman"/>
          <w:bCs/>
          <w:sz w:val="24"/>
          <w:szCs w:val="24"/>
        </w:rPr>
        <w:t>. The motion passed by</w:t>
      </w:r>
      <w:r w:rsidR="00C74084">
        <w:rPr>
          <w:rFonts w:ascii="Times New Roman" w:hAnsi="Times New Roman" w:cs="Times New Roman"/>
          <w:bCs/>
          <w:sz w:val="24"/>
          <w:szCs w:val="24"/>
        </w:rPr>
        <w:t xml:space="preserve"> </w:t>
      </w:r>
      <w:r>
        <w:rPr>
          <w:rFonts w:ascii="Times New Roman" w:hAnsi="Times New Roman" w:cs="Times New Roman"/>
          <w:bCs/>
          <w:sz w:val="24"/>
          <w:szCs w:val="24"/>
        </w:rPr>
        <w:t>vote.</w:t>
      </w:r>
    </w:p>
    <w:p w14:paraId="2A4F6649" w14:textId="77777777" w:rsidR="00A33C2F" w:rsidRDefault="00A33C2F" w:rsidP="002E77F2">
      <w:pPr>
        <w:spacing w:after="0"/>
        <w:rPr>
          <w:rFonts w:ascii="Times New Roman" w:hAnsi="Times New Roman" w:cs="Times New Roman"/>
          <w:bCs/>
          <w:sz w:val="24"/>
          <w:szCs w:val="24"/>
        </w:rPr>
      </w:pPr>
    </w:p>
    <w:p w14:paraId="1B771194" w14:textId="0AC0E54C" w:rsidR="00810BAA" w:rsidRPr="009428C3" w:rsidRDefault="006F08A5" w:rsidP="002E77F2">
      <w:pPr>
        <w:spacing w:after="0"/>
        <w:rPr>
          <w:rFonts w:ascii="Times New Roman" w:hAnsi="Times New Roman" w:cs="Times New Roman"/>
          <w:b/>
          <w:sz w:val="24"/>
          <w:szCs w:val="24"/>
        </w:rPr>
      </w:pPr>
      <w:r>
        <w:rPr>
          <w:rFonts w:ascii="Times New Roman" w:hAnsi="Times New Roman" w:cs="Times New Roman"/>
          <w:b/>
          <w:sz w:val="24"/>
          <w:szCs w:val="24"/>
        </w:rPr>
        <w:t>Items Continued from Finance Committee</w:t>
      </w:r>
    </w:p>
    <w:p w14:paraId="5DD97831" w14:textId="7D538001" w:rsidR="003D7221" w:rsidRDefault="00FF26F3" w:rsidP="003D7221">
      <w:pPr>
        <w:spacing w:after="0"/>
        <w:rPr>
          <w:rFonts w:ascii="Times New Roman" w:hAnsi="Times New Roman" w:cs="Times New Roman"/>
          <w:bCs/>
          <w:sz w:val="24"/>
          <w:szCs w:val="24"/>
        </w:rPr>
      </w:pPr>
      <w:r>
        <w:rPr>
          <w:rFonts w:ascii="Times New Roman" w:hAnsi="Times New Roman" w:cs="Times New Roman"/>
          <w:bCs/>
          <w:sz w:val="24"/>
          <w:szCs w:val="24"/>
        </w:rPr>
        <w:t>Doug Knebel made a motion to discuss possible approval to renew liquor license for Lake Club of Vandalia. Patrick Click second the motion. G</w:t>
      </w:r>
      <w:r w:rsidRPr="00A063E4">
        <w:rPr>
          <w:rFonts w:ascii="Times New Roman" w:hAnsi="Times New Roman" w:cs="Times New Roman"/>
          <w:bCs/>
          <w:sz w:val="24"/>
          <w:szCs w:val="24"/>
        </w:rPr>
        <w:t>lenda Bartels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Michael L. Butts (Yes); </w:t>
      </w:r>
      <w:r w:rsidRPr="00A063E4">
        <w:rPr>
          <w:rFonts w:ascii="Times New Roman" w:hAnsi="Times New Roman" w:cs="Times New Roman"/>
          <w:bCs/>
          <w:sz w:val="24"/>
          <w:szCs w:val="24"/>
        </w:rPr>
        <w:t>Patrick Click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Merrell </w:t>
      </w:r>
      <w:r>
        <w:rPr>
          <w:rFonts w:ascii="Times New Roman" w:hAnsi="Times New Roman" w:cs="Times New Roman"/>
          <w:bCs/>
          <w:sz w:val="24"/>
          <w:szCs w:val="24"/>
        </w:rPr>
        <w:t xml:space="preserve">H. </w:t>
      </w:r>
      <w:r w:rsidRPr="00A063E4">
        <w:rPr>
          <w:rFonts w:ascii="Times New Roman" w:hAnsi="Times New Roman" w:cs="Times New Roman"/>
          <w:bCs/>
          <w:sz w:val="24"/>
          <w:szCs w:val="24"/>
        </w:rPr>
        <w:t>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xml:space="preserve">); Scott </w:t>
      </w:r>
      <w:r>
        <w:rPr>
          <w:rFonts w:ascii="Times New Roman" w:hAnsi="Times New Roman" w:cs="Times New Roman"/>
          <w:bCs/>
          <w:sz w:val="24"/>
          <w:szCs w:val="24"/>
        </w:rPr>
        <w:t xml:space="preserve">L. </w:t>
      </w:r>
      <w:r w:rsidRPr="00A063E4">
        <w:rPr>
          <w:rFonts w:ascii="Times New Roman" w:hAnsi="Times New Roman" w:cs="Times New Roman"/>
          <w:bCs/>
          <w:sz w:val="24"/>
          <w:szCs w:val="24"/>
        </w:rPr>
        <w:t>Ray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Ryan Tompkins (Yes); </w:t>
      </w:r>
      <w:r w:rsidRPr="00A063E4">
        <w:rPr>
          <w:rFonts w:ascii="Times New Roman" w:hAnsi="Times New Roman" w:cs="Times New Roman"/>
          <w:bCs/>
          <w:sz w:val="24"/>
          <w:szCs w:val="24"/>
        </w:rPr>
        <w:t>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Joe </w:t>
      </w:r>
      <w:r>
        <w:rPr>
          <w:rFonts w:ascii="Times New Roman" w:hAnsi="Times New Roman" w:cs="Times New Roman"/>
          <w:bCs/>
          <w:sz w:val="24"/>
          <w:szCs w:val="24"/>
        </w:rPr>
        <w:t xml:space="preserve">A. </w:t>
      </w:r>
      <w:r w:rsidRPr="00A063E4">
        <w:rPr>
          <w:rFonts w:ascii="Times New Roman" w:hAnsi="Times New Roman" w:cs="Times New Roman"/>
          <w:bCs/>
          <w:sz w:val="24"/>
          <w:szCs w:val="24"/>
        </w:rPr>
        <w:t>Wills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Sean Hannagan (Absent); D</w:t>
      </w:r>
      <w:r w:rsidRPr="00A063E4">
        <w:rPr>
          <w:rFonts w:ascii="Times New Roman" w:hAnsi="Times New Roman" w:cs="Times New Roman"/>
          <w:bCs/>
          <w:sz w:val="24"/>
          <w:szCs w:val="24"/>
        </w:rPr>
        <w:t>istrict #7 (VACANT)</w:t>
      </w:r>
      <w:r>
        <w:rPr>
          <w:rFonts w:ascii="Times New Roman" w:hAnsi="Times New Roman" w:cs="Times New Roman"/>
          <w:bCs/>
          <w:sz w:val="24"/>
          <w:szCs w:val="24"/>
        </w:rPr>
        <w:t xml:space="preserve">. </w:t>
      </w:r>
      <w:r w:rsidR="002863B9">
        <w:rPr>
          <w:rFonts w:ascii="Times New Roman" w:hAnsi="Times New Roman" w:cs="Times New Roman"/>
          <w:bCs/>
          <w:sz w:val="24"/>
          <w:szCs w:val="24"/>
        </w:rPr>
        <w:t>The motion passed by roll call vote.</w:t>
      </w:r>
    </w:p>
    <w:p w14:paraId="5BEC5DEF" w14:textId="77777777" w:rsidR="00220072" w:rsidRDefault="00220072" w:rsidP="003D7221">
      <w:pPr>
        <w:spacing w:after="0"/>
        <w:rPr>
          <w:rFonts w:ascii="Times New Roman" w:hAnsi="Times New Roman" w:cs="Times New Roman"/>
          <w:bCs/>
          <w:sz w:val="24"/>
          <w:szCs w:val="24"/>
        </w:rPr>
      </w:pPr>
    </w:p>
    <w:p w14:paraId="3D6C6BAC" w14:textId="428494B9" w:rsidR="00220072" w:rsidRDefault="00220072" w:rsidP="00220072">
      <w:pPr>
        <w:spacing w:after="0"/>
        <w:rPr>
          <w:rFonts w:ascii="Times New Roman" w:hAnsi="Times New Roman" w:cs="Times New Roman"/>
          <w:bCs/>
          <w:sz w:val="24"/>
          <w:szCs w:val="24"/>
        </w:rPr>
      </w:pPr>
      <w:r>
        <w:rPr>
          <w:rFonts w:ascii="Times New Roman" w:hAnsi="Times New Roman" w:cs="Times New Roman"/>
          <w:bCs/>
          <w:sz w:val="24"/>
          <w:szCs w:val="24"/>
        </w:rPr>
        <w:t>Doug Knebel made a motion to discuss possible approval</w:t>
      </w:r>
      <w:r w:rsidR="00383C80">
        <w:rPr>
          <w:rFonts w:ascii="Times New Roman" w:hAnsi="Times New Roman" w:cs="Times New Roman"/>
          <w:bCs/>
          <w:sz w:val="24"/>
          <w:szCs w:val="24"/>
        </w:rPr>
        <w:t xml:space="preserve"> of</w:t>
      </w:r>
      <w:r>
        <w:rPr>
          <w:rFonts w:ascii="Times New Roman" w:hAnsi="Times New Roman" w:cs="Times New Roman"/>
          <w:bCs/>
          <w:sz w:val="24"/>
          <w:szCs w:val="24"/>
        </w:rPr>
        <w:t xml:space="preserve"> the Amusement License for Park Place Drive Through and Gaming in Farina, IL. Patrick Click second the motion. G</w:t>
      </w:r>
      <w:r w:rsidRPr="00A063E4">
        <w:rPr>
          <w:rFonts w:ascii="Times New Roman" w:hAnsi="Times New Roman" w:cs="Times New Roman"/>
          <w:bCs/>
          <w:sz w:val="24"/>
          <w:szCs w:val="24"/>
        </w:rPr>
        <w:t>lenda Bartels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Michael L. Butts (Yes); </w:t>
      </w:r>
      <w:r w:rsidRPr="00A063E4">
        <w:rPr>
          <w:rFonts w:ascii="Times New Roman" w:hAnsi="Times New Roman" w:cs="Times New Roman"/>
          <w:bCs/>
          <w:sz w:val="24"/>
          <w:szCs w:val="24"/>
        </w:rPr>
        <w:t>Patrick Click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Merrell </w:t>
      </w:r>
      <w:r>
        <w:rPr>
          <w:rFonts w:ascii="Times New Roman" w:hAnsi="Times New Roman" w:cs="Times New Roman"/>
          <w:bCs/>
          <w:sz w:val="24"/>
          <w:szCs w:val="24"/>
        </w:rPr>
        <w:t xml:space="preserve">H. </w:t>
      </w:r>
      <w:r w:rsidRPr="00A063E4">
        <w:rPr>
          <w:rFonts w:ascii="Times New Roman" w:hAnsi="Times New Roman" w:cs="Times New Roman"/>
          <w:bCs/>
          <w:sz w:val="24"/>
          <w:szCs w:val="24"/>
        </w:rPr>
        <w:t>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xml:space="preserve">); Scott </w:t>
      </w:r>
      <w:r>
        <w:rPr>
          <w:rFonts w:ascii="Times New Roman" w:hAnsi="Times New Roman" w:cs="Times New Roman"/>
          <w:bCs/>
          <w:sz w:val="24"/>
          <w:szCs w:val="24"/>
        </w:rPr>
        <w:t xml:space="preserve">L. </w:t>
      </w:r>
      <w:r w:rsidRPr="00A063E4">
        <w:rPr>
          <w:rFonts w:ascii="Times New Roman" w:hAnsi="Times New Roman" w:cs="Times New Roman"/>
          <w:bCs/>
          <w:sz w:val="24"/>
          <w:szCs w:val="24"/>
        </w:rPr>
        <w:t>Ray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Ryan Tompkins (Yes); </w:t>
      </w:r>
      <w:r w:rsidRPr="00A063E4">
        <w:rPr>
          <w:rFonts w:ascii="Times New Roman" w:hAnsi="Times New Roman" w:cs="Times New Roman"/>
          <w:bCs/>
          <w:sz w:val="24"/>
          <w:szCs w:val="24"/>
        </w:rPr>
        <w:t>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Joe </w:t>
      </w:r>
      <w:r>
        <w:rPr>
          <w:rFonts w:ascii="Times New Roman" w:hAnsi="Times New Roman" w:cs="Times New Roman"/>
          <w:bCs/>
          <w:sz w:val="24"/>
          <w:szCs w:val="24"/>
        </w:rPr>
        <w:t xml:space="preserve">A. </w:t>
      </w:r>
      <w:r w:rsidRPr="00A063E4">
        <w:rPr>
          <w:rFonts w:ascii="Times New Roman" w:hAnsi="Times New Roman" w:cs="Times New Roman"/>
          <w:bCs/>
          <w:sz w:val="24"/>
          <w:szCs w:val="24"/>
        </w:rPr>
        <w:t>Wills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Sean Hannagan (Absent); D</w:t>
      </w:r>
      <w:r w:rsidRPr="00A063E4">
        <w:rPr>
          <w:rFonts w:ascii="Times New Roman" w:hAnsi="Times New Roman" w:cs="Times New Roman"/>
          <w:bCs/>
          <w:sz w:val="24"/>
          <w:szCs w:val="24"/>
        </w:rPr>
        <w:t>istrict #7 (VACANT)</w:t>
      </w:r>
      <w:r>
        <w:rPr>
          <w:rFonts w:ascii="Times New Roman" w:hAnsi="Times New Roman" w:cs="Times New Roman"/>
          <w:bCs/>
          <w:sz w:val="24"/>
          <w:szCs w:val="24"/>
        </w:rPr>
        <w:t>. The motion passed by roll call vote.</w:t>
      </w:r>
    </w:p>
    <w:p w14:paraId="4961837C" w14:textId="036B8745" w:rsidR="00220072" w:rsidRDefault="00220072" w:rsidP="003D7221">
      <w:pPr>
        <w:spacing w:after="0"/>
        <w:rPr>
          <w:rFonts w:ascii="Times New Roman" w:hAnsi="Times New Roman" w:cs="Times New Roman"/>
          <w:bCs/>
          <w:sz w:val="24"/>
          <w:szCs w:val="24"/>
        </w:rPr>
      </w:pPr>
    </w:p>
    <w:p w14:paraId="04BA4FCF" w14:textId="77777777" w:rsidR="00BB7EE4" w:rsidRDefault="00BB7EE4" w:rsidP="00BB7EE4">
      <w:pPr>
        <w:spacing w:after="0"/>
        <w:rPr>
          <w:rFonts w:ascii="Times New Roman" w:hAnsi="Times New Roman" w:cs="Times New Roman"/>
          <w:bCs/>
          <w:sz w:val="24"/>
          <w:szCs w:val="24"/>
        </w:rPr>
      </w:pPr>
      <w:r>
        <w:rPr>
          <w:rFonts w:ascii="Times New Roman" w:hAnsi="Times New Roman" w:cs="Times New Roman"/>
          <w:bCs/>
          <w:sz w:val="24"/>
          <w:szCs w:val="24"/>
        </w:rPr>
        <w:t>Doug Knebel made a motion to discuss possible approval to amend the Vandalia School District (OKAW) ARPA request to pay in full $38,634.15. Patrick Click second the motion. G</w:t>
      </w:r>
      <w:r w:rsidRPr="00A063E4">
        <w:rPr>
          <w:rFonts w:ascii="Times New Roman" w:hAnsi="Times New Roman" w:cs="Times New Roman"/>
          <w:bCs/>
          <w:sz w:val="24"/>
          <w:szCs w:val="24"/>
        </w:rPr>
        <w:t>lenda Bartels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Michael L. Butts (Yes); </w:t>
      </w:r>
      <w:r w:rsidRPr="00A063E4">
        <w:rPr>
          <w:rFonts w:ascii="Times New Roman" w:hAnsi="Times New Roman" w:cs="Times New Roman"/>
          <w:bCs/>
          <w:sz w:val="24"/>
          <w:szCs w:val="24"/>
        </w:rPr>
        <w:t>Patrick Click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Merrell </w:t>
      </w:r>
      <w:r>
        <w:rPr>
          <w:rFonts w:ascii="Times New Roman" w:hAnsi="Times New Roman" w:cs="Times New Roman"/>
          <w:bCs/>
          <w:sz w:val="24"/>
          <w:szCs w:val="24"/>
        </w:rPr>
        <w:t xml:space="preserve">H. </w:t>
      </w:r>
      <w:r w:rsidRPr="00A063E4">
        <w:rPr>
          <w:rFonts w:ascii="Times New Roman" w:hAnsi="Times New Roman" w:cs="Times New Roman"/>
          <w:bCs/>
          <w:sz w:val="24"/>
          <w:szCs w:val="24"/>
        </w:rPr>
        <w:lastRenderedPageBreak/>
        <w:t>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xml:space="preserve">); Scott </w:t>
      </w:r>
      <w:r>
        <w:rPr>
          <w:rFonts w:ascii="Times New Roman" w:hAnsi="Times New Roman" w:cs="Times New Roman"/>
          <w:bCs/>
          <w:sz w:val="24"/>
          <w:szCs w:val="24"/>
        </w:rPr>
        <w:t xml:space="preserve">L. </w:t>
      </w:r>
      <w:r w:rsidRPr="00A063E4">
        <w:rPr>
          <w:rFonts w:ascii="Times New Roman" w:hAnsi="Times New Roman" w:cs="Times New Roman"/>
          <w:bCs/>
          <w:sz w:val="24"/>
          <w:szCs w:val="24"/>
        </w:rPr>
        <w:t>Ray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Ryan Tompkins (Yes); </w:t>
      </w:r>
      <w:r w:rsidRPr="00A063E4">
        <w:rPr>
          <w:rFonts w:ascii="Times New Roman" w:hAnsi="Times New Roman" w:cs="Times New Roman"/>
          <w:bCs/>
          <w:sz w:val="24"/>
          <w:szCs w:val="24"/>
        </w:rPr>
        <w:t>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Joe </w:t>
      </w:r>
      <w:r>
        <w:rPr>
          <w:rFonts w:ascii="Times New Roman" w:hAnsi="Times New Roman" w:cs="Times New Roman"/>
          <w:bCs/>
          <w:sz w:val="24"/>
          <w:szCs w:val="24"/>
        </w:rPr>
        <w:t xml:space="preserve">A. </w:t>
      </w:r>
      <w:r w:rsidRPr="00A063E4">
        <w:rPr>
          <w:rFonts w:ascii="Times New Roman" w:hAnsi="Times New Roman" w:cs="Times New Roman"/>
          <w:bCs/>
          <w:sz w:val="24"/>
          <w:szCs w:val="24"/>
        </w:rPr>
        <w:t>Wills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Sean Hannagan (Absent); D</w:t>
      </w:r>
      <w:r w:rsidRPr="00A063E4">
        <w:rPr>
          <w:rFonts w:ascii="Times New Roman" w:hAnsi="Times New Roman" w:cs="Times New Roman"/>
          <w:bCs/>
          <w:sz w:val="24"/>
          <w:szCs w:val="24"/>
        </w:rPr>
        <w:t>istrict #7 (VACANT)</w:t>
      </w:r>
      <w:r>
        <w:rPr>
          <w:rFonts w:ascii="Times New Roman" w:hAnsi="Times New Roman" w:cs="Times New Roman"/>
          <w:bCs/>
          <w:sz w:val="24"/>
          <w:szCs w:val="24"/>
        </w:rPr>
        <w:t>. The motion passed by roll call vote.</w:t>
      </w:r>
    </w:p>
    <w:p w14:paraId="501F61E6" w14:textId="0B7C8162" w:rsidR="00555B71" w:rsidRDefault="00555B71" w:rsidP="00555B71">
      <w:pPr>
        <w:spacing w:after="0"/>
        <w:rPr>
          <w:rFonts w:ascii="Times New Roman" w:hAnsi="Times New Roman" w:cs="Times New Roman"/>
          <w:bCs/>
          <w:sz w:val="24"/>
          <w:szCs w:val="24"/>
        </w:rPr>
      </w:pPr>
      <w:r>
        <w:rPr>
          <w:rFonts w:ascii="Times New Roman" w:hAnsi="Times New Roman" w:cs="Times New Roman"/>
          <w:bCs/>
          <w:sz w:val="24"/>
          <w:szCs w:val="24"/>
        </w:rPr>
        <w:t xml:space="preserve">Patrick Click made </w:t>
      </w:r>
      <w:r w:rsidR="00833F3F">
        <w:rPr>
          <w:rFonts w:ascii="Times New Roman" w:hAnsi="Times New Roman" w:cs="Times New Roman"/>
          <w:bCs/>
          <w:sz w:val="24"/>
          <w:szCs w:val="24"/>
        </w:rPr>
        <w:t>a</w:t>
      </w:r>
      <w:r>
        <w:rPr>
          <w:rFonts w:ascii="Times New Roman" w:hAnsi="Times New Roman" w:cs="Times New Roman"/>
          <w:bCs/>
          <w:sz w:val="24"/>
          <w:szCs w:val="24"/>
        </w:rPr>
        <w:t xml:space="preserve"> motion to discuss the possible approval to select mini splits sealed bids received from Entec Services Inc. and Culbertson Heating &amp; Air. Joe A. Wills second the motion. Discussion: PBC recommends accepting Culbertson’s bid. G</w:t>
      </w:r>
      <w:r w:rsidRPr="00A063E4">
        <w:rPr>
          <w:rFonts w:ascii="Times New Roman" w:hAnsi="Times New Roman" w:cs="Times New Roman"/>
          <w:bCs/>
          <w:sz w:val="24"/>
          <w:szCs w:val="24"/>
        </w:rPr>
        <w:t>lenda Bartels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Michael L. Butts (Yes); </w:t>
      </w:r>
      <w:r w:rsidRPr="00A063E4">
        <w:rPr>
          <w:rFonts w:ascii="Times New Roman" w:hAnsi="Times New Roman" w:cs="Times New Roman"/>
          <w:bCs/>
          <w:sz w:val="24"/>
          <w:szCs w:val="24"/>
        </w:rPr>
        <w:t>Patrick Click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Merrell </w:t>
      </w:r>
      <w:r>
        <w:rPr>
          <w:rFonts w:ascii="Times New Roman" w:hAnsi="Times New Roman" w:cs="Times New Roman"/>
          <w:bCs/>
          <w:sz w:val="24"/>
          <w:szCs w:val="24"/>
        </w:rPr>
        <w:t xml:space="preserve">H. </w:t>
      </w:r>
      <w:r w:rsidRPr="00A063E4">
        <w:rPr>
          <w:rFonts w:ascii="Times New Roman" w:hAnsi="Times New Roman" w:cs="Times New Roman"/>
          <w:bCs/>
          <w:sz w:val="24"/>
          <w:szCs w:val="24"/>
        </w:rPr>
        <w:t>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xml:space="preserve">); Scott </w:t>
      </w:r>
      <w:r>
        <w:rPr>
          <w:rFonts w:ascii="Times New Roman" w:hAnsi="Times New Roman" w:cs="Times New Roman"/>
          <w:bCs/>
          <w:sz w:val="24"/>
          <w:szCs w:val="24"/>
        </w:rPr>
        <w:t xml:space="preserve">L. </w:t>
      </w:r>
      <w:r w:rsidRPr="00A063E4">
        <w:rPr>
          <w:rFonts w:ascii="Times New Roman" w:hAnsi="Times New Roman" w:cs="Times New Roman"/>
          <w:bCs/>
          <w:sz w:val="24"/>
          <w:szCs w:val="24"/>
        </w:rPr>
        <w:t>Ray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Ryan Tompkins (Yes); </w:t>
      </w:r>
      <w:r w:rsidRPr="00A063E4">
        <w:rPr>
          <w:rFonts w:ascii="Times New Roman" w:hAnsi="Times New Roman" w:cs="Times New Roman"/>
          <w:bCs/>
          <w:sz w:val="24"/>
          <w:szCs w:val="24"/>
        </w:rPr>
        <w:t>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Joe </w:t>
      </w:r>
      <w:r>
        <w:rPr>
          <w:rFonts w:ascii="Times New Roman" w:hAnsi="Times New Roman" w:cs="Times New Roman"/>
          <w:bCs/>
          <w:sz w:val="24"/>
          <w:szCs w:val="24"/>
        </w:rPr>
        <w:t xml:space="preserve">A. </w:t>
      </w:r>
      <w:r w:rsidRPr="00A063E4">
        <w:rPr>
          <w:rFonts w:ascii="Times New Roman" w:hAnsi="Times New Roman" w:cs="Times New Roman"/>
          <w:bCs/>
          <w:sz w:val="24"/>
          <w:szCs w:val="24"/>
        </w:rPr>
        <w:t>Wills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Sean Hannagan (Absent); D</w:t>
      </w:r>
      <w:r w:rsidRPr="00A063E4">
        <w:rPr>
          <w:rFonts w:ascii="Times New Roman" w:hAnsi="Times New Roman" w:cs="Times New Roman"/>
          <w:bCs/>
          <w:sz w:val="24"/>
          <w:szCs w:val="24"/>
        </w:rPr>
        <w:t>istrict #7 (VACANT)</w:t>
      </w:r>
      <w:r>
        <w:rPr>
          <w:rFonts w:ascii="Times New Roman" w:hAnsi="Times New Roman" w:cs="Times New Roman"/>
          <w:bCs/>
          <w:sz w:val="24"/>
          <w:szCs w:val="24"/>
        </w:rPr>
        <w:t>. The motion passed by roll call vote.</w:t>
      </w:r>
    </w:p>
    <w:p w14:paraId="2950A474" w14:textId="5EFB96EF" w:rsidR="00220072" w:rsidRDefault="00220072" w:rsidP="003D7221">
      <w:pPr>
        <w:spacing w:after="0"/>
        <w:rPr>
          <w:rFonts w:ascii="Times New Roman" w:hAnsi="Times New Roman" w:cs="Times New Roman"/>
          <w:bCs/>
          <w:sz w:val="24"/>
          <w:szCs w:val="24"/>
        </w:rPr>
      </w:pPr>
    </w:p>
    <w:p w14:paraId="56D79E63" w14:textId="569E57F5" w:rsidR="00833F3F" w:rsidRDefault="00833F3F" w:rsidP="00833F3F">
      <w:pPr>
        <w:spacing w:after="0"/>
        <w:rPr>
          <w:rFonts w:ascii="Times New Roman" w:hAnsi="Times New Roman" w:cs="Times New Roman"/>
          <w:bCs/>
          <w:sz w:val="24"/>
          <w:szCs w:val="24"/>
        </w:rPr>
      </w:pPr>
      <w:r>
        <w:rPr>
          <w:rFonts w:ascii="Times New Roman" w:hAnsi="Times New Roman" w:cs="Times New Roman"/>
          <w:bCs/>
          <w:sz w:val="24"/>
          <w:szCs w:val="24"/>
        </w:rPr>
        <w:t>Ashley Towler made a motion to discuss possible approval to give Frontier ARPA money for BEAD project in the amount of $25,000.00. James Wehrle second the motion. Discussion: An amendment to take the money out of the capital improvement fund. G</w:t>
      </w:r>
      <w:r w:rsidRPr="00A063E4">
        <w:rPr>
          <w:rFonts w:ascii="Times New Roman" w:hAnsi="Times New Roman" w:cs="Times New Roman"/>
          <w:bCs/>
          <w:sz w:val="24"/>
          <w:szCs w:val="24"/>
        </w:rPr>
        <w:t>lenda Bartels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Michael L. Butts (Yes); </w:t>
      </w:r>
      <w:r w:rsidRPr="00A063E4">
        <w:rPr>
          <w:rFonts w:ascii="Times New Roman" w:hAnsi="Times New Roman" w:cs="Times New Roman"/>
          <w:bCs/>
          <w:sz w:val="24"/>
          <w:szCs w:val="24"/>
        </w:rPr>
        <w:t>Patrick Click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Merrell </w:t>
      </w:r>
      <w:r>
        <w:rPr>
          <w:rFonts w:ascii="Times New Roman" w:hAnsi="Times New Roman" w:cs="Times New Roman"/>
          <w:bCs/>
          <w:sz w:val="24"/>
          <w:szCs w:val="24"/>
        </w:rPr>
        <w:t xml:space="preserve">H. </w:t>
      </w:r>
      <w:r w:rsidRPr="00A063E4">
        <w:rPr>
          <w:rFonts w:ascii="Times New Roman" w:hAnsi="Times New Roman" w:cs="Times New Roman"/>
          <w:bCs/>
          <w:sz w:val="24"/>
          <w:szCs w:val="24"/>
        </w:rPr>
        <w:t>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xml:space="preserve">); Scott </w:t>
      </w:r>
      <w:r>
        <w:rPr>
          <w:rFonts w:ascii="Times New Roman" w:hAnsi="Times New Roman" w:cs="Times New Roman"/>
          <w:bCs/>
          <w:sz w:val="24"/>
          <w:szCs w:val="24"/>
        </w:rPr>
        <w:t xml:space="preserve">L. </w:t>
      </w:r>
      <w:r w:rsidRPr="00A063E4">
        <w:rPr>
          <w:rFonts w:ascii="Times New Roman" w:hAnsi="Times New Roman" w:cs="Times New Roman"/>
          <w:bCs/>
          <w:sz w:val="24"/>
          <w:szCs w:val="24"/>
        </w:rPr>
        <w:t>Ray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Ryan Tompkins (Yes); </w:t>
      </w:r>
      <w:r w:rsidRPr="00A063E4">
        <w:rPr>
          <w:rFonts w:ascii="Times New Roman" w:hAnsi="Times New Roman" w:cs="Times New Roman"/>
          <w:bCs/>
          <w:sz w:val="24"/>
          <w:szCs w:val="24"/>
        </w:rPr>
        <w:t>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Joe </w:t>
      </w:r>
      <w:r>
        <w:rPr>
          <w:rFonts w:ascii="Times New Roman" w:hAnsi="Times New Roman" w:cs="Times New Roman"/>
          <w:bCs/>
          <w:sz w:val="24"/>
          <w:szCs w:val="24"/>
        </w:rPr>
        <w:t xml:space="preserve">A. </w:t>
      </w:r>
      <w:r w:rsidRPr="00A063E4">
        <w:rPr>
          <w:rFonts w:ascii="Times New Roman" w:hAnsi="Times New Roman" w:cs="Times New Roman"/>
          <w:bCs/>
          <w:sz w:val="24"/>
          <w:szCs w:val="24"/>
        </w:rPr>
        <w:t>Wills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Sean Hannagan (Absent); D</w:t>
      </w:r>
      <w:r w:rsidRPr="00A063E4">
        <w:rPr>
          <w:rFonts w:ascii="Times New Roman" w:hAnsi="Times New Roman" w:cs="Times New Roman"/>
          <w:bCs/>
          <w:sz w:val="24"/>
          <w:szCs w:val="24"/>
        </w:rPr>
        <w:t>istrict #7 (VACANT)</w:t>
      </w:r>
      <w:r>
        <w:rPr>
          <w:rFonts w:ascii="Times New Roman" w:hAnsi="Times New Roman" w:cs="Times New Roman"/>
          <w:bCs/>
          <w:sz w:val="24"/>
          <w:szCs w:val="24"/>
        </w:rPr>
        <w:t>. The motion passed by</w:t>
      </w:r>
      <w:r w:rsidR="00B20CC3">
        <w:rPr>
          <w:rFonts w:ascii="Times New Roman" w:hAnsi="Times New Roman" w:cs="Times New Roman"/>
          <w:bCs/>
          <w:sz w:val="24"/>
          <w:szCs w:val="24"/>
        </w:rPr>
        <w:t xml:space="preserve"> </w:t>
      </w:r>
      <w:r>
        <w:rPr>
          <w:rFonts w:ascii="Times New Roman" w:hAnsi="Times New Roman" w:cs="Times New Roman"/>
          <w:bCs/>
          <w:sz w:val="24"/>
          <w:szCs w:val="24"/>
        </w:rPr>
        <w:t>vote.</w:t>
      </w:r>
    </w:p>
    <w:p w14:paraId="732E12B5" w14:textId="28E4174E" w:rsidR="00555B71" w:rsidRPr="00C20365" w:rsidRDefault="00555B71" w:rsidP="003D7221">
      <w:pPr>
        <w:spacing w:after="0"/>
        <w:rPr>
          <w:rFonts w:ascii="Times New Roman" w:hAnsi="Times New Roman" w:cs="Times New Roman"/>
          <w:bCs/>
          <w:sz w:val="24"/>
          <w:szCs w:val="24"/>
        </w:rPr>
      </w:pPr>
    </w:p>
    <w:p w14:paraId="5E3034C1" w14:textId="7705135B" w:rsidR="00943826" w:rsidRDefault="00EA3400" w:rsidP="00DB3A45">
      <w:pPr>
        <w:spacing w:after="0"/>
        <w:rPr>
          <w:rFonts w:ascii="Times New Roman" w:hAnsi="Times New Roman" w:cs="Times New Roman"/>
          <w:bCs/>
          <w:sz w:val="24"/>
          <w:szCs w:val="24"/>
        </w:rPr>
      </w:pPr>
      <w:r>
        <w:rPr>
          <w:rFonts w:ascii="Times New Roman" w:hAnsi="Times New Roman" w:cs="Times New Roman"/>
          <w:bCs/>
          <w:sz w:val="24"/>
          <w:szCs w:val="24"/>
        </w:rPr>
        <w:t>Doug Knebel made a motion to discuss possible approval of the Laborers Union Contract. Patrick Click second the motion. G</w:t>
      </w:r>
      <w:r w:rsidRPr="00A063E4">
        <w:rPr>
          <w:rFonts w:ascii="Times New Roman" w:hAnsi="Times New Roman" w:cs="Times New Roman"/>
          <w:bCs/>
          <w:sz w:val="24"/>
          <w:szCs w:val="24"/>
        </w:rPr>
        <w:t>lenda Bartels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Michael L. Butts (Yes); </w:t>
      </w:r>
      <w:r w:rsidRPr="00A063E4">
        <w:rPr>
          <w:rFonts w:ascii="Times New Roman" w:hAnsi="Times New Roman" w:cs="Times New Roman"/>
          <w:bCs/>
          <w:sz w:val="24"/>
          <w:szCs w:val="24"/>
        </w:rPr>
        <w:t>Patrick Click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Merrell </w:t>
      </w:r>
      <w:r>
        <w:rPr>
          <w:rFonts w:ascii="Times New Roman" w:hAnsi="Times New Roman" w:cs="Times New Roman"/>
          <w:bCs/>
          <w:sz w:val="24"/>
          <w:szCs w:val="24"/>
        </w:rPr>
        <w:t xml:space="preserve">H. </w:t>
      </w:r>
      <w:r w:rsidRPr="00A063E4">
        <w:rPr>
          <w:rFonts w:ascii="Times New Roman" w:hAnsi="Times New Roman" w:cs="Times New Roman"/>
          <w:bCs/>
          <w:sz w:val="24"/>
          <w:szCs w:val="24"/>
        </w:rPr>
        <w:t>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xml:space="preserve">); Scott </w:t>
      </w:r>
      <w:r>
        <w:rPr>
          <w:rFonts w:ascii="Times New Roman" w:hAnsi="Times New Roman" w:cs="Times New Roman"/>
          <w:bCs/>
          <w:sz w:val="24"/>
          <w:szCs w:val="24"/>
        </w:rPr>
        <w:t xml:space="preserve">L. </w:t>
      </w:r>
      <w:r w:rsidRPr="00A063E4">
        <w:rPr>
          <w:rFonts w:ascii="Times New Roman" w:hAnsi="Times New Roman" w:cs="Times New Roman"/>
          <w:bCs/>
          <w:sz w:val="24"/>
          <w:szCs w:val="24"/>
        </w:rPr>
        <w:t>Ray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Ryan Tompkins (Yes); </w:t>
      </w:r>
      <w:r w:rsidRPr="00A063E4">
        <w:rPr>
          <w:rFonts w:ascii="Times New Roman" w:hAnsi="Times New Roman" w:cs="Times New Roman"/>
          <w:bCs/>
          <w:sz w:val="24"/>
          <w:szCs w:val="24"/>
        </w:rPr>
        <w:t>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Joe </w:t>
      </w:r>
      <w:r>
        <w:rPr>
          <w:rFonts w:ascii="Times New Roman" w:hAnsi="Times New Roman" w:cs="Times New Roman"/>
          <w:bCs/>
          <w:sz w:val="24"/>
          <w:szCs w:val="24"/>
        </w:rPr>
        <w:t xml:space="preserve">A. </w:t>
      </w:r>
      <w:r w:rsidRPr="00A063E4">
        <w:rPr>
          <w:rFonts w:ascii="Times New Roman" w:hAnsi="Times New Roman" w:cs="Times New Roman"/>
          <w:bCs/>
          <w:sz w:val="24"/>
          <w:szCs w:val="24"/>
        </w:rPr>
        <w:t>Wills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Sean Hannagan (Absent); D</w:t>
      </w:r>
      <w:r w:rsidRPr="00A063E4">
        <w:rPr>
          <w:rFonts w:ascii="Times New Roman" w:hAnsi="Times New Roman" w:cs="Times New Roman"/>
          <w:bCs/>
          <w:sz w:val="24"/>
          <w:szCs w:val="24"/>
        </w:rPr>
        <w:t>istrict #7 (VACANT)</w:t>
      </w:r>
      <w:r>
        <w:rPr>
          <w:rFonts w:ascii="Times New Roman" w:hAnsi="Times New Roman" w:cs="Times New Roman"/>
          <w:bCs/>
          <w:sz w:val="24"/>
          <w:szCs w:val="24"/>
        </w:rPr>
        <w:t xml:space="preserve">. The motion passed by </w:t>
      </w:r>
      <w:r w:rsidR="009B66E2">
        <w:rPr>
          <w:rFonts w:ascii="Times New Roman" w:hAnsi="Times New Roman" w:cs="Times New Roman"/>
          <w:bCs/>
          <w:sz w:val="24"/>
          <w:szCs w:val="24"/>
        </w:rPr>
        <w:t xml:space="preserve">roll call </w:t>
      </w:r>
      <w:r>
        <w:rPr>
          <w:rFonts w:ascii="Times New Roman" w:hAnsi="Times New Roman" w:cs="Times New Roman"/>
          <w:bCs/>
          <w:sz w:val="24"/>
          <w:szCs w:val="24"/>
        </w:rPr>
        <w:t>vote.</w:t>
      </w:r>
    </w:p>
    <w:p w14:paraId="2ADE6B14" w14:textId="77777777" w:rsidR="00EA3400" w:rsidRDefault="00EA3400" w:rsidP="00DB3A45">
      <w:pPr>
        <w:spacing w:after="0"/>
        <w:rPr>
          <w:rFonts w:ascii="Times New Roman" w:hAnsi="Times New Roman" w:cs="Times New Roman"/>
          <w:bCs/>
          <w:sz w:val="24"/>
          <w:szCs w:val="24"/>
        </w:rPr>
      </w:pPr>
    </w:p>
    <w:p w14:paraId="41CEB1E4" w14:textId="4041A813" w:rsidR="004A094E" w:rsidRDefault="004A094E" w:rsidP="00DB3A45">
      <w:pPr>
        <w:spacing w:after="0"/>
        <w:rPr>
          <w:rFonts w:ascii="Times New Roman" w:hAnsi="Times New Roman" w:cs="Times New Roman"/>
          <w:b/>
          <w:sz w:val="24"/>
          <w:szCs w:val="24"/>
        </w:rPr>
      </w:pPr>
      <w:r>
        <w:rPr>
          <w:rFonts w:ascii="Times New Roman" w:hAnsi="Times New Roman" w:cs="Times New Roman"/>
          <w:b/>
          <w:sz w:val="24"/>
          <w:szCs w:val="24"/>
        </w:rPr>
        <w:t>Old Business</w:t>
      </w:r>
    </w:p>
    <w:p w14:paraId="567B4003" w14:textId="6C8477B3" w:rsidR="006F5D61" w:rsidRDefault="006F5D61" w:rsidP="006F5D61">
      <w:pPr>
        <w:spacing w:after="0"/>
        <w:rPr>
          <w:rFonts w:ascii="Times New Roman" w:hAnsi="Times New Roman" w:cs="Times New Roman"/>
          <w:bCs/>
          <w:sz w:val="24"/>
          <w:szCs w:val="24"/>
        </w:rPr>
      </w:pPr>
      <w:bookmarkStart w:id="8" w:name="_Hlk164255511"/>
      <w:r>
        <w:rPr>
          <w:rFonts w:ascii="Times New Roman" w:hAnsi="Times New Roman" w:cs="Times New Roman"/>
          <w:bCs/>
          <w:sz w:val="24"/>
          <w:szCs w:val="24"/>
        </w:rPr>
        <w:t>Merrell H. Collins made a motion to discuss the possible approval of the Ramsey School Resource Officer (SRO) Agreement. Mack Payne second the motion. Discussion: A work session resulted in a good agreement. The part-time officer would not be a Union position and could also be the SRO. G</w:t>
      </w:r>
      <w:r w:rsidRPr="00A063E4">
        <w:rPr>
          <w:rFonts w:ascii="Times New Roman" w:hAnsi="Times New Roman" w:cs="Times New Roman"/>
          <w:bCs/>
          <w:sz w:val="24"/>
          <w:szCs w:val="24"/>
        </w:rPr>
        <w:t>lenda Bartels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Michael L. Butts (Yes); </w:t>
      </w:r>
      <w:r w:rsidRPr="00A063E4">
        <w:rPr>
          <w:rFonts w:ascii="Times New Roman" w:hAnsi="Times New Roman" w:cs="Times New Roman"/>
          <w:bCs/>
          <w:sz w:val="24"/>
          <w:szCs w:val="24"/>
        </w:rPr>
        <w:t>Patrick Click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Merrell </w:t>
      </w:r>
      <w:r>
        <w:rPr>
          <w:rFonts w:ascii="Times New Roman" w:hAnsi="Times New Roman" w:cs="Times New Roman"/>
          <w:bCs/>
          <w:sz w:val="24"/>
          <w:szCs w:val="24"/>
        </w:rPr>
        <w:t xml:space="preserve">H. </w:t>
      </w:r>
      <w:r w:rsidRPr="00A063E4">
        <w:rPr>
          <w:rFonts w:ascii="Times New Roman" w:hAnsi="Times New Roman" w:cs="Times New Roman"/>
          <w:bCs/>
          <w:sz w:val="24"/>
          <w:szCs w:val="24"/>
        </w:rPr>
        <w:t>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xml:space="preserve">); Scott </w:t>
      </w:r>
      <w:r>
        <w:rPr>
          <w:rFonts w:ascii="Times New Roman" w:hAnsi="Times New Roman" w:cs="Times New Roman"/>
          <w:bCs/>
          <w:sz w:val="24"/>
          <w:szCs w:val="24"/>
        </w:rPr>
        <w:t xml:space="preserve">L. </w:t>
      </w:r>
      <w:r w:rsidRPr="00A063E4">
        <w:rPr>
          <w:rFonts w:ascii="Times New Roman" w:hAnsi="Times New Roman" w:cs="Times New Roman"/>
          <w:bCs/>
          <w:sz w:val="24"/>
          <w:szCs w:val="24"/>
        </w:rPr>
        <w:t>Ray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Ryan Tompkins (Yes); </w:t>
      </w:r>
      <w:r w:rsidRPr="00A063E4">
        <w:rPr>
          <w:rFonts w:ascii="Times New Roman" w:hAnsi="Times New Roman" w:cs="Times New Roman"/>
          <w:bCs/>
          <w:sz w:val="24"/>
          <w:szCs w:val="24"/>
        </w:rPr>
        <w:t>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Joe </w:t>
      </w:r>
      <w:r>
        <w:rPr>
          <w:rFonts w:ascii="Times New Roman" w:hAnsi="Times New Roman" w:cs="Times New Roman"/>
          <w:bCs/>
          <w:sz w:val="24"/>
          <w:szCs w:val="24"/>
        </w:rPr>
        <w:t xml:space="preserve">A. </w:t>
      </w:r>
      <w:r w:rsidRPr="00A063E4">
        <w:rPr>
          <w:rFonts w:ascii="Times New Roman" w:hAnsi="Times New Roman" w:cs="Times New Roman"/>
          <w:bCs/>
          <w:sz w:val="24"/>
          <w:szCs w:val="24"/>
        </w:rPr>
        <w:t>Wills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Sean Hannagan (Absent); D</w:t>
      </w:r>
      <w:r w:rsidRPr="00A063E4">
        <w:rPr>
          <w:rFonts w:ascii="Times New Roman" w:hAnsi="Times New Roman" w:cs="Times New Roman"/>
          <w:bCs/>
          <w:sz w:val="24"/>
          <w:szCs w:val="24"/>
        </w:rPr>
        <w:t>istrict #7 (VACANT)</w:t>
      </w:r>
      <w:r>
        <w:rPr>
          <w:rFonts w:ascii="Times New Roman" w:hAnsi="Times New Roman" w:cs="Times New Roman"/>
          <w:bCs/>
          <w:sz w:val="24"/>
          <w:szCs w:val="24"/>
        </w:rPr>
        <w:t>. The motion passed by roll call vote.</w:t>
      </w:r>
    </w:p>
    <w:p w14:paraId="4084E0E1" w14:textId="77777777" w:rsidR="006F5D61" w:rsidRDefault="006F5D61" w:rsidP="00EA1C18">
      <w:pPr>
        <w:spacing w:after="0"/>
        <w:rPr>
          <w:rFonts w:ascii="Times New Roman" w:hAnsi="Times New Roman" w:cs="Times New Roman"/>
          <w:b/>
          <w:sz w:val="24"/>
          <w:szCs w:val="24"/>
        </w:rPr>
      </w:pPr>
    </w:p>
    <w:p w14:paraId="022446B4" w14:textId="548BDD31" w:rsidR="000C5C06" w:rsidRDefault="000C5C06" w:rsidP="000C5C06">
      <w:pPr>
        <w:spacing w:after="0"/>
        <w:rPr>
          <w:rFonts w:ascii="Times New Roman" w:hAnsi="Times New Roman" w:cs="Times New Roman"/>
          <w:bCs/>
          <w:sz w:val="24"/>
          <w:szCs w:val="24"/>
        </w:rPr>
      </w:pPr>
      <w:r>
        <w:rPr>
          <w:rFonts w:ascii="Times New Roman" w:hAnsi="Times New Roman" w:cs="Times New Roman"/>
          <w:bCs/>
          <w:sz w:val="24"/>
          <w:szCs w:val="24"/>
        </w:rPr>
        <w:t xml:space="preserve">Joe A. Wills made a motion to discuss possible approval of the St. Elmo Fueling Station and IDOT agreement. Mack Payne second the motion. Discussion: Table the issue to October 2024’s Board </w:t>
      </w:r>
      <w:r w:rsidR="001F5999">
        <w:rPr>
          <w:rFonts w:ascii="Times New Roman" w:hAnsi="Times New Roman" w:cs="Times New Roman"/>
          <w:bCs/>
          <w:sz w:val="24"/>
          <w:szCs w:val="24"/>
        </w:rPr>
        <w:t>M</w:t>
      </w:r>
      <w:r>
        <w:rPr>
          <w:rFonts w:ascii="Times New Roman" w:hAnsi="Times New Roman" w:cs="Times New Roman"/>
          <w:bCs/>
          <w:sz w:val="24"/>
          <w:szCs w:val="24"/>
        </w:rPr>
        <w:t>eeting. G</w:t>
      </w:r>
      <w:r w:rsidRPr="00A063E4">
        <w:rPr>
          <w:rFonts w:ascii="Times New Roman" w:hAnsi="Times New Roman" w:cs="Times New Roman"/>
          <w:bCs/>
          <w:sz w:val="24"/>
          <w:szCs w:val="24"/>
        </w:rPr>
        <w:t>lenda Bartels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Michael L. Butts (Yes); </w:t>
      </w:r>
      <w:r w:rsidRPr="00A063E4">
        <w:rPr>
          <w:rFonts w:ascii="Times New Roman" w:hAnsi="Times New Roman" w:cs="Times New Roman"/>
          <w:bCs/>
          <w:sz w:val="24"/>
          <w:szCs w:val="24"/>
        </w:rPr>
        <w:t>Patrick Click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Merrell </w:t>
      </w:r>
      <w:r>
        <w:rPr>
          <w:rFonts w:ascii="Times New Roman" w:hAnsi="Times New Roman" w:cs="Times New Roman"/>
          <w:bCs/>
          <w:sz w:val="24"/>
          <w:szCs w:val="24"/>
        </w:rPr>
        <w:t xml:space="preserve">H. </w:t>
      </w:r>
      <w:r w:rsidRPr="00A063E4">
        <w:rPr>
          <w:rFonts w:ascii="Times New Roman" w:hAnsi="Times New Roman" w:cs="Times New Roman"/>
          <w:bCs/>
          <w:sz w:val="24"/>
          <w:szCs w:val="24"/>
        </w:rPr>
        <w:t>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xml:space="preserve">); Scott </w:t>
      </w:r>
      <w:r>
        <w:rPr>
          <w:rFonts w:ascii="Times New Roman" w:hAnsi="Times New Roman" w:cs="Times New Roman"/>
          <w:bCs/>
          <w:sz w:val="24"/>
          <w:szCs w:val="24"/>
        </w:rPr>
        <w:t xml:space="preserve">L. </w:t>
      </w:r>
      <w:r w:rsidRPr="00A063E4">
        <w:rPr>
          <w:rFonts w:ascii="Times New Roman" w:hAnsi="Times New Roman" w:cs="Times New Roman"/>
          <w:bCs/>
          <w:sz w:val="24"/>
          <w:szCs w:val="24"/>
        </w:rPr>
        <w:t>Ray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Ryan Tompkins (Yes); </w:t>
      </w:r>
      <w:r w:rsidRPr="00A063E4">
        <w:rPr>
          <w:rFonts w:ascii="Times New Roman" w:hAnsi="Times New Roman" w:cs="Times New Roman"/>
          <w:bCs/>
          <w:sz w:val="24"/>
          <w:szCs w:val="24"/>
        </w:rPr>
        <w:t>Ashley Towler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James </w:t>
      </w:r>
      <w:r w:rsidRPr="00A063E4">
        <w:rPr>
          <w:rFonts w:ascii="Times New Roman" w:hAnsi="Times New Roman" w:cs="Times New Roman"/>
          <w:bCs/>
          <w:sz w:val="24"/>
          <w:szCs w:val="24"/>
        </w:rPr>
        <w:lastRenderedPageBreak/>
        <w:t>Wehrle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Joe </w:t>
      </w:r>
      <w:r>
        <w:rPr>
          <w:rFonts w:ascii="Times New Roman" w:hAnsi="Times New Roman" w:cs="Times New Roman"/>
          <w:bCs/>
          <w:sz w:val="24"/>
          <w:szCs w:val="24"/>
        </w:rPr>
        <w:t xml:space="preserve">A. </w:t>
      </w:r>
      <w:r w:rsidRPr="00A063E4">
        <w:rPr>
          <w:rFonts w:ascii="Times New Roman" w:hAnsi="Times New Roman" w:cs="Times New Roman"/>
          <w:bCs/>
          <w:sz w:val="24"/>
          <w:szCs w:val="24"/>
        </w:rPr>
        <w:t>Wills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Sean Hannagan (Absent); D</w:t>
      </w:r>
      <w:r w:rsidRPr="00A063E4">
        <w:rPr>
          <w:rFonts w:ascii="Times New Roman" w:hAnsi="Times New Roman" w:cs="Times New Roman"/>
          <w:bCs/>
          <w:sz w:val="24"/>
          <w:szCs w:val="24"/>
        </w:rPr>
        <w:t>istrict #7 (VACANT)</w:t>
      </w:r>
      <w:r>
        <w:rPr>
          <w:rFonts w:ascii="Times New Roman" w:hAnsi="Times New Roman" w:cs="Times New Roman"/>
          <w:bCs/>
          <w:sz w:val="24"/>
          <w:szCs w:val="24"/>
        </w:rPr>
        <w:t>. The motion passed by vote.</w:t>
      </w:r>
    </w:p>
    <w:p w14:paraId="5E5F961E" w14:textId="44B91EEA" w:rsidR="000C5C06" w:rsidRPr="000C5C06" w:rsidRDefault="000C5C06" w:rsidP="00EA1C18">
      <w:pPr>
        <w:spacing w:after="0"/>
        <w:rPr>
          <w:rFonts w:ascii="Times New Roman" w:hAnsi="Times New Roman" w:cs="Times New Roman"/>
          <w:bCs/>
          <w:sz w:val="24"/>
          <w:szCs w:val="24"/>
        </w:rPr>
      </w:pPr>
    </w:p>
    <w:p w14:paraId="1B86FD59" w14:textId="77777777" w:rsidR="000C5C06" w:rsidRDefault="000C5C06" w:rsidP="00EA1C18">
      <w:pPr>
        <w:spacing w:after="0"/>
        <w:rPr>
          <w:rFonts w:ascii="Times New Roman" w:hAnsi="Times New Roman" w:cs="Times New Roman"/>
          <w:b/>
          <w:sz w:val="24"/>
          <w:szCs w:val="24"/>
        </w:rPr>
      </w:pPr>
    </w:p>
    <w:p w14:paraId="4EE6ACE1" w14:textId="6E62DCBE" w:rsidR="00EA1C18" w:rsidRPr="00EA1C18" w:rsidRDefault="00B956F5" w:rsidP="00EA1C18">
      <w:pPr>
        <w:spacing w:after="0"/>
        <w:rPr>
          <w:rFonts w:ascii="Times New Roman" w:hAnsi="Times New Roman" w:cs="Times New Roman"/>
          <w:b/>
          <w:sz w:val="24"/>
          <w:szCs w:val="24"/>
        </w:rPr>
      </w:pPr>
      <w:r w:rsidRPr="00DE5141">
        <w:rPr>
          <w:rFonts w:ascii="Times New Roman" w:hAnsi="Times New Roman" w:cs="Times New Roman"/>
          <w:b/>
          <w:sz w:val="24"/>
          <w:szCs w:val="24"/>
        </w:rPr>
        <w:t>New Business</w:t>
      </w:r>
    </w:p>
    <w:bookmarkEnd w:id="8"/>
    <w:p w14:paraId="1542EC05" w14:textId="226B68B3" w:rsidR="00E7107A" w:rsidRDefault="00E7107A" w:rsidP="00E7107A">
      <w:pPr>
        <w:spacing w:after="0"/>
        <w:rPr>
          <w:rFonts w:ascii="Times New Roman" w:hAnsi="Times New Roman" w:cs="Times New Roman"/>
          <w:bCs/>
          <w:sz w:val="24"/>
          <w:szCs w:val="24"/>
        </w:rPr>
      </w:pPr>
      <w:r>
        <w:rPr>
          <w:rFonts w:ascii="Times New Roman" w:hAnsi="Times New Roman" w:cs="Times New Roman"/>
          <w:bCs/>
          <w:sz w:val="24"/>
          <w:szCs w:val="24"/>
        </w:rPr>
        <w:t>Merrell H. Collins made a motion to discuss possible approval of solar application (Stones Throw Project) Tucker Atkins. Mack Payne second the motion. G</w:t>
      </w:r>
      <w:r w:rsidRPr="00A063E4">
        <w:rPr>
          <w:rFonts w:ascii="Times New Roman" w:hAnsi="Times New Roman" w:cs="Times New Roman"/>
          <w:bCs/>
          <w:sz w:val="24"/>
          <w:szCs w:val="24"/>
        </w:rPr>
        <w:t>lenda Bartels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Michael L. Butts (Yes); </w:t>
      </w:r>
      <w:r w:rsidRPr="00A063E4">
        <w:rPr>
          <w:rFonts w:ascii="Times New Roman" w:hAnsi="Times New Roman" w:cs="Times New Roman"/>
          <w:bCs/>
          <w:sz w:val="24"/>
          <w:szCs w:val="24"/>
        </w:rPr>
        <w:t>Patrick Click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Merrell </w:t>
      </w:r>
      <w:r>
        <w:rPr>
          <w:rFonts w:ascii="Times New Roman" w:hAnsi="Times New Roman" w:cs="Times New Roman"/>
          <w:bCs/>
          <w:sz w:val="24"/>
          <w:szCs w:val="24"/>
        </w:rPr>
        <w:t xml:space="preserve">H. </w:t>
      </w:r>
      <w:r w:rsidRPr="00A063E4">
        <w:rPr>
          <w:rFonts w:ascii="Times New Roman" w:hAnsi="Times New Roman" w:cs="Times New Roman"/>
          <w:bCs/>
          <w:sz w:val="24"/>
          <w:szCs w:val="24"/>
        </w:rPr>
        <w:t>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xml:space="preserve">); Scott </w:t>
      </w:r>
      <w:r>
        <w:rPr>
          <w:rFonts w:ascii="Times New Roman" w:hAnsi="Times New Roman" w:cs="Times New Roman"/>
          <w:bCs/>
          <w:sz w:val="24"/>
          <w:szCs w:val="24"/>
        </w:rPr>
        <w:t xml:space="preserve">L. </w:t>
      </w:r>
      <w:r w:rsidRPr="00A063E4">
        <w:rPr>
          <w:rFonts w:ascii="Times New Roman" w:hAnsi="Times New Roman" w:cs="Times New Roman"/>
          <w:bCs/>
          <w:sz w:val="24"/>
          <w:szCs w:val="24"/>
        </w:rPr>
        <w:t>Ray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Ryan Tompkins (Yes); </w:t>
      </w:r>
      <w:r w:rsidRPr="00A063E4">
        <w:rPr>
          <w:rFonts w:ascii="Times New Roman" w:hAnsi="Times New Roman" w:cs="Times New Roman"/>
          <w:bCs/>
          <w:sz w:val="24"/>
          <w:szCs w:val="24"/>
        </w:rPr>
        <w:t>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Joe </w:t>
      </w:r>
      <w:r>
        <w:rPr>
          <w:rFonts w:ascii="Times New Roman" w:hAnsi="Times New Roman" w:cs="Times New Roman"/>
          <w:bCs/>
          <w:sz w:val="24"/>
          <w:szCs w:val="24"/>
        </w:rPr>
        <w:t xml:space="preserve">A. </w:t>
      </w:r>
      <w:r w:rsidRPr="00A063E4">
        <w:rPr>
          <w:rFonts w:ascii="Times New Roman" w:hAnsi="Times New Roman" w:cs="Times New Roman"/>
          <w:bCs/>
          <w:sz w:val="24"/>
          <w:szCs w:val="24"/>
        </w:rPr>
        <w:t>Wills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Sean Hannagan (Absent); D</w:t>
      </w:r>
      <w:r w:rsidRPr="00A063E4">
        <w:rPr>
          <w:rFonts w:ascii="Times New Roman" w:hAnsi="Times New Roman" w:cs="Times New Roman"/>
          <w:bCs/>
          <w:sz w:val="24"/>
          <w:szCs w:val="24"/>
        </w:rPr>
        <w:t>istrict #7 (VACANT)</w:t>
      </w:r>
      <w:r>
        <w:rPr>
          <w:rFonts w:ascii="Times New Roman" w:hAnsi="Times New Roman" w:cs="Times New Roman"/>
          <w:bCs/>
          <w:sz w:val="24"/>
          <w:szCs w:val="24"/>
        </w:rPr>
        <w:t>. The motion passed by roll call vote.</w:t>
      </w:r>
    </w:p>
    <w:p w14:paraId="183D3772" w14:textId="77777777" w:rsidR="001F5999" w:rsidRDefault="001F5999" w:rsidP="00E7107A">
      <w:pPr>
        <w:spacing w:after="0"/>
        <w:rPr>
          <w:rFonts w:ascii="Times New Roman" w:hAnsi="Times New Roman" w:cs="Times New Roman"/>
          <w:bCs/>
          <w:sz w:val="24"/>
          <w:szCs w:val="24"/>
        </w:rPr>
      </w:pPr>
    </w:p>
    <w:p w14:paraId="359AA6FF" w14:textId="3CBD67AD" w:rsidR="001F5999" w:rsidRDefault="001F5999" w:rsidP="001F5999">
      <w:pPr>
        <w:spacing w:after="0"/>
        <w:rPr>
          <w:rFonts w:ascii="Times New Roman" w:hAnsi="Times New Roman" w:cs="Times New Roman"/>
          <w:bCs/>
          <w:sz w:val="24"/>
          <w:szCs w:val="24"/>
        </w:rPr>
      </w:pPr>
      <w:r>
        <w:rPr>
          <w:rFonts w:ascii="Times New Roman" w:hAnsi="Times New Roman" w:cs="Times New Roman"/>
          <w:bCs/>
          <w:sz w:val="24"/>
          <w:szCs w:val="24"/>
        </w:rPr>
        <w:t>Doug Knebel made a motion to discuss possible approval to create a Merit Commission Board. Patrick Click second the motion. Discussion: Table the issue to October 2024’s Board Meeting and set the Committee #6 meeting. G</w:t>
      </w:r>
      <w:r w:rsidRPr="00A063E4">
        <w:rPr>
          <w:rFonts w:ascii="Times New Roman" w:hAnsi="Times New Roman" w:cs="Times New Roman"/>
          <w:bCs/>
          <w:sz w:val="24"/>
          <w:szCs w:val="24"/>
        </w:rPr>
        <w:t>lenda Bartels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Michael L. Butts (Yes); </w:t>
      </w:r>
      <w:r w:rsidRPr="00A063E4">
        <w:rPr>
          <w:rFonts w:ascii="Times New Roman" w:hAnsi="Times New Roman" w:cs="Times New Roman"/>
          <w:bCs/>
          <w:sz w:val="24"/>
          <w:szCs w:val="24"/>
        </w:rPr>
        <w:t>Patrick Click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Merrell </w:t>
      </w:r>
      <w:r>
        <w:rPr>
          <w:rFonts w:ascii="Times New Roman" w:hAnsi="Times New Roman" w:cs="Times New Roman"/>
          <w:bCs/>
          <w:sz w:val="24"/>
          <w:szCs w:val="24"/>
        </w:rPr>
        <w:t xml:space="preserve">H. </w:t>
      </w:r>
      <w:r w:rsidRPr="00A063E4">
        <w:rPr>
          <w:rFonts w:ascii="Times New Roman" w:hAnsi="Times New Roman" w:cs="Times New Roman"/>
          <w:bCs/>
          <w:sz w:val="24"/>
          <w:szCs w:val="24"/>
        </w:rPr>
        <w:t>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xml:space="preserve">); Scott </w:t>
      </w:r>
      <w:r>
        <w:rPr>
          <w:rFonts w:ascii="Times New Roman" w:hAnsi="Times New Roman" w:cs="Times New Roman"/>
          <w:bCs/>
          <w:sz w:val="24"/>
          <w:szCs w:val="24"/>
        </w:rPr>
        <w:t xml:space="preserve">L. </w:t>
      </w:r>
      <w:r w:rsidRPr="00A063E4">
        <w:rPr>
          <w:rFonts w:ascii="Times New Roman" w:hAnsi="Times New Roman" w:cs="Times New Roman"/>
          <w:bCs/>
          <w:sz w:val="24"/>
          <w:szCs w:val="24"/>
        </w:rPr>
        <w:t>Ray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Ryan Tompkins (Yes); </w:t>
      </w:r>
      <w:r w:rsidRPr="00A063E4">
        <w:rPr>
          <w:rFonts w:ascii="Times New Roman" w:hAnsi="Times New Roman" w:cs="Times New Roman"/>
          <w:bCs/>
          <w:sz w:val="24"/>
          <w:szCs w:val="24"/>
        </w:rPr>
        <w:t>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Joe </w:t>
      </w:r>
      <w:r>
        <w:rPr>
          <w:rFonts w:ascii="Times New Roman" w:hAnsi="Times New Roman" w:cs="Times New Roman"/>
          <w:bCs/>
          <w:sz w:val="24"/>
          <w:szCs w:val="24"/>
        </w:rPr>
        <w:t xml:space="preserve">A. </w:t>
      </w:r>
      <w:r w:rsidRPr="00A063E4">
        <w:rPr>
          <w:rFonts w:ascii="Times New Roman" w:hAnsi="Times New Roman" w:cs="Times New Roman"/>
          <w:bCs/>
          <w:sz w:val="24"/>
          <w:szCs w:val="24"/>
        </w:rPr>
        <w:t>Wills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Sean Hannagan (Absent); D</w:t>
      </w:r>
      <w:r w:rsidRPr="00A063E4">
        <w:rPr>
          <w:rFonts w:ascii="Times New Roman" w:hAnsi="Times New Roman" w:cs="Times New Roman"/>
          <w:bCs/>
          <w:sz w:val="24"/>
          <w:szCs w:val="24"/>
        </w:rPr>
        <w:t>istrict #7 (VACANT)</w:t>
      </w:r>
      <w:r>
        <w:rPr>
          <w:rFonts w:ascii="Times New Roman" w:hAnsi="Times New Roman" w:cs="Times New Roman"/>
          <w:bCs/>
          <w:sz w:val="24"/>
          <w:szCs w:val="24"/>
        </w:rPr>
        <w:t>. The motion passed by vote.</w:t>
      </w:r>
    </w:p>
    <w:p w14:paraId="01065C75" w14:textId="77777777" w:rsidR="002E3AE0" w:rsidRDefault="002E3AE0" w:rsidP="001F5999">
      <w:pPr>
        <w:spacing w:after="0"/>
        <w:rPr>
          <w:rFonts w:ascii="Times New Roman" w:hAnsi="Times New Roman" w:cs="Times New Roman"/>
          <w:bCs/>
          <w:sz w:val="24"/>
          <w:szCs w:val="24"/>
        </w:rPr>
      </w:pPr>
    </w:p>
    <w:p w14:paraId="46C4B016" w14:textId="77777777" w:rsidR="00DF1F25" w:rsidRDefault="002E3AE0" w:rsidP="00DF1F25">
      <w:pPr>
        <w:spacing w:after="0"/>
        <w:rPr>
          <w:rFonts w:ascii="Times New Roman" w:hAnsi="Times New Roman" w:cs="Times New Roman"/>
          <w:bCs/>
          <w:sz w:val="24"/>
          <w:szCs w:val="24"/>
        </w:rPr>
      </w:pPr>
      <w:r>
        <w:rPr>
          <w:rFonts w:ascii="Times New Roman" w:hAnsi="Times New Roman" w:cs="Times New Roman"/>
          <w:bCs/>
          <w:sz w:val="24"/>
          <w:szCs w:val="24"/>
        </w:rPr>
        <w:t>Joe A. Wills made the motion to discuss possible approval for an intergovernmental agreement with the City of Vandalia for joint housing of Dispatch. Patrick Click second the motion. Discussion: Table the issue to October 2024’s Board Meeting. There needs to be further discussion, such as asbestos removal, flooring, etc. Dispatch would need to move from the County to the City, and Dispatch would have one boss instead of two.</w:t>
      </w:r>
      <w:r w:rsidR="00DF1F25">
        <w:rPr>
          <w:rFonts w:ascii="Times New Roman" w:hAnsi="Times New Roman" w:cs="Times New Roman"/>
          <w:bCs/>
          <w:sz w:val="24"/>
          <w:szCs w:val="24"/>
        </w:rPr>
        <w:t xml:space="preserve"> G</w:t>
      </w:r>
      <w:r w:rsidR="00DF1F25" w:rsidRPr="00A063E4">
        <w:rPr>
          <w:rFonts w:ascii="Times New Roman" w:hAnsi="Times New Roman" w:cs="Times New Roman"/>
          <w:bCs/>
          <w:sz w:val="24"/>
          <w:szCs w:val="24"/>
        </w:rPr>
        <w:t>lenda Bartels (</w:t>
      </w:r>
      <w:r w:rsidR="00DF1F25">
        <w:rPr>
          <w:rFonts w:ascii="Times New Roman" w:hAnsi="Times New Roman" w:cs="Times New Roman"/>
          <w:bCs/>
          <w:sz w:val="24"/>
          <w:szCs w:val="24"/>
        </w:rPr>
        <w:t>Yes</w:t>
      </w:r>
      <w:r w:rsidR="00DF1F25" w:rsidRPr="00A063E4">
        <w:rPr>
          <w:rFonts w:ascii="Times New Roman" w:hAnsi="Times New Roman" w:cs="Times New Roman"/>
          <w:bCs/>
          <w:sz w:val="24"/>
          <w:szCs w:val="24"/>
        </w:rPr>
        <w:t xml:space="preserve">); </w:t>
      </w:r>
      <w:r w:rsidR="00DF1F25">
        <w:rPr>
          <w:rFonts w:ascii="Times New Roman" w:hAnsi="Times New Roman" w:cs="Times New Roman"/>
          <w:bCs/>
          <w:sz w:val="24"/>
          <w:szCs w:val="24"/>
        </w:rPr>
        <w:t xml:space="preserve">Michael L. Butts (Yes); </w:t>
      </w:r>
      <w:r w:rsidR="00DF1F25" w:rsidRPr="00A063E4">
        <w:rPr>
          <w:rFonts w:ascii="Times New Roman" w:hAnsi="Times New Roman" w:cs="Times New Roman"/>
          <w:bCs/>
          <w:sz w:val="24"/>
          <w:szCs w:val="24"/>
        </w:rPr>
        <w:t>Patrick Click (</w:t>
      </w:r>
      <w:r w:rsidR="00DF1F25">
        <w:rPr>
          <w:rFonts w:ascii="Times New Roman" w:hAnsi="Times New Roman" w:cs="Times New Roman"/>
          <w:bCs/>
          <w:sz w:val="24"/>
          <w:szCs w:val="24"/>
        </w:rPr>
        <w:t>Yes</w:t>
      </w:r>
      <w:r w:rsidR="00DF1F25" w:rsidRPr="00A063E4">
        <w:rPr>
          <w:rFonts w:ascii="Times New Roman" w:hAnsi="Times New Roman" w:cs="Times New Roman"/>
          <w:bCs/>
          <w:sz w:val="24"/>
          <w:szCs w:val="24"/>
        </w:rPr>
        <w:t xml:space="preserve">); Merrell </w:t>
      </w:r>
      <w:r w:rsidR="00DF1F25">
        <w:rPr>
          <w:rFonts w:ascii="Times New Roman" w:hAnsi="Times New Roman" w:cs="Times New Roman"/>
          <w:bCs/>
          <w:sz w:val="24"/>
          <w:szCs w:val="24"/>
        </w:rPr>
        <w:t xml:space="preserve">H. </w:t>
      </w:r>
      <w:r w:rsidR="00DF1F25" w:rsidRPr="00A063E4">
        <w:rPr>
          <w:rFonts w:ascii="Times New Roman" w:hAnsi="Times New Roman" w:cs="Times New Roman"/>
          <w:bCs/>
          <w:sz w:val="24"/>
          <w:szCs w:val="24"/>
        </w:rPr>
        <w:t>Collins (</w:t>
      </w:r>
      <w:r w:rsidR="00DF1F25">
        <w:rPr>
          <w:rFonts w:ascii="Times New Roman" w:hAnsi="Times New Roman" w:cs="Times New Roman"/>
          <w:bCs/>
          <w:sz w:val="24"/>
          <w:szCs w:val="24"/>
        </w:rPr>
        <w:t>Yes</w:t>
      </w:r>
      <w:r w:rsidR="00DF1F25" w:rsidRPr="00A063E4">
        <w:rPr>
          <w:rFonts w:ascii="Times New Roman" w:hAnsi="Times New Roman" w:cs="Times New Roman"/>
          <w:bCs/>
          <w:sz w:val="24"/>
          <w:szCs w:val="24"/>
        </w:rPr>
        <w:t>); Jacob Harris (</w:t>
      </w:r>
      <w:r w:rsidR="00DF1F25">
        <w:rPr>
          <w:rFonts w:ascii="Times New Roman" w:hAnsi="Times New Roman" w:cs="Times New Roman"/>
          <w:bCs/>
          <w:sz w:val="24"/>
          <w:szCs w:val="24"/>
        </w:rPr>
        <w:t>Yes</w:t>
      </w:r>
      <w:r w:rsidR="00DF1F25" w:rsidRPr="00A063E4">
        <w:rPr>
          <w:rFonts w:ascii="Times New Roman" w:hAnsi="Times New Roman" w:cs="Times New Roman"/>
          <w:bCs/>
          <w:sz w:val="24"/>
          <w:szCs w:val="24"/>
        </w:rPr>
        <w:t>); Doug Knebel (</w:t>
      </w:r>
      <w:r w:rsidR="00DF1F25">
        <w:rPr>
          <w:rFonts w:ascii="Times New Roman" w:hAnsi="Times New Roman" w:cs="Times New Roman"/>
          <w:bCs/>
          <w:sz w:val="24"/>
          <w:szCs w:val="24"/>
        </w:rPr>
        <w:t>Yes</w:t>
      </w:r>
      <w:r w:rsidR="00DF1F25" w:rsidRPr="00A063E4">
        <w:rPr>
          <w:rFonts w:ascii="Times New Roman" w:hAnsi="Times New Roman" w:cs="Times New Roman"/>
          <w:bCs/>
          <w:sz w:val="24"/>
          <w:szCs w:val="24"/>
        </w:rPr>
        <w:t>); Mack Payne</w:t>
      </w:r>
      <w:r w:rsidR="00DF1F25">
        <w:rPr>
          <w:rFonts w:ascii="Times New Roman" w:hAnsi="Times New Roman" w:cs="Times New Roman"/>
          <w:bCs/>
          <w:sz w:val="24"/>
          <w:szCs w:val="24"/>
        </w:rPr>
        <w:t xml:space="preserve"> (Yes</w:t>
      </w:r>
      <w:r w:rsidR="00DF1F25" w:rsidRPr="00A063E4">
        <w:rPr>
          <w:rFonts w:ascii="Times New Roman" w:hAnsi="Times New Roman" w:cs="Times New Roman"/>
          <w:bCs/>
          <w:sz w:val="24"/>
          <w:szCs w:val="24"/>
        </w:rPr>
        <w:t xml:space="preserve">); Scott </w:t>
      </w:r>
      <w:r w:rsidR="00DF1F25">
        <w:rPr>
          <w:rFonts w:ascii="Times New Roman" w:hAnsi="Times New Roman" w:cs="Times New Roman"/>
          <w:bCs/>
          <w:sz w:val="24"/>
          <w:szCs w:val="24"/>
        </w:rPr>
        <w:t xml:space="preserve">L. </w:t>
      </w:r>
      <w:r w:rsidR="00DF1F25" w:rsidRPr="00A063E4">
        <w:rPr>
          <w:rFonts w:ascii="Times New Roman" w:hAnsi="Times New Roman" w:cs="Times New Roman"/>
          <w:bCs/>
          <w:sz w:val="24"/>
          <w:szCs w:val="24"/>
        </w:rPr>
        <w:t>Ray (</w:t>
      </w:r>
      <w:r w:rsidR="00DF1F25">
        <w:rPr>
          <w:rFonts w:ascii="Times New Roman" w:hAnsi="Times New Roman" w:cs="Times New Roman"/>
          <w:bCs/>
          <w:sz w:val="24"/>
          <w:szCs w:val="24"/>
        </w:rPr>
        <w:t>Yes</w:t>
      </w:r>
      <w:r w:rsidR="00DF1F25" w:rsidRPr="00A063E4">
        <w:rPr>
          <w:rFonts w:ascii="Times New Roman" w:hAnsi="Times New Roman" w:cs="Times New Roman"/>
          <w:bCs/>
          <w:sz w:val="24"/>
          <w:szCs w:val="24"/>
        </w:rPr>
        <w:t xml:space="preserve">); </w:t>
      </w:r>
      <w:r w:rsidR="00DF1F25">
        <w:rPr>
          <w:rFonts w:ascii="Times New Roman" w:hAnsi="Times New Roman" w:cs="Times New Roman"/>
          <w:bCs/>
          <w:sz w:val="24"/>
          <w:szCs w:val="24"/>
        </w:rPr>
        <w:t xml:space="preserve">Ryan Tompkins (Yes); </w:t>
      </w:r>
      <w:r w:rsidR="00DF1F25" w:rsidRPr="00A063E4">
        <w:rPr>
          <w:rFonts w:ascii="Times New Roman" w:hAnsi="Times New Roman" w:cs="Times New Roman"/>
          <w:bCs/>
          <w:sz w:val="24"/>
          <w:szCs w:val="24"/>
        </w:rPr>
        <w:t>Ashley Towler (</w:t>
      </w:r>
      <w:r w:rsidR="00DF1F25">
        <w:rPr>
          <w:rFonts w:ascii="Times New Roman" w:hAnsi="Times New Roman" w:cs="Times New Roman"/>
          <w:bCs/>
          <w:sz w:val="24"/>
          <w:szCs w:val="24"/>
        </w:rPr>
        <w:t>Yes</w:t>
      </w:r>
      <w:r w:rsidR="00DF1F25" w:rsidRPr="00A063E4">
        <w:rPr>
          <w:rFonts w:ascii="Times New Roman" w:hAnsi="Times New Roman" w:cs="Times New Roman"/>
          <w:bCs/>
          <w:sz w:val="24"/>
          <w:szCs w:val="24"/>
        </w:rPr>
        <w:t>); James Wehrle (</w:t>
      </w:r>
      <w:r w:rsidR="00DF1F25">
        <w:rPr>
          <w:rFonts w:ascii="Times New Roman" w:hAnsi="Times New Roman" w:cs="Times New Roman"/>
          <w:bCs/>
          <w:sz w:val="24"/>
          <w:szCs w:val="24"/>
        </w:rPr>
        <w:t>Yes</w:t>
      </w:r>
      <w:r w:rsidR="00DF1F25" w:rsidRPr="00A063E4">
        <w:rPr>
          <w:rFonts w:ascii="Times New Roman" w:hAnsi="Times New Roman" w:cs="Times New Roman"/>
          <w:bCs/>
          <w:sz w:val="24"/>
          <w:szCs w:val="24"/>
        </w:rPr>
        <w:t xml:space="preserve">); Joe </w:t>
      </w:r>
      <w:r w:rsidR="00DF1F25">
        <w:rPr>
          <w:rFonts w:ascii="Times New Roman" w:hAnsi="Times New Roman" w:cs="Times New Roman"/>
          <w:bCs/>
          <w:sz w:val="24"/>
          <w:szCs w:val="24"/>
        </w:rPr>
        <w:t xml:space="preserve">A. </w:t>
      </w:r>
      <w:r w:rsidR="00DF1F25" w:rsidRPr="00A063E4">
        <w:rPr>
          <w:rFonts w:ascii="Times New Roman" w:hAnsi="Times New Roman" w:cs="Times New Roman"/>
          <w:bCs/>
          <w:sz w:val="24"/>
          <w:szCs w:val="24"/>
        </w:rPr>
        <w:t>Wills (</w:t>
      </w:r>
      <w:r w:rsidR="00DF1F25">
        <w:rPr>
          <w:rFonts w:ascii="Times New Roman" w:hAnsi="Times New Roman" w:cs="Times New Roman"/>
          <w:bCs/>
          <w:sz w:val="24"/>
          <w:szCs w:val="24"/>
        </w:rPr>
        <w:t>Yes</w:t>
      </w:r>
      <w:r w:rsidR="00DF1F25" w:rsidRPr="00A063E4">
        <w:rPr>
          <w:rFonts w:ascii="Times New Roman" w:hAnsi="Times New Roman" w:cs="Times New Roman"/>
          <w:bCs/>
          <w:sz w:val="24"/>
          <w:szCs w:val="24"/>
        </w:rPr>
        <w:t xml:space="preserve">); </w:t>
      </w:r>
      <w:r w:rsidR="00DF1F25">
        <w:rPr>
          <w:rFonts w:ascii="Times New Roman" w:hAnsi="Times New Roman" w:cs="Times New Roman"/>
          <w:bCs/>
          <w:sz w:val="24"/>
          <w:szCs w:val="24"/>
        </w:rPr>
        <w:t>Sean Hannagan (Absent); D</w:t>
      </w:r>
      <w:r w:rsidR="00DF1F25" w:rsidRPr="00A063E4">
        <w:rPr>
          <w:rFonts w:ascii="Times New Roman" w:hAnsi="Times New Roman" w:cs="Times New Roman"/>
          <w:bCs/>
          <w:sz w:val="24"/>
          <w:szCs w:val="24"/>
        </w:rPr>
        <w:t>istrict #7 (VACANT)</w:t>
      </w:r>
      <w:r w:rsidR="00DF1F25">
        <w:rPr>
          <w:rFonts w:ascii="Times New Roman" w:hAnsi="Times New Roman" w:cs="Times New Roman"/>
          <w:bCs/>
          <w:sz w:val="24"/>
          <w:szCs w:val="24"/>
        </w:rPr>
        <w:t>. The motion passed by vote.</w:t>
      </w:r>
    </w:p>
    <w:p w14:paraId="20219C15" w14:textId="49F93B6D" w:rsidR="007F3B23" w:rsidRPr="00E36654" w:rsidRDefault="005F69C8" w:rsidP="003D5FED">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401635">
        <w:rPr>
          <w:rFonts w:ascii="Times New Roman" w:hAnsi="Times New Roman" w:cs="Times New Roman"/>
          <w:bCs/>
          <w:sz w:val="24"/>
          <w:szCs w:val="24"/>
        </w:rPr>
        <w:t xml:space="preserve"> </w:t>
      </w:r>
    </w:p>
    <w:bookmarkEnd w:id="2"/>
    <w:p w14:paraId="661D48F0" w14:textId="34F7D755" w:rsidR="00E33B6B" w:rsidRDefault="00DE1CE0" w:rsidP="003B0E6F">
      <w:pPr>
        <w:spacing w:after="0" w:line="240" w:lineRule="auto"/>
        <w:rPr>
          <w:rFonts w:ascii="Times New Roman" w:hAnsi="Times New Roman" w:cs="Times New Roman"/>
          <w:b/>
          <w:sz w:val="24"/>
          <w:szCs w:val="24"/>
        </w:rPr>
      </w:pPr>
      <w:r w:rsidRPr="001444C3">
        <w:rPr>
          <w:rFonts w:ascii="Times New Roman" w:hAnsi="Times New Roman" w:cs="Times New Roman"/>
          <w:b/>
          <w:sz w:val="24"/>
          <w:szCs w:val="24"/>
        </w:rPr>
        <w:t>C</w:t>
      </w:r>
      <w:r w:rsidR="00F16DD1" w:rsidRPr="001444C3">
        <w:rPr>
          <w:rFonts w:ascii="Times New Roman" w:hAnsi="Times New Roman" w:cs="Times New Roman"/>
          <w:b/>
          <w:sz w:val="24"/>
          <w:szCs w:val="24"/>
        </w:rPr>
        <w:t>OMMITTEE #2 (Claims, Purchasing &amp; Printing</w:t>
      </w:r>
      <w:r w:rsidR="007D7351">
        <w:rPr>
          <w:rFonts w:ascii="Times New Roman" w:hAnsi="Times New Roman" w:cs="Times New Roman"/>
          <w:b/>
          <w:sz w:val="24"/>
          <w:szCs w:val="24"/>
        </w:rPr>
        <w:t xml:space="preserve">) </w:t>
      </w:r>
    </w:p>
    <w:tbl>
      <w:tblPr>
        <w:tblStyle w:val="TableGrid"/>
        <w:tblW w:w="8635" w:type="dxa"/>
        <w:tblLook w:val="04A0" w:firstRow="1" w:lastRow="0" w:firstColumn="1" w:lastColumn="0" w:noHBand="0" w:noVBand="1"/>
      </w:tblPr>
      <w:tblGrid>
        <w:gridCol w:w="1947"/>
        <w:gridCol w:w="4978"/>
        <w:gridCol w:w="1710"/>
      </w:tblGrid>
      <w:tr w:rsidR="001625DA" w:rsidRPr="001625DA" w14:paraId="5FB77727" w14:textId="77777777" w:rsidTr="002C128A">
        <w:trPr>
          <w:trHeight w:val="210"/>
        </w:trPr>
        <w:tc>
          <w:tcPr>
            <w:tcW w:w="1947" w:type="dxa"/>
            <w:noWrap/>
          </w:tcPr>
          <w:p w14:paraId="3F647B72" w14:textId="1E00282E" w:rsidR="001625DA" w:rsidRPr="001625DA" w:rsidRDefault="001625DA" w:rsidP="002C128A">
            <w:pPr>
              <w:jc w:val="center"/>
              <w:rPr>
                <w:rFonts w:ascii="Times New Roman" w:eastAsia="Times New Roman" w:hAnsi="Times New Roman" w:cs="Times New Roman"/>
                <w:b/>
                <w:bCs/>
                <w:color w:val="000000"/>
                <w:sz w:val="24"/>
                <w:szCs w:val="24"/>
              </w:rPr>
            </w:pPr>
          </w:p>
        </w:tc>
        <w:tc>
          <w:tcPr>
            <w:tcW w:w="4978" w:type="dxa"/>
            <w:noWrap/>
          </w:tcPr>
          <w:p w14:paraId="0CE095DD" w14:textId="555AF89B" w:rsidR="001625DA" w:rsidRPr="001625DA" w:rsidRDefault="001625DA" w:rsidP="001625DA">
            <w:pPr>
              <w:rPr>
                <w:rFonts w:ascii="Times New Roman" w:eastAsia="Times New Roman" w:hAnsi="Times New Roman" w:cs="Times New Roman"/>
                <w:b/>
                <w:bCs/>
                <w:color w:val="000000"/>
                <w:sz w:val="24"/>
                <w:szCs w:val="24"/>
              </w:rPr>
            </w:pPr>
          </w:p>
        </w:tc>
        <w:tc>
          <w:tcPr>
            <w:tcW w:w="1710" w:type="dxa"/>
            <w:noWrap/>
          </w:tcPr>
          <w:p w14:paraId="1EE203C6" w14:textId="04C359DC" w:rsidR="001625DA" w:rsidRPr="001625DA" w:rsidRDefault="001625DA" w:rsidP="001625DA">
            <w:pPr>
              <w:rPr>
                <w:rFonts w:ascii="Times New Roman" w:eastAsia="Times New Roman" w:hAnsi="Times New Roman" w:cs="Times New Roman"/>
                <w:b/>
                <w:bCs/>
                <w:color w:val="000000"/>
                <w:sz w:val="24"/>
                <w:szCs w:val="24"/>
              </w:rPr>
            </w:pPr>
          </w:p>
        </w:tc>
      </w:tr>
      <w:tr w:rsidR="002C128A" w:rsidRPr="002C128A" w14:paraId="7ADD2F6D" w14:textId="77777777" w:rsidTr="002C128A">
        <w:trPr>
          <w:trHeight w:val="210"/>
        </w:trPr>
        <w:tc>
          <w:tcPr>
            <w:tcW w:w="1947" w:type="dxa"/>
            <w:noWrap/>
            <w:hideMark/>
          </w:tcPr>
          <w:p w14:paraId="58D1E39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Ameren IP</w:t>
            </w:r>
          </w:p>
        </w:tc>
        <w:tc>
          <w:tcPr>
            <w:tcW w:w="4978" w:type="dxa"/>
            <w:noWrap/>
            <w:hideMark/>
          </w:tcPr>
          <w:p w14:paraId="07143B8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Electricity - Washington Sch. Bldg.</w:t>
            </w:r>
          </w:p>
        </w:tc>
        <w:tc>
          <w:tcPr>
            <w:tcW w:w="1710" w:type="dxa"/>
            <w:noWrap/>
            <w:hideMark/>
          </w:tcPr>
          <w:p w14:paraId="2E3D25BA" w14:textId="3E9DC54F"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$130.70 </w:t>
            </w:r>
          </w:p>
        </w:tc>
      </w:tr>
      <w:tr w:rsidR="002C128A" w:rsidRPr="002C128A" w14:paraId="6EF2F508" w14:textId="77777777" w:rsidTr="002C128A">
        <w:trPr>
          <w:trHeight w:val="210"/>
        </w:trPr>
        <w:tc>
          <w:tcPr>
            <w:tcW w:w="1947" w:type="dxa"/>
            <w:noWrap/>
            <w:hideMark/>
          </w:tcPr>
          <w:p w14:paraId="1271672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Ameren IP</w:t>
            </w:r>
          </w:p>
        </w:tc>
        <w:tc>
          <w:tcPr>
            <w:tcW w:w="4978" w:type="dxa"/>
            <w:noWrap/>
            <w:hideMark/>
          </w:tcPr>
          <w:p w14:paraId="238F151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Electricity - Jail</w:t>
            </w:r>
          </w:p>
        </w:tc>
        <w:tc>
          <w:tcPr>
            <w:tcW w:w="1710" w:type="dxa"/>
            <w:noWrap/>
            <w:hideMark/>
          </w:tcPr>
          <w:p w14:paraId="4327F51B" w14:textId="4FAEB98B"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$4,295.18 </w:t>
            </w:r>
          </w:p>
        </w:tc>
      </w:tr>
      <w:tr w:rsidR="002C128A" w:rsidRPr="002C128A" w14:paraId="7C60A0B8" w14:textId="77777777" w:rsidTr="002C128A">
        <w:trPr>
          <w:trHeight w:val="210"/>
        </w:trPr>
        <w:tc>
          <w:tcPr>
            <w:tcW w:w="1947" w:type="dxa"/>
            <w:noWrap/>
            <w:hideMark/>
          </w:tcPr>
          <w:p w14:paraId="79AF2725"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Ameren IP</w:t>
            </w:r>
          </w:p>
        </w:tc>
        <w:tc>
          <w:tcPr>
            <w:tcW w:w="4978" w:type="dxa"/>
            <w:noWrap/>
            <w:hideMark/>
          </w:tcPr>
          <w:p w14:paraId="4F7D9E5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Electricity - Courthouse</w:t>
            </w:r>
          </w:p>
        </w:tc>
        <w:tc>
          <w:tcPr>
            <w:tcW w:w="1710" w:type="dxa"/>
            <w:noWrap/>
            <w:hideMark/>
          </w:tcPr>
          <w:p w14:paraId="21315398" w14:textId="038ECAC9"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$2,510.85 </w:t>
            </w:r>
          </w:p>
        </w:tc>
      </w:tr>
      <w:tr w:rsidR="002C128A" w:rsidRPr="002C128A" w14:paraId="63A2691C" w14:textId="77777777" w:rsidTr="002C128A">
        <w:trPr>
          <w:trHeight w:val="210"/>
        </w:trPr>
        <w:tc>
          <w:tcPr>
            <w:tcW w:w="1947" w:type="dxa"/>
            <w:noWrap/>
            <w:hideMark/>
          </w:tcPr>
          <w:p w14:paraId="22029D05" w14:textId="49CCFA65"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Axon</w:t>
            </w:r>
            <w:r>
              <w:rPr>
                <w:rFonts w:ascii="Times New Roman" w:eastAsia="Times New Roman" w:hAnsi="Times New Roman" w:cs="Times New Roman"/>
                <w:b/>
                <w:bCs/>
                <w:color w:val="000000"/>
                <w:sz w:val="24"/>
                <w:szCs w:val="24"/>
              </w:rPr>
              <w:t xml:space="preserve"> </w:t>
            </w:r>
            <w:r w:rsidRPr="002C128A">
              <w:rPr>
                <w:rFonts w:ascii="Times New Roman" w:eastAsia="Times New Roman" w:hAnsi="Times New Roman" w:cs="Times New Roman"/>
                <w:b/>
                <w:bCs/>
                <w:color w:val="000000"/>
                <w:sz w:val="24"/>
                <w:szCs w:val="24"/>
              </w:rPr>
              <w:t>Enterprises</w:t>
            </w:r>
          </w:p>
        </w:tc>
        <w:tc>
          <w:tcPr>
            <w:tcW w:w="4978" w:type="dxa"/>
            <w:noWrap/>
            <w:hideMark/>
          </w:tcPr>
          <w:p w14:paraId="594E8B2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Taser belt clips for jail-Sheriff</w:t>
            </w:r>
          </w:p>
        </w:tc>
        <w:tc>
          <w:tcPr>
            <w:tcW w:w="1710" w:type="dxa"/>
            <w:noWrap/>
            <w:hideMark/>
          </w:tcPr>
          <w:p w14:paraId="353C4150" w14:textId="5F477225"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$156.50 </w:t>
            </w:r>
          </w:p>
        </w:tc>
      </w:tr>
      <w:tr w:rsidR="002C128A" w:rsidRPr="002C128A" w14:paraId="327DBA27" w14:textId="77777777" w:rsidTr="002C128A">
        <w:trPr>
          <w:trHeight w:val="210"/>
        </w:trPr>
        <w:tc>
          <w:tcPr>
            <w:tcW w:w="1947" w:type="dxa"/>
            <w:noWrap/>
            <w:hideMark/>
          </w:tcPr>
          <w:p w14:paraId="68A7493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Bivens, Steven M.</w:t>
            </w:r>
          </w:p>
        </w:tc>
        <w:tc>
          <w:tcPr>
            <w:tcW w:w="4978" w:type="dxa"/>
            <w:noWrap/>
            <w:hideMark/>
          </w:tcPr>
          <w:p w14:paraId="74B087F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Reimb. for travel</w:t>
            </w:r>
          </w:p>
        </w:tc>
        <w:tc>
          <w:tcPr>
            <w:tcW w:w="1710" w:type="dxa"/>
            <w:noWrap/>
            <w:hideMark/>
          </w:tcPr>
          <w:p w14:paraId="335DD9EA" w14:textId="7355381C"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$1,116.22 </w:t>
            </w:r>
          </w:p>
        </w:tc>
      </w:tr>
      <w:tr w:rsidR="002C128A" w:rsidRPr="002C128A" w14:paraId="390E4DD1" w14:textId="77777777" w:rsidTr="002C128A">
        <w:trPr>
          <w:trHeight w:val="210"/>
        </w:trPr>
        <w:tc>
          <w:tcPr>
            <w:tcW w:w="1947" w:type="dxa"/>
            <w:noWrap/>
            <w:hideMark/>
          </w:tcPr>
          <w:p w14:paraId="1C5B435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Cain's Drug Store</w:t>
            </w:r>
          </w:p>
        </w:tc>
        <w:tc>
          <w:tcPr>
            <w:tcW w:w="4978" w:type="dxa"/>
            <w:noWrap/>
            <w:hideMark/>
          </w:tcPr>
          <w:p w14:paraId="7432F38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Cups for drug testing - Probation</w:t>
            </w:r>
          </w:p>
        </w:tc>
        <w:tc>
          <w:tcPr>
            <w:tcW w:w="1710" w:type="dxa"/>
            <w:noWrap/>
            <w:hideMark/>
          </w:tcPr>
          <w:p w14:paraId="61B6B36D" w14:textId="7FDD788E"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$70.00 </w:t>
            </w:r>
          </w:p>
        </w:tc>
      </w:tr>
      <w:tr w:rsidR="002C128A" w:rsidRPr="002C128A" w14:paraId="06DF2B23" w14:textId="77777777" w:rsidTr="002C128A">
        <w:trPr>
          <w:trHeight w:val="210"/>
        </w:trPr>
        <w:tc>
          <w:tcPr>
            <w:tcW w:w="1947" w:type="dxa"/>
            <w:noWrap/>
            <w:hideMark/>
          </w:tcPr>
          <w:p w14:paraId="74CC100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Chestnut Health Systems</w:t>
            </w:r>
          </w:p>
        </w:tc>
        <w:tc>
          <w:tcPr>
            <w:tcW w:w="4978" w:type="dxa"/>
            <w:noWrap/>
            <w:hideMark/>
          </w:tcPr>
          <w:p w14:paraId="538F08B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Online adm. trng.--Probation</w:t>
            </w:r>
          </w:p>
        </w:tc>
        <w:tc>
          <w:tcPr>
            <w:tcW w:w="1710" w:type="dxa"/>
            <w:noWrap/>
            <w:hideMark/>
          </w:tcPr>
          <w:p w14:paraId="314D8B20" w14:textId="4F871213"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$500.00 </w:t>
            </w:r>
          </w:p>
        </w:tc>
      </w:tr>
      <w:tr w:rsidR="002C128A" w:rsidRPr="002C128A" w14:paraId="4477D4B1" w14:textId="77777777" w:rsidTr="002C128A">
        <w:trPr>
          <w:trHeight w:val="210"/>
        </w:trPr>
        <w:tc>
          <w:tcPr>
            <w:tcW w:w="1947" w:type="dxa"/>
            <w:noWrap/>
            <w:hideMark/>
          </w:tcPr>
          <w:p w14:paraId="3A868F65"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Clearwave Fiber</w:t>
            </w:r>
          </w:p>
        </w:tc>
        <w:tc>
          <w:tcPr>
            <w:tcW w:w="4978" w:type="dxa"/>
            <w:noWrap/>
            <w:hideMark/>
          </w:tcPr>
          <w:p w14:paraId="5737D99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Fiber Internet connection for co. offices</w:t>
            </w:r>
          </w:p>
        </w:tc>
        <w:tc>
          <w:tcPr>
            <w:tcW w:w="1710" w:type="dxa"/>
            <w:noWrap/>
            <w:hideMark/>
          </w:tcPr>
          <w:p w14:paraId="14A2CBF9" w14:textId="299C082F"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$1,176.00 </w:t>
            </w:r>
          </w:p>
        </w:tc>
      </w:tr>
      <w:tr w:rsidR="002C128A" w:rsidRPr="002C128A" w14:paraId="15CFFF46" w14:textId="77777777" w:rsidTr="002C128A">
        <w:trPr>
          <w:trHeight w:val="210"/>
        </w:trPr>
        <w:tc>
          <w:tcPr>
            <w:tcW w:w="1947" w:type="dxa"/>
            <w:noWrap/>
            <w:hideMark/>
          </w:tcPr>
          <w:p w14:paraId="44275DD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lastRenderedPageBreak/>
              <w:t>Consolidated Comm.</w:t>
            </w:r>
          </w:p>
        </w:tc>
        <w:tc>
          <w:tcPr>
            <w:tcW w:w="4978" w:type="dxa"/>
            <w:noWrap/>
            <w:hideMark/>
          </w:tcPr>
          <w:p w14:paraId="3548159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Phone bill - Co. offices</w:t>
            </w:r>
          </w:p>
        </w:tc>
        <w:tc>
          <w:tcPr>
            <w:tcW w:w="1710" w:type="dxa"/>
            <w:noWrap/>
            <w:hideMark/>
          </w:tcPr>
          <w:p w14:paraId="29720253" w14:textId="699A6C81"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$2,752.07 </w:t>
            </w:r>
          </w:p>
        </w:tc>
      </w:tr>
      <w:tr w:rsidR="002C128A" w:rsidRPr="002C128A" w14:paraId="4DEDC2D1" w14:textId="77777777" w:rsidTr="002C128A">
        <w:trPr>
          <w:trHeight w:val="210"/>
        </w:trPr>
        <w:tc>
          <w:tcPr>
            <w:tcW w:w="1947" w:type="dxa"/>
            <w:noWrap/>
            <w:hideMark/>
          </w:tcPr>
          <w:p w14:paraId="6780E11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Cook, Kenny</w:t>
            </w:r>
          </w:p>
        </w:tc>
        <w:tc>
          <w:tcPr>
            <w:tcW w:w="4978" w:type="dxa"/>
            <w:noWrap/>
            <w:hideMark/>
          </w:tcPr>
          <w:p w14:paraId="5648263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Multi township assessor-S of A</w:t>
            </w:r>
          </w:p>
        </w:tc>
        <w:tc>
          <w:tcPr>
            <w:tcW w:w="1710" w:type="dxa"/>
            <w:noWrap/>
            <w:hideMark/>
          </w:tcPr>
          <w:p w14:paraId="28EE02CA" w14:textId="2F86206E"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$5,200.00 </w:t>
            </w:r>
          </w:p>
        </w:tc>
      </w:tr>
      <w:tr w:rsidR="002C128A" w:rsidRPr="002C128A" w14:paraId="4FAD09E7" w14:textId="77777777" w:rsidTr="002C128A">
        <w:trPr>
          <w:trHeight w:val="210"/>
        </w:trPr>
        <w:tc>
          <w:tcPr>
            <w:tcW w:w="1947" w:type="dxa"/>
            <w:noWrap/>
            <w:hideMark/>
          </w:tcPr>
          <w:p w14:paraId="3557B80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Dominion Investigations</w:t>
            </w:r>
          </w:p>
        </w:tc>
        <w:tc>
          <w:tcPr>
            <w:tcW w:w="4978" w:type="dxa"/>
            <w:noWrap/>
            <w:hideMark/>
          </w:tcPr>
          <w:p w14:paraId="013C825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Paper service - State's Atty.</w:t>
            </w:r>
          </w:p>
        </w:tc>
        <w:tc>
          <w:tcPr>
            <w:tcW w:w="1710" w:type="dxa"/>
            <w:noWrap/>
            <w:hideMark/>
          </w:tcPr>
          <w:p w14:paraId="09605517" w14:textId="6A4D20E2"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$200.00 </w:t>
            </w:r>
          </w:p>
        </w:tc>
      </w:tr>
      <w:tr w:rsidR="002C128A" w:rsidRPr="002C128A" w14:paraId="089E5FCB" w14:textId="77777777" w:rsidTr="002C128A">
        <w:trPr>
          <w:trHeight w:val="210"/>
        </w:trPr>
        <w:tc>
          <w:tcPr>
            <w:tcW w:w="1947" w:type="dxa"/>
            <w:noWrap/>
            <w:hideMark/>
          </w:tcPr>
          <w:p w14:paraId="3C61D14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Fayette Water Co.</w:t>
            </w:r>
          </w:p>
        </w:tc>
        <w:tc>
          <w:tcPr>
            <w:tcW w:w="4978" w:type="dxa"/>
            <w:noWrap/>
            <w:hideMark/>
          </w:tcPr>
          <w:p w14:paraId="0FA55CD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Water - Animal Control</w:t>
            </w:r>
          </w:p>
        </w:tc>
        <w:tc>
          <w:tcPr>
            <w:tcW w:w="1710" w:type="dxa"/>
            <w:noWrap/>
            <w:hideMark/>
          </w:tcPr>
          <w:p w14:paraId="55E68C3A" w14:textId="65FB8926"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$49.09 </w:t>
            </w:r>
          </w:p>
        </w:tc>
      </w:tr>
      <w:tr w:rsidR="002C128A" w:rsidRPr="002C128A" w14:paraId="18FE25F2" w14:textId="77777777" w:rsidTr="002C128A">
        <w:trPr>
          <w:trHeight w:val="210"/>
        </w:trPr>
        <w:tc>
          <w:tcPr>
            <w:tcW w:w="1947" w:type="dxa"/>
            <w:noWrap/>
            <w:hideMark/>
          </w:tcPr>
          <w:p w14:paraId="3ECDB69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Frontier Comm.</w:t>
            </w:r>
          </w:p>
        </w:tc>
        <w:tc>
          <w:tcPr>
            <w:tcW w:w="4978" w:type="dxa"/>
            <w:noWrap/>
            <w:hideMark/>
          </w:tcPr>
          <w:p w14:paraId="74E3133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Basic 9-1-1  -  Sheriff</w:t>
            </w:r>
          </w:p>
        </w:tc>
        <w:tc>
          <w:tcPr>
            <w:tcW w:w="1710" w:type="dxa"/>
            <w:noWrap/>
            <w:hideMark/>
          </w:tcPr>
          <w:p w14:paraId="466482E3" w14:textId="3BDE2F3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$71.52 </w:t>
            </w:r>
          </w:p>
        </w:tc>
      </w:tr>
      <w:tr w:rsidR="002C128A" w:rsidRPr="002C128A" w14:paraId="7AA6A588" w14:textId="77777777" w:rsidTr="002C128A">
        <w:trPr>
          <w:trHeight w:val="210"/>
        </w:trPr>
        <w:tc>
          <w:tcPr>
            <w:tcW w:w="1947" w:type="dxa"/>
            <w:noWrap/>
            <w:hideMark/>
          </w:tcPr>
          <w:p w14:paraId="6902627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GFI Digital</w:t>
            </w:r>
          </w:p>
        </w:tc>
        <w:tc>
          <w:tcPr>
            <w:tcW w:w="4978" w:type="dxa"/>
            <w:noWrap/>
            <w:hideMark/>
          </w:tcPr>
          <w:p w14:paraId="1B88803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Toner - Sheriff</w:t>
            </w:r>
          </w:p>
        </w:tc>
        <w:tc>
          <w:tcPr>
            <w:tcW w:w="1710" w:type="dxa"/>
            <w:noWrap/>
            <w:hideMark/>
          </w:tcPr>
          <w:p w14:paraId="5EABAA07" w14:textId="59D9982E"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$17.46 </w:t>
            </w:r>
          </w:p>
        </w:tc>
      </w:tr>
      <w:tr w:rsidR="002C128A" w:rsidRPr="002C128A" w14:paraId="41833CAF" w14:textId="77777777" w:rsidTr="002C128A">
        <w:trPr>
          <w:trHeight w:val="210"/>
        </w:trPr>
        <w:tc>
          <w:tcPr>
            <w:tcW w:w="1947" w:type="dxa"/>
            <w:noWrap/>
            <w:hideMark/>
          </w:tcPr>
          <w:p w14:paraId="66294E3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Goodin Assoc.</w:t>
            </w:r>
          </w:p>
        </w:tc>
        <w:tc>
          <w:tcPr>
            <w:tcW w:w="4978" w:type="dxa"/>
            <w:noWrap/>
            <w:hideMark/>
          </w:tcPr>
          <w:p w14:paraId="59A963F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Software maint. - Probation</w:t>
            </w:r>
          </w:p>
        </w:tc>
        <w:tc>
          <w:tcPr>
            <w:tcW w:w="1710" w:type="dxa"/>
            <w:noWrap/>
            <w:hideMark/>
          </w:tcPr>
          <w:p w14:paraId="526D2DCF" w14:textId="0E973563"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$1,704.00 </w:t>
            </w:r>
          </w:p>
        </w:tc>
      </w:tr>
      <w:tr w:rsidR="002C128A" w:rsidRPr="002C128A" w14:paraId="79353DBD" w14:textId="77777777" w:rsidTr="002C128A">
        <w:trPr>
          <w:trHeight w:val="210"/>
        </w:trPr>
        <w:tc>
          <w:tcPr>
            <w:tcW w:w="1947" w:type="dxa"/>
            <w:noWrap/>
            <w:hideMark/>
          </w:tcPr>
          <w:p w14:paraId="62BBE14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IHS Pharmacy</w:t>
            </w:r>
          </w:p>
        </w:tc>
        <w:tc>
          <w:tcPr>
            <w:tcW w:w="4978" w:type="dxa"/>
            <w:noWrap/>
            <w:hideMark/>
          </w:tcPr>
          <w:p w14:paraId="5CBE93F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Meds for inmates - Sheriff</w:t>
            </w:r>
          </w:p>
        </w:tc>
        <w:tc>
          <w:tcPr>
            <w:tcW w:w="1710" w:type="dxa"/>
            <w:noWrap/>
            <w:hideMark/>
          </w:tcPr>
          <w:p w14:paraId="163E905F" w14:textId="0A4F4122"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$1,254.96 </w:t>
            </w:r>
          </w:p>
        </w:tc>
      </w:tr>
      <w:tr w:rsidR="002C128A" w:rsidRPr="002C128A" w14:paraId="70D31A2D" w14:textId="77777777" w:rsidTr="002C128A">
        <w:trPr>
          <w:trHeight w:val="210"/>
        </w:trPr>
        <w:tc>
          <w:tcPr>
            <w:tcW w:w="1947" w:type="dxa"/>
            <w:noWrap/>
            <w:hideMark/>
          </w:tcPr>
          <w:p w14:paraId="0A8E627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IL Coroner's Assoc.</w:t>
            </w:r>
          </w:p>
        </w:tc>
        <w:tc>
          <w:tcPr>
            <w:tcW w:w="4978" w:type="dxa"/>
            <w:noWrap/>
            <w:hideMark/>
          </w:tcPr>
          <w:p w14:paraId="13642AC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Death &amp; Homicide Conf.-Coroner</w:t>
            </w:r>
          </w:p>
        </w:tc>
        <w:tc>
          <w:tcPr>
            <w:tcW w:w="1710" w:type="dxa"/>
            <w:noWrap/>
            <w:hideMark/>
          </w:tcPr>
          <w:p w14:paraId="04CABD76" w14:textId="1D18E964"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$475.00 </w:t>
            </w:r>
          </w:p>
        </w:tc>
      </w:tr>
      <w:tr w:rsidR="002C128A" w:rsidRPr="002C128A" w14:paraId="1D9A6C7A" w14:textId="77777777" w:rsidTr="002C128A">
        <w:trPr>
          <w:trHeight w:val="210"/>
        </w:trPr>
        <w:tc>
          <w:tcPr>
            <w:tcW w:w="1947" w:type="dxa"/>
            <w:noWrap/>
            <w:hideMark/>
          </w:tcPr>
          <w:p w14:paraId="6DA0270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Konica Minolta Prem. Fin.</w:t>
            </w:r>
          </w:p>
        </w:tc>
        <w:tc>
          <w:tcPr>
            <w:tcW w:w="4978" w:type="dxa"/>
            <w:noWrap/>
            <w:hideMark/>
          </w:tcPr>
          <w:p w14:paraId="3406535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Copier - Probation</w:t>
            </w:r>
          </w:p>
        </w:tc>
        <w:tc>
          <w:tcPr>
            <w:tcW w:w="1710" w:type="dxa"/>
            <w:noWrap/>
            <w:hideMark/>
          </w:tcPr>
          <w:p w14:paraId="71B73C8A" w14:textId="7EFB68CD"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$203.27 </w:t>
            </w:r>
          </w:p>
        </w:tc>
      </w:tr>
      <w:tr w:rsidR="002C128A" w:rsidRPr="002C128A" w14:paraId="34C7C60D" w14:textId="77777777" w:rsidTr="002C128A">
        <w:trPr>
          <w:trHeight w:val="210"/>
        </w:trPr>
        <w:tc>
          <w:tcPr>
            <w:tcW w:w="1947" w:type="dxa"/>
            <w:noWrap/>
            <w:hideMark/>
          </w:tcPr>
          <w:p w14:paraId="48403EF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Konica Minolta</w:t>
            </w:r>
          </w:p>
        </w:tc>
        <w:tc>
          <w:tcPr>
            <w:tcW w:w="4978" w:type="dxa"/>
            <w:noWrap/>
            <w:hideMark/>
          </w:tcPr>
          <w:p w14:paraId="63BD525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Copier - Coroner</w:t>
            </w:r>
          </w:p>
        </w:tc>
        <w:tc>
          <w:tcPr>
            <w:tcW w:w="1710" w:type="dxa"/>
            <w:noWrap/>
            <w:hideMark/>
          </w:tcPr>
          <w:p w14:paraId="710DAD8C" w14:textId="6F6FE97C"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$60.60 </w:t>
            </w:r>
          </w:p>
        </w:tc>
      </w:tr>
      <w:tr w:rsidR="002C128A" w:rsidRPr="002C128A" w14:paraId="50534D80" w14:textId="77777777" w:rsidTr="002C128A">
        <w:trPr>
          <w:trHeight w:val="210"/>
        </w:trPr>
        <w:tc>
          <w:tcPr>
            <w:tcW w:w="1947" w:type="dxa"/>
            <w:noWrap/>
            <w:hideMark/>
          </w:tcPr>
          <w:p w14:paraId="6F05B3A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LEON Uniform Co.</w:t>
            </w:r>
          </w:p>
        </w:tc>
        <w:tc>
          <w:tcPr>
            <w:tcW w:w="4978" w:type="dxa"/>
            <w:noWrap/>
            <w:hideMark/>
          </w:tcPr>
          <w:p w14:paraId="48CA83E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Dispatch uniform pull over - Sheriff</w:t>
            </w:r>
          </w:p>
        </w:tc>
        <w:tc>
          <w:tcPr>
            <w:tcW w:w="1710" w:type="dxa"/>
            <w:noWrap/>
            <w:hideMark/>
          </w:tcPr>
          <w:p w14:paraId="1C324A26" w14:textId="7485A3AD"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$91.00 </w:t>
            </w:r>
          </w:p>
        </w:tc>
      </w:tr>
      <w:tr w:rsidR="002C128A" w:rsidRPr="002C128A" w14:paraId="29254C1C" w14:textId="77777777" w:rsidTr="002C128A">
        <w:trPr>
          <w:trHeight w:val="210"/>
        </w:trPr>
        <w:tc>
          <w:tcPr>
            <w:tcW w:w="1947" w:type="dxa"/>
            <w:noWrap/>
            <w:hideMark/>
          </w:tcPr>
          <w:p w14:paraId="26D0FC1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Philpot Plumbing</w:t>
            </w:r>
          </w:p>
        </w:tc>
        <w:tc>
          <w:tcPr>
            <w:tcW w:w="4978" w:type="dxa"/>
            <w:noWrap/>
            <w:hideMark/>
          </w:tcPr>
          <w:p w14:paraId="3A640155"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Pump septic tank - Animal Ctrl.</w:t>
            </w:r>
          </w:p>
        </w:tc>
        <w:tc>
          <w:tcPr>
            <w:tcW w:w="1710" w:type="dxa"/>
            <w:noWrap/>
            <w:hideMark/>
          </w:tcPr>
          <w:p w14:paraId="2993E0D6" w14:textId="72F91786"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$200.00 </w:t>
            </w:r>
          </w:p>
        </w:tc>
      </w:tr>
      <w:tr w:rsidR="002C128A" w:rsidRPr="002C128A" w14:paraId="1CB5DA01" w14:textId="77777777" w:rsidTr="002C128A">
        <w:trPr>
          <w:trHeight w:val="210"/>
        </w:trPr>
        <w:tc>
          <w:tcPr>
            <w:tcW w:w="1947" w:type="dxa"/>
            <w:noWrap/>
            <w:hideMark/>
          </w:tcPr>
          <w:p w14:paraId="16E583E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Sandberg Phoenix</w:t>
            </w:r>
          </w:p>
        </w:tc>
        <w:tc>
          <w:tcPr>
            <w:tcW w:w="4978" w:type="dxa"/>
            <w:noWrap/>
            <w:hideMark/>
          </w:tcPr>
          <w:p w14:paraId="7E01CB1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Legal Services - State's Atty.</w:t>
            </w:r>
          </w:p>
        </w:tc>
        <w:tc>
          <w:tcPr>
            <w:tcW w:w="1710" w:type="dxa"/>
            <w:noWrap/>
            <w:hideMark/>
          </w:tcPr>
          <w:p w14:paraId="25D94EEE" w14:textId="761B320B"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$764.83 </w:t>
            </w:r>
          </w:p>
        </w:tc>
      </w:tr>
      <w:tr w:rsidR="002C128A" w:rsidRPr="002C128A" w14:paraId="493D2516" w14:textId="77777777" w:rsidTr="002C128A">
        <w:trPr>
          <w:trHeight w:val="210"/>
        </w:trPr>
        <w:tc>
          <w:tcPr>
            <w:tcW w:w="1947" w:type="dxa"/>
            <w:noWrap/>
            <w:hideMark/>
          </w:tcPr>
          <w:p w14:paraId="07790E2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Siemens</w:t>
            </w:r>
          </w:p>
        </w:tc>
        <w:tc>
          <w:tcPr>
            <w:tcW w:w="4978" w:type="dxa"/>
            <w:noWrap/>
            <w:hideMark/>
          </w:tcPr>
          <w:p w14:paraId="4A2124C5"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Drug testing supplies - Probation</w:t>
            </w:r>
          </w:p>
        </w:tc>
        <w:tc>
          <w:tcPr>
            <w:tcW w:w="1710" w:type="dxa"/>
            <w:noWrap/>
            <w:hideMark/>
          </w:tcPr>
          <w:p w14:paraId="748C664A" w14:textId="5555919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$4,496.07 </w:t>
            </w:r>
          </w:p>
        </w:tc>
      </w:tr>
      <w:tr w:rsidR="002C128A" w:rsidRPr="002C128A" w14:paraId="4637BFDD" w14:textId="77777777" w:rsidTr="002C128A">
        <w:trPr>
          <w:trHeight w:val="210"/>
        </w:trPr>
        <w:tc>
          <w:tcPr>
            <w:tcW w:w="1947" w:type="dxa"/>
            <w:noWrap/>
            <w:hideMark/>
          </w:tcPr>
          <w:p w14:paraId="49C48EB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Sperry Service</w:t>
            </w:r>
          </w:p>
        </w:tc>
        <w:tc>
          <w:tcPr>
            <w:tcW w:w="4978" w:type="dxa"/>
            <w:noWrap/>
            <w:hideMark/>
          </w:tcPr>
          <w:p w14:paraId="14A4C905"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Repairs - Sheriff</w:t>
            </w:r>
          </w:p>
        </w:tc>
        <w:tc>
          <w:tcPr>
            <w:tcW w:w="1710" w:type="dxa"/>
            <w:noWrap/>
            <w:hideMark/>
          </w:tcPr>
          <w:p w14:paraId="10C08EEC" w14:textId="12748913"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$451.99 </w:t>
            </w:r>
          </w:p>
        </w:tc>
      </w:tr>
      <w:tr w:rsidR="002C128A" w:rsidRPr="002C128A" w14:paraId="6E7F542E" w14:textId="77777777" w:rsidTr="002C128A">
        <w:trPr>
          <w:trHeight w:val="210"/>
        </w:trPr>
        <w:tc>
          <w:tcPr>
            <w:tcW w:w="1947" w:type="dxa"/>
            <w:noWrap/>
            <w:hideMark/>
          </w:tcPr>
          <w:p w14:paraId="63C849B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Vandalia Leader Union</w:t>
            </w:r>
          </w:p>
        </w:tc>
        <w:tc>
          <w:tcPr>
            <w:tcW w:w="4978" w:type="dxa"/>
            <w:noWrap/>
            <w:hideMark/>
          </w:tcPr>
          <w:p w14:paraId="15C1CA4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Adv. mtg. - S of A</w:t>
            </w:r>
          </w:p>
        </w:tc>
        <w:tc>
          <w:tcPr>
            <w:tcW w:w="1710" w:type="dxa"/>
            <w:noWrap/>
            <w:hideMark/>
          </w:tcPr>
          <w:p w14:paraId="467AC25D" w14:textId="7C160704"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$29.00 </w:t>
            </w:r>
          </w:p>
        </w:tc>
      </w:tr>
      <w:tr w:rsidR="002C128A" w:rsidRPr="002C128A" w14:paraId="75903AC2" w14:textId="77777777" w:rsidTr="002C128A">
        <w:trPr>
          <w:trHeight w:val="210"/>
        </w:trPr>
        <w:tc>
          <w:tcPr>
            <w:tcW w:w="1947" w:type="dxa"/>
            <w:noWrap/>
            <w:hideMark/>
          </w:tcPr>
          <w:p w14:paraId="25CD663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Vandalia Leader Union</w:t>
            </w:r>
          </w:p>
        </w:tc>
        <w:tc>
          <w:tcPr>
            <w:tcW w:w="4978" w:type="dxa"/>
            <w:noWrap/>
            <w:hideMark/>
          </w:tcPr>
          <w:p w14:paraId="53D72F6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Tax notice adv. in newspaper-Treas.</w:t>
            </w:r>
          </w:p>
        </w:tc>
        <w:tc>
          <w:tcPr>
            <w:tcW w:w="1710" w:type="dxa"/>
            <w:noWrap/>
            <w:hideMark/>
          </w:tcPr>
          <w:p w14:paraId="0142AA69" w14:textId="5A0509D2"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$87.00 </w:t>
            </w:r>
          </w:p>
        </w:tc>
      </w:tr>
      <w:tr w:rsidR="002C128A" w:rsidRPr="002C128A" w14:paraId="096620B1" w14:textId="77777777" w:rsidTr="002C128A">
        <w:trPr>
          <w:trHeight w:val="210"/>
        </w:trPr>
        <w:tc>
          <w:tcPr>
            <w:tcW w:w="1947" w:type="dxa"/>
            <w:noWrap/>
            <w:hideMark/>
          </w:tcPr>
          <w:p w14:paraId="392B22A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Verizon Wireless</w:t>
            </w:r>
          </w:p>
        </w:tc>
        <w:tc>
          <w:tcPr>
            <w:tcW w:w="4978" w:type="dxa"/>
            <w:noWrap/>
            <w:hideMark/>
          </w:tcPr>
          <w:p w14:paraId="46DD67E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Cell phone - Animal Control</w:t>
            </w:r>
          </w:p>
        </w:tc>
        <w:tc>
          <w:tcPr>
            <w:tcW w:w="1710" w:type="dxa"/>
            <w:noWrap/>
            <w:hideMark/>
          </w:tcPr>
          <w:p w14:paraId="36E85087" w14:textId="05CB8896"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$176.04 </w:t>
            </w:r>
          </w:p>
        </w:tc>
      </w:tr>
      <w:tr w:rsidR="002C128A" w:rsidRPr="002C128A" w14:paraId="2FA03C8B" w14:textId="77777777" w:rsidTr="002C128A">
        <w:trPr>
          <w:trHeight w:val="210"/>
        </w:trPr>
        <w:tc>
          <w:tcPr>
            <w:tcW w:w="1947" w:type="dxa"/>
            <w:noWrap/>
            <w:hideMark/>
          </w:tcPr>
          <w:p w14:paraId="2E00CB04"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Verizon Wireless</w:t>
            </w:r>
          </w:p>
        </w:tc>
        <w:tc>
          <w:tcPr>
            <w:tcW w:w="4978" w:type="dxa"/>
            <w:noWrap/>
            <w:hideMark/>
          </w:tcPr>
          <w:p w14:paraId="6F79327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Cell phones - Probation</w:t>
            </w:r>
          </w:p>
        </w:tc>
        <w:tc>
          <w:tcPr>
            <w:tcW w:w="1710" w:type="dxa"/>
            <w:noWrap/>
            <w:hideMark/>
          </w:tcPr>
          <w:p w14:paraId="1790F8A9" w14:textId="22264938"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$104.66 </w:t>
            </w:r>
          </w:p>
        </w:tc>
      </w:tr>
      <w:tr w:rsidR="002C128A" w:rsidRPr="002C128A" w14:paraId="62A661E0" w14:textId="77777777" w:rsidTr="002C128A">
        <w:trPr>
          <w:trHeight w:val="210"/>
        </w:trPr>
        <w:tc>
          <w:tcPr>
            <w:tcW w:w="1947" w:type="dxa"/>
            <w:noWrap/>
            <w:hideMark/>
          </w:tcPr>
          <w:p w14:paraId="313F6F7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Ameren IP</w:t>
            </w:r>
          </w:p>
        </w:tc>
        <w:tc>
          <w:tcPr>
            <w:tcW w:w="4978" w:type="dxa"/>
            <w:noWrap/>
            <w:hideMark/>
          </w:tcPr>
          <w:p w14:paraId="69A439A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Electricity - Jail</w:t>
            </w:r>
          </w:p>
        </w:tc>
        <w:tc>
          <w:tcPr>
            <w:tcW w:w="1710" w:type="dxa"/>
            <w:noWrap/>
            <w:hideMark/>
          </w:tcPr>
          <w:p w14:paraId="5C451E40" w14:textId="4BD2502B"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$133.51 </w:t>
            </w:r>
          </w:p>
        </w:tc>
      </w:tr>
      <w:tr w:rsidR="002C128A" w:rsidRPr="002C128A" w14:paraId="6804CE9C" w14:textId="77777777" w:rsidTr="002C128A">
        <w:trPr>
          <w:trHeight w:val="210"/>
        </w:trPr>
        <w:tc>
          <w:tcPr>
            <w:tcW w:w="1947" w:type="dxa"/>
            <w:noWrap/>
            <w:hideMark/>
          </w:tcPr>
          <w:p w14:paraId="2405CC6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Davis, Tim</w:t>
            </w:r>
          </w:p>
        </w:tc>
        <w:tc>
          <w:tcPr>
            <w:tcW w:w="4978" w:type="dxa"/>
            <w:noWrap/>
            <w:hideMark/>
          </w:tcPr>
          <w:p w14:paraId="0D7F793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Memorial - Probation</w:t>
            </w:r>
          </w:p>
        </w:tc>
        <w:tc>
          <w:tcPr>
            <w:tcW w:w="1710" w:type="dxa"/>
            <w:noWrap/>
            <w:hideMark/>
          </w:tcPr>
          <w:p w14:paraId="6E59043F" w14:textId="3B6AADF5"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$25.00 </w:t>
            </w:r>
          </w:p>
        </w:tc>
      </w:tr>
      <w:tr w:rsidR="002C128A" w:rsidRPr="002C128A" w14:paraId="19AF84FB" w14:textId="77777777" w:rsidTr="002C128A">
        <w:trPr>
          <w:trHeight w:val="210"/>
        </w:trPr>
        <w:tc>
          <w:tcPr>
            <w:tcW w:w="1947" w:type="dxa"/>
            <w:noWrap/>
            <w:hideMark/>
          </w:tcPr>
          <w:p w14:paraId="1B771BE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Dothager Ind. IT Consultg</w:t>
            </w:r>
          </w:p>
        </w:tc>
        <w:tc>
          <w:tcPr>
            <w:tcW w:w="4978" w:type="dxa"/>
            <w:noWrap/>
            <w:hideMark/>
          </w:tcPr>
          <w:p w14:paraId="43762F9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Offsite backup &amp; Crowdstrike update</w:t>
            </w:r>
          </w:p>
        </w:tc>
        <w:tc>
          <w:tcPr>
            <w:tcW w:w="1710" w:type="dxa"/>
            <w:noWrap/>
            <w:hideMark/>
          </w:tcPr>
          <w:p w14:paraId="280D1A1D" w14:textId="1BD9E1E6"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$300.00 </w:t>
            </w:r>
          </w:p>
        </w:tc>
      </w:tr>
      <w:tr w:rsidR="002C128A" w:rsidRPr="002C128A" w14:paraId="26A16135" w14:textId="77777777" w:rsidTr="002C128A">
        <w:trPr>
          <w:trHeight w:val="210"/>
        </w:trPr>
        <w:tc>
          <w:tcPr>
            <w:tcW w:w="1947" w:type="dxa"/>
            <w:noWrap/>
            <w:hideMark/>
          </w:tcPr>
          <w:p w14:paraId="7D8D5EB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Dothager Ind. IT Consultg</w:t>
            </w:r>
          </w:p>
        </w:tc>
        <w:tc>
          <w:tcPr>
            <w:tcW w:w="4978" w:type="dxa"/>
            <w:noWrap/>
            <w:hideMark/>
          </w:tcPr>
          <w:p w14:paraId="33782C1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Computer issues in courthouse</w:t>
            </w:r>
          </w:p>
        </w:tc>
        <w:tc>
          <w:tcPr>
            <w:tcW w:w="1710" w:type="dxa"/>
            <w:noWrap/>
            <w:hideMark/>
          </w:tcPr>
          <w:p w14:paraId="243F2CAB" w14:textId="528EA0D0"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$2,579.00 </w:t>
            </w:r>
          </w:p>
        </w:tc>
      </w:tr>
      <w:tr w:rsidR="002C128A" w:rsidRPr="002C128A" w14:paraId="3E528D53" w14:textId="77777777" w:rsidTr="002C128A">
        <w:trPr>
          <w:trHeight w:val="210"/>
        </w:trPr>
        <w:tc>
          <w:tcPr>
            <w:tcW w:w="1947" w:type="dxa"/>
            <w:noWrap/>
            <w:hideMark/>
          </w:tcPr>
          <w:p w14:paraId="181AF3D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FNB  Community Bank</w:t>
            </w:r>
          </w:p>
        </w:tc>
        <w:tc>
          <w:tcPr>
            <w:tcW w:w="4978" w:type="dxa"/>
            <w:noWrap/>
            <w:hideMark/>
          </w:tcPr>
          <w:p w14:paraId="5D0A354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ACH credit/debit trans., monthly maint.</w:t>
            </w:r>
          </w:p>
        </w:tc>
        <w:tc>
          <w:tcPr>
            <w:tcW w:w="1710" w:type="dxa"/>
            <w:noWrap/>
            <w:hideMark/>
          </w:tcPr>
          <w:p w14:paraId="6BABF13C" w14:textId="5A708306"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$55.32 </w:t>
            </w:r>
          </w:p>
        </w:tc>
      </w:tr>
      <w:tr w:rsidR="002C128A" w:rsidRPr="002C128A" w14:paraId="6BB78C67" w14:textId="77777777" w:rsidTr="002C128A">
        <w:trPr>
          <w:trHeight w:val="210"/>
        </w:trPr>
        <w:tc>
          <w:tcPr>
            <w:tcW w:w="1947" w:type="dxa"/>
            <w:noWrap/>
            <w:hideMark/>
          </w:tcPr>
          <w:p w14:paraId="00046CD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Fayette Co. Clerk</w:t>
            </w:r>
          </w:p>
        </w:tc>
        <w:tc>
          <w:tcPr>
            <w:tcW w:w="4978" w:type="dxa"/>
            <w:noWrap/>
            <w:hideMark/>
          </w:tcPr>
          <w:p w14:paraId="44CF423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Petty Cash</w:t>
            </w:r>
          </w:p>
        </w:tc>
        <w:tc>
          <w:tcPr>
            <w:tcW w:w="1710" w:type="dxa"/>
            <w:noWrap/>
            <w:hideMark/>
          </w:tcPr>
          <w:p w14:paraId="5E2C7CAB" w14:textId="4544AB79"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$50.00 </w:t>
            </w:r>
          </w:p>
        </w:tc>
      </w:tr>
      <w:tr w:rsidR="002C128A" w:rsidRPr="002C128A" w14:paraId="6BD9E023" w14:textId="77777777" w:rsidTr="002C128A">
        <w:trPr>
          <w:trHeight w:val="210"/>
        </w:trPr>
        <w:tc>
          <w:tcPr>
            <w:tcW w:w="1947" w:type="dxa"/>
            <w:noWrap/>
            <w:hideMark/>
          </w:tcPr>
          <w:p w14:paraId="7B9234E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Galls, Inc.</w:t>
            </w:r>
          </w:p>
        </w:tc>
        <w:tc>
          <w:tcPr>
            <w:tcW w:w="4978" w:type="dxa"/>
            <w:noWrap/>
            <w:hideMark/>
          </w:tcPr>
          <w:p w14:paraId="3304EB9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Raincoat, boots, tie bar - Sheriff</w:t>
            </w:r>
          </w:p>
        </w:tc>
        <w:tc>
          <w:tcPr>
            <w:tcW w:w="1710" w:type="dxa"/>
            <w:noWrap/>
            <w:hideMark/>
          </w:tcPr>
          <w:p w14:paraId="5ECFFAEB" w14:textId="236D1F9A"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$322.76 </w:t>
            </w:r>
          </w:p>
        </w:tc>
      </w:tr>
      <w:tr w:rsidR="002C128A" w:rsidRPr="002C128A" w14:paraId="47E5738C" w14:textId="77777777" w:rsidTr="002C128A">
        <w:trPr>
          <w:trHeight w:val="210"/>
        </w:trPr>
        <w:tc>
          <w:tcPr>
            <w:tcW w:w="1947" w:type="dxa"/>
            <w:noWrap/>
            <w:hideMark/>
          </w:tcPr>
          <w:p w14:paraId="2078859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Gibbs Tech. Leasing</w:t>
            </w:r>
          </w:p>
        </w:tc>
        <w:tc>
          <w:tcPr>
            <w:tcW w:w="4978" w:type="dxa"/>
            <w:noWrap/>
            <w:hideMark/>
          </w:tcPr>
          <w:p w14:paraId="4AA9DAD4"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Copier - Sheriff</w:t>
            </w:r>
          </w:p>
        </w:tc>
        <w:tc>
          <w:tcPr>
            <w:tcW w:w="1710" w:type="dxa"/>
            <w:noWrap/>
            <w:hideMark/>
          </w:tcPr>
          <w:p w14:paraId="713CE336" w14:textId="188FD8C8"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$222.25 </w:t>
            </w:r>
          </w:p>
        </w:tc>
      </w:tr>
      <w:tr w:rsidR="002C128A" w:rsidRPr="002C128A" w14:paraId="390E7C08" w14:textId="77777777" w:rsidTr="002C128A">
        <w:trPr>
          <w:trHeight w:val="210"/>
        </w:trPr>
        <w:tc>
          <w:tcPr>
            <w:tcW w:w="1947" w:type="dxa"/>
            <w:noWrap/>
            <w:hideMark/>
          </w:tcPr>
          <w:p w14:paraId="488E8F1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Goodin, Dona</w:t>
            </w:r>
          </w:p>
        </w:tc>
        <w:tc>
          <w:tcPr>
            <w:tcW w:w="4978" w:type="dxa"/>
            <w:noWrap/>
            <w:hideMark/>
          </w:tcPr>
          <w:p w14:paraId="2015096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Weekend help - Animal Control</w:t>
            </w:r>
          </w:p>
        </w:tc>
        <w:tc>
          <w:tcPr>
            <w:tcW w:w="1710" w:type="dxa"/>
            <w:noWrap/>
            <w:hideMark/>
          </w:tcPr>
          <w:p w14:paraId="621775C9" w14:textId="6BEB2B21"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$960.00 </w:t>
            </w:r>
          </w:p>
        </w:tc>
      </w:tr>
      <w:tr w:rsidR="002C128A" w:rsidRPr="002C128A" w14:paraId="11EB74C1" w14:textId="77777777" w:rsidTr="002C128A">
        <w:trPr>
          <w:trHeight w:val="210"/>
        </w:trPr>
        <w:tc>
          <w:tcPr>
            <w:tcW w:w="1947" w:type="dxa"/>
            <w:noWrap/>
            <w:hideMark/>
          </w:tcPr>
          <w:p w14:paraId="7BB91AD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lastRenderedPageBreak/>
              <w:t>H &amp; W Serv. Ctr.</w:t>
            </w:r>
          </w:p>
        </w:tc>
        <w:tc>
          <w:tcPr>
            <w:tcW w:w="4978" w:type="dxa"/>
            <w:noWrap/>
            <w:hideMark/>
          </w:tcPr>
          <w:p w14:paraId="0747A57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Vehicle repairs - Sheriff</w:t>
            </w:r>
          </w:p>
        </w:tc>
        <w:tc>
          <w:tcPr>
            <w:tcW w:w="1710" w:type="dxa"/>
            <w:noWrap/>
            <w:hideMark/>
          </w:tcPr>
          <w:p w14:paraId="62A292ED" w14:textId="3860F45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$1,311.18 </w:t>
            </w:r>
          </w:p>
        </w:tc>
      </w:tr>
      <w:tr w:rsidR="002C128A" w:rsidRPr="002C128A" w14:paraId="5BC595BB" w14:textId="77777777" w:rsidTr="002C128A">
        <w:trPr>
          <w:trHeight w:val="210"/>
        </w:trPr>
        <w:tc>
          <w:tcPr>
            <w:tcW w:w="1947" w:type="dxa"/>
            <w:noWrap/>
            <w:hideMark/>
          </w:tcPr>
          <w:p w14:paraId="10EABDB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Harris, David</w:t>
            </w:r>
          </w:p>
        </w:tc>
        <w:tc>
          <w:tcPr>
            <w:tcW w:w="4978" w:type="dxa"/>
            <w:noWrap/>
            <w:hideMark/>
          </w:tcPr>
          <w:p w14:paraId="187E139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Reimb for uniform shirts-Coroner</w:t>
            </w:r>
          </w:p>
        </w:tc>
        <w:tc>
          <w:tcPr>
            <w:tcW w:w="1710" w:type="dxa"/>
            <w:noWrap/>
            <w:hideMark/>
          </w:tcPr>
          <w:p w14:paraId="37C355F6" w14:textId="4F526A26"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$151.25 </w:t>
            </w:r>
          </w:p>
        </w:tc>
      </w:tr>
      <w:tr w:rsidR="002C128A" w:rsidRPr="002C128A" w14:paraId="4B4721CA" w14:textId="77777777" w:rsidTr="002C128A">
        <w:trPr>
          <w:trHeight w:val="210"/>
        </w:trPr>
        <w:tc>
          <w:tcPr>
            <w:tcW w:w="1947" w:type="dxa"/>
            <w:noWrap/>
            <w:hideMark/>
          </w:tcPr>
          <w:p w14:paraId="460E1F3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ICRMT</w:t>
            </w:r>
          </w:p>
        </w:tc>
        <w:tc>
          <w:tcPr>
            <w:tcW w:w="4978" w:type="dxa"/>
            <w:noWrap/>
            <w:hideMark/>
          </w:tcPr>
          <w:p w14:paraId="26CF891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Unemployment interim premium</w:t>
            </w:r>
          </w:p>
        </w:tc>
        <w:tc>
          <w:tcPr>
            <w:tcW w:w="1710" w:type="dxa"/>
            <w:noWrap/>
            <w:hideMark/>
          </w:tcPr>
          <w:p w14:paraId="02CB45F3" w14:textId="256729E6"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$3,605.00 </w:t>
            </w:r>
          </w:p>
        </w:tc>
      </w:tr>
      <w:tr w:rsidR="002C128A" w:rsidRPr="002C128A" w14:paraId="4DA0A9DD" w14:textId="77777777" w:rsidTr="002C128A">
        <w:trPr>
          <w:trHeight w:val="210"/>
        </w:trPr>
        <w:tc>
          <w:tcPr>
            <w:tcW w:w="1947" w:type="dxa"/>
            <w:noWrap/>
            <w:hideMark/>
          </w:tcPr>
          <w:p w14:paraId="02E82A2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ILAPSC</w:t>
            </w:r>
          </w:p>
        </w:tc>
        <w:tc>
          <w:tcPr>
            <w:tcW w:w="4978" w:type="dxa"/>
            <w:noWrap/>
            <w:hideMark/>
          </w:tcPr>
          <w:p w14:paraId="1FA64754"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Conf. fee - State's Atty.</w:t>
            </w:r>
          </w:p>
        </w:tc>
        <w:tc>
          <w:tcPr>
            <w:tcW w:w="1710" w:type="dxa"/>
            <w:noWrap/>
            <w:hideMark/>
          </w:tcPr>
          <w:p w14:paraId="490B3297" w14:textId="1857EBE2"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$395.00 </w:t>
            </w:r>
          </w:p>
        </w:tc>
      </w:tr>
      <w:tr w:rsidR="002C128A" w:rsidRPr="002C128A" w14:paraId="0B586E8F" w14:textId="77777777" w:rsidTr="002C128A">
        <w:trPr>
          <w:trHeight w:val="210"/>
        </w:trPr>
        <w:tc>
          <w:tcPr>
            <w:tcW w:w="1947" w:type="dxa"/>
            <w:noWrap/>
            <w:hideMark/>
          </w:tcPr>
          <w:p w14:paraId="27A1696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IL Dptmt. Of Public Health</w:t>
            </w:r>
          </w:p>
        </w:tc>
        <w:tc>
          <w:tcPr>
            <w:tcW w:w="4978" w:type="dxa"/>
            <w:noWrap/>
            <w:hideMark/>
          </w:tcPr>
          <w:p w14:paraId="7655D11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Cert. Death Certificates</w:t>
            </w:r>
          </w:p>
        </w:tc>
        <w:tc>
          <w:tcPr>
            <w:tcW w:w="1710" w:type="dxa"/>
            <w:noWrap/>
            <w:hideMark/>
          </w:tcPr>
          <w:p w14:paraId="55432111" w14:textId="470F7F12"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$20.00 </w:t>
            </w:r>
          </w:p>
        </w:tc>
      </w:tr>
      <w:tr w:rsidR="002C128A" w:rsidRPr="002C128A" w14:paraId="32954FCA" w14:textId="77777777" w:rsidTr="002C128A">
        <w:trPr>
          <w:trHeight w:val="210"/>
        </w:trPr>
        <w:tc>
          <w:tcPr>
            <w:tcW w:w="1947" w:type="dxa"/>
            <w:noWrap/>
            <w:hideMark/>
          </w:tcPr>
          <w:p w14:paraId="5A960E35"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Kaskaskia Supply</w:t>
            </w:r>
          </w:p>
        </w:tc>
        <w:tc>
          <w:tcPr>
            <w:tcW w:w="4978" w:type="dxa"/>
            <w:noWrap/>
            <w:hideMark/>
          </w:tcPr>
          <w:p w14:paraId="49ABF22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Supplies - Sheriff</w:t>
            </w:r>
          </w:p>
        </w:tc>
        <w:tc>
          <w:tcPr>
            <w:tcW w:w="1710" w:type="dxa"/>
            <w:noWrap/>
            <w:hideMark/>
          </w:tcPr>
          <w:p w14:paraId="647689E7" w14:textId="6D462EF6"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$195.55 </w:t>
            </w:r>
          </w:p>
        </w:tc>
      </w:tr>
      <w:tr w:rsidR="002C128A" w:rsidRPr="002C128A" w14:paraId="3472A6CE" w14:textId="77777777" w:rsidTr="002C128A">
        <w:trPr>
          <w:trHeight w:val="210"/>
        </w:trPr>
        <w:tc>
          <w:tcPr>
            <w:tcW w:w="1947" w:type="dxa"/>
            <w:noWrap/>
            <w:hideMark/>
          </w:tcPr>
          <w:p w14:paraId="2522CF4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KNR Wireless</w:t>
            </w:r>
          </w:p>
        </w:tc>
        <w:tc>
          <w:tcPr>
            <w:tcW w:w="4978" w:type="dxa"/>
            <w:noWrap/>
            <w:hideMark/>
          </w:tcPr>
          <w:p w14:paraId="43778B6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Email web hosting co. offices</w:t>
            </w:r>
          </w:p>
        </w:tc>
        <w:tc>
          <w:tcPr>
            <w:tcW w:w="1710" w:type="dxa"/>
            <w:noWrap/>
            <w:hideMark/>
          </w:tcPr>
          <w:p w14:paraId="5C2C8EE4" w14:textId="49D71866"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$335.16 </w:t>
            </w:r>
          </w:p>
        </w:tc>
      </w:tr>
      <w:tr w:rsidR="002C128A" w:rsidRPr="002C128A" w14:paraId="72C7AB14" w14:textId="77777777" w:rsidTr="002C128A">
        <w:trPr>
          <w:trHeight w:val="210"/>
        </w:trPr>
        <w:tc>
          <w:tcPr>
            <w:tcW w:w="1947" w:type="dxa"/>
            <w:noWrap/>
            <w:hideMark/>
          </w:tcPr>
          <w:p w14:paraId="2D760ED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Kohl Wholesale</w:t>
            </w:r>
          </w:p>
        </w:tc>
        <w:tc>
          <w:tcPr>
            <w:tcW w:w="4978" w:type="dxa"/>
            <w:noWrap/>
            <w:hideMark/>
          </w:tcPr>
          <w:p w14:paraId="25243E6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Food for inmates - Sheriff</w:t>
            </w:r>
          </w:p>
        </w:tc>
        <w:tc>
          <w:tcPr>
            <w:tcW w:w="1710" w:type="dxa"/>
            <w:noWrap/>
            <w:hideMark/>
          </w:tcPr>
          <w:p w14:paraId="7A7B99C9" w14:textId="7F05128C"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$9,719.27 </w:t>
            </w:r>
          </w:p>
        </w:tc>
      </w:tr>
      <w:tr w:rsidR="002C128A" w:rsidRPr="002C128A" w14:paraId="7370572D" w14:textId="77777777" w:rsidTr="002C128A">
        <w:trPr>
          <w:trHeight w:val="210"/>
        </w:trPr>
        <w:tc>
          <w:tcPr>
            <w:tcW w:w="1947" w:type="dxa"/>
            <w:noWrap/>
            <w:hideMark/>
          </w:tcPr>
          <w:p w14:paraId="70FB103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Konica Minolta Bus. Sol.</w:t>
            </w:r>
          </w:p>
        </w:tc>
        <w:tc>
          <w:tcPr>
            <w:tcW w:w="4978" w:type="dxa"/>
            <w:noWrap/>
            <w:hideMark/>
          </w:tcPr>
          <w:p w14:paraId="6AAA8BE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Copier maint. - Treas.</w:t>
            </w:r>
          </w:p>
        </w:tc>
        <w:tc>
          <w:tcPr>
            <w:tcW w:w="1710" w:type="dxa"/>
            <w:noWrap/>
            <w:hideMark/>
          </w:tcPr>
          <w:p w14:paraId="2BC659D0" w14:textId="6F834432"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$40.00 </w:t>
            </w:r>
          </w:p>
        </w:tc>
      </w:tr>
      <w:tr w:rsidR="002C128A" w:rsidRPr="002C128A" w14:paraId="0D0FCAD1" w14:textId="77777777" w:rsidTr="002C128A">
        <w:trPr>
          <w:trHeight w:val="210"/>
        </w:trPr>
        <w:tc>
          <w:tcPr>
            <w:tcW w:w="1947" w:type="dxa"/>
            <w:noWrap/>
            <w:hideMark/>
          </w:tcPr>
          <w:p w14:paraId="37CD58A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Konica Minolta</w:t>
            </w:r>
          </w:p>
        </w:tc>
        <w:tc>
          <w:tcPr>
            <w:tcW w:w="4978" w:type="dxa"/>
            <w:noWrap/>
            <w:hideMark/>
          </w:tcPr>
          <w:p w14:paraId="5BCEC985"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Copier - Co. Clerk</w:t>
            </w:r>
          </w:p>
        </w:tc>
        <w:tc>
          <w:tcPr>
            <w:tcW w:w="1710" w:type="dxa"/>
            <w:noWrap/>
            <w:hideMark/>
          </w:tcPr>
          <w:p w14:paraId="2715DEC4" w14:textId="46469F44"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$449.53 </w:t>
            </w:r>
          </w:p>
        </w:tc>
      </w:tr>
      <w:tr w:rsidR="002C128A" w:rsidRPr="002C128A" w14:paraId="1E43AE0D" w14:textId="77777777" w:rsidTr="002C128A">
        <w:trPr>
          <w:trHeight w:val="210"/>
        </w:trPr>
        <w:tc>
          <w:tcPr>
            <w:tcW w:w="1947" w:type="dxa"/>
            <w:noWrap/>
            <w:hideMark/>
          </w:tcPr>
          <w:p w14:paraId="31E45D9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LEAF</w:t>
            </w:r>
          </w:p>
        </w:tc>
        <w:tc>
          <w:tcPr>
            <w:tcW w:w="4978" w:type="dxa"/>
            <w:noWrap/>
            <w:hideMark/>
          </w:tcPr>
          <w:p w14:paraId="20E71D0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Copier - Chief Judge</w:t>
            </w:r>
          </w:p>
        </w:tc>
        <w:tc>
          <w:tcPr>
            <w:tcW w:w="1710" w:type="dxa"/>
            <w:noWrap/>
            <w:hideMark/>
          </w:tcPr>
          <w:p w14:paraId="5D519811" w14:textId="388CDD1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$208.00 </w:t>
            </w:r>
          </w:p>
        </w:tc>
      </w:tr>
      <w:tr w:rsidR="002C128A" w:rsidRPr="002C128A" w14:paraId="370FF4EE" w14:textId="77777777" w:rsidTr="002C128A">
        <w:trPr>
          <w:trHeight w:val="210"/>
        </w:trPr>
        <w:tc>
          <w:tcPr>
            <w:tcW w:w="1947" w:type="dxa"/>
            <w:noWrap/>
            <w:hideMark/>
          </w:tcPr>
          <w:p w14:paraId="2578F574"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LEON Uniform Co.</w:t>
            </w:r>
          </w:p>
        </w:tc>
        <w:tc>
          <w:tcPr>
            <w:tcW w:w="4978" w:type="dxa"/>
            <w:noWrap/>
            <w:hideMark/>
          </w:tcPr>
          <w:p w14:paraId="2C6D169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Vest carriers - Sheriff</w:t>
            </w:r>
          </w:p>
        </w:tc>
        <w:tc>
          <w:tcPr>
            <w:tcW w:w="1710" w:type="dxa"/>
            <w:noWrap/>
            <w:hideMark/>
          </w:tcPr>
          <w:p w14:paraId="70097D11" w14:textId="36F6BD8D"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$2,100.00 </w:t>
            </w:r>
          </w:p>
        </w:tc>
      </w:tr>
      <w:tr w:rsidR="002C128A" w:rsidRPr="002C128A" w14:paraId="503CEDE1" w14:textId="77777777" w:rsidTr="002C128A">
        <w:trPr>
          <w:trHeight w:val="210"/>
        </w:trPr>
        <w:tc>
          <w:tcPr>
            <w:tcW w:w="1947" w:type="dxa"/>
            <w:noWrap/>
            <w:hideMark/>
          </w:tcPr>
          <w:p w14:paraId="7A341CC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Lorenz Supply Co.</w:t>
            </w:r>
          </w:p>
        </w:tc>
        <w:tc>
          <w:tcPr>
            <w:tcW w:w="4978" w:type="dxa"/>
            <w:noWrap/>
            <w:hideMark/>
          </w:tcPr>
          <w:p w14:paraId="3C40379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Cleaning supplies - Sheriff</w:t>
            </w:r>
          </w:p>
        </w:tc>
        <w:tc>
          <w:tcPr>
            <w:tcW w:w="1710" w:type="dxa"/>
            <w:noWrap/>
            <w:hideMark/>
          </w:tcPr>
          <w:p w14:paraId="06A0572C" w14:textId="5DA0308A"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$1,032.44 </w:t>
            </w:r>
          </w:p>
        </w:tc>
      </w:tr>
      <w:tr w:rsidR="002C128A" w:rsidRPr="002C128A" w14:paraId="4CB93890" w14:textId="77777777" w:rsidTr="002C128A">
        <w:trPr>
          <w:trHeight w:val="210"/>
        </w:trPr>
        <w:tc>
          <w:tcPr>
            <w:tcW w:w="1947" w:type="dxa"/>
            <w:noWrap/>
            <w:hideMark/>
          </w:tcPr>
          <w:p w14:paraId="4C7EA1B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McDowell's Service</w:t>
            </w:r>
          </w:p>
        </w:tc>
        <w:tc>
          <w:tcPr>
            <w:tcW w:w="4978" w:type="dxa"/>
            <w:noWrap/>
            <w:hideMark/>
          </w:tcPr>
          <w:p w14:paraId="310F90B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Vehicle repairs - Sheriff</w:t>
            </w:r>
          </w:p>
        </w:tc>
        <w:tc>
          <w:tcPr>
            <w:tcW w:w="1710" w:type="dxa"/>
            <w:noWrap/>
            <w:hideMark/>
          </w:tcPr>
          <w:p w14:paraId="3D2EEFFB" w14:textId="4E79F9A8"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$846.15 </w:t>
            </w:r>
          </w:p>
        </w:tc>
      </w:tr>
      <w:tr w:rsidR="002C128A" w:rsidRPr="002C128A" w14:paraId="1BBE229F" w14:textId="77777777" w:rsidTr="002C128A">
        <w:trPr>
          <w:trHeight w:val="210"/>
        </w:trPr>
        <w:tc>
          <w:tcPr>
            <w:tcW w:w="1947" w:type="dxa"/>
            <w:noWrap/>
            <w:hideMark/>
          </w:tcPr>
          <w:p w14:paraId="78BBD7F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Michel's Feed &amp; Pet Supply</w:t>
            </w:r>
          </w:p>
        </w:tc>
        <w:tc>
          <w:tcPr>
            <w:tcW w:w="4978" w:type="dxa"/>
            <w:noWrap/>
            <w:hideMark/>
          </w:tcPr>
          <w:p w14:paraId="5959B90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Dog food - Animal Control</w:t>
            </w:r>
          </w:p>
        </w:tc>
        <w:tc>
          <w:tcPr>
            <w:tcW w:w="1710" w:type="dxa"/>
            <w:noWrap/>
            <w:hideMark/>
          </w:tcPr>
          <w:p w14:paraId="621D5E79" w14:textId="161FDB8A"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$69.78 </w:t>
            </w:r>
          </w:p>
        </w:tc>
      </w:tr>
      <w:tr w:rsidR="002C128A" w:rsidRPr="002C128A" w14:paraId="4E903B61" w14:textId="77777777" w:rsidTr="002C128A">
        <w:trPr>
          <w:trHeight w:val="210"/>
        </w:trPr>
        <w:tc>
          <w:tcPr>
            <w:tcW w:w="1947" w:type="dxa"/>
            <w:noWrap/>
            <w:hideMark/>
          </w:tcPr>
          <w:p w14:paraId="6842FF5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Midwest Sinus Sleep</w:t>
            </w:r>
          </w:p>
        </w:tc>
        <w:tc>
          <w:tcPr>
            <w:tcW w:w="4978" w:type="dxa"/>
            <w:noWrap/>
            <w:hideMark/>
          </w:tcPr>
          <w:p w14:paraId="6D4B3ED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DOS for R. Clarke - Sheriff</w:t>
            </w:r>
          </w:p>
        </w:tc>
        <w:tc>
          <w:tcPr>
            <w:tcW w:w="1710" w:type="dxa"/>
            <w:noWrap/>
            <w:hideMark/>
          </w:tcPr>
          <w:p w14:paraId="7AB6B6D0" w14:textId="4C40F17F"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$122.33 </w:t>
            </w:r>
          </w:p>
        </w:tc>
      </w:tr>
      <w:tr w:rsidR="002C128A" w:rsidRPr="002C128A" w14:paraId="56F92D11" w14:textId="77777777" w:rsidTr="002C128A">
        <w:trPr>
          <w:trHeight w:val="210"/>
        </w:trPr>
        <w:tc>
          <w:tcPr>
            <w:tcW w:w="1947" w:type="dxa"/>
            <w:noWrap/>
            <w:hideMark/>
          </w:tcPr>
          <w:p w14:paraId="0E42CEC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Mr. Lube</w:t>
            </w:r>
          </w:p>
        </w:tc>
        <w:tc>
          <w:tcPr>
            <w:tcW w:w="4978" w:type="dxa"/>
            <w:noWrap/>
            <w:hideMark/>
          </w:tcPr>
          <w:p w14:paraId="3403A0A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Oil change - Sheriff</w:t>
            </w:r>
          </w:p>
        </w:tc>
        <w:tc>
          <w:tcPr>
            <w:tcW w:w="1710" w:type="dxa"/>
            <w:noWrap/>
            <w:hideMark/>
          </w:tcPr>
          <w:p w14:paraId="0A360F64" w14:textId="0F1C233E"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$95.99 </w:t>
            </w:r>
          </w:p>
        </w:tc>
      </w:tr>
      <w:tr w:rsidR="002C128A" w:rsidRPr="002C128A" w14:paraId="7B8DDC6D" w14:textId="77777777" w:rsidTr="002C128A">
        <w:trPr>
          <w:trHeight w:val="210"/>
        </w:trPr>
        <w:tc>
          <w:tcPr>
            <w:tcW w:w="1947" w:type="dxa"/>
            <w:noWrap/>
            <w:hideMark/>
          </w:tcPr>
          <w:p w14:paraId="3042D8C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Mr. Lube</w:t>
            </w:r>
          </w:p>
        </w:tc>
        <w:tc>
          <w:tcPr>
            <w:tcW w:w="4978" w:type="dxa"/>
            <w:noWrap/>
            <w:hideMark/>
          </w:tcPr>
          <w:p w14:paraId="0F83A1A4"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Oil changes - Sheriff</w:t>
            </w:r>
          </w:p>
        </w:tc>
        <w:tc>
          <w:tcPr>
            <w:tcW w:w="1710" w:type="dxa"/>
            <w:noWrap/>
            <w:hideMark/>
          </w:tcPr>
          <w:p w14:paraId="47DCC567" w14:textId="5130898C"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$169.55 </w:t>
            </w:r>
          </w:p>
        </w:tc>
      </w:tr>
      <w:tr w:rsidR="002C128A" w:rsidRPr="002C128A" w14:paraId="59B2DC2C" w14:textId="77777777" w:rsidTr="002C128A">
        <w:trPr>
          <w:trHeight w:val="210"/>
        </w:trPr>
        <w:tc>
          <w:tcPr>
            <w:tcW w:w="1947" w:type="dxa"/>
            <w:noWrap/>
            <w:hideMark/>
          </w:tcPr>
          <w:p w14:paraId="0C4E43E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Office Source</w:t>
            </w:r>
          </w:p>
        </w:tc>
        <w:tc>
          <w:tcPr>
            <w:tcW w:w="4978" w:type="dxa"/>
            <w:noWrap/>
            <w:hideMark/>
          </w:tcPr>
          <w:p w14:paraId="318FA39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Office supplies - Co. Clerk</w:t>
            </w:r>
          </w:p>
        </w:tc>
        <w:tc>
          <w:tcPr>
            <w:tcW w:w="1710" w:type="dxa"/>
            <w:noWrap/>
            <w:hideMark/>
          </w:tcPr>
          <w:p w14:paraId="6E8404A3" w14:textId="126AFC5B"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$76.30 </w:t>
            </w:r>
          </w:p>
        </w:tc>
      </w:tr>
      <w:tr w:rsidR="002C128A" w:rsidRPr="002C128A" w14:paraId="7241D080" w14:textId="77777777" w:rsidTr="002C128A">
        <w:trPr>
          <w:trHeight w:val="210"/>
        </w:trPr>
        <w:tc>
          <w:tcPr>
            <w:tcW w:w="1947" w:type="dxa"/>
            <w:noWrap/>
            <w:hideMark/>
          </w:tcPr>
          <w:p w14:paraId="3DB560A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Office Source</w:t>
            </w:r>
          </w:p>
        </w:tc>
        <w:tc>
          <w:tcPr>
            <w:tcW w:w="4978" w:type="dxa"/>
            <w:noWrap/>
            <w:hideMark/>
          </w:tcPr>
          <w:p w14:paraId="724A746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Copy paper for office - Sheriff</w:t>
            </w:r>
          </w:p>
        </w:tc>
        <w:tc>
          <w:tcPr>
            <w:tcW w:w="1710" w:type="dxa"/>
            <w:noWrap/>
            <w:hideMark/>
          </w:tcPr>
          <w:p w14:paraId="2D60B663" w14:textId="55D53072"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$410.50 </w:t>
            </w:r>
          </w:p>
        </w:tc>
      </w:tr>
      <w:tr w:rsidR="002C128A" w:rsidRPr="002C128A" w14:paraId="1DC652F2" w14:textId="77777777" w:rsidTr="002C128A">
        <w:trPr>
          <w:trHeight w:val="210"/>
        </w:trPr>
        <w:tc>
          <w:tcPr>
            <w:tcW w:w="1947" w:type="dxa"/>
            <w:noWrap/>
            <w:hideMark/>
          </w:tcPr>
          <w:p w14:paraId="61E8A4D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Patterson, Nathaniel, MD</w:t>
            </w:r>
          </w:p>
        </w:tc>
        <w:tc>
          <w:tcPr>
            <w:tcW w:w="4978" w:type="dxa"/>
            <w:noWrap/>
            <w:hideMark/>
          </w:tcPr>
          <w:p w14:paraId="35091DD5"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Pathologist's fee for autopsy-Coroner</w:t>
            </w:r>
          </w:p>
        </w:tc>
        <w:tc>
          <w:tcPr>
            <w:tcW w:w="1710" w:type="dxa"/>
            <w:noWrap/>
            <w:hideMark/>
          </w:tcPr>
          <w:p w14:paraId="39CA37AA" w14:textId="3174FCD4"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$1,200.00 </w:t>
            </w:r>
          </w:p>
        </w:tc>
      </w:tr>
      <w:tr w:rsidR="002C128A" w:rsidRPr="002C128A" w14:paraId="30EAD403" w14:textId="77777777" w:rsidTr="002C128A">
        <w:trPr>
          <w:trHeight w:val="210"/>
        </w:trPr>
        <w:tc>
          <w:tcPr>
            <w:tcW w:w="1947" w:type="dxa"/>
            <w:noWrap/>
            <w:hideMark/>
          </w:tcPr>
          <w:p w14:paraId="5C68CDC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Pearson, Amanda</w:t>
            </w:r>
          </w:p>
        </w:tc>
        <w:tc>
          <w:tcPr>
            <w:tcW w:w="4978" w:type="dxa"/>
            <w:noWrap/>
            <w:hideMark/>
          </w:tcPr>
          <w:p w14:paraId="3BAA35A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Grand Jury transcripts</w:t>
            </w:r>
          </w:p>
        </w:tc>
        <w:tc>
          <w:tcPr>
            <w:tcW w:w="1710" w:type="dxa"/>
            <w:noWrap/>
            <w:hideMark/>
          </w:tcPr>
          <w:p w14:paraId="0BD9785A" w14:textId="6B50E51C"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$652.00 </w:t>
            </w:r>
          </w:p>
        </w:tc>
      </w:tr>
      <w:tr w:rsidR="002C128A" w:rsidRPr="002C128A" w14:paraId="59505AEB" w14:textId="77777777" w:rsidTr="002C128A">
        <w:trPr>
          <w:trHeight w:val="210"/>
        </w:trPr>
        <w:tc>
          <w:tcPr>
            <w:tcW w:w="1947" w:type="dxa"/>
            <w:noWrap/>
            <w:hideMark/>
          </w:tcPr>
          <w:p w14:paraId="3BD43D3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Prairie Farms Dairy</w:t>
            </w:r>
          </w:p>
        </w:tc>
        <w:tc>
          <w:tcPr>
            <w:tcW w:w="4978" w:type="dxa"/>
            <w:noWrap/>
            <w:hideMark/>
          </w:tcPr>
          <w:p w14:paraId="583D8E25"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Milk for inmates - Sheriff</w:t>
            </w:r>
          </w:p>
        </w:tc>
        <w:tc>
          <w:tcPr>
            <w:tcW w:w="1710" w:type="dxa"/>
            <w:noWrap/>
            <w:hideMark/>
          </w:tcPr>
          <w:p w14:paraId="4C83047F" w14:textId="3CDD0222"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$756.34 </w:t>
            </w:r>
          </w:p>
        </w:tc>
      </w:tr>
      <w:tr w:rsidR="002C128A" w:rsidRPr="002C128A" w14:paraId="3F3C7C06" w14:textId="77777777" w:rsidTr="002C128A">
        <w:trPr>
          <w:trHeight w:val="210"/>
        </w:trPr>
        <w:tc>
          <w:tcPr>
            <w:tcW w:w="1947" w:type="dxa"/>
            <w:noWrap/>
            <w:hideMark/>
          </w:tcPr>
          <w:p w14:paraId="7ABCE0F4"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R.P. Lumber</w:t>
            </w:r>
          </w:p>
        </w:tc>
        <w:tc>
          <w:tcPr>
            <w:tcW w:w="4978" w:type="dxa"/>
            <w:noWrap/>
            <w:hideMark/>
          </w:tcPr>
          <w:p w14:paraId="3B0EECF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Ceiling tile for bathroom - Sheriff</w:t>
            </w:r>
          </w:p>
        </w:tc>
        <w:tc>
          <w:tcPr>
            <w:tcW w:w="1710" w:type="dxa"/>
            <w:noWrap/>
            <w:hideMark/>
          </w:tcPr>
          <w:p w14:paraId="46A4E6F1" w14:textId="5D107B7F"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$6.99 </w:t>
            </w:r>
          </w:p>
        </w:tc>
      </w:tr>
      <w:tr w:rsidR="002C128A" w:rsidRPr="002C128A" w14:paraId="1C5F4837" w14:textId="77777777" w:rsidTr="002C128A">
        <w:trPr>
          <w:trHeight w:val="210"/>
        </w:trPr>
        <w:tc>
          <w:tcPr>
            <w:tcW w:w="1947" w:type="dxa"/>
            <w:noWrap/>
            <w:hideMark/>
          </w:tcPr>
          <w:p w14:paraId="0E6ECF2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Rural Med, LLC</w:t>
            </w:r>
          </w:p>
        </w:tc>
        <w:tc>
          <w:tcPr>
            <w:tcW w:w="4978" w:type="dxa"/>
            <w:noWrap/>
            <w:hideMark/>
          </w:tcPr>
          <w:p w14:paraId="4C0E680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DOS for P. Miller-Stanley-Sheriff</w:t>
            </w:r>
          </w:p>
        </w:tc>
        <w:tc>
          <w:tcPr>
            <w:tcW w:w="1710" w:type="dxa"/>
            <w:noWrap/>
            <w:hideMark/>
          </w:tcPr>
          <w:p w14:paraId="5FBACD35" w14:textId="3E1A866D"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$459.85 </w:t>
            </w:r>
          </w:p>
        </w:tc>
      </w:tr>
      <w:tr w:rsidR="002C128A" w:rsidRPr="002C128A" w14:paraId="5A0ED396" w14:textId="77777777" w:rsidTr="002C128A">
        <w:trPr>
          <w:trHeight w:val="210"/>
        </w:trPr>
        <w:tc>
          <w:tcPr>
            <w:tcW w:w="1947" w:type="dxa"/>
            <w:noWrap/>
            <w:hideMark/>
          </w:tcPr>
          <w:p w14:paraId="0E62374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Stombaugh's Htg. &amp; A.C.</w:t>
            </w:r>
          </w:p>
        </w:tc>
        <w:tc>
          <w:tcPr>
            <w:tcW w:w="4978" w:type="dxa"/>
            <w:noWrap/>
            <w:hideMark/>
          </w:tcPr>
          <w:p w14:paraId="68EF7BB4"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Air conditioner repairs-Sheriff</w:t>
            </w:r>
          </w:p>
        </w:tc>
        <w:tc>
          <w:tcPr>
            <w:tcW w:w="1710" w:type="dxa"/>
            <w:noWrap/>
            <w:hideMark/>
          </w:tcPr>
          <w:p w14:paraId="46698B39" w14:textId="3C66053C"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$194.16 </w:t>
            </w:r>
          </w:p>
        </w:tc>
      </w:tr>
      <w:tr w:rsidR="002C128A" w:rsidRPr="002C128A" w14:paraId="77B63665" w14:textId="77777777" w:rsidTr="002C128A">
        <w:trPr>
          <w:trHeight w:val="210"/>
        </w:trPr>
        <w:tc>
          <w:tcPr>
            <w:tcW w:w="1947" w:type="dxa"/>
            <w:noWrap/>
            <w:hideMark/>
          </w:tcPr>
          <w:p w14:paraId="05D7FF15"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Taylor Lock &amp; Key</w:t>
            </w:r>
          </w:p>
        </w:tc>
        <w:tc>
          <w:tcPr>
            <w:tcW w:w="4978" w:type="dxa"/>
            <w:noWrap/>
            <w:hideMark/>
          </w:tcPr>
          <w:p w14:paraId="4A61771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Keys - Sheriff</w:t>
            </w:r>
          </w:p>
        </w:tc>
        <w:tc>
          <w:tcPr>
            <w:tcW w:w="1710" w:type="dxa"/>
            <w:noWrap/>
            <w:hideMark/>
          </w:tcPr>
          <w:p w14:paraId="18225226" w14:textId="3DFA84EB"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$90.00 </w:t>
            </w:r>
          </w:p>
        </w:tc>
      </w:tr>
      <w:tr w:rsidR="002C128A" w:rsidRPr="002C128A" w14:paraId="5A0D366C" w14:textId="77777777" w:rsidTr="002C128A">
        <w:trPr>
          <w:trHeight w:val="210"/>
        </w:trPr>
        <w:tc>
          <w:tcPr>
            <w:tcW w:w="1947" w:type="dxa"/>
            <w:noWrap/>
            <w:hideMark/>
          </w:tcPr>
          <w:p w14:paraId="2451C28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The Money Pit</w:t>
            </w:r>
          </w:p>
        </w:tc>
        <w:tc>
          <w:tcPr>
            <w:tcW w:w="4978" w:type="dxa"/>
            <w:noWrap/>
            <w:hideMark/>
          </w:tcPr>
          <w:p w14:paraId="6FA1201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Glock mags for new firearms - Sheriff</w:t>
            </w:r>
          </w:p>
        </w:tc>
        <w:tc>
          <w:tcPr>
            <w:tcW w:w="1710" w:type="dxa"/>
            <w:noWrap/>
            <w:hideMark/>
          </w:tcPr>
          <w:p w14:paraId="13590B25" w14:textId="1A833AB3"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$192.00 </w:t>
            </w:r>
          </w:p>
        </w:tc>
      </w:tr>
      <w:tr w:rsidR="002C128A" w:rsidRPr="002C128A" w14:paraId="1D1947A8" w14:textId="77777777" w:rsidTr="002C128A">
        <w:trPr>
          <w:trHeight w:val="210"/>
        </w:trPr>
        <w:tc>
          <w:tcPr>
            <w:tcW w:w="1947" w:type="dxa"/>
            <w:noWrap/>
            <w:hideMark/>
          </w:tcPr>
          <w:p w14:paraId="47EDBEF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The Stewart Law Firm</w:t>
            </w:r>
          </w:p>
        </w:tc>
        <w:tc>
          <w:tcPr>
            <w:tcW w:w="4978" w:type="dxa"/>
            <w:noWrap/>
            <w:hideMark/>
          </w:tcPr>
          <w:p w14:paraId="06C44C5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Negotiations</w:t>
            </w:r>
          </w:p>
        </w:tc>
        <w:tc>
          <w:tcPr>
            <w:tcW w:w="1710" w:type="dxa"/>
            <w:noWrap/>
            <w:hideMark/>
          </w:tcPr>
          <w:p w14:paraId="33B0B4EA" w14:textId="09532BC5"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$6,043.75 </w:t>
            </w:r>
          </w:p>
        </w:tc>
      </w:tr>
      <w:tr w:rsidR="002C128A" w:rsidRPr="002C128A" w14:paraId="3409194E" w14:textId="77777777" w:rsidTr="002C128A">
        <w:trPr>
          <w:trHeight w:val="210"/>
        </w:trPr>
        <w:tc>
          <w:tcPr>
            <w:tcW w:w="1947" w:type="dxa"/>
            <w:noWrap/>
            <w:hideMark/>
          </w:tcPr>
          <w:p w14:paraId="6DDEB8E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Total Court Services</w:t>
            </w:r>
          </w:p>
        </w:tc>
        <w:tc>
          <w:tcPr>
            <w:tcW w:w="4978" w:type="dxa"/>
            <w:noWrap/>
            <w:hideMark/>
          </w:tcPr>
          <w:p w14:paraId="1468F4C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GPS Monitoring, Court Facts-Probation</w:t>
            </w:r>
          </w:p>
        </w:tc>
        <w:tc>
          <w:tcPr>
            <w:tcW w:w="1710" w:type="dxa"/>
            <w:noWrap/>
            <w:hideMark/>
          </w:tcPr>
          <w:p w14:paraId="19823A73" w14:textId="2C3458B4"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$404.00 </w:t>
            </w:r>
          </w:p>
        </w:tc>
      </w:tr>
      <w:tr w:rsidR="002C128A" w:rsidRPr="002C128A" w14:paraId="6B7D8936" w14:textId="77777777" w:rsidTr="002C128A">
        <w:trPr>
          <w:trHeight w:val="210"/>
        </w:trPr>
        <w:tc>
          <w:tcPr>
            <w:tcW w:w="1947" w:type="dxa"/>
            <w:noWrap/>
            <w:hideMark/>
          </w:tcPr>
          <w:p w14:paraId="5C1CA2C5"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VISA</w:t>
            </w:r>
          </w:p>
        </w:tc>
        <w:tc>
          <w:tcPr>
            <w:tcW w:w="4978" w:type="dxa"/>
            <w:noWrap/>
            <w:hideMark/>
          </w:tcPr>
          <w:p w14:paraId="519D4CD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Conf. fees, symposium - Probation</w:t>
            </w:r>
          </w:p>
        </w:tc>
        <w:tc>
          <w:tcPr>
            <w:tcW w:w="1710" w:type="dxa"/>
            <w:noWrap/>
            <w:hideMark/>
          </w:tcPr>
          <w:p w14:paraId="1A989AF6" w14:textId="6D5BD971"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$1,907.53 </w:t>
            </w:r>
          </w:p>
        </w:tc>
      </w:tr>
      <w:tr w:rsidR="002C128A" w:rsidRPr="002C128A" w14:paraId="0A1EF54D" w14:textId="77777777" w:rsidTr="002C128A">
        <w:trPr>
          <w:trHeight w:val="210"/>
        </w:trPr>
        <w:tc>
          <w:tcPr>
            <w:tcW w:w="1947" w:type="dxa"/>
            <w:noWrap/>
            <w:hideMark/>
          </w:tcPr>
          <w:p w14:paraId="4A05BF2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lastRenderedPageBreak/>
              <w:t>VISA</w:t>
            </w:r>
          </w:p>
        </w:tc>
        <w:tc>
          <w:tcPr>
            <w:tcW w:w="4978" w:type="dxa"/>
            <w:noWrap/>
            <w:hideMark/>
          </w:tcPr>
          <w:p w14:paraId="5982E93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Food for inmates, supplies,trng - Sheriff</w:t>
            </w:r>
          </w:p>
        </w:tc>
        <w:tc>
          <w:tcPr>
            <w:tcW w:w="1710" w:type="dxa"/>
            <w:noWrap/>
            <w:hideMark/>
          </w:tcPr>
          <w:p w14:paraId="0E3B0AEE" w14:textId="5386BAAC"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$1,645.71 </w:t>
            </w:r>
          </w:p>
        </w:tc>
      </w:tr>
      <w:tr w:rsidR="002C128A" w:rsidRPr="002C128A" w14:paraId="25655B3D" w14:textId="77777777" w:rsidTr="002C128A">
        <w:trPr>
          <w:trHeight w:val="210"/>
        </w:trPr>
        <w:tc>
          <w:tcPr>
            <w:tcW w:w="1947" w:type="dxa"/>
            <w:noWrap/>
            <w:hideMark/>
          </w:tcPr>
          <w:p w14:paraId="60B53E3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Watts</w:t>
            </w:r>
          </w:p>
        </w:tc>
        <w:tc>
          <w:tcPr>
            <w:tcW w:w="4978" w:type="dxa"/>
            <w:noWrap/>
            <w:hideMark/>
          </w:tcPr>
          <w:p w14:paraId="2420F3D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Copier - State's Atty.</w:t>
            </w:r>
          </w:p>
        </w:tc>
        <w:tc>
          <w:tcPr>
            <w:tcW w:w="1710" w:type="dxa"/>
            <w:noWrap/>
            <w:hideMark/>
          </w:tcPr>
          <w:p w14:paraId="1F373E7F" w14:textId="2E32DBA6"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$146.00 </w:t>
            </w:r>
          </w:p>
        </w:tc>
      </w:tr>
      <w:tr w:rsidR="002C128A" w:rsidRPr="002C128A" w14:paraId="7A64C311" w14:textId="77777777" w:rsidTr="002C128A">
        <w:trPr>
          <w:trHeight w:val="210"/>
        </w:trPr>
        <w:tc>
          <w:tcPr>
            <w:tcW w:w="1947" w:type="dxa"/>
            <w:noWrap/>
            <w:hideMark/>
          </w:tcPr>
          <w:p w14:paraId="3C6A097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Watts</w:t>
            </w:r>
          </w:p>
        </w:tc>
        <w:tc>
          <w:tcPr>
            <w:tcW w:w="4978" w:type="dxa"/>
            <w:noWrap/>
            <w:hideMark/>
          </w:tcPr>
          <w:p w14:paraId="4AFA70C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Copier - Public Defender</w:t>
            </w:r>
          </w:p>
        </w:tc>
        <w:tc>
          <w:tcPr>
            <w:tcW w:w="1710" w:type="dxa"/>
            <w:noWrap/>
            <w:hideMark/>
          </w:tcPr>
          <w:p w14:paraId="04C45104" w14:textId="11954C79"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$123.50 </w:t>
            </w:r>
          </w:p>
        </w:tc>
      </w:tr>
      <w:tr w:rsidR="002C128A" w:rsidRPr="002C128A" w14:paraId="40C57F05" w14:textId="77777777" w:rsidTr="002C128A">
        <w:trPr>
          <w:trHeight w:val="210"/>
        </w:trPr>
        <w:tc>
          <w:tcPr>
            <w:tcW w:w="1947" w:type="dxa"/>
            <w:noWrap/>
            <w:hideMark/>
          </w:tcPr>
          <w:p w14:paraId="069C615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WPMB/WKRV</w:t>
            </w:r>
          </w:p>
        </w:tc>
        <w:tc>
          <w:tcPr>
            <w:tcW w:w="4978" w:type="dxa"/>
            <w:noWrap/>
            <w:hideMark/>
          </w:tcPr>
          <w:p w14:paraId="384FB56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Real estate tax notices-Treas.</w:t>
            </w:r>
          </w:p>
        </w:tc>
        <w:tc>
          <w:tcPr>
            <w:tcW w:w="1710" w:type="dxa"/>
            <w:noWrap/>
            <w:hideMark/>
          </w:tcPr>
          <w:p w14:paraId="64EF05FC" w14:textId="0A84DB65"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$460.00 </w:t>
            </w:r>
          </w:p>
        </w:tc>
      </w:tr>
      <w:tr w:rsidR="002C128A" w:rsidRPr="002C128A" w14:paraId="764AE64F" w14:textId="77777777" w:rsidTr="002C128A">
        <w:trPr>
          <w:trHeight w:val="210"/>
        </w:trPr>
        <w:tc>
          <w:tcPr>
            <w:tcW w:w="1947" w:type="dxa"/>
            <w:noWrap/>
            <w:hideMark/>
          </w:tcPr>
          <w:p w14:paraId="73A6C0E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Dennis G. Koch &amp; Assoc.</w:t>
            </w:r>
          </w:p>
        </w:tc>
        <w:tc>
          <w:tcPr>
            <w:tcW w:w="4978" w:type="dxa"/>
            <w:noWrap/>
            <w:hideMark/>
          </w:tcPr>
          <w:p w14:paraId="5F442354"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2023 Fayette Co. Audit</w:t>
            </w:r>
          </w:p>
        </w:tc>
        <w:tc>
          <w:tcPr>
            <w:tcW w:w="1710" w:type="dxa"/>
            <w:noWrap/>
            <w:hideMark/>
          </w:tcPr>
          <w:p w14:paraId="540C489F" w14:textId="22F9C56C"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$22,675.00 </w:t>
            </w:r>
          </w:p>
        </w:tc>
      </w:tr>
      <w:tr w:rsidR="002C128A" w:rsidRPr="002C128A" w14:paraId="73FFAC99" w14:textId="77777777" w:rsidTr="002C128A">
        <w:trPr>
          <w:trHeight w:val="210"/>
        </w:trPr>
        <w:tc>
          <w:tcPr>
            <w:tcW w:w="1947" w:type="dxa"/>
            <w:noWrap/>
            <w:hideMark/>
          </w:tcPr>
          <w:p w14:paraId="327249C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Dive Rescue International</w:t>
            </w:r>
          </w:p>
        </w:tc>
        <w:tc>
          <w:tcPr>
            <w:tcW w:w="4978" w:type="dxa"/>
            <w:noWrap/>
            <w:hideMark/>
          </w:tcPr>
          <w:p w14:paraId="6585327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Underwater mesh body bag-Coroner</w:t>
            </w:r>
          </w:p>
        </w:tc>
        <w:tc>
          <w:tcPr>
            <w:tcW w:w="1710" w:type="dxa"/>
            <w:noWrap/>
            <w:hideMark/>
          </w:tcPr>
          <w:p w14:paraId="41EE74B2" w14:textId="1FD6492A"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$68.00 </w:t>
            </w:r>
          </w:p>
        </w:tc>
      </w:tr>
      <w:tr w:rsidR="002C128A" w:rsidRPr="002C128A" w14:paraId="706CCB46" w14:textId="77777777" w:rsidTr="002C128A">
        <w:trPr>
          <w:trHeight w:val="210"/>
        </w:trPr>
        <w:tc>
          <w:tcPr>
            <w:tcW w:w="1947" w:type="dxa"/>
            <w:noWrap/>
            <w:hideMark/>
          </w:tcPr>
          <w:p w14:paraId="328D64E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Fulk Construction</w:t>
            </w:r>
          </w:p>
        </w:tc>
        <w:tc>
          <w:tcPr>
            <w:tcW w:w="4978" w:type="dxa"/>
            <w:noWrap/>
            <w:hideMark/>
          </w:tcPr>
          <w:p w14:paraId="75653E3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Replaced door - Sheriff</w:t>
            </w:r>
          </w:p>
        </w:tc>
        <w:tc>
          <w:tcPr>
            <w:tcW w:w="1710" w:type="dxa"/>
            <w:noWrap/>
            <w:hideMark/>
          </w:tcPr>
          <w:p w14:paraId="4811DD8A" w14:textId="7DE7FFAA"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$6,800.00 </w:t>
            </w:r>
          </w:p>
        </w:tc>
      </w:tr>
      <w:tr w:rsidR="002C128A" w:rsidRPr="002C128A" w14:paraId="09ABFCE0" w14:textId="77777777" w:rsidTr="002C128A">
        <w:trPr>
          <w:trHeight w:val="210"/>
        </w:trPr>
        <w:tc>
          <w:tcPr>
            <w:tcW w:w="1947" w:type="dxa"/>
            <w:noWrap/>
            <w:hideMark/>
          </w:tcPr>
          <w:p w14:paraId="18BF3BF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Galls, Inc.</w:t>
            </w:r>
          </w:p>
        </w:tc>
        <w:tc>
          <w:tcPr>
            <w:tcW w:w="4978" w:type="dxa"/>
            <w:noWrap/>
            <w:hideMark/>
          </w:tcPr>
          <w:p w14:paraId="7B6C05D5"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Handcuffs - Sheriff</w:t>
            </w:r>
          </w:p>
        </w:tc>
        <w:tc>
          <w:tcPr>
            <w:tcW w:w="1710" w:type="dxa"/>
            <w:noWrap/>
            <w:hideMark/>
          </w:tcPr>
          <w:p w14:paraId="7A28C8CB" w14:textId="7795475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$47.81 </w:t>
            </w:r>
          </w:p>
        </w:tc>
      </w:tr>
      <w:tr w:rsidR="002C128A" w:rsidRPr="002C128A" w14:paraId="0B808FB7" w14:textId="77777777" w:rsidTr="002C128A">
        <w:trPr>
          <w:trHeight w:val="210"/>
        </w:trPr>
        <w:tc>
          <w:tcPr>
            <w:tcW w:w="1947" w:type="dxa"/>
            <w:noWrap/>
            <w:hideMark/>
          </w:tcPr>
          <w:p w14:paraId="2610CAD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H &amp; W Service Center</w:t>
            </w:r>
          </w:p>
        </w:tc>
        <w:tc>
          <w:tcPr>
            <w:tcW w:w="4978" w:type="dxa"/>
            <w:noWrap/>
            <w:hideMark/>
          </w:tcPr>
          <w:p w14:paraId="6D43173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Brake rotors - Sheriff</w:t>
            </w:r>
          </w:p>
        </w:tc>
        <w:tc>
          <w:tcPr>
            <w:tcW w:w="1710" w:type="dxa"/>
            <w:noWrap/>
            <w:hideMark/>
          </w:tcPr>
          <w:p w14:paraId="41DE62C9" w14:textId="1F271AF1"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$832.95 </w:t>
            </w:r>
          </w:p>
        </w:tc>
      </w:tr>
      <w:tr w:rsidR="002C128A" w:rsidRPr="002C128A" w14:paraId="127F62D0" w14:textId="77777777" w:rsidTr="002C128A">
        <w:trPr>
          <w:trHeight w:val="210"/>
        </w:trPr>
        <w:tc>
          <w:tcPr>
            <w:tcW w:w="1947" w:type="dxa"/>
            <w:noWrap/>
            <w:hideMark/>
          </w:tcPr>
          <w:p w14:paraId="5E16190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Hosick Motors</w:t>
            </w:r>
          </w:p>
        </w:tc>
        <w:tc>
          <w:tcPr>
            <w:tcW w:w="4978" w:type="dxa"/>
            <w:noWrap/>
            <w:hideMark/>
          </w:tcPr>
          <w:p w14:paraId="10CAE834"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Work on vehicle - Coroner</w:t>
            </w:r>
          </w:p>
        </w:tc>
        <w:tc>
          <w:tcPr>
            <w:tcW w:w="1710" w:type="dxa"/>
            <w:noWrap/>
            <w:hideMark/>
          </w:tcPr>
          <w:p w14:paraId="533AD161" w14:textId="535D300D"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$250.00 </w:t>
            </w:r>
          </w:p>
        </w:tc>
      </w:tr>
      <w:tr w:rsidR="002C128A" w:rsidRPr="002C128A" w14:paraId="590F0D46" w14:textId="77777777" w:rsidTr="002C128A">
        <w:trPr>
          <w:trHeight w:val="210"/>
        </w:trPr>
        <w:tc>
          <w:tcPr>
            <w:tcW w:w="1947" w:type="dxa"/>
            <w:noWrap/>
            <w:hideMark/>
          </w:tcPr>
          <w:p w14:paraId="3BFE809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ICRMT</w:t>
            </w:r>
          </w:p>
        </w:tc>
        <w:tc>
          <w:tcPr>
            <w:tcW w:w="4978" w:type="dxa"/>
            <w:noWrap/>
            <w:hideMark/>
          </w:tcPr>
          <w:p w14:paraId="2D98993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Law Enforcemt Liability, Claim</w:t>
            </w:r>
          </w:p>
        </w:tc>
        <w:tc>
          <w:tcPr>
            <w:tcW w:w="1710" w:type="dxa"/>
            <w:noWrap/>
            <w:hideMark/>
          </w:tcPr>
          <w:p w14:paraId="523BBEAE" w14:textId="3F32EB92"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$9,797.75 </w:t>
            </w:r>
          </w:p>
        </w:tc>
      </w:tr>
      <w:tr w:rsidR="002C128A" w:rsidRPr="002C128A" w14:paraId="09596A77" w14:textId="77777777" w:rsidTr="002C128A">
        <w:trPr>
          <w:trHeight w:val="210"/>
        </w:trPr>
        <w:tc>
          <w:tcPr>
            <w:tcW w:w="1947" w:type="dxa"/>
            <w:noWrap/>
            <w:hideMark/>
          </w:tcPr>
          <w:p w14:paraId="317D1E2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ILEAS</w:t>
            </w:r>
          </w:p>
        </w:tc>
        <w:tc>
          <w:tcPr>
            <w:tcW w:w="4978" w:type="dxa"/>
            <w:noWrap/>
            <w:hideMark/>
          </w:tcPr>
          <w:p w14:paraId="27F9C0D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Dues - Sheriff</w:t>
            </w:r>
          </w:p>
        </w:tc>
        <w:tc>
          <w:tcPr>
            <w:tcW w:w="1710" w:type="dxa"/>
            <w:noWrap/>
            <w:hideMark/>
          </w:tcPr>
          <w:p w14:paraId="3366C9D3" w14:textId="6E9F8F01"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$60.00 </w:t>
            </w:r>
          </w:p>
        </w:tc>
      </w:tr>
      <w:tr w:rsidR="002C128A" w:rsidRPr="002C128A" w14:paraId="6F0BC4FD" w14:textId="77777777" w:rsidTr="002C128A">
        <w:trPr>
          <w:trHeight w:val="210"/>
        </w:trPr>
        <w:tc>
          <w:tcPr>
            <w:tcW w:w="1947" w:type="dxa"/>
            <w:noWrap/>
            <w:hideMark/>
          </w:tcPr>
          <w:p w14:paraId="4655FD4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John Deere Financial</w:t>
            </w:r>
          </w:p>
        </w:tc>
        <w:tc>
          <w:tcPr>
            <w:tcW w:w="4978" w:type="dxa"/>
            <w:noWrap/>
            <w:hideMark/>
          </w:tcPr>
          <w:p w14:paraId="6BE30A9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Maint. Supplies, ammo - Sheriff</w:t>
            </w:r>
          </w:p>
        </w:tc>
        <w:tc>
          <w:tcPr>
            <w:tcW w:w="1710" w:type="dxa"/>
            <w:noWrap/>
            <w:hideMark/>
          </w:tcPr>
          <w:p w14:paraId="00198B90" w14:textId="62EB1A93"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$252.84 </w:t>
            </w:r>
          </w:p>
        </w:tc>
      </w:tr>
      <w:tr w:rsidR="002C128A" w:rsidRPr="002C128A" w14:paraId="57B4CAA3" w14:textId="77777777" w:rsidTr="002C128A">
        <w:trPr>
          <w:trHeight w:val="210"/>
        </w:trPr>
        <w:tc>
          <w:tcPr>
            <w:tcW w:w="1947" w:type="dxa"/>
            <w:noWrap/>
            <w:hideMark/>
          </w:tcPr>
          <w:p w14:paraId="3191082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LEON Uniform Co.</w:t>
            </w:r>
          </w:p>
        </w:tc>
        <w:tc>
          <w:tcPr>
            <w:tcW w:w="4978" w:type="dxa"/>
            <w:noWrap/>
            <w:hideMark/>
          </w:tcPr>
          <w:p w14:paraId="23F2E3E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Velcro for flex badges - Sheriff</w:t>
            </w:r>
          </w:p>
        </w:tc>
        <w:tc>
          <w:tcPr>
            <w:tcW w:w="1710" w:type="dxa"/>
            <w:noWrap/>
            <w:hideMark/>
          </w:tcPr>
          <w:p w14:paraId="381D50E2" w14:textId="5B7550E4"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$70.00 </w:t>
            </w:r>
          </w:p>
        </w:tc>
      </w:tr>
      <w:tr w:rsidR="002C128A" w:rsidRPr="002C128A" w14:paraId="749BCABC" w14:textId="77777777" w:rsidTr="002C128A">
        <w:trPr>
          <w:trHeight w:val="210"/>
        </w:trPr>
        <w:tc>
          <w:tcPr>
            <w:tcW w:w="1947" w:type="dxa"/>
            <w:noWrap/>
            <w:hideMark/>
          </w:tcPr>
          <w:p w14:paraId="4DCEB59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Madison Co. Detention Home</w:t>
            </w:r>
          </w:p>
        </w:tc>
        <w:tc>
          <w:tcPr>
            <w:tcW w:w="4978" w:type="dxa"/>
            <w:noWrap/>
            <w:hideMark/>
          </w:tcPr>
          <w:p w14:paraId="0E185A2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Detention/housing - Probation</w:t>
            </w:r>
          </w:p>
        </w:tc>
        <w:tc>
          <w:tcPr>
            <w:tcW w:w="1710" w:type="dxa"/>
            <w:noWrap/>
            <w:hideMark/>
          </w:tcPr>
          <w:p w14:paraId="5747B29B" w14:textId="3CB3787B"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$4,960.00 </w:t>
            </w:r>
          </w:p>
        </w:tc>
      </w:tr>
      <w:tr w:rsidR="002C128A" w:rsidRPr="002C128A" w14:paraId="1AD5FF7F" w14:textId="77777777" w:rsidTr="002C128A">
        <w:trPr>
          <w:trHeight w:val="210"/>
        </w:trPr>
        <w:tc>
          <w:tcPr>
            <w:tcW w:w="1947" w:type="dxa"/>
            <w:noWrap/>
            <w:hideMark/>
          </w:tcPr>
          <w:p w14:paraId="17BD73C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Motorola Solutions</w:t>
            </w:r>
          </w:p>
        </w:tc>
        <w:tc>
          <w:tcPr>
            <w:tcW w:w="4978" w:type="dxa"/>
            <w:noWrap/>
            <w:hideMark/>
          </w:tcPr>
          <w:p w14:paraId="5A0E647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Radio connection to ISP - Sheriff</w:t>
            </w:r>
          </w:p>
        </w:tc>
        <w:tc>
          <w:tcPr>
            <w:tcW w:w="1710" w:type="dxa"/>
            <w:noWrap/>
            <w:hideMark/>
          </w:tcPr>
          <w:p w14:paraId="75320425" w14:textId="64B15A52"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$104.00 </w:t>
            </w:r>
          </w:p>
        </w:tc>
      </w:tr>
      <w:tr w:rsidR="002C128A" w:rsidRPr="002C128A" w14:paraId="581008F2" w14:textId="77777777" w:rsidTr="002C128A">
        <w:trPr>
          <w:trHeight w:val="210"/>
        </w:trPr>
        <w:tc>
          <w:tcPr>
            <w:tcW w:w="1947" w:type="dxa"/>
            <w:noWrap/>
            <w:hideMark/>
          </w:tcPr>
          <w:p w14:paraId="1EB76EF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N.M.S.</w:t>
            </w:r>
          </w:p>
        </w:tc>
        <w:tc>
          <w:tcPr>
            <w:tcW w:w="4978" w:type="dxa"/>
            <w:noWrap/>
            <w:hideMark/>
          </w:tcPr>
          <w:p w14:paraId="7E28228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Toxicology - Coroner</w:t>
            </w:r>
          </w:p>
        </w:tc>
        <w:tc>
          <w:tcPr>
            <w:tcW w:w="1710" w:type="dxa"/>
            <w:noWrap/>
            <w:hideMark/>
          </w:tcPr>
          <w:p w14:paraId="64C0EB4E" w14:textId="762B2BDE"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$218.00 </w:t>
            </w:r>
          </w:p>
        </w:tc>
      </w:tr>
      <w:tr w:rsidR="002C128A" w:rsidRPr="002C128A" w14:paraId="5AAA5BC2" w14:textId="77777777" w:rsidTr="002C128A">
        <w:trPr>
          <w:trHeight w:val="210"/>
        </w:trPr>
        <w:tc>
          <w:tcPr>
            <w:tcW w:w="1947" w:type="dxa"/>
            <w:noWrap/>
            <w:hideMark/>
          </w:tcPr>
          <w:p w14:paraId="7A33FE2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Nixon Power Services, LLC</w:t>
            </w:r>
          </w:p>
        </w:tc>
        <w:tc>
          <w:tcPr>
            <w:tcW w:w="4978" w:type="dxa"/>
            <w:noWrap/>
            <w:hideMark/>
          </w:tcPr>
          <w:p w14:paraId="37AB3BD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Generator repairs - Sheriff</w:t>
            </w:r>
          </w:p>
        </w:tc>
        <w:tc>
          <w:tcPr>
            <w:tcW w:w="1710" w:type="dxa"/>
            <w:noWrap/>
            <w:hideMark/>
          </w:tcPr>
          <w:p w14:paraId="3F23C787" w14:textId="097A624D"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$4,727.07 </w:t>
            </w:r>
          </w:p>
        </w:tc>
      </w:tr>
      <w:tr w:rsidR="002C128A" w:rsidRPr="002C128A" w14:paraId="62B23EE9" w14:textId="77777777" w:rsidTr="002C128A">
        <w:trPr>
          <w:trHeight w:val="210"/>
        </w:trPr>
        <w:tc>
          <w:tcPr>
            <w:tcW w:w="1947" w:type="dxa"/>
            <w:noWrap/>
            <w:hideMark/>
          </w:tcPr>
          <w:p w14:paraId="548F19E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Office Source</w:t>
            </w:r>
          </w:p>
        </w:tc>
        <w:tc>
          <w:tcPr>
            <w:tcW w:w="4978" w:type="dxa"/>
            <w:noWrap/>
            <w:hideMark/>
          </w:tcPr>
          <w:p w14:paraId="10E0EF5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Office supplies - Co. Clerk</w:t>
            </w:r>
          </w:p>
        </w:tc>
        <w:tc>
          <w:tcPr>
            <w:tcW w:w="1710" w:type="dxa"/>
            <w:noWrap/>
            <w:hideMark/>
          </w:tcPr>
          <w:p w14:paraId="204A6FDD" w14:textId="20B45AED"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$74.27 </w:t>
            </w:r>
          </w:p>
        </w:tc>
      </w:tr>
      <w:tr w:rsidR="002C128A" w:rsidRPr="002C128A" w14:paraId="2BBA227F" w14:textId="77777777" w:rsidTr="002C128A">
        <w:trPr>
          <w:trHeight w:val="210"/>
        </w:trPr>
        <w:tc>
          <w:tcPr>
            <w:tcW w:w="1947" w:type="dxa"/>
            <w:noWrap/>
            <w:hideMark/>
          </w:tcPr>
          <w:p w14:paraId="6B24516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Office Source</w:t>
            </w:r>
          </w:p>
        </w:tc>
        <w:tc>
          <w:tcPr>
            <w:tcW w:w="4978" w:type="dxa"/>
            <w:noWrap/>
            <w:hideMark/>
          </w:tcPr>
          <w:p w14:paraId="6B52BCD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Name plates for pre-trial serv.-Sheriff</w:t>
            </w:r>
          </w:p>
        </w:tc>
        <w:tc>
          <w:tcPr>
            <w:tcW w:w="1710" w:type="dxa"/>
            <w:noWrap/>
            <w:hideMark/>
          </w:tcPr>
          <w:p w14:paraId="6022A253" w14:textId="52E67CCB"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$140.80 </w:t>
            </w:r>
          </w:p>
        </w:tc>
      </w:tr>
      <w:tr w:rsidR="002C128A" w:rsidRPr="002C128A" w14:paraId="01F60FB0" w14:textId="77777777" w:rsidTr="002C128A">
        <w:trPr>
          <w:trHeight w:val="210"/>
        </w:trPr>
        <w:tc>
          <w:tcPr>
            <w:tcW w:w="1947" w:type="dxa"/>
            <w:noWrap/>
            <w:hideMark/>
          </w:tcPr>
          <w:p w14:paraId="1ECA1B8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Republic Services</w:t>
            </w:r>
          </w:p>
        </w:tc>
        <w:tc>
          <w:tcPr>
            <w:tcW w:w="4978" w:type="dxa"/>
            <w:noWrap/>
            <w:hideMark/>
          </w:tcPr>
          <w:p w14:paraId="4A8F0F7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Sanitation services - Sheriff</w:t>
            </w:r>
          </w:p>
        </w:tc>
        <w:tc>
          <w:tcPr>
            <w:tcW w:w="1710" w:type="dxa"/>
            <w:noWrap/>
            <w:hideMark/>
          </w:tcPr>
          <w:p w14:paraId="6D521B81" w14:textId="37CB32A2"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$420.18 </w:t>
            </w:r>
          </w:p>
        </w:tc>
      </w:tr>
      <w:tr w:rsidR="002C128A" w:rsidRPr="002C128A" w14:paraId="61448BB5" w14:textId="77777777" w:rsidTr="002C128A">
        <w:trPr>
          <w:trHeight w:val="210"/>
        </w:trPr>
        <w:tc>
          <w:tcPr>
            <w:tcW w:w="1947" w:type="dxa"/>
            <w:noWrap/>
            <w:hideMark/>
          </w:tcPr>
          <w:p w14:paraId="57C4951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Sangamon Co. Coroner's Of</w:t>
            </w:r>
          </w:p>
        </w:tc>
        <w:tc>
          <w:tcPr>
            <w:tcW w:w="4978" w:type="dxa"/>
            <w:noWrap/>
            <w:hideMark/>
          </w:tcPr>
          <w:p w14:paraId="2B98C8D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Autopsy Assistant, Morgue fee-Coroner</w:t>
            </w:r>
          </w:p>
        </w:tc>
        <w:tc>
          <w:tcPr>
            <w:tcW w:w="1710" w:type="dxa"/>
            <w:noWrap/>
            <w:hideMark/>
          </w:tcPr>
          <w:p w14:paraId="1F5D81AD" w14:textId="0E53D5BB"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$425.00 </w:t>
            </w:r>
          </w:p>
        </w:tc>
      </w:tr>
      <w:tr w:rsidR="002C128A" w:rsidRPr="002C128A" w14:paraId="2C2C8B4F" w14:textId="77777777" w:rsidTr="002C128A">
        <w:trPr>
          <w:trHeight w:val="210"/>
        </w:trPr>
        <w:tc>
          <w:tcPr>
            <w:tcW w:w="1947" w:type="dxa"/>
            <w:noWrap/>
            <w:hideMark/>
          </w:tcPr>
          <w:p w14:paraId="1DB091F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SDS Technology</w:t>
            </w:r>
          </w:p>
        </w:tc>
        <w:tc>
          <w:tcPr>
            <w:tcW w:w="4978" w:type="dxa"/>
            <w:noWrap/>
            <w:hideMark/>
          </w:tcPr>
          <w:p w14:paraId="19DDA50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Tech services - Sheriff</w:t>
            </w:r>
          </w:p>
        </w:tc>
        <w:tc>
          <w:tcPr>
            <w:tcW w:w="1710" w:type="dxa"/>
            <w:noWrap/>
            <w:hideMark/>
          </w:tcPr>
          <w:p w14:paraId="6711AD26" w14:textId="6F2EF51C"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$840.60 </w:t>
            </w:r>
          </w:p>
        </w:tc>
      </w:tr>
      <w:tr w:rsidR="002C128A" w:rsidRPr="002C128A" w14:paraId="4862F6CE" w14:textId="77777777" w:rsidTr="002C128A">
        <w:trPr>
          <w:trHeight w:val="210"/>
        </w:trPr>
        <w:tc>
          <w:tcPr>
            <w:tcW w:w="1947" w:type="dxa"/>
            <w:noWrap/>
            <w:hideMark/>
          </w:tcPr>
          <w:p w14:paraId="43E91CE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Taylor Lock &amp; Key</w:t>
            </w:r>
          </w:p>
        </w:tc>
        <w:tc>
          <w:tcPr>
            <w:tcW w:w="4978" w:type="dxa"/>
            <w:noWrap/>
            <w:hideMark/>
          </w:tcPr>
          <w:p w14:paraId="6105D30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Re-key crtrm inmate holdg cell-Sheriff</w:t>
            </w:r>
          </w:p>
        </w:tc>
        <w:tc>
          <w:tcPr>
            <w:tcW w:w="1710" w:type="dxa"/>
            <w:noWrap/>
            <w:hideMark/>
          </w:tcPr>
          <w:p w14:paraId="377CC373" w14:textId="102043D0"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$80.00 </w:t>
            </w:r>
          </w:p>
        </w:tc>
      </w:tr>
      <w:tr w:rsidR="002C128A" w:rsidRPr="002C128A" w14:paraId="3E7D77E0" w14:textId="77777777" w:rsidTr="002C128A">
        <w:trPr>
          <w:trHeight w:val="210"/>
        </w:trPr>
        <w:tc>
          <w:tcPr>
            <w:tcW w:w="1947" w:type="dxa"/>
            <w:noWrap/>
            <w:hideMark/>
          </w:tcPr>
          <w:p w14:paraId="17A3297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Thomson Reuters</w:t>
            </w:r>
          </w:p>
        </w:tc>
        <w:tc>
          <w:tcPr>
            <w:tcW w:w="4978" w:type="dxa"/>
            <w:noWrap/>
            <w:hideMark/>
          </w:tcPr>
          <w:p w14:paraId="697B3C0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Library plan charges-State's Atty.</w:t>
            </w:r>
          </w:p>
        </w:tc>
        <w:tc>
          <w:tcPr>
            <w:tcW w:w="1710" w:type="dxa"/>
            <w:noWrap/>
            <w:hideMark/>
          </w:tcPr>
          <w:p w14:paraId="37BBE643" w14:textId="59332CE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$70.50 </w:t>
            </w:r>
          </w:p>
        </w:tc>
      </w:tr>
      <w:tr w:rsidR="002C128A" w:rsidRPr="002C128A" w14:paraId="4231D82B" w14:textId="77777777" w:rsidTr="002C128A">
        <w:trPr>
          <w:trHeight w:val="210"/>
        </w:trPr>
        <w:tc>
          <w:tcPr>
            <w:tcW w:w="1947" w:type="dxa"/>
            <w:noWrap/>
            <w:hideMark/>
          </w:tcPr>
          <w:p w14:paraId="6E6C968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VISA</w:t>
            </w:r>
          </w:p>
        </w:tc>
        <w:tc>
          <w:tcPr>
            <w:tcW w:w="4978" w:type="dxa"/>
            <w:noWrap/>
            <w:hideMark/>
          </w:tcPr>
          <w:p w14:paraId="56D898A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Office supplies, imaging drum - Treas.</w:t>
            </w:r>
          </w:p>
        </w:tc>
        <w:tc>
          <w:tcPr>
            <w:tcW w:w="1710" w:type="dxa"/>
            <w:noWrap/>
            <w:hideMark/>
          </w:tcPr>
          <w:p w14:paraId="4E6635FC" w14:textId="55D58E53"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$233.35 </w:t>
            </w:r>
          </w:p>
        </w:tc>
      </w:tr>
      <w:tr w:rsidR="002C128A" w:rsidRPr="002C128A" w14:paraId="5B3EDEE5" w14:textId="77777777" w:rsidTr="002C128A">
        <w:trPr>
          <w:trHeight w:val="210"/>
        </w:trPr>
        <w:tc>
          <w:tcPr>
            <w:tcW w:w="1947" w:type="dxa"/>
            <w:noWrap/>
            <w:hideMark/>
          </w:tcPr>
          <w:p w14:paraId="0D3EB86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VISA</w:t>
            </w:r>
          </w:p>
        </w:tc>
        <w:tc>
          <w:tcPr>
            <w:tcW w:w="4978" w:type="dxa"/>
            <w:noWrap/>
            <w:hideMark/>
          </w:tcPr>
          <w:p w14:paraId="3A33EAA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Supplies, wash car, lunch - Coroner</w:t>
            </w:r>
          </w:p>
        </w:tc>
        <w:tc>
          <w:tcPr>
            <w:tcW w:w="1710" w:type="dxa"/>
            <w:noWrap/>
            <w:hideMark/>
          </w:tcPr>
          <w:p w14:paraId="74BEEAB4" w14:textId="3801DFE3"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$88.19 </w:t>
            </w:r>
          </w:p>
        </w:tc>
      </w:tr>
      <w:tr w:rsidR="002C128A" w:rsidRPr="002C128A" w14:paraId="0A57A778" w14:textId="77777777" w:rsidTr="002C128A">
        <w:trPr>
          <w:trHeight w:val="210"/>
        </w:trPr>
        <w:tc>
          <w:tcPr>
            <w:tcW w:w="1947" w:type="dxa"/>
            <w:noWrap/>
            <w:hideMark/>
          </w:tcPr>
          <w:p w14:paraId="15F9D96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VISA</w:t>
            </w:r>
          </w:p>
        </w:tc>
        <w:tc>
          <w:tcPr>
            <w:tcW w:w="4978" w:type="dxa"/>
            <w:noWrap/>
            <w:hideMark/>
          </w:tcPr>
          <w:p w14:paraId="2D16E31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Office supplies, toner cartridge-C. Clerk</w:t>
            </w:r>
          </w:p>
        </w:tc>
        <w:tc>
          <w:tcPr>
            <w:tcW w:w="1710" w:type="dxa"/>
            <w:noWrap/>
            <w:hideMark/>
          </w:tcPr>
          <w:p w14:paraId="6212E7E8" w14:textId="1437072C"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$781.94 </w:t>
            </w:r>
          </w:p>
        </w:tc>
      </w:tr>
      <w:tr w:rsidR="002C128A" w:rsidRPr="002C128A" w14:paraId="61CB7286" w14:textId="77777777" w:rsidTr="002C128A">
        <w:trPr>
          <w:trHeight w:val="210"/>
        </w:trPr>
        <w:tc>
          <w:tcPr>
            <w:tcW w:w="1947" w:type="dxa"/>
            <w:noWrap/>
            <w:hideMark/>
          </w:tcPr>
          <w:p w14:paraId="5FC0678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WEX Bank</w:t>
            </w:r>
          </w:p>
        </w:tc>
        <w:tc>
          <w:tcPr>
            <w:tcW w:w="4978" w:type="dxa"/>
            <w:noWrap/>
            <w:hideMark/>
          </w:tcPr>
          <w:p w14:paraId="73519EE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Fuel - Sheriff</w:t>
            </w:r>
          </w:p>
        </w:tc>
        <w:tc>
          <w:tcPr>
            <w:tcW w:w="1710" w:type="dxa"/>
            <w:noWrap/>
            <w:hideMark/>
          </w:tcPr>
          <w:p w14:paraId="1D4B0354" w14:textId="613A0549"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$691.47 </w:t>
            </w:r>
          </w:p>
        </w:tc>
      </w:tr>
      <w:tr w:rsidR="002C128A" w:rsidRPr="002C128A" w14:paraId="49298C69" w14:textId="77777777" w:rsidTr="002C128A">
        <w:trPr>
          <w:trHeight w:val="210"/>
        </w:trPr>
        <w:tc>
          <w:tcPr>
            <w:tcW w:w="1947" w:type="dxa"/>
            <w:noWrap/>
            <w:hideMark/>
          </w:tcPr>
          <w:p w14:paraId="54F563A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Milton Law Group</w:t>
            </w:r>
          </w:p>
        </w:tc>
        <w:tc>
          <w:tcPr>
            <w:tcW w:w="4978" w:type="dxa"/>
            <w:noWrap/>
            <w:hideMark/>
          </w:tcPr>
          <w:p w14:paraId="64FE04B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Security deposit - State's Atty.</w:t>
            </w:r>
          </w:p>
        </w:tc>
        <w:tc>
          <w:tcPr>
            <w:tcW w:w="1710" w:type="dxa"/>
            <w:noWrap/>
            <w:hideMark/>
          </w:tcPr>
          <w:p w14:paraId="0007E003" w14:textId="573366B8"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$5,000.00 </w:t>
            </w:r>
          </w:p>
        </w:tc>
      </w:tr>
      <w:tr w:rsidR="002C128A" w:rsidRPr="002C128A" w14:paraId="2E1068F6" w14:textId="77777777" w:rsidTr="002C128A">
        <w:trPr>
          <w:trHeight w:val="210"/>
        </w:trPr>
        <w:tc>
          <w:tcPr>
            <w:tcW w:w="1947" w:type="dxa"/>
            <w:noWrap/>
            <w:hideMark/>
          </w:tcPr>
          <w:p w14:paraId="59FC704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AT&amp;T Mobility</w:t>
            </w:r>
          </w:p>
        </w:tc>
        <w:tc>
          <w:tcPr>
            <w:tcW w:w="4978" w:type="dxa"/>
            <w:noWrap/>
            <w:hideMark/>
          </w:tcPr>
          <w:p w14:paraId="446B92D5"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Cell phones - Sheriff</w:t>
            </w:r>
          </w:p>
        </w:tc>
        <w:tc>
          <w:tcPr>
            <w:tcW w:w="1710" w:type="dxa"/>
            <w:noWrap/>
            <w:hideMark/>
          </w:tcPr>
          <w:p w14:paraId="6DECBCB5" w14:textId="2B94EAC8"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$694.41 </w:t>
            </w:r>
          </w:p>
        </w:tc>
      </w:tr>
      <w:tr w:rsidR="002C128A" w:rsidRPr="002C128A" w14:paraId="4276AE29" w14:textId="77777777" w:rsidTr="002C128A">
        <w:trPr>
          <w:trHeight w:val="210"/>
        </w:trPr>
        <w:tc>
          <w:tcPr>
            <w:tcW w:w="1947" w:type="dxa"/>
            <w:noWrap/>
            <w:hideMark/>
          </w:tcPr>
          <w:p w14:paraId="46976CE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Baumann, Harold</w:t>
            </w:r>
          </w:p>
        </w:tc>
        <w:tc>
          <w:tcPr>
            <w:tcW w:w="4978" w:type="dxa"/>
            <w:noWrap/>
            <w:hideMark/>
          </w:tcPr>
          <w:p w14:paraId="3A3A857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Farmland Comm Salary-S of A</w:t>
            </w:r>
          </w:p>
        </w:tc>
        <w:tc>
          <w:tcPr>
            <w:tcW w:w="1710" w:type="dxa"/>
            <w:noWrap/>
            <w:hideMark/>
          </w:tcPr>
          <w:p w14:paraId="721FA12A" w14:textId="1CAA499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$50.00 </w:t>
            </w:r>
          </w:p>
        </w:tc>
      </w:tr>
      <w:tr w:rsidR="002C128A" w:rsidRPr="002C128A" w14:paraId="712E2683" w14:textId="77777777" w:rsidTr="002C128A">
        <w:trPr>
          <w:trHeight w:val="210"/>
        </w:trPr>
        <w:tc>
          <w:tcPr>
            <w:tcW w:w="1947" w:type="dxa"/>
            <w:noWrap/>
            <w:hideMark/>
          </w:tcPr>
          <w:p w14:paraId="5E0435E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Brazle, Vernon</w:t>
            </w:r>
          </w:p>
        </w:tc>
        <w:tc>
          <w:tcPr>
            <w:tcW w:w="4978" w:type="dxa"/>
            <w:noWrap/>
            <w:hideMark/>
          </w:tcPr>
          <w:p w14:paraId="6295DFE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Farmland Comm Salary-S of A</w:t>
            </w:r>
          </w:p>
        </w:tc>
        <w:tc>
          <w:tcPr>
            <w:tcW w:w="1710" w:type="dxa"/>
            <w:noWrap/>
            <w:hideMark/>
          </w:tcPr>
          <w:p w14:paraId="2ABB5EBC" w14:textId="45254B7B"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$50.00 </w:t>
            </w:r>
          </w:p>
        </w:tc>
      </w:tr>
      <w:tr w:rsidR="002C128A" w:rsidRPr="002C128A" w14:paraId="75CFBD7C" w14:textId="77777777" w:rsidTr="002C128A">
        <w:trPr>
          <w:trHeight w:val="210"/>
        </w:trPr>
        <w:tc>
          <w:tcPr>
            <w:tcW w:w="1947" w:type="dxa"/>
            <w:noWrap/>
            <w:hideMark/>
          </w:tcPr>
          <w:p w14:paraId="1288761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lastRenderedPageBreak/>
              <w:t>Cain's Drug Store</w:t>
            </w:r>
          </w:p>
        </w:tc>
        <w:tc>
          <w:tcPr>
            <w:tcW w:w="4978" w:type="dxa"/>
            <w:noWrap/>
            <w:hideMark/>
          </w:tcPr>
          <w:p w14:paraId="182705A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Meds for inmates - Sheriff</w:t>
            </w:r>
          </w:p>
        </w:tc>
        <w:tc>
          <w:tcPr>
            <w:tcW w:w="1710" w:type="dxa"/>
            <w:noWrap/>
            <w:hideMark/>
          </w:tcPr>
          <w:p w14:paraId="2C0FD0F3" w14:textId="519DFAC3"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$29.82 </w:t>
            </w:r>
          </w:p>
        </w:tc>
      </w:tr>
      <w:tr w:rsidR="002C128A" w:rsidRPr="002C128A" w14:paraId="7E5A7BC0" w14:textId="77777777" w:rsidTr="002C128A">
        <w:trPr>
          <w:trHeight w:val="210"/>
        </w:trPr>
        <w:tc>
          <w:tcPr>
            <w:tcW w:w="1947" w:type="dxa"/>
            <w:noWrap/>
            <w:hideMark/>
          </w:tcPr>
          <w:p w14:paraId="3DA53BA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City of Vandalia</w:t>
            </w:r>
          </w:p>
        </w:tc>
        <w:tc>
          <w:tcPr>
            <w:tcW w:w="4978" w:type="dxa"/>
            <w:noWrap/>
            <w:hideMark/>
          </w:tcPr>
          <w:p w14:paraId="06ED5374"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Water &amp; Sewer - Jail</w:t>
            </w:r>
          </w:p>
        </w:tc>
        <w:tc>
          <w:tcPr>
            <w:tcW w:w="1710" w:type="dxa"/>
            <w:noWrap/>
            <w:hideMark/>
          </w:tcPr>
          <w:p w14:paraId="59A732F3" w14:textId="6D428489"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$1,166.06 </w:t>
            </w:r>
          </w:p>
        </w:tc>
      </w:tr>
      <w:tr w:rsidR="002C128A" w:rsidRPr="002C128A" w14:paraId="0392444C" w14:textId="77777777" w:rsidTr="002C128A">
        <w:trPr>
          <w:trHeight w:val="210"/>
        </w:trPr>
        <w:tc>
          <w:tcPr>
            <w:tcW w:w="1947" w:type="dxa"/>
            <w:noWrap/>
            <w:hideMark/>
          </w:tcPr>
          <w:p w14:paraId="704A6F0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City of Vandalia</w:t>
            </w:r>
          </w:p>
        </w:tc>
        <w:tc>
          <w:tcPr>
            <w:tcW w:w="4978" w:type="dxa"/>
            <w:noWrap/>
            <w:hideMark/>
          </w:tcPr>
          <w:p w14:paraId="7292708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Water &amp; Sewer - Courthouse</w:t>
            </w:r>
          </w:p>
        </w:tc>
        <w:tc>
          <w:tcPr>
            <w:tcW w:w="1710" w:type="dxa"/>
            <w:noWrap/>
            <w:hideMark/>
          </w:tcPr>
          <w:p w14:paraId="76F3D729" w14:textId="5AE1781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$72.96 </w:t>
            </w:r>
          </w:p>
        </w:tc>
      </w:tr>
      <w:tr w:rsidR="002C128A" w:rsidRPr="002C128A" w14:paraId="40A01EFA" w14:textId="77777777" w:rsidTr="002C128A">
        <w:trPr>
          <w:trHeight w:val="210"/>
        </w:trPr>
        <w:tc>
          <w:tcPr>
            <w:tcW w:w="1947" w:type="dxa"/>
            <w:noWrap/>
            <w:hideMark/>
          </w:tcPr>
          <w:p w14:paraId="1D52C99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Community Resource Ctr.</w:t>
            </w:r>
          </w:p>
        </w:tc>
        <w:tc>
          <w:tcPr>
            <w:tcW w:w="4978" w:type="dxa"/>
            <w:noWrap/>
            <w:hideMark/>
          </w:tcPr>
          <w:p w14:paraId="0C0C5F4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July services for inmates - Sheriff</w:t>
            </w:r>
          </w:p>
        </w:tc>
        <w:tc>
          <w:tcPr>
            <w:tcW w:w="1710" w:type="dxa"/>
            <w:noWrap/>
            <w:hideMark/>
          </w:tcPr>
          <w:p w14:paraId="51AEF955" w14:textId="3344247A"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$75.00 </w:t>
            </w:r>
          </w:p>
        </w:tc>
      </w:tr>
      <w:tr w:rsidR="002C128A" w:rsidRPr="002C128A" w14:paraId="022D1DC1" w14:textId="77777777" w:rsidTr="002C128A">
        <w:trPr>
          <w:trHeight w:val="210"/>
        </w:trPr>
        <w:tc>
          <w:tcPr>
            <w:tcW w:w="1947" w:type="dxa"/>
            <w:noWrap/>
            <w:hideMark/>
          </w:tcPr>
          <w:p w14:paraId="59D1224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Elan Financial</w:t>
            </w:r>
          </w:p>
        </w:tc>
        <w:tc>
          <w:tcPr>
            <w:tcW w:w="4978" w:type="dxa"/>
            <w:noWrap/>
            <w:hideMark/>
          </w:tcPr>
          <w:p w14:paraId="471CE63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Supplies, trng- State's Atty.</w:t>
            </w:r>
          </w:p>
        </w:tc>
        <w:tc>
          <w:tcPr>
            <w:tcW w:w="1710" w:type="dxa"/>
            <w:noWrap/>
            <w:hideMark/>
          </w:tcPr>
          <w:p w14:paraId="3AB9BA4E" w14:textId="15F225B2"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$897.67 </w:t>
            </w:r>
          </w:p>
        </w:tc>
      </w:tr>
      <w:tr w:rsidR="002C128A" w:rsidRPr="002C128A" w14:paraId="70428D7B" w14:textId="77777777" w:rsidTr="002C128A">
        <w:trPr>
          <w:trHeight w:val="210"/>
        </w:trPr>
        <w:tc>
          <w:tcPr>
            <w:tcW w:w="1947" w:type="dxa"/>
            <w:noWrap/>
            <w:hideMark/>
          </w:tcPr>
          <w:p w14:paraId="17DB194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Elan Financial</w:t>
            </w:r>
          </w:p>
        </w:tc>
        <w:tc>
          <w:tcPr>
            <w:tcW w:w="4978" w:type="dxa"/>
            <w:noWrap/>
            <w:hideMark/>
          </w:tcPr>
          <w:p w14:paraId="4B6694E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Office supplies, vet services-Animal Ctrl</w:t>
            </w:r>
          </w:p>
        </w:tc>
        <w:tc>
          <w:tcPr>
            <w:tcW w:w="1710" w:type="dxa"/>
            <w:noWrap/>
            <w:hideMark/>
          </w:tcPr>
          <w:p w14:paraId="396B9BBE" w14:textId="6F5421E4"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$129.51 </w:t>
            </w:r>
          </w:p>
        </w:tc>
      </w:tr>
      <w:tr w:rsidR="002C128A" w:rsidRPr="002C128A" w14:paraId="49A25E8A" w14:textId="77777777" w:rsidTr="002C128A">
        <w:trPr>
          <w:trHeight w:val="210"/>
        </w:trPr>
        <w:tc>
          <w:tcPr>
            <w:tcW w:w="1947" w:type="dxa"/>
            <w:noWrap/>
            <w:hideMark/>
          </w:tcPr>
          <w:p w14:paraId="443A902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K &amp; L Sealing</w:t>
            </w:r>
          </w:p>
        </w:tc>
        <w:tc>
          <w:tcPr>
            <w:tcW w:w="4978" w:type="dxa"/>
            <w:noWrap/>
            <w:hideMark/>
          </w:tcPr>
          <w:p w14:paraId="15B84A4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Sealing of parking lot-Sheriff</w:t>
            </w:r>
          </w:p>
        </w:tc>
        <w:tc>
          <w:tcPr>
            <w:tcW w:w="1710" w:type="dxa"/>
            <w:noWrap/>
            <w:hideMark/>
          </w:tcPr>
          <w:p w14:paraId="5A069581" w14:textId="19B311DF"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$17,713.30 </w:t>
            </w:r>
          </w:p>
        </w:tc>
      </w:tr>
      <w:tr w:rsidR="002C128A" w:rsidRPr="002C128A" w14:paraId="5CD23F95" w14:textId="77777777" w:rsidTr="002C128A">
        <w:trPr>
          <w:trHeight w:val="210"/>
        </w:trPr>
        <w:tc>
          <w:tcPr>
            <w:tcW w:w="1947" w:type="dxa"/>
            <w:noWrap/>
            <w:hideMark/>
          </w:tcPr>
          <w:p w14:paraId="7511A474"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Garcia Laboratory</w:t>
            </w:r>
          </w:p>
        </w:tc>
        <w:tc>
          <w:tcPr>
            <w:tcW w:w="4978" w:type="dxa"/>
            <w:noWrap/>
            <w:hideMark/>
          </w:tcPr>
          <w:p w14:paraId="40DEEB8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Lab services for July - Sheriff</w:t>
            </w:r>
          </w:p>
        </w:tc>
        <w:tc>
          <w:tcPr>
            <w:tcW w:w="1710" w:type="dxa"/>
            <w:noWrap/>
            <w:hideMark/>
          </w:tcPr>
          <w:p w14:paraId="42FF7257" w14:textId="7A418066"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$5.00 </w:t>
            </w:r>
          </w:p>
        </w:tc>
      </w:tr>
      <w:tr w:rsidR="002C128A" w:rsidRPr="002C128A" w14:paraId="5232C381" w14:textId="77777777" w:rsidTr="002C128A">
        <w:trPr>
          <w:trHeight w:val="210"/>
        </w:trPr>
        <w:tc>
          <w:tcPr>
            <w:tcW w:w="1947" w:type="dxa"/>
            <w:noWrap/>
            <w:hideMark/>
          </w:tcPr>
          <w:p w14:paraId="08DE1804"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Konica Minolta Prem. Fin.</w:t>
            </w:r>
          </w:p>
        </w:tc>
        <w:tc>
          <w:tcPr>
            <w:tcW w:w="4978" w:type="dxa"/>
            <w:noWrap/>
            <w:hideMark/>
          </w:tcPr>
          <w:p w14:paraId="4B4BFF9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Copier - S of A</w:t>
            </w:r>
          </w:p>
        </w:tc>
        <w:tc>
          <w:tcPr>
            <w:tcW w:w="1710" w:type="dxa"/>
            <w:noWrap/>
            <w:hideMark/>
          </w:tcPr>
          <w:p w14:paraId="3D99D951" w14:textId="07069CFA"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$692.58 </w:t>
            </w:r>
          </w:p>
        </w:tc>
      </w:tr>
      <w:tr w:rsidR="002C128A" w:rsidRPr="002C128A" w14:paraId="5F25A3FC" w14:textId="77777777" w:rsidTr="002C128A">
        <w:trPr>
          <w:trHeight w:val="210"/>
        </w:trPr>
        <w:tc>
          <w:tcPr>
            <w:tcW w:w="1947" w:type="dxa"/>
            <w:noWrap/>
            <w:hideMark/>
          </w:tcPr>
          <w:p w14:paraId="008305D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Konica Minolta Prem. Fin.</w:t>
            </w:r>
          </w:p>
        </w:tc>
        <w:tc>
          <w:tcPr>
            <w:tcW w:w="4978" w:type="dxa"/>
            <w:noWrap/>
            <w:hideMark/>
          </w:tcPr>
          <w:p w14:paraId="3D845BC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Copier - Treas.</w:t>
            </w:r>
          </w:p>
        </w:tc>
        <w:tc>
          <w:tcPr>
            <w:tcW w:w="1710" w:type="dxa"/>
            <w:noWrap/>
            <w:hideMark/>
          </w:tcPr>
          <w:p w14:paraId="19C2BEFD" w14:textId="4EA58283"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$57.75 </w:t>
            </w:r>
          </w:p>
        </w:tc>
      </w:tr>
      <w:tr w:rsidR="002C128A" w:rsidRPr="002C128A" w14:paraId="0DB2427A" w14:textId="77777777" w:rsidTr="002C128A">
        <w:trPr>
          <w:trHeight w:val="210"/>
        </w:trPr>
        <w:tc>
          <w:tcPr>
            <w:tcW w:w="1947" w:type="dxa"/>
            <w:noWrap/>
            <w:hideMark/>
          </w:tcPr>
          <w:p w14:paraId="4210DD9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Philpot Plumbing</w:t>
            </w:r>
          </w:p>
        </w:tc>
        <w:tc>
          <w:tcPr>
            <w:tcW w:w="4978" w:type="dxa"/>
            <w:noWrap/>
            <w:hideMark/>
          </w:tcPr>
          <w:p w14:paraId="1C123BB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Pump septic tank - Animal Ctrl.</w:t>
            </w:r>
          </w:p>
        </w:tc>
        <w:tc>
          <w:tcPr>
            <w:tcW w:w="1710" w:type="dxa"/>
            <w:noWrap/>
            <w:hideMark/>
          </w:tcPr>
          <w:p w14:paraId="028A4629" w14:textId="61F3AC38"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$200.00 </w:t>
            </w:r>
          </w:p>
        </w:tc>
      </w:tr>
      <w:tr w:rsidR="002C128A" w:rsidRPr="002C128A" w14:paraId="52553880" w14:textId="77777777" w:rsidTr="002C128A">
        <w:trPr>
          <w:trHeight w:val="210"/>
        </w:trPr>
        <w:tc>
          <w:tcPr>
            <w:tcW w:w="1947" w:type="dxa"/>
            <w:noWrap/>
            <w:hideMark/>
          </w:tcPr>
          <w:p w14:paraId="0AAD02E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Schaal, Keith</w:t>
            </w:r>
          </w:p>
        </w:tc>
        <w:tc>
          <w:tcPr>
            <w:tcW w:w="4978" w:type="dxa"/>
            <w:noWrap/>
            <w:hideMark/>
          </w:tcPr>
          <w:p w14:paraId="2A55852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Farmland Comm Salary-S of A</w:t>
            </w:r>
          </w:p>
        </w:tc>
        <w:tc>
          <w:tcPr>
            <w:tcW w:w="1710" w:type="dxa"/>
            <w:noWrap/>
            <w:hideMark/>
          </w:tcPr>
          <w:p w14:paraId="2DE20136" w14:textId="466C66A1"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$50.00 </w:t>
            </w:r>
          </w:p>
        </w:tc>
      </w:tr>
      <w:tr w:rsidR="002C128A" w:rsidRPr="002C128A" w14:paraId="1593F01B" w14:textId="77777777" w:rsidTr="002C128A">
        <w:trPr>
          <w:trHeight w:val="210"/>
        </w:trPr>
        <w:tc>
          <w:tcPr>
            <w:tcW w:w="1947" w:type="dxa"/>
            <w:noWrap/>
            <w:hideMark/>
          </w:tcPr>
          <w:p w14:paraId="2A65761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South Central FS</w:t>
            </w:r>
          </w:p>
        </w:tc>
        <w:tc>
          <w:tcPr>
            <w:tcW w:w="4978" w:type="dxa"/>
            <w:noWrap/>
            <w:hideMark/>
          </w:tcPr>
          <w:p w14:paraId="116F55C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Fuel - Animal Ctrl.</w:t>
            </w:r>
          </w:p>
        </w:tc>
        <w:tc>
          <w:tcPr>
            <w:tcW w:w="1710" w:type="dxa"/>
            <w:noWrap/>
            <w:hideMark/>
          </w:tcPr>
          <w:p w14:paraId="773A6079" w14:textId="5F32030A"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$453.09 </w:t>
            </w:r>
          </w:p>
        </w:tc>
      </w:tr>
      <w:tr w:rsidR="002C128A" w:rsidRPr="002C128A" w14:paraId="45D671A6" w14:textId="77777777" w:rsidTr="002C128A">
        <w:trPr>
          <w:trHeight w:val="210"/>
        </w:trPr>
        <w:tc>
          <w:tcPr>
            <w:tcW w:w="1947" w:type="dxa"/>
            <w:noWrap/>
            <w:hideMark/>
          </w:tcPr>
          <w:p w14:paraId="676EEFE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South Central FS</w:t>
            </w:r>
          </w:p>
        </w:tc>
        <w:tc>
          <w:tcPr>
            <w:tcW w:w="4978" w:type="dxa"/>
            <w:noWrap/>
            <w:hideMark/>
          </w:tcPr>
          <w:p w14:paraId="25F5942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Fuel - Coroner</w:t>
            </w:r>
          </w:p>
        </w:tc>
        <w:tc>
          <w:tcPr>
            <w:tcW w:w="1710" w:type="dxa"/>
            <w:noWrap/>
            <w:hideMark/>
          </w:tcPr>
          <w:p w14:paraId="5941A150" w14:textId="00CA71E8"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$146.62 </w:t>
            </w:r>
          </w:p>
        </w:tc>
      </w:tr>
      <w:tr w:rsidR="002C128A" w:rsidRPr="002C128A" w14:paraId="3FDEBCC7" w14:textId="77777777" w:rsidTr="002C128A">
        <w:trPr>
          <w:trHeight w:val="210"/>
        </w:trPr>
        <w:tc>
          <w:tcPr>
            <w:tcW w:w="1947" w:type="dxa"/>
            <w:noWrap/>
            <w:hideMark/>
          </w:tcPr>
          <w:p w14:paraId="4ED2C33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South Central FS</w:t>
            </w:r>
          </w:p>
        </w:tc>
        <w:tc>
          <w:tcPr>
            <w:tcW w:w="4978" w:type="dxa"/>
            <w:noWrap/>
            <w:hideMark/>
          </w:tcPr>
          <w:p w14:paraId="06992ED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Fuel &amp; tires - Sheriff</w:t>
            </w:r>
          </w:p>
        </w:tc>
        <w:tc>
          <w:tcPr>
            <w:tcW w:w="1710" w:type="dxa"/>
            <w:noWrap/>
            <w:hideMark/>
          </w:tcPr>
          <w:p w14:paraId="3DA6B79C" w14:textId="62840DFC"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$7,638.80 </w:t>
            </w:r>
          </w:p>
        </w:tc>
      </w:tr>
      <w:tr w:rsidR="002C128A" w:rsidRPr="002C128A" w14:paraId="1CFFCE71" w14:textId="77777777" w:rsidTr="002C128A">
        <w:trPr>
          <w:trHeight w:val="210"/>
        </w:trPr>
        <w:tc>
          <w:tcPr>
            <w:tcW w:w="1947" w:type="dxa"/>
            <w:noWrap/>
            <w:hideMark/>
          </w:tcPr>
          <w:p w14:paraId="5EFD07B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The Wellness Loft</w:t>
            </w:r>
          </w:p>
        </w:tc>
        <w:tc>
          <w:tcPr>
            <w:tcW w:w="4978" w:type="dxa"/>
            <w:noWrap/>
            <w:hideMark/>
          </w:tcPr>
          <w:p w14:paraId="2C1DE72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Sept. services - Probation</w:t>
            </w:r>
          </w:p>
        </w:tc>
        <w:tc>
          <w:tcPr>
            <w:tcW w:w="1710" w:type="dxa"/>
            <w:noWrap/>
            <w:hideMark/>
          </w:tcPr>
          <w:p w14:paraId="123882D5" w14:textId="499DE2E0"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$16,554.24 </w:t>
            </w:r>
          </w:p>
        </w:tc>
      </w:tr>
      <w:tr w:rsidR="002C128A" w:rsidRPr="002C128A" w14:paraId="34FF8634" w14:textId="77777777" w:rsidTr="002C128A">
        <w:trPr>
          <w:trHeight w:val="210"/>
        </w:trPr>
        <w:tc>
          <w:tcPr>
            <w:tcW w:w="1947" w:type="dxa"/>
            <w:noWrap/>
            <w:hideMark/>
          </w:tcPr>
          <w:p w14:paraId="1C9F8D3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Thomson Reuters</w:t>
            </w:r>
          </w:p>
        </w:tc>
        <w:tc>
          <w:tcPr>
            <w:tcW w:w="4978" w:type="dxa"/>
            <w:noWrap/>
            <w:hideMark/>
          </w:tcPr>
          <w:p w14:paraId="2FF9010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Online subscription services-Circuit Clk</w:t>
            </w:r>
          </w:p>
        </w:tc>
        <w:tc>
          <w:tcPr>
            <w:tcW w:w="1710" w:type="dxa"/>
            <w:noWrap/>
            <w:hideMark/>
          </w:tcPr>
          <w:p w14:paraId="7EA903B0" w14:textId="7BD3567A"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$523.13 </w:t>
            </w:r>
          </w:p>
        </w:tc>
      </w:tr>
      <w:tr w:rsidR="002C128A" w:rsidRPr="002C128A" w14:paraId="389D2842" w14:textId="77777777" w:rsidTr="002C128A">
        <w:trPr>
          <w:trHeight w:val="210"/>
        </w:trPr>
        <w:tc>
          <w:tcPr>
            <w:tcW w:w="1947" w:type="dxa"/>
            <w:noWrap/>
            <w:hideMark/>
          </w:tcPr>
          <w:p w14:paraId="49CC37C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Thomson Reuters</w:t>
            </w:r>
          </w:p>
        </w:tc>
        <w:tc>
          <w:tcPr>
            <w:tcW w:w="4978" w:type="dxa"/>
            <w:noWrap/>
            <w:hideMark/>
          </w:tcPr>
          <w:p w14:paraId="3A83D02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Online subscription services-State's Atty</w:t>
            </w:r>
          </w:p>
        </w:tc>
        <w:tc>
          <w:tcPr>
            <w:tcW w:w="1710" w:type="dxa"/>
            <w:noWrap/>
            <w:hideMark/>
          </w:tcPr>
          <w:p w14:paraId="6DD5A80F" w14:textId="26B982F3"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$523.13 </w:t>
            </w:r>
          </w:p>
        </w:tc>
      </w:tr>
      <w:tr w:rsidR="002C128A" w:rsidRPr="002C128A" w14:paraId="37AF8DD1" w14:textId="77777777" w:rsidTr="002C128A">
        <w:trPr>
          <w:trHeight w:val="210"/>
        </w:trPr>
        <w:tc>
          <w:tcPr>
            <w:tcW w:w="1947" w:type="dxa"/>
            <w:noWrap/>
            <w:hideMark/>
          </w:tcPr>
          <w:p w14:paraId="001E398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Verizon Wireless</w:t>
            </w:r>
          </w:p>
        </w:tc>
        <w:tc>
          <w:tcPr>
            <w:tcW w:w="4978" w:type="dxa"/>
            <w:noWrap/>
            <w:hideMark/>
          </w:tcPr>
          <w:p w14:paraId="2291C9C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Aircards - Sheriff</w:t>
            </w:r>
          </w:p>
        </w:tc>
        <w:tc>
          <w:tcPr>
            <w:tcW w:w="1710" w:type="dxa"/>
            <w:noWrap/>
            <w:hideMark/>
          </w:tcPr>
          <w:p w14:paraId="4DF7D4E7" w14:textId="7DCFA4A9"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$650.32 </w:t>
            </w:r>
          </w:p>
        </w:tc>
      </w:tr>
      <w:tr w:rsidR="002C128A" w:rsidRPr="002C128A" w14:paraId="780E2601" w14:textId="77777777" w:rsidTr="002C128A">
        <w:trPr>
          <w:trHeight w:val="210"/>
        </w:trPr>
        <w:tc>
          <w:tcPr>
            <w:tcW w:w="1947" w:type="dxa"/>
            <w:noWrap/>
            <w:hideMark/>
          </w:tcPr>
          <w:p w14:paraId="64E053F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Verizon Wireless</w:t>
            </w:r>
          </w:p>
        </w:tc>
        <w:tc>
          <w:tcPr>
            <w:tcW w:w="4978" w:type="dxa"/>
            <w:noWrap/>
            <w:hideMark/>
          </w:tcPr>
          <w:p w14:paraId="0D02A1D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Cell phone - Animal Control</w:t>
            </w:r>
          </w:p>
        </w:tc>
        <w:tc>
          <w:tcPr>
            <w:tcW w:w="1710" w:type="dxa"/>
            <w:noWrap/>
            <w:hideMark/>
          </w:tcPr>
          <w:p w14:paraId="3907B742" w14:textId="36F0E35D"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$176.04 </w:t>
            </w:r>
          </w:p>
        </w:tc>
      </w:tr>
      <w:tr w:rsidR="002C128A" w:rsidRPr="002C128A" w14:paraId="660008BF" w14:textId="77777777" w:rsidTr="002C128A">
        <w:trPr>
          <w:trHeight w:val="210"/>
        </w:trPr>
        <w:tc>
          <w:tcPr>
            <w:tcW w:w="1947" w:type="dxa"/>
            <w:noWrap/>
            <w:hideMark/>
          </w:tcPr>
          <w:p w14:paraId="51D4FC0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Ameren IP</w:t>
            </w:r>
          </w:p>
        </w:tc>
        <w:tc>
          <w:tcPr>
            <w:tcW w:w="4978" w:type="dxa"/>
            <w:noWrap/>
            <w:hideMark/>
          </w:tcPr>
          <w:p w14:paraId="72D6A37D"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Electricity-Washington Sch. Bldg.</w:t>
            </w:r>
          </w:p>
        </w:tc>
        <w:tc>
          <w:tcPr>
            <w:tcW w:w="1710" w:type="dxa"/>
            <w:noWrap/>
            <w:hideMark/>
          </w:tcPr>
          <w:p w14:paraId="2F4ADCA9" w14:textId="53CFAA19"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$87.69 </w:t>
            </w:r>
          </w:p>
        </w:tc>
      </w:tr>
      <w:tr w:rsidR="002C128A" w:rsidRPr="002C128A" w14:paraId="23D6F781" w14:textId="77777777" w:rsidTr="002C128A">
        <w:trPr>
          <w:trHeight w:val="210"/>
        </w:trPr>
        <w:tc>
          <w:tcPr>
            <w:tcW w:w="1947" w:type="dxa"/>
            <w:noWrap/>
            <w:hideMark/>
          </w:tcPr>
          <w:p w14:paraId="2A5C80E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AT &amp; T</w:t>
            </w:r>
          </w:p>
        </w:tc>
        <w:tc>
          <w:tcPr>
            <w:tcW w:w="4978" w:type="dxa"/>
            <w:noWrap/>
            <w:hideMark/>
          </w:tcPr>
          <w:p w14:paraId="39CAA90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Line charges for Basic 9-1-1</w:t>
            </w:r>
          </w:p>
        </w:tc>
        <w:tc>
          <w:tcPr>
            <w:tcW w:w="1710" w:type="dxa"/>
            <w:noWrap/>
            <w:hideMark/>
          </w:tcPr>
          <w:p w14:paraId="2EC3AD2A" w14:textId="15144C83"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$205.03 </w:t>
            </w:r>
          </w:p>
        </w:tc>
      </w:tr>
      <w:tr w:rsidR="002C128A" w:rsidRPr="002C128A" w14:paraId="436BC7A3" w14:textId="77777777" w:rsidTr="002C128A">
        <w:trPr>
          <w:trHeight w:val="210"/>
        </w:trPr>
        <w:tc>
          <w:tcPr>
            <w:tcW w:w="1947" w:type="dxa"/>
            <w:noWrap/>
            <w:hideMark/>
          </w:tcPr>
          <w:p w14:paraId="08E1E22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Barker, Jessica</w:t>
            </w:r>
          </w:p>
        </w:tc>
        <w:tc>
          <w:tcPr>
            <w:tcW w:w="4978" w:type="dxa"/>
            <w:noWrap/>
            <w:hideMark/>
          </w:tcPr>
          <w:p w14:paraId="5CAD1D1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Reimb for mileage &amp; office supplies-</w:t>
            </w:r>
          </w:p>
        </w:tc>
        <w:tc>
          <w:tcPr>
            <w:tcW w:w="1710" w:type="dxa"/>
            <w:noWrap/>
            <w:hideMark/>
          </w:tcPr>
          <w:p w14:paraId="7843283E" w14:textId="561EE97C"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$67.83 </w:t>
            </w:r>
          </w:p>
        </w:tc>
      </w:tr>
      <w:tr w:rsidR="002C128A" w:rsidRPr="002C128A" w14:paraId="5FB3FC37" w14:textId="77777777" w:rsidTr="002C128A">
        <w:trPr>
          <w:trHeight w:val="210"/>
        </w:trPr>
        <w:tc>
          <w:tcPr>
            <w:tcW w:w="1947" w:type="dxa"/>
            <w:noWrap/>
            <w:hideMark/>
          </w:tcPr>
          <w:p w14:paraId="18D68E7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Behl, Macy</w:t>
            </w:r>
          </w:p>
        </w:tc>
        <w:tc>
          <w:tcPr>
            <w:tcW w:w="4978" w:type="dxa"/>
            <w:noWrap/>
            <w:hideMark/>
          </w:tcPr>
          <w:p w14:paraId="7A23FAF6"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Notary Fees - State's Atty.</w:t>
            </w:r>
          </w:p>
        </w:tc>
        <w:tc>
          <w:tcPr>
            <w:tcW w:w="1710" w:type="dxa"/>
            <w:noWrap/>
            <w:hideMark/>
          </w:tcPr>
          <w:p w14:paraId="515FB51D" w14:textId="753CAA20"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$109.00 </w:t>
            </w:r>
          </w:p>
        </w:tc>
      </w:tr>
      <w:tr w:rsidR="002C128A" w:rsidRPr="002C128A" w14:paraId="534CE59D" w14:textId="77777777" w:rsidTr="002C128A">
        <w:trPr>
          <w:trHeight w:val="210"/>
        </w:trPr>
        <w:tc>
          <w:tcPr>
            <w:tcW w:w="1947" w:type="dxa"/>
            <w:noWrap/>
            <w:hideMark/>
          </w:tcPr>
          <w:p w14:paraId="16DFAC4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Bellwether LLC</w:t>
            </w:r>
          </w:p>
        </w:tc>
        <w:tc>
          <w:tcPr>
            <w:tcW w:w="4978" w:type="dxa"/>
            <w:noWrap/>
            <w:hideMark/>
          </w:tcPr>
          <w:p w14:paraId="1DE1525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Adm. Services</w:t>
            </w:r>
          </w:p>
        </w:tc>
        <w:tc>
          <w:tcPr>
            <w:tcW w:w="1710" w:type="dxa"/>
            <w:noWrap/>
            <w:hideMark/>
          </w:tcPr>
          <w:p w14:paraId="6820F466" w14:textId="281D2260"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$7,000.00 </w:t>
            </w:r>
          </w:p>
        </w:tc>
      </w:tr>
      <w:tr w:rsidR="002C128A" w:rsidRPr="002C128A" w14:paraId="6AC1BFF1" w14:textId="77777777" w:rsidTr="002C128A">
        <w:trPr>
          <w:trHeight w:val="210"/>
        </w:trPr>
        <w:tc>
          <w:tcPr>
            <w:tcW w:w="1947" w:type="dxa"/>
            <w:noWrap/>
            <w:hideMark/>
          </w:tcPr>
          <w:p w14:paraId="48119BD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Clearwave Fiber</w:t>
            </w:r>
          </w:p>
        </w:tc>
        <w:tc>
          <w:tcPr>
            <w:tcW w:w="4978" w:type="dxa"/>
            <w:noWrap/>
            <w:hideMark/>
          </w:tcPr>
          <w:p w14:paraId="66945ED8"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Fiber Internet connection for co. offices</w:t>
            </w:r>
          </w:p>
        </w:tc>
        <w:tc>
          <w:tcPr>
            <w:tcW w:w="1710" w:type="dxa"/>
            <w:noWrap/>
            <w:hideMark/>
          </w:tcPr>
          <w:p w14:paraId="65077935" w14:textId="5C14ABAB"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$1,176.00 </w:t>
            </w:r>
          </w:p>
        </w:tc>
      </w:tr>
      <w:tr w:rsidR="002C128A" w:rsidRPr="002C128A" w14:paraId="7E8A1B8D" w14:textId="77777777" w:rsidTr="002C128A">
        <w:trPr>
          <w:trHeight w:val="210"/>
        </w:trPr>
        <w:tc>
          <w:tcPr>
            <w:tcW w:w="1947" w:type="dxa"/>
            <w:noWrap/>
            <w:hideMark/>
          </w:tcPr>
          <w:p w14:paraId="25ED6AA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Dive Rescue International</w:t>
            </w:r>
          </w:p>
        </w:tc>
        <w:tc>
          <w:tcPr>
            <w:tcW w:w="4978" w:type="dxa"/>
            <w:noWrap/>
            <w:hideMark/>
          </w:tcPr>
          <w:p w14:paraId="202143F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Freight to ship mesh body bags-Coroner</w:t>
            </w:r>
          </w:p>
        </w:tc>
        <w:tc>
          <w:tcPr>
            <w:tcW w:w="1710" w:type="dxa"/>
            <w:noWrap/>
            <w:hideMark/>
          </w:tcPr>
          <w:p w14:paraId="37381BAA" w14:textId="24C374CB"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$18.00 </w:t>
            </w:r>
          </w:p>
        </w:tc>
      </w:tr>
      <w:tr w:rsidR="002C128A" w:rsidRPr="002C128A" w14:paraId="0B970813" w14:textId="77777777" w:rsidTr="002C128A">
        <w:trPr>
          <w:trHeight w:val="210"/>
        </w:trPr>
        <w:tc>
          <w:tcPr>
            <w:tcW w:w="1947" w:type="dxa"/>
            <w:noWrap/>
            <w:hideMark/>
          </w:tcPr>
          <w:p w14:paraId="134FE56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Gavel LLC</w:t>
            </w:r>
          </w:p>
        </w:tc>
        <w:tc>
          <w:tcPr>
            <w:tcW w:w="4978" w:type="dxa"/>
            <w:noWrap/>
            <w:hideMark/>
          </w:tcPr>
          <w:p w14:paraId="7B20CA4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Website License - Circuit Clerk</w:t>
            </w:r>
          </w:p>
        </w:tc>
        <w:tc>
          <w:tcPr>
            <w:tcW w:w="1710" w:type="dxa"/>
            <w:noWrap/>
            <w:hideMark/>
          </w:tcPr>
          <w:p w14:paraId="33FCFD88" w14:textId="5974CA6B"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$4,200.00 </w:t>
            </w:r>
          </w:p>
        </w:tc>
      </w:tr>
      <w:tr w:rsidR="002C128A" w:rsidRPr="002C128A" w14:paraId="3971EC64" w14:textId="77777777" w:rsidTr="002C128A">
        <w:trPr>
          <w:trHeight w:val="210"/>
        </w:trPr>
        <w:tc>
          <w:tcPr>
            <w:tcW w:w="1947" w:type="dxa"/>
            <w:noWrap/>
            <w:hideMark/>
          </w:tcPr>
          <w:p w14:paraId="3C1D873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Goodin Assoc.</w:t>
            </w:r>
          </w:p>
        </w:tc>
        <w:tc>
          <w:tcPr>
            <w:tcW w:w="4978" w:type="dxa"/>
            <w:noWrap/>
            <w:hideMark/>
          </w:tcPr>
          <w:p w14:paraId="53D7FE7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New Scanner - Circuit Clerk</w:t>
            </w:r>
          </w:p>
        </w:tc>
        <w:tc>
          <w:tcPr>
            <w:tcW w:w="1710" w:type="dxa"/>
            <w:noWrap/>
            <w:hideMark/>
          </w:tcPr>
          <w:p w14:paraId="20495C98" w14:textId="19FA6B93"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$1,169.99 </w:t>
            </w:r>
          </w:p>
        </w:tc>
      </w:tr>
      <w:tr w:rsidR="002C128A" w:rsidRPr="002C128A" w14:paraId="31233410" w14:textId="77777777" w:rsidTr="002C128A">
        <w:trPr>
          <w:trHeight w:val="210"/>
        </w:trPr>
        <w:tc>
          <w:tcPr>
            <w:tcW w:w="1947" w:type="dxa"/>
            <w:noWrap/>
            <w:hideMark/>
          </w:tcPr>
          <w:p w14:paraId="6286828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Harris, David</w:t>
            </w:r>
          </w:p>
        </w:tc>
        <w:tc>
          <w:tcPr>
            <w:tcW w:w="4978" w:type="dxa"/>
            <w:noWrap/>
            <w:hideMark/>
          </w:tcPr>
          <w:p w14:paraId="5D49885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Reimb. For Supplemental Medicare Ins.</w:t>
            </w:r>
          </w:p>
        </w:tc>
        <w:tc>
          <w:tcPr>
            <w:tcW w:w="1710" w:type="dxa"/>
            <w:noWrap/>
            <w:hideMark/>
          </w:tcPr>
          <w:p w14:paraId="68FF9C7C" w14:textId="580AA4A5"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$243.09 </w:t>
            </w:r>
          </w:p>
        </w:tc>
      </w:tr>
      <w:tr w:rsidR="002C128A" w:rsidRPr="002C128A" w14:paraId="26C94302" w14:textId="77777777" w:rsidTr="002C128A">
        <w:trPr>
          <w:trHeight w:val="210"/>
        </w:trPr>
        <w:tc>
          <w:tcPr>
            <w:tcW w:w="1947" w:type="dxa"/>
            <w:noWrap/>
            <w:hideMark/>
          </w:tcPr>
          <w:p w14:paraId="2E911CA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Hefley, Brandi</w:t>
            </w:r>
          </w:p>
        </w:tc>
        <w:tc>
          <w:tcPr>
            <w:tcW w:w="4978" w:type="dxa"/>
            <w:noWrap/>
            <w:hideMark/>
          </w:tcPr>
          <w:p w14:paraId="10063B5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Reimb. For office supplies-Co. Clerk</w:t>
            </w:r>
          </w:p>
        </w:tc>
        <w:tc>
          <w:tcPr>
            <w:tcW w:w="1710" w:type="dxa"/>
            <w:noWrap/>
            <w:hideMark/>
          </w:tcPr>
          <w:p w14:paraId="5A205E29" w14:textId="52C2DF54"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$27.82 </w:t>
            </w:r>
          </w:p>
        </w:tc>
      </w:tr>
      <w:tr w:rsidR="002C128A" w:rsidRPr="002C128A" w14:paraId="43A6D142" w14:textId="77777777" w:rsidTr="002C128A">
        <w:trPr>
          <w:trHeight w:val="210"/>
        </w:trPr>
        <w:tc>
          <w:tcPr>
            <w:tcW w:w="1947" w:type="dxa"/>
            <w:noWrap/>
            <w:hideMark/>
          </w:tcPr>
          <w:p w14:paraId="121C5DB9"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Hosick Motors</w:t>
            </w:r>
          </w:p>
        </w:tc>
        <w:tc>
          <w:tcPr>
            <w:tcW w:w="4978" w:type="dxa"/>
            <w:noWrap/>
            <w:hideMark/>
          </w:tcPr>
          <w:p w14:paraId="65444C4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Trailer switch bad-Animal Ctrl.</w:t>
            </w:r>
          </w:p>
        </w:tc>
        <w:tc>
          <w:tcPr>
            <w:tcW w:w="1710" w:type="dxa"/>
            <w:noWrap/>
            <w:hideMark/>
          </w:tcPr>
          <w:p w14:paraId="08306532" w14:textId="18B163D6"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$257.16 </w:t>
            </w:r>
          </w:p>
        </w:tc>
      </w:tr>
      <w:tr w:rsidR="002C128A" w:rsidRPr="002C128A" w14:paraId="058304DB" w14:textId="77777777" w:rsidTr="002C128A">
        <w:trPr>
          <w:trHeight w:val="210"/>
        </w:trPr>
        <w:tc>
          <w:tcPr>
            <w:tcW w:w="1947" w:type="dxa"/>
            <w:noWrap/>
            <w:hideMark/>
          </w:tcPr>
          <w:p w14:paraId="71B69D4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lastRenderedPageBreak/>
              <w:t>Konica Minolta Prem. Fin.</w:t>
            </w:r>
          </w:p>
        </w:tc>
        <w:tc>
          <w:tcPr>
            <w:tcW w:w="4978" w:type="dxa"/>
            <w:noWrap/>
            <w:hideMark/>
          </w:tcPr>
          <w:p w14:paraId="05BB9D02"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Copier - Probation</w:t>
            </w:r>
          </w:p>
        </w:tc>
        <w:tc>
          <w:tcPr>
            <w:tcW w:w="1710" w:type="dxa"/>
            <w:noWrap/>
            <w:hideMark/>
          </w:tcPr>
          <w:p w14:paraId="098319D7" w14:textId="1AE13B00"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$203.27 </w:t>
            </w:r>
          </w:p>
        </w:tc>
      </w:tr>
      <w:tr w:rsidR="002C128A" w:rsidRPr="002C128A" w14:paraId="2473AF61" w14:textId="77777777" w:rsidTr="002C128A">
        <w:trPr>
          <w:trHeight w:val="210"/>
        </w:trPr>
        <w:tc>
          <w:tcPr>
            <w:tcW w:w="1947" w:type="dxa"/>
            <w:noWrap/>
            <w:hideMark/>
          </w:tcPr>
          <w:p w14:paraId="0E5DFE6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Leib, Ethan</w:t>
            </w:r>
          </w:p>
        </w:tc>
        <w:tc>
          <w:tcPr>
            <w:tcW w:w="4978" w:type="dxa"/>
            <w:noWrap/>
            <w:hideMark/>
          </w:tcPr>
          <w:p w14:paraId="46F696A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Mileage - Probation</w:t>
            </w:r>
          </w:p>
        </w:tc>
        <w:tc>
          <w:tcPr>
            <w:tcW w:w="1710" w:type="dxa"/>
            <w:noWrap/>
            <w:hideMark/>
          </w:tcPr>
          <w:p w14:paraId="7CFD8211" w14:textId="132A47D8"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$183.58 </w:t>
            </w:r>
          </w:p>
        </w:tc>
      </w:tr>
      <w:tr w:rsidR="002C128A" w:rsidRPr="002C128A" w14:paraId="1968049C" w14:textId="77777777" w:rsidTr="002C128A">
        <w:trPr>
          <w:trHeight w:val="210"/>
        </w:trPr>
        <w:tc>
          <w:tcPr>
            <w:tcW w:w="1947" w:type="dxa"/>
            <w:noWrap/>
            <w:hideMark/>
          </w:tcPr>
          <w:p w14:paraId="051BD09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Mathis, Brenda</w:t>
            </w:r>
          </w:p>
        </w:tc>
        <w:tc>
          <w:tcPr>
            <w:tcW w:w="4978" w:type="dxa"/>
            <w:noWrap/>
            <w:hideMark/>
          </w:tcPr>
          <w:p w14:paraId="171EEF9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Travel exp to conf. - State's atty.</w:t>
            </w:r>
          </w:p>
        </w:tc>
        <w:tc>
          <w:tcPr>
            <w:tcW w:w="1710" w:type="dxa"/>
            <w:noWrap/>
            <w:hideMark/>
          </w:tcPr>
          <w:p w14:paraId="18DAB540" w14:textId="659FE431"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$875.89 </w:t>
            </w:r>
          </w:p>
        </w:tc>
      </w:tr>
      <w:tr w:rsidR="002C128A" w:rsidRPr="002C128A" w14:paraId="098DCB80" w14:textId="77777777" w:rsidTr="002C128A">
        <w:trPr>
          <w:trHeight w:val="210"/>
        </w:trPr>
        <w:tc>
          <w:tcPr>
            <w:tcW w:w="1947" w:type="dxa"/>
            <w:noWrap/>
            <w:hideMark/>
          </w:tcPr>
          <w:p w14:paraId="46859C8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Office Source</w:t>
            </w:r>
          </w:p>
        </w:tc>
        <w:tc>
          <w:tcPr>
            <w:tcW w:w="4978" w:type="dxa"/>
            <w:noWrap/>
            <w:hideMark/>
          </w:tcPr>
          <w:p w14:paraId="0ED2C84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Office supplies-Coroner</w:t>
            </w:r>
          </w:p>
        </w:tc>
        <w:tc>
          <w:tcPr>
            <w:tcW w:w="1710" w:type="dxa"/>
            <w:noWrap/>
            <w:hideMark/>
          </w:tcPr>
          <w:p w14:paraId="475B02F8" w14:textId="4808295E"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$64.98 </w:t>
            </w:r>
          </w:p>
        </w:tc>
      </w:tr>
      <w:tr w:rsidR="002C128A" w:rsidRPr="002C128A" w14:paraId="418FCD9B" w14:textId="77777777" w:rsidTr="002C128A">
        <w:trPr>
          <w:trHeight w:val="210"/>
        </w:trPr>
        <w:tc>
          <w:tcPr>
            <w:tcW w:w="1947" w:type="dxa"/>
            <w:noWrap/>
            <w:hideMark/>
          </w:tcPr>
          <w:p w14:paraId="1FC49417"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Opfer, Julie</w:t>
            </w:r>
          </w:p>
        </w:tc>
        <w:tc>
          <w:tcPr>
            <w:tcW w:w="4978" w:type="dxa"/>
            <w:noWrap/>
            <w:hideMark/>
          </w:tcPr>
          <w:p w14:paraId="5371FEB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Notary renewal fees - State's Atty.</w:t>
            </w:r>
          </w:p>
        </w:tc>
        <w:tc>
          <w:tcPr>
            <w:tcW w:w="1710" w:type="dxa"/>
            <w:noWrap/>
            <w:hideMark/>
          </w:tcPr>
          <w:p w14:paraId="57465DF8" w14:textId="48555AFF"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$45.00 </w:t>
            </w:r>
          </w:p>
        </w:tc>
      </w:tr>
      <w:tr w:rsidR="002C128A" w:rsidRPr="002C128A" w14:paraId="3B365937" w14:textId="77777777" w:rsidTr="002C128A">
        <w:trPr>
          <w:trHeight w:val="210"/>
        </w:trPr>
        <w:tc>
          <w:tcPr>
            <w:tcW w:w="1947" w:type="dxa"/>
            <w:noWrap/>
            <w:hideMark/>
          </w:tcPr>
          <w:p w14:paraId="44CF9D55"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Padded Surfaces by B &amp; E</w:t>
            </w:r>
          </w:p>
        </w:tc>
        <w:tc>
          <w:tcPr>
            <w:tcW w:w="4978" w:type="dxa"/>
            <w:noWrap/>
            <w:hideMark/>
          </w:tcPr>
          <w:p w14:paraId="6BD3A08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Repairs to padded cell - Sheriff</w:t>
            </w:r>
          </w:p>
        </w:tc>
        <w:tc>
          <w:tcPr>
            <w:tcW w:w="1710" w:type="dxa"/>
            <w:noWrap/>
            <w:hideMark/>
          </w:tcPr>
          <w:p w14:paraId="30C2C618" w14:textId="416FEEA6"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$4,325.00 </w:t>
            </w:r>
          </w:p>
        </w:tc>
      </w:tr>
      <w:tr w:rsidR="002C128A" w:rsidRPr="002C128A" w14:paraId="10603A49" w14:textId="77777777" w:rsidTr="002C128A">
        <w:trPr>
          <w:trHeight w:val="210"/>
        </w:trPr>
        <w:tc>
          <w:tcPr>
            <w:tcW w:w="1947" w:type="dxa"/>
            <w:noWrap/>
            <w:hideMark/>
          </w:tcPr>
          <w:p w14:paraId="2F096C4C"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Parks, Ryan</w:t>
            </w:r>
          </w:p>
        </w:tc>
        <w:tc>
          <w:tcPr>
            <w:tcW w:w="4978" w:type="dxa"/>
            <w:noWrap/>
            <w:hideMark/>
          </w:tcPr>
          <w:p w14:paraId="178C66D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Rubber Stamp - S of A</w:t>
            </w:r>
          </w:p>
        </w:tc>
        <w:tc>
          <w:tcPr>
            <w:tcW w:w="1710" w:type="dxa"/>
            <w:noWrap/>
            <w:hideMark/>
          </w:tcPr>
          <w:p w14:paraId="00532287" w14:textId="7059ED1C"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$25.72 </w:t>
            </w:r>
          </w:p>
        </w:tc>
      </w:tr>
      <w:tr w:rsidR="002C128A" w:rsidRPr="002C128A" w14:paraId="351BB6AD" w14:textId="77777777" w:rsidTr="002C128A">
        <w:trPr>
          <w:trHeight w:val="210"/>
        </w:trPr>
        <w:tc>
          <w:tcPr>
            <w:tcW w:w="1947" w:type="dxa"/>
            <w:noWrap/>
            <w:hideMark/>
          </w:tcPr>
          <w:p w14:paraId="56A8C09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Schoenhoff, Jill</w:t>
            </w:r>
          </w:p>
        </w:tc>
        <w:tc>
          <w:tcPr>
            <w:tcW w:w="4978" w:type="dxa"/>
            <w:noWrap/>
            <w:hideMark/>
          </w:tcPr>
          <w:p w14:paraId="22F02571"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Mileage &amp; meals - Probation</w:t>
            </w:r>
          </w:p>
        </w:tc>
        <w:tc>
          <w:tcPr>
            <w:tcW w:w="1710" w:type="dxa"/>
            <w:noWrap/>
            <w:hideMark/>
          </w:tcPr>
          <w:p w14:paraId="71D936E4" w14:textId="33F1F62F"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$733.59 </w:t>
            </w:r>
          </w:p>
        </w:tc>
      </w:tr>
      <w:tr w:rsidR="002C128A" w:rsidRPr="002C128A" w14:paraId="3D90403C" w14:textId="77777777" w:rsidTr="002C128A">
        <w:trPr>
          <w:trHeight w:val="210"/>
        </w:trPr>
        <w:tc>
          <w:tcPr>
            <w:tcW w:w="1947" w:type="dxa"/>
            <w:noWrap/>
            <w:hideMark/>
          </w:tcPr>
          <w:p w14:paraId="033BC96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Vandalia Leader Union</w:t>
            </w:r>
          </w:p>
        </w:tc>
        <w:tc>
          <w:tcPr>
            <w:tcW w:w="4978" w:type="dxa"/>
            <w:noWrap/>
            <w:hideMark/>
          </w:tcPr>
          <w:p w14:paraId="27AAB4B0"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Legal ads - Circuit Clerk</w:t>
            </w:r>
          </w:p>
        </w:tc>
        <w:tc>
          <w:tcPr>
            <w:tcW w:w="1710" w:type="dxa"/>
            <w:noWrap/>
            <w:hideMark/>
          </w:tcPr>
          <w:p w14:paraId="5AE27ADC" w14:textId="50223C28"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$288.20 </w:t>
            </w:r>
          </w:p>
        </w:tc>
      </w:tr>
      <w:tr w:rsidR="002C128A" w:rsidRPr="002C128A" w14:paraId="5A04A61D" w14:textId="77777777" w:rsidTr="002C128A">
        <w:trPr>
          <w:trHeight w:val="210"/>
        </w:trPr>
        <w:tc>
          <w:tcPr>
            <w:tcW w:w="1947" w:type="dxa"/>
            <w:noWrap/>
            <w:hideMark/>
          </w:tcPr>
          <w:p w14:paraId="61FD105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Vandalia Leader Union</w:t>
            </w:r>
          </w:p>
        </w:tc>
        <w:tc>
          <w:tcPr>
            <w:tcW w:w="4978" w:type="dxa"/>
            <w:noWrap/>
            <w:hideMark/>
          </w:tcPr>
          <w:p w14:paraId="4469C66E"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Ads-elections, Bd. Mtg. - Co. Clerk</w:t>
            </w:r>
          </w:p>
        </w:tc>
        <w:tc>
          <w:tcPr>
            <w:tcW w:w="1710" w:type="dxa"/>
            <w:noWrap/>
            <w:hideMark/>
          </w:tcPr>
          <w:p w14:paraId="28EE5376" w14:textId="57BB1A4D"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$81.80 </w:t>
            </w:r>
          </w:p>
        </w:tc>
      </w:tr>
      <w:tr w:rsidR="002C128A" w:rsidRPr="002C128A" w14:paraId="7990C52E" w14:textId="77777777" w:rsidTr="002C128A">
        <w:trPr>
          <w:trHeight w:val="210"/>
        </w:trPr>
        <w:tc>
          <w:tcPr>
            <w:tcW w:w="1947" w:type="dxa"/>
            <w:noWrap/>
            <w:hideMark/>
          </w:tcPr>
          <w:p w14:paraId="7F6594FA"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Verizon Wireless</w:t>
            </w:r>
          </w:p>
        </w:tc>
        <w:tc>
          <w:tcPr>
            <w:tcW w:w="4978" w:type="dxa"/>
            <w:noWrap/>
            <w:hideMark/>
          </w:tcPr>
          <w:p w14:paraId="771130FB"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Cell phone - Coroner</w:t>
            </w:r>
          </w:p>
        </w:tc>
        <w:tc>
          <w:tcPr>
            <w:tcW w:w="1710" w:type="dxa"/>
            <w:noWrap/>
            <w:hideMark/>
          </w:tcPr>
          <w:p w14:paraId="6990F841" w14:textId="39ADD6FD"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$132.02 </w:t>
            </w:r>
          </w:p>
        </w:tc>
      </w:tr>
      <w:tr w:rsidR="002C128A" w:rsidRPr="002C128A" w14:paraId="20BF3169" w14:textId="77777777" w:rsidTr="002C128A">
        <w:trPr>
          <w:trHeight w:val="210"/>
        </w:trPr>
        <w:tc>
          <w:tcPr>
            <w:tcW w:w="1947" w:type="dxa"/>
            <w:noWrap/>
            <w:hideMark/>
          </w:tcPr>
          <w:p w14:paraId="41E9614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Wright, Deb</w:t>
            </w:r>
          </w:p>
        </w:tc>
        <w:tc>
          <w:tcPr>
            <w:tcW w:w="4978" w:type="dxa"/>
            <w:noWrap/>
            <w:hideMark/>
          </w:tcPr>
          <w:p w14:paraId="3146E73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Meals - Probation</w:t>
            </w:r>
          </w:p>
        </w:tc>
        <w:tc>
          <w:tcPr>
            <w:tcW w:w="1710" w:type="dxa"/>
            <w:noWrap/>
            <w:hideMark/>
          </w:tcPr>
          <w:p w14:paraId="082223AC" w14:textId="3296D209"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$31.00 </w:t>
            </w:r>
          </w:p>
        </w:tc>
      </w:tr>
      <w:tr w:rsidR="002C128A" w:rsidRPr="002C128A" w14:paraId="1AA34DC0" w14:textId="77777777" w:rsidTr="002C128A">
        <w:trPr>
          <w:trHeight w:val="210"/>
        </w:trPr>
        <w:tc>
          <w:tcPr>
            <w:tcW w:w="1947" w:type="dxa"/>
            <w:noWrap/>
            <w:hideMark/>
          </w:tcPr>
          <w:p w14:paraId="61D75E43" w14:textId="77777777" w:rsidR="002C128A" w:rsidRPr="002C128A" w:rsidRDefault="002C128A" w:rsidP="002C128A">
            <w:pPr>
              <w:rPr>
                <w:rFonts w:ascii="Times New Roman" w:eastAsia="Times New Roman" w:hAnsi="Times New Roman" w:cs="Times New Roman"/>
                <w:b/>
                <w:bCs/>
                <w:color w:val="000000"/>
                <w:sz w:val="24"/>
                <w:szCs w:val="24"/>
              </w:rPr>
            </w:pPr>
          </w:p>
        </w:tc>
        <w:tc>
          <w:tcPr>
            <w:tcW w:w="4978" w:type="dxa"/>
            <w:noWrap/>
            <w:hideMark/>
          </w:tcPr>
          <w:p w14:paraId="1E48175E" w14:textId="77777777" w:rsidR="002C128A" w:rsidRPr="002C128A" w:rsidRDefault="002C128A" w:rsidP="002C128A">
            <w:pPr>
              <w:rPr>
                <w:rFonts w:ascii="Times New Roman" w:eastAsia="Times New Roman" w:hAnsi="Times New Roman" w:cs="Times New Roman"/>
                <w:b/>
                <w:bCs/>
                <w:sz w:val="24"/>
                <w:szCs w:val="24"/>
              </w:rPr>
            </w:pPr>
          </w:p>
        </w:tc>
        <w:tc>
          <w:tcPr>
            <w:tcW w:w="1710" w:type="dxa"/>
            <w:noWrap/>
            <w:hideMark/>
          </w:tcPr>
          <w:p w14:paraId="4EB5419F"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w:t>
            </w:r>
          </w:p>
        </w:tc>
      </w:tr>
      <w:tr w:rsidR="002C128A" w:rsidRPr="002C128A" w14:paraId="394B81EC" w14:textId="77777777" w:rsidTr="002C128A">
        <w:trPr>
          <w:trHeight w:val="210"/>
        </w:trPr>
        <w:tc>
          <w:tcPr>
            <w:tcW w:w="1947" w:type="dxa"/>
            <w:noWrap/>
            <w:hideMark/>
          </w:tcPr>
          <w:p w14:paraId="05EA8230" w14:textId="77777777" w:rsidR="002C128A" w:rsidRPr="002C128A" w:rsidRDefault="002C128A" w:rsidP="002C128A">
            <w:pPr>
              <w:rPr>
                <w:rFonts w:ascii="Times New Roman" w:eastAsia="Times New Roman" w:hAnsi="Times New Roman" w:cs="Times New Roman"/>
                <w:b/>
                <w:bCs/>
                <w:color w:val="000000"/>
                <w:sz w:val="24"/>
                <w:szCs w:val="24"/>
              </w:rPr>
            </w:pPr>
          </w:p>
        </w:tc>
        <w:tc>
          <w:tcPr>
            <w:tcW w:w="4978" w:type="dxa"/>
            <w:noWrap/>
            <w:hideMark/>
          </w:tcPr>
          <w:p w14:paraId="10913133" w14:textId="77777777"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TOTAL</w:t>
            </w:r>
          </w:p>
        </w:tc>
        <w:tc>
          <w:tcPr>
            <w:tcW w:w="1710" w:type="dxa"/>
            <w:noWrap/>
            <w:hideMark/>
          </w:tcPr>
          <w:p w14:paraId="2D192920" w14:textId="1B982623" w:rsidR="002C128A" w:rsidRPr="002C128A" w:rsidRDefault="002C128A" w:rsidP="002C128A">
            <w:pPr>
              <w:rPr>
                <w:rFonts w:ascii="Times New Roman" w:eastAsia="Times New Roman" w:hAnsi="Times New Roman" w:cs="Times New Roman"/>
                <w:b/>
                <w:bCs/>
                <w:color w:val="000000"/>
                <w:sz w:val="24"/>
                <w:szCs w:val="24"/>
              </w:rPr>
            </w:pPr>
            <w:r w:rsidRPr="002C128A">
              <w:rPr>
                <w:rFonts w:ascii="Times New Roman" w:eastAsia="Times New Roman" w:hAnsi="Times New Roman" w:cs="Times New Roman"/>
                <w:b/>
                <w:bCs/>
                <w:color w:val="000000"/>
                <w:sz w:val="24"/>
                <w:szCs w:val="24"/>
              </w:rPr>
              <w:t xml:space="preserve"> $198,437.47 </w:t>
            </w:r>
          </w:p>
        </w:tc>
      </w:tr>
    </w:tbl>
    <w:p w14:paraId="01647408" w14:textId="77777777" w:rsidR="00C21883" w:rsidRDefault="00C21883" w:rsidP="006E4159">
      <w:pPr>
        <w:spacing w:after="0" w:line="240" w:lineRule="auto"/>
        <w:rPr>
          <w:rFonts w:ascii="Times New Roman" w:hAnsi="Times New Roman" w:cs="Times New Roman"/>
          <w:b/>
          <w:sz w:val="24"/>
          <w:szCs w:val="24"/>
        </w:rPr>
      </w:pPr>
    </w:p>
    <w:p w14:paraId="4CD7C2E3" w14:textId="77777777" w:rsidR="00C21883" w:rsidRDefault="00C21883" w:rsidP="006E4159">
      <w:pPr>
        <w:spacing w:after="0" w:line="240" w:lineRule="auto"/>
        <w:rPr>
          <w:rFonts w:ascii="Times New Roman" w:hAnsi="Times New Roman" w:cs="Times New Roman"/>
          <w:b/>
          <w:sz w:val="24"/>
          <w:szCs w:val="24"/>
        </w:rPr>
      </w:pPr>
    </w:p>
    <w:p w14:paraId="6A78BDE1" w14:textId="05C40A9C" w:rsidR="00E33B6B" w:rsidRDefault="007B5827" w:rsidP="006E4159">
      <w:pPr>
        <w:spacing w:after="0" w:line="240" w:lineRule="auto"/>
        <w:rPr>
          <w:rFonts w:ascii="Times New Roman" w:hAnsi="Times New Roman" w:cs="Times New Roman"/>
          <w:b/>
          <w:sz w:val="24"/>
          <w:szCs w:val="24"/>
        </w:rPr>
      </w:pPr>
      <w:r w:rsidRPr="005F74B0">
        <w:rPr>
          <w:rFonts w:ascii="Times New Roman" w:hAnsi="Times New Roman" w:cs="Times New Roman"/>
          <w:b/>
          <w:sz w:val="24"/>
          <w:szCs w:val="24"/>
        </w:rPr>
        <w:t>FAYETTE COUNTY EMA CLAIMS</w:t>
      </w:r>
    </w:p>
    <w:tbl>
      <w:tblPr>
        <w:tblStyle w:val="TableGrid"/>
        <w:tblW w:w="8635" w:type="dxa"/>
        <w:tblLook w:val="04A0" w:firstRow="1" w:lastRow="0" w:firstColumn="1" w:lastColumn="0" w:noHBand="0" w:noVBand="1"/>
      </w:tblPr>
      <w:tblGrid>
        <w:gridCol w:w="1975"/>
        <w:gridCol w:w="4950"/>
        <w:gridCol w:w="1710"/>
      </w:tblGrid>
      <w:tr w:rsidR="00C817C3" w:rsidRPr="00C817C3" w14:paraId="5A334191" w14:textId="77777777" w:rsidTr="00C817C3">
        <w:trPr>
          <w:trHeight w:val="255"/>
        </w:trPr>
        <w:tc>
          <w:tcPr>
            <w:tcW w:w="1975" w:type="dxa"/>
            <w:noWrap/>
            <w:hideMark/>
          </w:tcPr>
          <w:p w14:paraId="58250DA3"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Dive Rescue Inc.</w:t>
            </w:r>
          </w:p>
        </w:tc>
        <w:tc>
          <w:tcPr>
            <w:tcW w:w="4950" w:type="dxa"/>
            <w:noWrap/>
            <w:hideMark/>
          </w:tcPr>
          <w:p w14:paraId="208918EF"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Dive Equipment</w:t>
            </w:r>
          </w:p>
        </w:tc>
        <w:tc>
          <w:tcPr>
            <w:tcW w:w="1710" w:type="dxa"/>
            <w:noWrap/>
            <w:hideMark/>
          </w:tcPr>
          <w:p w14:paraId="468E3FD2" w14:textId="65E25DF8"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 xml:space="preserve"> $2,859.47 </w:t>
            </w:r>
          </w:p>
        </w:tc>
      </w:tr>
      <w:tr w:rsidR="00C817C3" w:rsidRPr="00C817C3" w14:paraId="77717CC3" w14:textId="77777777" w:rsidTr="00C817C3">
        <w:trPr>
          <w:trHeight w:val="255"/>
        </w:trPr>
        <w:tc>
          <w:tcPr>
            <w:tcW w:w="1975" w:type="dxa"/>
            <w:noWrap/>
            <w:hideMark/>
          </w:tcPr>
          <w:p w14:paraId="7B672F30"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Elan Financial</w:t>
            </w:r>
          </w:p>
        </w:tc>
        <w:tc>
          <w:tcPr>
            <w:tcW w:w="4950" w:type="dxa"/>
            <w:noWrap/>
            <w:hideMark/>
          </w:tcPr>
          <w:p w14:paraId="408A4AA2"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Office supplies, ARPA, Trng.</w:t>
            </w:r>
          </w:p>
        </w:tc>
        <w:tc>
          <w:tcPr>
            <w:tcW w:w="1710" w:type="dxa"/>
            <w:noWrap/>
            <w:hideMark/>
          </w:tcPr>
          <w:p w14:paraId="145E0EFB" w14:textId="50E708E5"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 xml:space="preserve"> $4,112.13 </w:t>
            </w:r>
          </w:p>
        </w:tc>
      </w:tr>
      <w:tr w:rsidR="00C817C3" w:rsidRPr="00C817C3" w14:paraId="5775B56A" w14:textId="77777777" w:rsidTr="00C817C3">
        <w:trPr>
          <w:trHeight w:val="255"/>
        </w:trPr>
        <w:tc>
          <w:tcPr>
            <w:tcW w:w="1975" w:type="dxa"/>
            <w:noWrap/>
            <w:hideMark/>
          </w:tcPr>
          <w:p w14:paraId="57CC2CEA"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IL Emergency Mgmt Agency</w:t>
            </w:r>
          </w:p>
        </w:tc>
        <w:tc>
          <w:tcPr>
            <w:tcW w:w="4950" w:type="dxa"/>
            <w:noWrap/>
            <w:hideMark/>
          </w:tcPr>
          <w:p w14:paraId="4EE3F263"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Trng. Summit</w:t>
            </w:r>
          </w:p>
        </w:tc>
        <w:tc>
          <w:tcPr>
            <w:tcW w:w="1710" w:type="dxa"/>
            <w:noWrap/>
            <w:hideMark/>
          </w:tcPr>
          <w:p w14:paraId="19D69097" w14:textId="5F319E4F"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 xml:space="preserve"> $75.00 </w:t>
            </w:r>
          </w:p>
        </w:tc>
      </w:tr>
      <w:tr w:rsidR="00C817C3" w:rsidRPr="00C817C3" w14:paraId="70DD7B39" w14:textId="77777777" w:rsidTr="00C817C3">
        <w:trPr>
          <w:trHeight w:val="255"/>
        </w:trPr>
        <w:tc>
          <w:tcPr>
            <w:tcW w:w="1975" w:type="dxa"/>
            <w:noWrap/>
            <w:hideMark/>
          </w:tcPr>
          <w:p w14:paraId="59BD8510"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Rittis, Nathan</w:t>
            </w:r>
          </w:p>
        </w:tc>
        <w:tc>
          <w:tcPr>
            <w:tcW w:w="4950" w:type="dxa"/>
            <w:noWrap/>
            <w:hideMark/>
          </w:tcPr>
          <w:p w14:paraId="56A6A3AF"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Reimb. for dive equipment</w:t>
            </w:r>
          </w:p>
        </w:tc>
        <w:tc>
          <w:tcPr>
            <w:tcW w:w="1710" w:type="dxa"/>
            <w:noWrap/>
            <w:hideMark/>
          </w:tcPr>
          <w:p w14:paraId="51E2477E" w14:textId="6C0DC652"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 xml:space="preserve"> $138.13 </w:t>
            </w:r>
          </w:p>
        </w:tc>
      </w:tr>
      <w:tr w:rsidR="00C817C3" w:rsidRPr="00C817C3" w14:paraId="2D883371" w14:textId="77777777" w:rsidTr="00C817C3">
        <w:trPr>
          <w:trHeight w:val="255"/>
        </w:trPr>
        <w:tc>
          <w:tcPr>
            <w:tcW w:w="1975" w:type="dxa"/>
            <w:noWrap/>
            <w:hideMark/>
          </w:tcPr>
          <w:p w14:paraId="7BCD1A5C"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WPMB</w:t>
            </w:r>
          </w:p>
        </w:tc>
        <w:tc>
          <w:tcPr>
            <w:tcW w:w="4950" w:type="dxa"/>
            <w:noWrap/>
            <w:hideMark/>
          </w:tcPr>
          <w:p w14:paraId="067947EB"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Radio station ads</w:t>
            </w:r>
          </w:p>
        </w:tc>
        <w:tc>
          <w:tcPr>
            <w:tcW w:w="1710" w:type="dxa"/>
            <w:noWrap/>
            <w:hideMark/>
          </w:tcPr>
          <w:p w14:paraId="75C8A5A9" w14:textId="6643EA29"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 xml:space="preserve"> $25.00 </w:t>
            </w:r>
          </w:p>
        </w:tc>
      </w:tr>
      <w:tr w:rsidR="00C817C3" w:rsidRPr="00C817C3" w14:paraId="7085D783" w14:textId="77777777" w:rsidTr="00C817C3">
        <w:trPr>
          <w:trHeight w:val="255"/>
        </w:trPr>
        <w:tc>
          <w:tcPr>
            <w:tcW w:w="1975" w:type="dxa"/>
            <w:noWrap/>
            <w:hideMark/>
          </w:tcPr>
          <w:p w14:paraId="5D2A3105"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McDowell's Serv.</w:t>
            </w:r>
          </w:p>
        </w:tc>
        <w:tc>
          <w:tcPr>
            <w:tcW w:w="4950" w:type="dxa"/>
            <w:noWrap/>
            <w:hideMark/>
          </w:tcPr>
          <w:p w14:paraId="36A764C8"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Vehicle repairs</w:t>
            </w:r>
          </w:p>
        </w:tc>
        <w:tc>
          <w:tcPr>
            <w:tcW w:w="1710" w:type="dxa"/>
            <w:noWrap/>
            <w:hideMark/>
          </w:tcPr>
          <w:p w14:paraId="4ED22FF0" w14:textId="389D3788"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 xml:space="preserve"> $1,277.40 </w:t>
            </w:r>
          </w:p>
        </w:tc>
      </w:tr>
      <w:tr w:rsidR="00C817C3" w:rsidRPr="00C817C3" w14:paraId="241C34AF" w14:textId="77777777" w:rsidTr="00C817C3">
        <w:trPr>
          <w:trHeight w:val="255"/>
        </w:trPr>
        <w:tc>
          <w:tcPr>
            <w:tcW w:w="1975" w:type="dxa"/>
            <w:noWrap/>
            <w:hideMark/>
          </w:tcPr>
          <w:p w14:paraId="59A9A7D0"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Scuba World</w:t>
            </w:r>
          </w:p>
        </w:tc>
        <w:tc>
          <w:tcPr>
            <w:tcW w:w="4950" w:type="dxa"/>
            <w:noWrap/>
            <w:hideMark/>
          </w:tcPr>
          <w:p w14:paraId="5C97ADB4"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Dive Equipment</w:t>
            </w:r>
          </w:p>
        </w:tc>
        <w:tc>
          <w:tcPr>
            <w:tcW w:w="1710" w:type="dxa"/>
            <w:noWrap/>
            <w:hideMark/>
          </w:tcPr>
          <w:p w14:paraId="41EFB5BF" w14:textId="3089EB6C"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 xml:space="preserve"> $4,160.00 </w:t>
            </w:r>
          </w:p>
        </w:tc>
      </w:tr>
      <w:tr w:rsidR="00C817C3" w:rsidRPr="00C817C3" w14:paraId="608EECBE" w14:textId="77777777" w:rsidTr="00C817C3">
        <w:trPr>
          <w:trHeight w:val="255"/>
        </w:trPr>
        <w:tc>
          <w:tcPr>
            <w:tcW w:w="1975" w:type="dxa"/>
            <w:noWrap/>
            <w:hideMark/>
          </w:tcPr>
          <w:p w14:paraId="691DDE4F"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AT &amp; T</w:t>
            </w:r>
          </w:p>
        </w:tc>
        <w:tc>
          <w:tcPr>
            <w:tcW w:w="4950" w:type="dxa"/>
            <w:noWrap/>
            <w:hideMark/>
          </w:tcPr>
          <w:p w14:paraId="39E67A81"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Cell phone</w:t>
            </w:r>
          </w:p>
        </w:tc>
        <w:tc>
          <w:tcPr>
            <w:tcW w:w="1710" w:type="dxa"/>
            <w:noWrap/>
            <w:hideMark/>
          </w:tcPr>
          <w:p w14:paraId="59F67FBA" w14:textId="17EFB14E"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 xml:space="preserve"> $44.41 </w:t>
            </w:r>
          </w:p>
        </w:tc>
      </w:tr>
      <w:tr w:rsidR="00C817C3" w:rsidRPr="00C817C3" w14:paraId="2E3BE5DD" w14:textId="77777777" w:rsidTr="00C817C3">
        <w:trPr>
          <w:trHeight w:val="255"/>
        </w:trPr>
        <w:tc>
          <w:tcPr>
            <w:tcW w:w="1975" w:type="dxa"/>
            <w:noWrap/>
            <w:hideMark/>
          </w:tcPr>
          <w:p w14:paraId="661D1D9F"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Rittis, Nathan</w:t>
            </w:r>
          </w:p>
        </w:tc>
        <w:tc>
          <w:tcPr>
            <w:tcW w:w="4950" w:type="dxa"/>
            <w:noWrap/>
            <w:hideMark/>
          </w:tcPr>
          <w:p w14:paraId="06064C7C"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Reimb. for fuel</w:t>
            </w:r>
          </w:p>
        </w:tc>
        <w:tc>
          <w:tcPr>
            <w:tcW w:w="1710" w:type="dxa"/>
            <w:noWrap/>
            <w:hideMark/>
          </w:tcPr>
          <w:p w14:paraId="3AB0DDDB" w14:textId="394BCDDF"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 xml:space="preserve"> $178.22 </w:t>
            </w:r>
          </w:p>
        </w:tc>
      </w:tr>
      <w:tr w:rsidR="00C817C3" w:rsidRPr="00C817C3" w14:paraId="4878AA63" w14:textId="77777777" w:rsidTr="00C817C3">
        <w:trPr>
          <w:trHeight w:val="255"/>
        </w:trPr>
        <w:tc>
          <w:tcPr>
            <w:tcW w:w="1975" w:type="dxa"/>
            <w:noWrap/>
            <w:hideMark/>
          </w:tcPr>
          <w:p w14:paraId="4AEE17D1"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Wex Bank</w:t>
            </w:r>
          </w:p>
        </w:tc>
        <w:tc>
          <w:tcPr>
            <w:tcW w:w="4950" w:type="dxa"/>
            <w:noWrap/>
            <w:hideMark/>
          </w:tcPr>
          <w:p w14:paraId="2B14802C"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Fuel</w:t>
            </w:r>
          </w:p>
        </w:tc>
        <w:tc>
          <w:tcPr>
            <w:tcW w:w="1710" w:type="dxa"/>
            <w:noWrap/>
            <w:hideMark/>
          </w:tcPr>
          <w:p w14:paraId="4C85EA41" w14:textId="1BA92298"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 xml:space="preserve"> $339.73 </w:t>
            </w:r>
          </w:p>
        </w:tc>
      </w:tr>
      <w:tr w:rsidR="00C817C3" w:rsidRPr="00C817C3" w14:paraId="730563CB" w14:textId="77777777" w:rsidTr="00C817C3">
        <w:trPr>
          <w:trHeight w:val="255"/>
        </w:trPr>
        <w:tc>
          <w:tcPr>
            <w:tcW w:w="1975" w:type="dxa"/>
            <w:noWrap/>
            <w:hideMark/>
          </w:tcPr>
          <w:p w14:paraId="582D6B95" w14:textId="77777777" w:rsidR="00C817C3" w:rsidRPr="00C817C3" w:rsidRDefault="00C817C3" w:rsidP="00C817C3">
            <w:pPr>
              <w:rPr>
                <w:rFonts w:ascii="Times New Roman" w:eastAsia="Times New Roman" w:hAnsi="Times New Roman" w:cs="Times New Roman"/>
                <w:b/>
                <w:bCs/>
                <w:color w:val="000000"/>
                <w:sz w:val="24"/>
                <w:szCs w:val="24"/>
              </w:rPr>
            </w:pPr>
          </w:p>
        </w:tc>
        <w:tc>
          <w:tcPr>
            <w:tcW w:w="4950" w:type="dxa"/>
            <w:noWrap/>
            <w:hideMark/>
          </w:tcPr>
          <w:p w14:paraId="6185283D" w14:textId="77777777" w:rsidR="00C817C3" w:rsidRPr="00C817C3" w:rsidRDefault="00C817C3" w:rsidP="00C817C3">
            <w:pPr>
              <w:rPr>
                <w:rFonts w:ascii="Times New Roman" w:eastAsia="Times New Roman" w:hAnsi="Times New Roman" w:cs="Times New Roman"/>
                <w:b/>
                <w:bCs/>
                <w:sz w:val="24"/>
                <w:szCs w:val="24"/>
              </w:rPr>
            </w:pPr>
          </w:p>
        </w:tc>
        <w:tc>
          <w:tcPr>
            <w:tcW w:w="1710" w:type="dxa"/>
            <w:noWrap/>
            <w:hideMark/>
          </w:tcPr>
          <w:p w14:paraId="4C65A8B1"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 xml:space="preserve">   </w:t>
            </w:r>
          </w:p>
        </w:tc>
      </w:tr>
      <w:tr w:rsidR="00C817C3" w:rsidRPr="00C817C3" w14:paraId="2AB404B0" w14:textId="77777777" w:rsidTr="00C817C3">
        <w:trPr>
          <w:trHeight w:val="255"/>
        </w:trPr>
        <w:tc>
          <w:tcPr>
            <w:tcW w:w="1975" w:type="dxa"/>
            <w:noWrap/>
            <w:hideMark/>
          </w:tcPr>
          <w:p w14:paraId="30D24641" w14:textId="77777777" w:rsidR="00C817C3" w:rsidRPr="00C817C3" w:rsidRDefault="00C817C3" w:rsidP="00C817C3">
            <w:pPr>
              <w:rPr>
                <w:rFonts w:ascii="Times New Roman" w:eastAsia="Times New Roman" w:hAnsi="Times New Roman" w:cs="Times New Roman"/>
                <w:b/>
                <w:bCs/>
                <w:color w:val="000000"/>
                <w:sz w:val="24"/>
                <w:szCs w:val="24"/>
              </w:rPr>
            </w:pPr>
          </w:p>
        </w:tc>
        <w:tc>
          <w:tcPr>
            <w:tcW w:w="4950" w:type="dxa"/>
            <w:noWrap/>
            <w:hideMark/>
          </w:tcPr>
          <w:p w14:paraId="0DDDE77C" w14:textId="77777777"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TOTAL</w:t>
            </w:r>
          </w:p>
        </w:tc>
        <w:tc>
          <w:tcPr>
            <w:tcW w:w="1710" w:type="dxa"/>
            <w:noWrap/>
            <w:hideMark/>
          </w:tcPr>
          <w:p w14:paraId="1506388C" w14:textId="5EF1DAFB" w:rsidR="00C817C3" w:rsidRPr="00C817C3" w:rsidRDefault="00C817C3" w:rsidP="00C817C3">
            <w:pPr>
              <w:rPr>
                <w:rFonts w:ascii="Times New Roman" w:eastAsia="Times New Roman" w:hAnsi="Times New Roman" w:cs="Times New Roman"/>
                <w:b/>
                <w:bCs/>
                <w:color w:val="000000"/>
                <w:sz w:val="24"/>
                <w:szCs w:val="24"/>
              </w:rPr>
            </w:pPr>
            <w:r w:rsidRPr="00C817C3">
              <w:rPr>
                <w:rFonts w:ascii="Times New Roman" w:eastAsia="Times New Roman" w:hAnsi="Times New Roman" w:cs="Times New Roman"/>
                <w:b/>
                <w:bCs/>
                <w:color w:val="000000"/>
                <w:sz w:val="24"/>
                <w:szCs w:val="24"/>
              </w:rPr>
              <w:t xml:space="preserve"> $13,209.49 </w:t>
            </w:r>
          </w:p>
        </w:tc>
      </w:tr>
    </w:tbl>
    <w:p w14:paraId="6601E0A8" w14:textId="77777777" w:rsidR="005F74B0" w:rsidRDefault="005F74B0" w:rsidP="006E4159">
      <w:pPr>
        <w:spacing w:after="0" w:line="240" w:lineRule="auto"/>
        <w:rPr>
          <w:rFonts w:ascii="Times New Roman" w:hAnsi="Times New Roman" w:cs="Times New Roman"/>
          <w:b/>
          <w:sz w:val="24"/>
          <w:szCs w:val="24"/>
        </w:rPr>
      </w:pPr>
    </w:p>
    <w:p w14:paraId="26B1F15E" w14:textId="77777777" w:rsidR="00E33B6B" w:rsidRDefault="00E33B6B" w:rsidP="006E4159">
      <w:pPr>
        <w:spacing w:after="0" w:line="240" w:lineRule="auto"/>
        <w:rPr>
          <w:rFonts w:ascii="Times New Roman" w:hAnsi="Times New Roman" w:cs="Times New Roman"/>
          <w:b/>
          <w:sz w:val="24"/>
          <w:szCs w:val="24"/>
        </w:rPr>
      </w:pPr>
    </w:p>
    <w:p w14:paraId="7ADD539E" w14:textId="32C9883A" w:rsidR="006E4159" w:rsidRDefault="00857D07" w:rsidP="006E4159">
      <w:pPr>
        <w:spacing w:after="0" w:line="240" w:lineRule="auto"/>
        <w:rPr>
          <w:rFonts w:ascii="Times New Roman" w:hAnsi="Times New Roman" w:cs="Times New Roman"/>
          <w:b/>
          <w:sz w:val="24"/>
          <w:szCs w:val="24"/>
        </w:rPr>
      </w:pPr>
      <w:r w:rsidRPr="000648C5">
        <w:rPr>
          <w:rFonts w:ascii="Times New Roman" w:hAnsi="Times New Roman" w:cs="Times New Roman"/>
          <w:b/>
          <w:sz w:val="24"/>
          <w:szCs w:val="24"/>
        </w:rPr>
        <w:t>H</w:t>
      </w:r>
      <w:r w:rsidR="008856E9" w:rsidRPr="000648C5">
        <w:rPr>
          <w:rFonts w:ascii="Times New Roman" w:hAnsi="Times New Roman" w:cs="Times New Roman"/>
          <w:b/>
          <w:sz w:val="24"/>
          <w:szCs w:val="24"/>
        </w:rPr>
        <w:t>IGHWAY DEPARTMENT CLAIMS</w:t>
      </w:r>
    </w:p>
    <w:tbl>
      <w:tblPr>
        <w:tblStyle w:val="TableGrid"/>
        <w:tblW w:w="8635" w:type="dxa"/>
        <w:tblLook w:val="04A0" w:firstRow="1" w:lastRow="0" w:firstColumn="1" w:lastColumn="0" w:noHBand="0" w:noVBand="1"/>
      </w:tblPr>
      <w:tblGrid>
        <w:gridCol w:w="1975"/>
        <w:gridCol w:w="4950"/>
        <w:gridCol w:w="1710"/>
      </w:tblGrid>
      <w:tr w:rsidR="00C16752" w:rsidRPr="00C16752" w14:paraId="59B03067" w14:textId="77777777" w:rsidTr="00C16752">
        <w:trPr>
          <w:trHeight w:val="255"/>
        </w:trPr>
        <w:tc>
          <w:tcPr>
            <w:tcW w:w="1975" w:type="dxa"/>
            <w:noWrap/>
            <w:hideMark/>
          </w:tcPr>
          <w:p w14:paraId="5F2A27CD" w14:textId="77777777" w:rsidR="00C16752" w:rsidRPr="00C16752" w:rsidRDefault="00C16752" w:rsidP="00C16752">
            <w:pPr>
              <w:rPr>
                <w:rFonts w:ascii="Times New Roman" w:eastAsia="Times New Roman" w:hAnsi="Times New Roman" w:cs="Times New Roman"/>
                <w:b/>
                <w:bCs/>
                <w:sz w:val="24"/>
                <w:szCs w:val="24"/>
              </w:rPr>
            </w:pPr>
          </w:p>
        </w:tc>
        <w:tc>
          <w:tcPr>
            <w:tcW w:w="4950" w:type="dxa"/>
            <w:noWrap/>
            <w:hideMark/>
          </w:tcPr>
          <w:p w14:paraId="6F45BAC3"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COUNTY BRIDGE</w:t>
            </w:r>
          </w:p>
        </w:tc>
        <w:tc>
          <w:tcPr>
            <w:tcW w:w="1710" w:type="dxa"/>
            <w:noWrap/>
            <w:hideMark/>
          </w:tcPr>
          <w:p w14:paraId="611ABC21" w14:textId="77777777" w:rsidR="00C16752" w:rsidRPr="00C16752" w:rsidRDefault="00C16752" w:rsidP="00C16752">
            <w:pPr>
              <w:rPr>
                <w:rFonts w:ascii="Times New Roman" w:eastAsia="Times New Roman" w:hAnsi="Times New Roman" w:cs="Times New Roman"/>
                <w:b/>
                <w:bCs/>
                <w:color w:val="000000"/>
                <w:sz w:val="24"/>
                <w:szCs w:val="24"/>
              </w:rPr>
            </w:pPr>
          </w:p>
        </w:tc>
      </w:tr>
      <w:tr w:rsidR="00C16752" w:rsidRPr="00C16752" w14:paraId="7541FFCE" w14:textId="77777777" w:rsidTr="00C16752">
        <w:trPr>
          <w:trHeight w:val="255"/>
        </w:trPr>
        <w:tc>
          <w:tcPr>
            <w:tcW w:w="1975" w:type="dxa"/>
            <w:noWrap/>
            <w:hideMark/>
          </w:tcPr>
          <w:p w14:paraId="573DC744"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c>
          <w:tcPr>
            <w:tcW w:w="4950" w:type="dxa"/>
            <w:noWrap/>
            <w:hideMark/>
          </w:tcPr>
          <w:p w14:paraId="78127276"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c>
          <w:tcPr>
            <w:tcW w:w="1710" w:type="dxa"/>
            <w:noWrap/>
            <w:hideMark/>
          </w:tcPr>
          <w:p w14:paraId="76BE153F"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0734A868" w14:textId="77777777" w:rsidTr="00C16752">
        <w:trPr>
          <w:trHeight w:val="255"/>
        </w:trPr>
        <w:tc>
          <w:tcPr>
            <w:tcW w:w="1975" w:type="dxa"/>
            <w:noWrap/>
            <w:hideMark/>
          </w:tcPr>
          <w:p w14:paraId="7FFF6DA7" w14:textId="77777777" w:rsidR="00C16752" w:rsidRPr="00C16752" w:rsidRDefault="00C16752" w:rsidP="00C16752">
            <w:pPr>
              <w:jc w:val="right"/>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c>
          <w:tcPr>
            <w:tcW w:w="4950" w:type="dxa"/>
            <w:noWrap/>
            <w:hideMark/>
          </w:tcPr>
          <w:p w14:paraId="051EAE8F"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c>
          <w:tcPr>
            <w:tcW w:w="1710" w:type="dxa"/>
            <w:noWrap/>
            <w:hideMark/>
          </w:tcPr>
          <w:p w14:paraId="051B666A"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54DA3634" w14:textId="77777777" w:rsidTr="00C16752">
        <w:trPr>
          <w:trHeight w:val="255"/>
        </w:trPr>
        <w:tc>
          <w:tcPr>
            <w:tcW w:w="1975" w:type="dxa"/>
            <w:noWrap/>
            <w:hideMark/>
          </w:tcPr>
          <w:p w14:paraId="0A2D6498" w14:textId="77777777" w:rsidR="00C16752" w:rsidRPr="00C16752" w:rsidRDefault="00C16752" w:rsidP="00C16752">
            <w:pPr>
              <w:rPr>
                <w:rFonts w:ascii="Times New Roman" w:eastAsia="Times New Roman" w:hAnsi="Times New Roman" w:cs="Times New Roman"/>
                <w:b/>
                <w:bCs/>
                <w:color w:val="000000"/>
                <w:sz w:val="24"/>
                <w:szCs w:val="24"/>
              </w:rPr>
            </w:pPr>
          </w:p>
        </w:tc>
        <w:tc>
          <w:tcPr>
            <w:tcW w:w="4950" w:type="dxa"/>
            <w:noWrap/>
            <w:hideMark/>
          </w:tcPr>
          <w:p w14:paraId="0A78C149"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Sub Total</w:t>
            </w:r>
          </w:p>
        </w:tc>
        <w:tc>
          <w:tcPr>
            <w:tcW w:w="1710" w:type="dxa"/>
            <w:noWrap/>
            <w:hideMark/>
          </w:tcPr>
          <w:p w14:paraId="559BCB7C"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04877BFC" w14:textId="77777777" w:rsidTr="00C16752">
        <w:trPr>
          <w:trHeight w:val="255"/>
        </w:trPr>
        <w:tc>
          <w:tcPr>
            <w:tcW w:w="1975" w:type="dxa"/>
            <w:noWrap/>
            <w:hideMark/>
          </w:tcPr>
          <w:p w14:paraId="525E40C8" w14:textId="77777777" w:rsidR="00C16752" w:rsidRPr="00C16752" w:rsidRDefault="00C16752" w:rsidP="00C16752">
            <w:pPr>
              <w:rPr>
                <w:rFonts w:ascii="Times New Roman" w:eastAsia="Times New Roman" w:hAnsi="Times New Roman" w:cs="Times New Roman"/>
                <w:b/>
                <w:bCs/>
                <w:color w:val="000000"/>
                <w:sz w:val="24"/>
                <w:szCs w:val="24"/>
              </w:rPr>
            </w:pPr>
          </w:p>
        </w:tc>
        <w:tc>
          <w:tcPr>
            <w:tcW w:w="4950" w:type="dxa"/>
            <w:noWrap/>
            <w:hideMark/>
          </w:tcPr>
          <w:p w14:paraId="04E814F9" w14:textId="77777777" w:rsidR="00C16752" w:rsidRPr="00C16752" w:rsidRDefault="00C16752" w:rsidP="00C16752">
            <w:pPr>
              <w:jc w:val="right"/>
              <w:rPr>
                <w:rFonts w:ascii="Times New Roman" w:eastAsia="Times New Roman" w:hAnsi="Times New Roman" w:cs="Times New Roman"/>
                <w:b/>
                <w:bCs/>
                <w:sz w:val="24"/>
                <w:szCs w:val="24"/>
              </w:rPr>
            </w:pPr>
          </w:p>
        </w:tc>
        <w:tc>
          <w:tcPr>
            <w:tcW w:w="1710" w:type="dxa"/>
            <w:noWrap/>
            <w:hideMark/>
          </w:tcPr>
          <w:p w14:paraId="56793F8A" w14:textId="77777777" w:rsidR="00C16752" w:rsidRPr="00C16752" w:rsidRDefault="00C16752" w:rsidP="00C16752">
            <w:pPr>
              <w:rPr>
                <w:rFonts w:ascii="Times New Roman" w:eastAsia="Times New Roman" w:hAnsi="Times New Roman" w:cs="Times New Roman"/>
                <w:b/>
                <w:bCs/>
                <w:sz w:val="24"/>
                <w:szCs w:val="24"/>
              </w:rPr>
            </w:pPr>
          </w:p>
        </w:tc>
      </w:tr>
      <w:tr w:rsidR="00C16752" w:rsidRPr="00C16752" w14:paraId="632BCBBE" w14:textId="77777777" w:rsidTr="00C16752">
        <w:trPr>
          <w:trHeight w:val="255"/>
        </w:trPr>
        <w:tc>
          <w:tcPr>
            <w:tcW w:w="1975" w:type="dxa"/>
            <w:noWrap/>
            <w:hideMark/>
          </w:tcPr>
          <w:p w14:paraId="5CAC26C5" w14:textId="77777777" w:rsidR="00C16752" w:rsidRPr="00C16752" w:rsidRDefault="00C16752" w:rsidP="00C16752">
            <w:pPr>
              <w:rPr>
                <w:rFonts w:ascii="Times New Roman" w:eastAsia="Times New Roman" w:hAnsi="Times New Roman" w:cs="Times New Roman"/>
                <w:b/>
                <w:bCs/>
                <w:sz w:val="24"/>
                <w:szCs w:val="24"/>
              </w:rPr>
            </w:pPr>
          </w:p>
        </w:tc>
        <w:tc>
          <w:tcPr>
            <w:tcW w:w="4950" w:type="dxa"/>
            <w:noWrap/>
            <w:hideMark/>
          </w:tcPr>
          <w:p w14:paraId="5358448F"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COUNTY HIGHWAY</w:t>
            </w:r>
          </w:p>
        </w:tc>
        <w:tc>
          <w:tcPr>
            <w:tcW w:w="1710" w:type="dxa"/>
            <w:noWrap/>
            <w:hideMark/>
          </w:tcPr>
          <w:p w14:paraId="7C4AF87D"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0200878A" w14:textId="77777777" w:rsidTr="00C16752">
        <w:trPr>
          <w:trHeight w:val="255"/>
        </w:trPr>
        <w:tc>
          <w:tcPr>
            <w:tcW w:w="1975" w:type="dxa"/>
            <w:noWrap/>
            <w:hideMark/>
          </w:tcPr>
          <w:p w14:paraId="22342D70"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Ameren Illinois</w:t>
            </w:r>
          </w:p>
        </w:tc>
        <w:tc>
          <w:tcPr>
            <w:tcW w:w="4950" w:type="dxa"/>
            <w:noWrap/>
            <w:hideMark/>
          </w:tcPr>
          <w:p w14:paraId="46BFED5D"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Electric Bill</w:t>
            </w:r>
          </w:p>
        </w:tc>
        <w:tc>
          <w:tcPr>
            <w:tcW w:w="1710" w:type="dxa"/>
            <w:noWrap/>
            <w:hideMark/>
          </w:tcPr>
          <w:p w14:paraId="4C01F428" w14:textId="0D7C4DD2"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$300.00 </w:t>
            </w:r>
          </w:p>
        </w:tc>
      </w:tr>
      <w:tr w:rsidR="00C16752" w:rsidRPr="00C16752" w14:paraId="7733E388" w14:textId="77777777" w:rsidTr="00C16752">
        <w:trPr>
          <w:trHeight w:val="255"/>
        </w:trPr>
        <w:tc>
          <w:tcPr>
            <w:tcW w:w="1975" w:type="dxa"/>
            <w:noWrap/>
            <w:hideMark/>
          </w:tcPr>
          <w:p w14:paraId="695C66E9"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Brenda Daniels</w:t>
            </w:r>
          </w:p>
        </w:tc>
        <w:tc>
          <w:tcPr>
            <w:tcW w:w="4950" w:type="dxa"/>
            <w:noWrap/>
            <w:hideMark/>
          </w:tcPr>
          <w:p w14:paraId="18E4F82D"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Mileage </w:t>
            </w:r>
          </w:p>
        </w:tc>
        <w:tc>
          <w:tcPr>
            <w:tcW w:w="1710" w:type="dxa"/>
            <w:noWrap/>
            <w:hideMark/>
          </w:tcPr>
          <w:p w14:paraId="2311A6AC" w14:textId="7FEA1DD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$160.80 </w:t>
            </w:r>
          </w:p>
        </w:tc>
      </w:tr>
      <w:tr w:rsidR="00C16752" w:rsidRPr="00C16752" w14:paraId="3490F41B" w14:textId="77777777" w:rsidTr="00C16752">
        <w:trPr>
          <w:trHeight w:val="255"/>
        </w:trPr>
        <w:tc>
          <w:tcPr>
            <w:tcW w:w="1975" w:type="dxa"/>
            <w:noWrap/>
            <w:hideMark/>
          </w:tcPr>
          <w:p w14:paraId="1CACCA73"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lastRenderedPageBreak/>
              <w:t>Culligan</w:t>
            </w:r>
          </w:p>
        </w:tc>
        <w:tc>
          <w:tcPr>
            <w:tcW w:w="4950" w:type="dxa"/>
            <w:noWrap/>
            <w:hideMark/>
          </w:tcPr>
          <w:p w14:paraId="2BDF62F0"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Water &amp; Rent</w:t>
            </w:r>
          </w:p>
        </w:tc>
        <w:tc>
          <w:tcPr>
            <w:tcW w:w="1710" w:type="dxa"/>
            <w:noWrap/>
            <w:hideMark/>
          </w:tcPr>
          <w:p w14:paraId="33E35DC4" w14:textId="39116614"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$12.00 </w:t>
            </w:r>
          </w:p>
        </w:tc>
      </w:tr>
      <w:tr w:rsidR="00C16752" w:rsidRPr="00C16752" w14:paraId="608CEC0B" w14:textId="77777777" w:rsidTr="00C16752">
        <w:trPr>
          <w:trHeight w:val="255"/>
        </w:trPr>
        <w:tc>
          <w:tcPr>
            <w:tcW w:w="1975" w:type="dxa"/>
            <w:noWrap/>
            <w:hideMark/>
          </w:tcPr>
          <w:p w14:paraId="37F189B9"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D.C. Pest Control</w:t>
            </w:r>
          </w:p>
        </w:tc>
        <w:tc>
          <w:tcPr>
            <w:tcW w:w="4950" w:type="dxa"/>
            <w:noWrap/>
            <w:hideMark/>
          </w:tcPr>
          <w:p w14:paraId="483D56D9"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Monthly Inspection</w:t>
            </w:r>
          </w:p>
        </w:tc>
        <w:tc>
          <w:tcPr>
            <w:tcW w:w="1710" w:type="dxa"/>
            <w:noWrap/>
            <w:hideMark/>
          </w:tcPr>
          <w:p w14:paraId="74399819" w14:textId="014EDC94"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$35.00 </w:t>
            </w:r>
          </w:p>
        </w:tc>
      </w:tr>
      <w:tr w:rsidR="00C16752" w:rsidRPr="00C16752" w14:paraId="3196AF26" w14:textId="77777777" w:rsidTr="00C16752">
        <w:trPr>
          <w:trHeight w:val="255"/>
        </w:trPr>
        <w:tc>
          <w:tcPr>
            <w:tcW w:w="1975" w:type="dxa"/>
            <w:noWrap/>
            <w:hideMark/>
          </w:tcPr>
          <w:p w14:paraId="194850AB"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Deere Credit Inc.</w:t>
            </w:r>
          </w:p>
        </w:tc>
        <w:tc>
          <w:tcPr>
            <w:tcW w:w="4950" w:type="dxa"/>
            <w:noWrap/>
            <w:hideMark/>
          </w:tcPr>
          <w:p w14:paraId="064B6E77"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Equipment Lease</w:t>
            </w:r>
          </w:p>
        </w:tc>
        <w:tc>
          <w:tcPr>
            <w:tcW w:w="1710" w:type="dxa"/>
            <w:noWrap/>
            <w:hideMark/>
          </w:tcPr>
          <w:p w14:paraId="16D98381" w14:textId="34F29B2B"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$8,750.00 </w:t>
            </w:r>
          </w:p>
        </w:tc>
      </w:tr>
      <w:tr w:rsidR="00C16752" w:rsidRPr="00C16752" w14:paraId="6B59E8A8" w14:textId="77777777" w:rsidTr="00C16752">
        <w:trPr>
          <w:trHeight w:val="255"/>
        </w:trPr>
        <w:tc>
          <w:tcPr>
            <w:tcW w:w="1975" w:type="dxa"/>
            <w:noWrap/>
            <w:hideMark/>
          </w:tcPr>
          <w:p w14:paraId="7CCA22FC"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Fayette Co. Treas.</w:t>
            </w:r>
          </w:p>
        </w:tc>
        <w:tc>
          <w:tcPr>
            <w:tcW w:w="4950" w:type="dxa"/>
            <w:noWrap/>
            <w:hideMark/>
          </w:tcPr>
          <w:p w14:paraId="71AD2A1C"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Drainage Tax</w:t>
            </w:r>
          </w:p>
        </w:tc>
        <w:tc>
          <w:tcPr>
            <w:tcW w:w="1710" w:type="dxa"/>
            <w:noWrap/>
            <w:hideMark/>
          </w:tcPr>
          <w:p w14:paraId="1B356B16" w14:textId="5B4DE3E2"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$350.02 </w:t>
            </w:r>
          </w:p>
        </w:tc>
      </w:tr>
      <w:tr w:rsidR="00C16752" w:rsidRPr="00C16752" w14:paraId="1A375481" w14:textId="77777777" w:rsidTr="00C16752">
        <w:trPr>
          <w:trHeight w:val="255"/>
        </w:trPr>
        <w:tc>
          <w:tcPr>
            <w:tcW w:w="1975" w:type="dxa"/>
            <w:noWrap/>
            <w:hideMark/>
          </w:tcPr>
          <w:p w14:paraId="733F61AD"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Fayette Co. Treas.</w:t>
            </w:r>
          </w:p>
        </w:tc>
        <w:tc>
          <w:tcPr>
            <w:tcW w:w="4950" w:type="dxa"/>
            <w:noWrap/>
            <w:hideMark/>
          </w:tcPr>
          <w:p w14:paraId="6193125F"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Postage June</w:t>
            </w:r>
          </w:p>
        </w:tc>
        <w:tc>
          <w:tcPr>
            <w:tcW w:w="1710" w:type="dxa"/>
            <w:noWrap/>
            <w:hideMark/>
          </w:tcPr>
          <w:p w14:paraId="6234AF56" w14:textId="19AAB4F0"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$4.73 </w:t>
            </w:r>
          </w:p>
        </w:tc>
      </w:tr>
      <w:tr w:rsidR="00C16752" w:rsidRPr="00C16752" w14:paraId="54E6C59D" w14:textId="77777777" w:rsidTr="00C16752">
        <w:trPr>
          <w:trHeight w:val="255"/>
        </w:trPr>
        <w:tc>
          <w:tcPr>
            <w:tcW w:w="1975" w:type="dxa"/>
            <w:noWrap/>
            <w:hideMark/>
          </w:tcPr>
          <w:p w14:paraId="57B19FAB"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Fayette Water Co</w:t>
            </w:r>
          </w:p>
        </w:tc>
        <w:tc>
          <w:tcPr>
            <w:tcW w:w="4950" w:type="dxa"/>
            <w:noWrap/>
            <w:hideMark/>
          </w:tcPr>
          <w:p w14:paraId="544755E9"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Rural Water</w:t>
            </w:r>
          </w:p>
        </w:tc>
        <w:tc>
          <w:tcPr>
            <w:tcW w:w="1710" w:type="dxa"/>
            <w:noWrap/>
            <w:hideMark/>
          </w:tcPr>
          <w:p w14:paraId="4FB7AFF9" w14:textId="43D3DE14"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$100.00 </w:t>
            </w:r>
          </w:p>
        </w:tc>
      </w:tr>
      <w:tr w:rsidR="00C16752" w:rsidRPr="00C16752" w14:paraId="161BCFB5" w14:textId="77777777" w:rsidTr="00C16752">
        <w:trPr>
          <w:trHeight w:val="255"/>
        </w:trPr>
        <w:tc>
          <w:tcPr>
            <w:tcW w:w="1975" w:type="dxa"/>
            <w:noWrap/>
            <w:hideMark/>
          </w:tcPr>
          <w:p w14:paraId="3437EFED"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Frailey's Diesel Repair</w:t>
            </w:r>
          </w:p>
        </w:tc>
        <w:tc>
          <w:tcPr>
            <w:tcW w:w="4950" w:type="dxa"/>
            <w:noWrap/>
            <w:hideMark/>
          </w:tcPr>
          <w:p w14:paraId="60FC3368"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Repairs</w:t>
            </w:r>
          </w:p>
        </w:tc>
        <w:tc>
          <w:tcPr>
            <w:tcW w:w="1710" w:type="dxa"/>
            <w:noWrap/>
            <w:hideMark/>
          </w:tcPr>
          <w:p w14:paraId="464D1497" w14:textId="3B82928D"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$1,841.92 </w:t>
            </w:r>
          </w:p>
        </w:tc>
      </w:tr>
      <w:tr w:rsidR="00C16752" w:rsidRPr="00C16752" w14:paraId="169394C8" w14:textId="77777777" w:rsidTr="00C16752">
        <w:trPr>
          <w:trHeight w:val="255"/>
        </w:trPr>
        <w:tc>
          <w:tcPr>
            <w:tcW w:w="1975" w:type="dxa"/>
            <w:noWrap/>
            <w:hideMark/>
          </w:tcPr>
          <w:p w14:paraId="43FC06FB"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H &amp; H Lawn Service</w:t>
            </w:r>
          </w:p>
        </w:tc>
        <w:tc>
          <w:tcPr>
            <w:tcW w:w="4950" w:type="dxa"/>
            <w:noWrap/>
            <w:hideMark/>
          </w:tcPr>
          <w:p w14:paraId="36A495D0"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Mowing</w:t>
            </w:r>
          </w:p>
        </w:tc>
        <w:tc>
          <w:tcPr>
            <w:tcW w:w="1710" w:type="dxa"/>
            <w:noWrap/>
            <w:hideMark/>
          </w:tcPr>
          <w:p w14:paraId="6314231A" w14:textId="34683F2E"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$300.00 </w:t>
            </w:r>
          </w:p>
        </w:tc>
      </w:tr>
      <w:tr w:rsidR="00C16752" w:rsidRPr="00C16752" w14:paraId="32A5A68E" w14:textId="77777777" w:rsidTr="00C16752">
        <w:trPr>
          <w:trHeight w:val="255"/>
        </w:trPr>
        <w:tc>
          <w:tcPr>
            <w:tcW w:w="1975" w:type="dxa"/>
            <w:noWrap/>
            <w:hideMark/>
          </w:tcPr>
          <w:p w14:paraId="36BF8B8E"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John Deere Financial</w:t>
            </w:r>
          </w:p>
        </w:tc>
        <w:tc>
          <w:tcPr>
            <w:tcW w:w="4950" w:type="dxa"/>
            <w:noWrap/>
            <w:hideMark/>
          </w:tcPr>
          <w:p w14:paraId="6D59AAB0"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Parts</w:t>
            </w:r>
          </w:p>
        </w:tc>
        <w:tc>
          <w:tcPr>
            <w:tcW w:w="1710" w:type="dxa"/>
            <w:noWrap/>
            <w:hideMark/>
          </w:tcPr>
          <w:p w14:paraId="23F6158E" w14:textId="4221BF62"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$1,409.82 </w:t>
            </w:r>
          </w:p>
        </w:tc>
      </w:tr>
      <w:tr w:rsidR="00C16752" w:rsidRPr="00C16752" w14:paraId="4548EF6B" w14:textId="77777777" w:rsidTr="00C16752">
        <w:trPr>
          <w:trHeight w:val="255"/>
        </w:trPr>
        <w:tc>
          <w:tcPr>
            <w:tcW w:w="1975" w:type="dxa"/>
            <w:noWrap/>
            <w:hideMark/>
          </w:tcPr>
          <w:p w14:paraId="17F35162"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Jo's Cleaning</w:t>
            </w:r>
          </w:p>
        </w:tc>
        <w:tc>
          <w:tcPr>
            <w:tcW w:w="4950" w:type="dxa"/>
            <w:noWrap/>
            <w:hideMark/>
          </w:tcPr>
          <w:p w14:paraId="6C85CE20"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Cleaning Office</w:t>
            </w:r>
          </w:p>
        </w:tc>
        <w:tc>
          <w:tcPr>
            <w:tcW w:w="1710" w:type="dxa"/>
            <w:noWrap/>
            <w:hideMark/>
          </w:tcPr>
          <w:p w14:paraId="6441A44C" w14:textId="301B2332"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$300.00 </w:t>
            </w:r>
          </w:p>
        </w:tc>
      </w:tr>
      <w:tr w:rsidR="00C16752" w:rsidRPr="00C16752" w14:paraId="083D1630" w14:textId="77777777" w:rsidTr="00C16752">
        <w:trPr>
          <w:trHeight w:val="255"/>
        </w:trPr>
        <w:tc>
          <w:tcPr>
            <w:tcW w:w="1975" w:type="dxa"/>
            <w:noWrap/>
            <w:hideMark/>
          </w:tcPr>
          <w:p w14:paraId="1A15C6B9"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Klein, Thorpe &amp; Jenkins, Ltd.</w:t>
            </w:r>
          </w:p>
        </w:tc>
        <w:tc>
          <w:tcPr>
            <w:tcW w:w="4950" w:type="dxa"/>
            <w:noWrap/>
            <w:hideMark/>
          </w:tcPr>
          <w:p w14:paraId="50755B6E"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Legal Services</w:t>
            </w:r>
          </w:p>
        </w:tc>
        <w:tc>
          <w:tcPr>
            <w:tcW w:w="1710" w:type="dxa"/>
            <w:noWrap/>
            <w:hideMark/>
          </w:tcPr>
          <w:p w14:paraId="41417BF4" w14:textId="34FBF69F"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$552.50 </w:t>
            </w:r>
          </w:p>
        </w:tc>
      </w:tr>
      <w:tr w:rsidR="00C16752" w:rsidRPr="00C16752" w14:paraId="40B194E1" w14:textId="77777777" w:rsidTr="00C16752">
        <w:trPr>
          <w:trHeight w:val="255"/>
        </w:trPr>
        <w:tc>
          <w:tcPr>
            <w:tcW w:w="1975" w:type="dxa"/>
            <w:noWrap/>
            <w:hideMark/>
          </w:tcPr>
          <w:p w14:paraId="2A88DB0C"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Konica Minolta Danka</w:t>
            </w:r>
          </w:p>
        </w:tc>
        <w:tc>
          <w:tcPr>
            <w:tcW w:w="4950" w:type="dxa"/>
            <w:noWrap/>
            <w:hideMark/>
          </w:tcPr>
          <w:p w14:paraId="5F482A42"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Copier</w:t>
            </w:r>
          </w:p>
        </w:tc>
        <w:tc>
          <w:tcPr>
            <w:tcW w:w="1710" w:type="dxa"/>
            <w:noWrap/>
            <w:hideMark/>
          </w:tcPr>
          <w:p w14:paraId="6E8A0A14" w14:textId="3B368E6F"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$123.21 </w:t>
            </w:r>
          </w:p>
        </w:tc>
      </w:tr>
      <w:tr w:rsidR="00C16752" w:rsidRPr="00C16752" w14:paraId="3E15239F" w14:textId="77777777" w:rsidTr="00C16752">
        <w:trPr>
          <w:trHeight w:val="255"/>
        </w:trPr>
        <w:tc>
          <w:tcPr>
            <w:tcW w:w="1975" w:type="dxa"/>
            <w:noWrap/>
            <w:hideMark/>
          </w:tcPr>
          <w:p w14:paraId="77A96010"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McDowell's Service</w:t>
            </w:r>
          </w:p>
        </w:tc>
        <w:tc>
          <w:tcPr>
            <w:tcW w:w="4950" w:type="dxa"/>
            <w:noWrap/>
            <w:hideMark/>
          </w:tcPr>
          <w:p w14:paraId="37D74E55"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Repairs</w:t>
            </w:r>
          </w:p>
        </w:tc>
        <w:tc>
          <w:tcPr>
            <w:tcW w:w="1710" w:type="dxa"/>
            <w:noWrap/>
            <w:hideMark/>
          </w:tcPr>
          <w:p w14:paraId="59E4EAEB" w14:textId="55DAD214"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$1,812.10 </w:t>
            </w:r>
          </w:p>
        </w:tc>
      </w:tr>
      <w:tr w:rsidR="00C16752" w:rsidRPr="00C16752" w14:paraId="079BF599" w14:textId="77777777" w:rsidTr="00C16752">
        <w:trPr>
          <w:trHeight w:val="255"/>
        </w:trPr>
        <w:tc>
          <w:tcPr>
            <w:tcW w:w="1975" w:type="dxa"/>
            <w:noWrap/>
            <w:hideMark/>
          </w:tcPr>
          <w:p w14:paraId="4C0453F7"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Payroll Account</w:t>
            </w:r>
          </w:p>
        </w:tc>
        <w:tc>
          <w:tcPr>
            <w:tcW w:w="4950" w:type="dxa"/>
            <w:noWrap/>
            <w:hideMark/>
          </w:tcPr>
          <w:p w14:paraId="5D161653"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 End Date 8-9-24</w:t>
            </w:r>
          </w:p>
        </w:tc>
        <w:tc>
          <w:tcPr>
            <w:tcW w:w="1710" w:type="dxa"/>
            <w:noWrap/>
            <w:hideMark/>
          </w:tcPr>
          <w:p w14:paraId="33636810" w14:textId="74A48E35"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$1,597.60 </w:t>
            </w:r>
          </w:p>
        </w:tc>
      </w:tr>
      <w:tr w:rsidR="00C16752" w:rsidRPr="00C16752" w14:paraId="50BFFF1C" w14:textId="77777777" w:rsidTr="00C16752">
        <w:trPr>
          <w:trHeight w:val="255"/>
        </w:trPr>
        <w:tc>
          <w:tcPr>
            <w:tcW w:w="1975" w:type="dxa"/>
            <w:noWrap/>
            <w:hideMark/>
          </w:tcPr>
          <w:p w14:paraId="0529A283"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Payroll Account</w:t>
            </w:r>
          </w:p>
        </w:tc>
        <w:tc>
          <w:tcPr>
            <w:tcW w:w="4950" w:type="dxa"/>
            <w:noWrap/>
            <w:hideMark/>
          </w:tcPr>
          <w:p w14:paraId="294C2A59"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 End Date 7-26-24</w:t>
            </w:r>
          </w:p>
        </w:tc>
        <w:tc>
          <w:tcPr>
            <w:tcW w:w="1710" w:type="dxa"/>
            <w:noWrap/>
            <w:hideMark/>
          </w:tcPr>
          <w:p w14:paraId="6A0158FE" w14:textId="648EBBCA"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$10,557.60 </w:t>
            </w:r>
          </w:p>
        </w:tc>
      </w:tr>
      <w:tr w:rsidR="00C16752" w:rsidRPr="00C16752" w14:paraId="503B272D" w14:textId="77777777" w:rsidTr="00C16752">
        <w:trPr>
          <w:trHeight w:val="255"/>
        </w:trPr>
        <w:tc>
          <w:tcPr>
            <w:tcW w:w="1975" w:type="dxa"/>
            <w:noWrap/>
            <w:hideMark/>
          </w:tcPr>
          <w:p w14:paraId="70AAB228"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Payroll Account</w:t>
            </w:r>
          </w:p>
        </w:tc>
        <w:tc>
          <w:tcPr>
            <w:tcW w:w="4950" w:type="dxa"/>
            <w:noWrap/>
            <w:hideMark/>
          </w:tcPr>
          <w:p w14:paraId="5F819254"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 End Date 8-23-2024</w:t>
            </w:r>
          </w:p>
        </w:tc>
        <w:tc>
          <w:tcPr>
            <w:tcW w:w="1710" w:type="dxa"/>
            <w:noWrap/>
            <w:hideMark/>
          </w:tcPr>
          <w:p w14:paraId="08D78CA4" w14:textId="42CB44F0"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$10,573.60 </w:t>
            </w:r>
          </w:p>
        </w:tc>
      </w:tr>
      <w:tr w:rsidR="00C16752" w:rsidRPr="00C16752" w14:paraId="1104D46D" w14:textId="77777777" w:rsidTr="00C16752">
        <w:trPr>
          <w:trHeight w:val="255"/>
        </w:trPr>
        <w:tc>
          <w:tcPr>
            <w:tcW w:w="1975" w:type="dxa"/>
            <w:noWrap/>
            <w:hideMark/>
          </w:tcPr>
          <w:p w14:paraId="085ABAA6"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Payroll Account</w:t>
            </w:r>
          </w:p>
        </w:tc>
        <w:tc>
          <w:tcPr>
            <w:tcW w:w="4950" w:type="dxa"/>
            <w:noWrap/>
            <w:hideMark/>
          </w:tcPr>
          <w:p w14:paraId="1BB728DB"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 End Date 8-23-2024</w:t>
            </w:r>
          </w:p>
        </w:tc>
        <w:tc>
          <w:tcPr>
            <w:tcW w:w="1710" w:type="dxa"/>
            <w:noWrap/>
            <w:hideMark/>
          </w:tcPr>
          <w:p w14:paraId="5CA71606" w14:textId="11C08AA6"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$1,597.60 </w:t>
            </w:r>
          </w:p>
        </w:tc>
      </w:tr>
      <w:tr w:rsidR="00C16752" w:rsidRPr="00C16752" w14:paraId="66A30A92" w14:textId="77777777" w:rsidTr="00C16752">
        <w:trPr>
          <w:trHeight w:val="255"/>
        </w:trPr>
        <w:tc>
          <w:tcPr>
            <w:tcW w:w="1975" w:type="dxa"/>
            <w:noWrap/>
            <w:hideMark/>
          </w:tcPr>
          <w:p w14:paraId="015610D3"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Payroll Account</w:t>
            </w:r>
          </w:p>
        </w:tc>
        <w:tc>
          <w:tcPr>
            <w:tcW w:w="4950" w:type="dxa"/>
            <w:noWrap/>
            <w:hideMark/>
          </w:tcPr>
          <w:p w14:paraId="5DD01D1B"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 End Date 7-26-2024</w:t>
            </w:r>
          </w:p>
        </w:tc>
        <w:tc>
          <w:tcPr>
            <w:tcW w:w="1710" w:type="dxa"/>
            <w:noWrap/>
            <w:hideMark/>
          </w:tcPr>
          <w:p w14:paraId="13F98654" w14:textId="3B23AE62"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$1,597.60 </w:t>
            </w:r>
          </w:p>
        </w:tc>
      </w:tr>
      <w:tr w:rsidR="00C16752" w:rsidRPr="00C16752" w14:paraId="37B89A94" w14:textId="77777777" w:rsidTr="00C16752">
        <w:trPr>
          <w:trHeight w:val="255"/>
        </w:trPr>
        <w:tc>
          <w:tcPr>
            <w:tcW w:w="1975" w:type="dxa"/>
            <w:noWrap/>
            <w:hideMark/>
          </w:tcPr>
          <w:p w14:paraId="17D97CE0"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Payroll Account</w:t>
            </w:r>
          </w:p>
        </w:tc>
        <w:tc>
          <w:tcPr>
            <w:tcW w:w="4950" w:type="dxa"/>
            <w:noWrap/>
            <w:hideMark/>
          </w:tcPr>
          <w:p w14:paraId="0D985E31"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 End Date 8-9-2024</w:t>
            </w:r>
          </w:p>
        </w:tc>
        <w:tc>
          <w:tcPr>
            <w:tcW w:w="1710" w:type="dxa"/>
            <w:noWrap/>
            <w:hideMark/>
          </w:tcPr>
          <w:p w14:paraId="296235D9" w14:textId="479B740B"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$10,557.60 </w:t>
            </w:r>
          </w:p>
        </w:tc>
      </w:tr>
      <w:tr w:rsidR="00C16752" w:rsidRPr="00C16752" w14:paraId="0F13A908" w14:textId="77777777" w:rsidTr="00C16752">
        <w:trPr>
          <w:trHeight w:val="255"/>
        </w:trPr>
        <w:tc>
          <w:tcPr>
            <w:tcW w:w="1975" w:type="dxa"/>
            <w:noWrap/>
            <w:hideMark/>
          </w:tcPr>
          <w:p w14:paraId="400EE3F3"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South Central FS</w:t>
            </w:r>
          </w:p>
        </w:tc>
        <w:tc>
          <w:tcPr>
            <w:tcW w:w="4950" w:type="dxa"/>
            <w:noWrap/>
            <w:hideMark/>
          </w:tcPr>
          <w:p w14:paraId="164BC65C"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Fuel Bill</w:t>
            </w:r>
          </w:p>
        </w:tc>
        <w:tc>
          <w:tcPr>
            <w:tcW w:w="1710" w:type="dxa"/>
            <w:noWrap/>
            <w:hideMark/>
          </w:tcPr>
          <w:p w14:paraId="74056C2B" w14:textId="67A560EC"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$4,755.16 </w:t>
            </w:r>
          </w:p>
        </w:tc>
      </w:tr>
      <w:tr w:rsidR="00C16752" w:rsidRPr="00C16752" w14:paraId="214BA403" w14:textId="77777777" w:rsidTr="00C16752">
        <w:trPr>
          <w:trHeight w:val="255"/>
        </w:trPr>
        <w:tc>
          <w:tcPr>
            <w:tcW w:w="1975" w:type="dxa"/>
            <w:noWrap/>
            <w:hideMark/>
          </w:tcPr>
          <w:p w14:paraId="004851AE"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Sperry Service, Inc.</w:t>
            </w:r>
          </w:p>
        </w:tc>
        <w:tc>
          <w:tcPr>
            <w:tcW w:w="4950" w:type="dxa"/>
            <w:noWrap/>
            <w:hideMark/>
          </w:tcPr>
          <w:p w14:paraId="71723568"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Tire Fees</w:t>
            </w:r>
          </w:p>
        </w:tc>
        <w:tc>
          <w:tcPr>
            <w:tcW w:w="1710" w:type="dxa"/>
            <w:noWrap/>
            <w:hideMark/>
          </w:tcPr>
          <w:p w14:paraId="4577D5A3" w14:textId="587640DB"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$420.75 </w:t>
            </w:r>
          </w:p>
        </w:tc>
      </w:tr>
      <w:tr w:rsidR="00C16752" w:rsidRPr="00C16752" w14:paraId="328B9613" w14:textId="77777777" w:rsidTr="00C16752">
        <w:trPr>
          <w:trHeight w:val="255"/>
        </w:trPr>
        <w:tc>
          <w:tcPr>
            <w:tcW w:w="1975" w:type="dxa"/>
            <w:noWrap/>
            <w:hideMark/>
          </w:tcPr>
          <w:p w14:paraId="6DDFB9BD"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Verizon Wireless</w:t>
            </w:r>
          </w:p>
        </w:tc>
        <w:tc>
          <w:tcPr>
            <w:tcW w:w="4950" w:type="dxa"/>
            <w:noWrap/>
            <w:hideMark/>
          </w:tcPr>
          <w:p w14:paraId="3AE57FC5"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Cell Phone Bill</w:t>
            </w:r>
          </w:p>
        </w:tc>
        <w:tc>
          <w:tcPr>
            <w:tcW w:w="1710" w:type="dxa"/>
            <w:noWrap/>
            <w:hideMark/>
          </w:tcPr>
          <w:p w14:paraId="11638901" w14:textId="71C1E503"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$118.53 </w:t>
            </w:r>
          </w:p>
        </w:tc>
      </w:tr>
      <w:tr w:rsidR="00C16752" w:rsidRPr="00C16752" w14:paraId="78170F0D" w14:textId="77777777" w:rsidTr="00C16752">
        <w:trPr>
          <w:trHeight w:val="255"/>
        </w:trPr>
        <w:tc>
          <w:tcPr>
            <w:tcW w:w="1975" w:type="dxa"/>
            <w:noWrap/>
            <w:hideMark/>
          </w:tcPr>
          <w:p w14:paraId="30091EE9"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Warning Lites</w:t>
            </w:r>
          </w:p>
        </w:tc>
        <w:tc>
          <w:tcPr>
            <w:tcW w:w="4950" w:type="dxa"/>
            <w:noWrap/>
            <w:hideMark/>
          </w:tcPr>
          <w:p w14:paraId="68F39979"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Signs</w:t>
            </w:r>
          </w:p>
        </w:tc>
        <w:tc>
          <w:tcPr>
            <w:tcW w:w="1710" w:type="dxa"/>
            <w:noWrap/>
            <w:hideMark/>
          </w:tcPr>
          <w:p w14:paraId="6453A613" w14:textId="27CC8F1B"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$498.90 </w:t>
            </w:r>
          </w:p>
        </w:tc>
      </w:tr>
      <w:tr w:rsidR="00C16752" w:rsidRPr="00C16752" w14:paraId="136F7530" w14:textId="77777777" w:rsidTr="00C16752">
        <w:trPr>
          <w:trHeight w:val="255"/>
        </w:trPr>
        <w:tc>
          <w:tcPr>
            <w:tcW w:w="1975" w:type="dxa"/>
            <w:noWrap/>
            <w:hideMark/>
          </w:tcPr>
          <w:p w14:paraId="27A951FF"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Warning Lites</w:t>
            </w:r>
          </w:p>
        </w:tc>
        <w:tc>
          <w:tcPr>
            <w:tcW w:w="4950" w:type="dxa"/>
            <w:noWrap/>
            <w:hideMark/>
          </w:tcPr>
          <w:p w14:paraId="25BB693F"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Signs</w:t>
            </w:r>
          </w:p>
        </w:tc>
        <w:tc>
          <w:tcPr>
            <w:tcW w:w="1710" w:type="dxa"/>
            <w:noWrap/>
            <w:hideMark/>
          </w:tcPr>
          <w:p w14:paraId="21C165EA" w14:textId="5477BA31"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$498.50 </w:t>
            </w:r>
          </w:p>
        </w:tc>
      </w:tr>
      <w:tr w:rsidR="00C16752" w:rsidRPr="00C16752" w14:paraId="4994BF75" w14:textId="77777777" w:rsidTr="00C16752">
        <w:trPr>
          <w:trHeight w:val="255"/>
        </w:trPr>
        <w:tc>
          <w:tcPr>
            <w:tcW w:w="1975" w:type="dxa"/>
            <w:noWrap/>
            <w:hideMark/>
          </w:tcPr>
          <w:p w14:paraId="35EF683D"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Warning Lites</w:t>
            </w:r>
          </w:p>
        </w:tc>
        <w:tc>
          <w:tcPr>
            <w:tcW w:w="4950" w:type="dxa"/>
            <w:noWrap/>
            <w:hideMark/>
          </w:tcPr>
          <w:p w14:paraId="3C7EAFAC"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Signs</w:t>
            </w:r>
          </w:p>
        </w:tc>
        <w:tc>
          <w:tcPr>
            <w:tcW w:w="1710" w:type="dxa"/>
            <w:noWrap/>
            <w:hideMark/>
          </w:tcPr>
          <w:p w14:paraId="63262636" w14:textId="50D8449F"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$3,802.50 </w:t>
            </w:r>
          </w:p>
        </w:tc>
      </w:tr>
      <w:tr w:rsidR="00C16752" w:rsidRPr="00C16752" w14:paraId="2CECB038" w14:textId="77777777" w:rsidTr="00C16752">
        <w:trPr>
          <w:trHeight w:val="255"/>
        </w:trPr>
        <w:tc>
          <w:tcPr>
            <w:tcW w:w="1975" w:type="dxa"/>
            <w:noWrap/>
            <w:hideMark/>
          </w:tcPr>
          <w:p w14:paraId="6A81BD2C"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c>
          <w:tcPr>
            <w:tcW w:w="4950" w:type="dxa"/>
            <w:noWrap/>
            <w:hideMark/>
          </w:tcPr>
          <w:p w14:paraId="0E4340BE" w14:textId="77777777" w:rsidR="00C16752" w:rsidRPr="00C16752" w:rsidRDefault="00C16752" w:rsidP="00C16752">
            <w:pPr>
              <w:rPr>
                <w:rFonts w:ascii="Times New Roman" w:eastAsia="Times New Roman" w:hAnsi="Times New Roman" w:cs="Times New Roman"/>
                <w:b/>
                <w:bCs/>
                <w:color w:val="000000"/>
                <w:sz w:val="24"/>
                <w:szCs w:val="24"/>
              </w:rPr>
            </w:pPr>
          </w:p>
        </w:tc>
        <w:tc>
          <w:tcPr>
            <w:tcW w:w="1710" w:type="dxa"/>
            <w:noWrap/>
            <w:hideMark/>
          </w:tcPr>
          <w:p w14:paraId="451760E3"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70CEE501" w14:textId="77777777" w:rsidTr="00C16752">
        <w:trPr>
          <w:trHeight w:val="255"/>
        </w:trPr>
        <w:tc>
          <w:tcPr>
            <w:tcW w:w="1975" w:type="dxa"/>
            <w:noWrap/>
            <w:hideMark/>
          </w:tcPr>
          <w:p w14:paraId="0F312053" w14:textId="77777777" w:rsidR="00C16752" w:rsidRPr="00C16752" w:rsidRDefault="00C16752" w:rsidP="00C16752">
            <w:pPr>
              <w:jc w:val="right"/>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Sub Total</w:t>
            </w:r>
          </w:p>
        </w:tc>
        <w:tc>
          <w:tcPr>
            <w:tcW w:w="4950" w:type="dxa"/>
            <w:noWrap/>
            <w:hideMark/>
          </w:tcPr>
          <w:p w14:paraId="6AB1CAAB" w14:textId="77777777" w:rsidR="00C16752" w:rsidRPr="00C16752" w:rsidRDefault="00C16752" w:rsidP="00C16752">
            <w:pPr>
              <w:jc w:val="right"/>
              <w:rPr>
                <w:rFonts w:ascii="Times New Roman" w:eastAsia="Times New Roman" w:hAnsi="Times New Roman" w:cs="Times New Roman"/>
                <w:b/>
                <w:bCs/>
                <w:color w:val="000000"/>
                <w:sz w:val="24"/>
                <w:szCs w:val="24"/>
              </w:rPr>
            </w:pPr>
          </w:p>
        </w:tc>
        <w:tc>
          <w:tcPr>
            <w:tcW w:w="1710" w:type="dxa"/>
            <w:noWrap/>
            <w:hideMark/>
          </w:tcPr>
          <w:p w14:paraId="41B8FD01" w14:textId="3676F4AC"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$62,628.04 </w:t>
            </w:r>
          </w:p>
        </w:tc>
      </w:tr>
      <w:tr w:rsidR="00C16752" w:rsidRPr="00C16752" w14:paraId="02F25546" w14:textId="77777777" w:rsidTr="00C16752">
        <w:trPr>
          <w:trHeight w:val="255"/>
        </w:trPr>
        <w:tc>
          <w:tcPr>
            <w:tcW w:w="1975" w:type="dxa"/>
            <w:noWrap/>
            <w:hideMark/>
          </w:tcPr>
          <w:p w14:paraId="4C3448CE" w14:textId="77777777" w:rsidR="00C16752" w:rsidRPr="00C16752" w:rsidRDefault="00C16752" w:rsidP="00C16752">
            <w:pPr>
              <w:rPr>
                <w:rFonts w:ascii="Times New Roman" w:eastAsia="Times New Roman" w:hAnsi="Times New Roman" w:cs="Times New Roman"/>
                <w:b/>
                <w:bCs/>
                <w:color w:val="000000"/>
                <w:sz w:val="24"/>
                <w:szCs w:val="24"/>
              </w:rPr>
            </w:pPr>
          </w:p>
        </w:tc>
        <w:tc>
          <w:tcPr>
            <w:tcW w:w="4950" w:type="dxa"/>
            <w:noWrap/>
            <w:hideMark/>
          </w:tcPr>
          <w:p w14:paraId="0CD9E0FA" w14:textId="77777777" w:rsidR="00C16752" w:rsidRPr="00C16752" w:rsidRDefault="00C16752" w:rsidP="00C16752">
            <w:pPr>
              <w:jc w:val="right"/>
              <w:rPr>
                <w:rFonts w:ascii="Times New Roman" w:eastAsia="Times New Roman" w:hAnsi="Times New Roman" w:cs="Times New Roman"/>
                <w:b/>
                <w:bCs/>
                <w:sz w:val="24"/>
                <w:szCs w:val="24"/>
              </w:rPr>
            </w:pPr>
          </w:p>
        </w:tc>
        <w:tc>
          <w:tcPr>
            <w:tcW w:w="1710" w:type="dxa"/>
            <w:noWrap/>
            <w:hideMark/>
          </w:tcPr>
          <w:p w14:paraId="1D989E01"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794D020D" w14:textId="77777777" w:rsidTr="00C16752">
        <w:trPr>
          <w:trHeight w:val="255"/>
        </w:trPr>
        <w:tc>
          <w:tcPr>
            <w:tcW w:w="1975" w:type="dxa"/>
            <w:noWrap/>
            <w:hideMark/>
          </w:tcPr>
          <w:p w14:paraId="25BE07CB" w14:textId="77777777" w:rsidR="00C16752" w:rsidRPr="00C16752" w:rsidRDefault="00C16752" w:rsidP="00C16752">
            <w:pPr>
              <w:rPr>
                <w:rFonts w:ascii="Times New Roman" w:eastAsia="Times New Roman" w:hAnsi="Times New Roman" w:cs="Times New Roman"/>
                <w:b/>
                <w:bCs/>
                <w:color w:val="000000"/>
                <w:sz w:val="24"/>
                <w:szCs w:val="24"/>
              </w:rPr>
            </w:pPr>
          </w:p>
        </w:tc>
        <w:tc>
          <w:tcPr>
            <w:tcW w:w="4950" w:type="dxa"/>
            <w:noWrap/>
            <w:hideMark/>
          </w:tcPr>
          <w:p w14:paraId="063DB46B"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ENGINEERING</w:t>
            </w:r>
          </w:p>
        </w:tc>
        <w:tc>
          <w:tcPr>
            <w:tcW w:w="1710" w:type="dxa"/>
            <w:noWrap/>
            <w:hideMark/>
          </w:tcPr>
          <w:p w14:paraId="083F23CC"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61B2B2FC" w14:textId="77777777" w:rsidTr="00C16752">
        <w:trPr>
          <w:trHeight w:val="255"/>
        </w:trPr>
        <w:tc>
          <w:tcPr>
            <w:tcW w:w="1975" w:type="dxa"/>
            <w:noWrap/>
            <w:hideMark/>
          </w:tcPr>
          <w:p w14:paraId="1A54AEBA" w14:textId="77777777" w:rsidR="00C16752" w:rsidRPr="00C16752" w:rsidRDefault="00C16752" w:rsidP="00C16752">
            <w:pPr>
              <w:rPr>
                <w:rFonts w:ascii="Times New Roman" w:eastAsia="Times New Roman" w:hAnsi="Times New Roman" w:cs="Times New Roman"/>
                <w:b/>
                <w:bCs/>
                <w:color w:val="000000"/>
                <w:sz w:val="24"/>
                <w:szCs w:val="24"/>
              </w:rPr>
            </w:pPr>
          </w:p>
        </w:tc>
        <w:tc>
          <w:tcPr>
            <w:tcW w:w="4950" w:type="dxa"/>
            <w:noWrap/>
            <w:hideMark/>
          </w:tcPr>
          <w:p w14:paraId="3DBFCEBE"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c>
          <w:tcPr>
            <w:tcW w:w="1710" w:type="dxa"/>
            <w:noWrap/>
            <w:hideMark/>
          </w:tcPr>
          <w:p w14:paraId="026B1935"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52BD72AA" w14:textId="77777777" w:rsidTr="00C16752">
        <w:trPr>
          <w:trHeight w:val="255"/>
        </w:trPr>
        <w:tc>
          <w:tcPr>
            <w:tcW w:w="1975" w:type="dxa"/>
            <w:noWrap/>
            <w:hideMark/>
          </w:tcPr>
          <w:p w14:paraId="1F895840"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Payroll Account</w:t>
            </w:r>
          </w:p>
        </w:tc>
        <w:tc>
          <w:tcPr>
            <w:tcW w:w="4950" w:type="dxa"/>
            <w:noWrap/>
            <w:hideMark/>
          </w:tcPr>
          <w:p w14:paraId="730B4C8A"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 End Date 7-26-2024</w:t>
            </w:r>
          </w:p>
        </w:tc>
        <w:tc>
          <w:tcPr>
            <w:tcW w:w="1710" w:type="dxa"/>
            <w:noWrap/>
            <w:hideMark/>
          </w:tcPr>
          <w:p w14:paraId="13843A4E" w14:textId="29283F05"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$2,509.60 </w:t>
            </w:r>
          </w:p>
        </w:tc>
      </w:tr>
      <w:tr w:rsidR="00C16752" w:rsidRPr="00C16752" w14:paraId="7304D802" w14:textId="77777777" w:rsidTr="00C16752">
        <w:trPr>
          <w:trHeight w:val="255"/>
        </w:trPr>
        <w:tc>
          <w:tcPr>
            <w:tcW w:w="1975" w:type="dxa"/>
            <w:noWrap/>
            <w:hideMark/>
          </w:tcPr>
          <w:p w14:paraId="48E4C3AA"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Payroll Account</w:t>
            </w:r>
          </w:p>
        </w:tc>
        <w:tc>
          <w:tcPr>
            <w:tcW w:w="4950" w:type="dxa"/>
            <w:noWrap/>
            <w:hideMark/>
          </w:tcPr>
          <w:p w14:paraId="0B333DC8"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 End Date 8-9-2024</w:t>
            </w:r>
          </w:p>
        </w:tc>
        <w:tc>
          <w:tcPr>
            <w:tcW w:w="1710" w:type="dxa"/>
            <w:noWrap/>
            <w:hideMark/>
          </w:tcPr>
          <w:p w14:paraId="47D5E025" w14:textId="2CF35BB5"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$2,509.60 </w:t>
            </w:r>
          </w:p>
        </w:tc>
      </w:tr>
      <w:tr w:rsidR="00C16752" w:rsidRPr="00C16752" w14:paraId="78ABA8E0" w14:textId="77777777" w:rsidTr="00C16752">
        <w:trPr>
          <w:trHeight w:val="255"/>
        </w:trPr>
        <w:tc>
          <w:tcPr>
            <w:tcW w:w="1975" w:type="dxa"/>
            <w:noWrap/>
            <w:hideMark/>
          </w:tcPr>
          <w:p w14:paraId="1BDFCC80"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Payroll Account</w:t>
            </w:r>
          </w:p>
        </w:tc>
        <w:tc>
          <w:tcPr>
            <w:tcW w:w="4950" w:type="dxa"/>
            <w:noWrap/>
            <w:hideMark/>
          </w:tcPr>
          <w:p w14:paraId="73B50311"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 End Date 8-9-2024</w:t>
            </w:r>
          </w:p>
        </w:tc>
        <w:tc>
          <w:tcPr>
            <w:tcW w:w="1710" w:type="dxa"/>
            <w:noWrap/>
            <w:hideMark/>
          </w:tcPr>
          <w:p w14:paraId="0243A8B4" w14:textId="06C1D792"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$2,088.80 </w:t>
            </w:r>
          </w:p>
        </w:tc>
      </w:tr>
      <w:tr w:rsidR="00C16752" w:rsidRPr="00C16752" w14:paraId="1D3BF519" w14:textId="77777777" w:rsidTr="00C16752">
        <w:trPr>
          <w:trHeight w:val="255"/>
        </w:trPr>
        <w:tc>
          <w:tcPr>
            <w:tcW w:w="1975" w:type="dxa"/>
            <w:noWrap/>
            <w:hideMark/>
          </w:tcPr>
          <w:p w14:paraId="6C7A8F03"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Payroll Account</w:t>
            </w:r>
          </w:p>
        </w:tc>
        <w:tc>
          <w:tcPr>
            <w:tcW w:w="4950" w:type="dxa"/>
            <w:noWrap/>
            <w:hideMark/>
          </w:tcPr>
          <w:p w14:paraId="34CD5DC0"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 End Date 7-26-2024</w:t>
            </w:r>
          </w:p>
        </w:tc>
        <w:tc>
          <w:tcPr>
            <w:tcW w:w="1710" w:type="dxa"/>
            <w:noWrap/>
            <w:hideMark/>
          </w:tcPr>
          <w:p w14:paraId="45926BBC" w14:textId="1BE7A010"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$2,225.90 </w:t>
            </w:r>
          </w:p>
        </w:tc>
      </w:tr>
      <w:tr w:rsidR="00C16752" w:rsidRPr="00C16752" w14:paraId="191EA6DF" w14:textId="77777777" w:rsidTr="00C16752">
        <w:trPr>
          <w:trHeight w:val="255"/>
        </w:trPr>
        <w:tc>
          <w:tcPr>
            <w:tcW w:w="1975" w:type="dxa"/>
            <w:noWrap/>
            <w:hideMark/>
          </w:tcPr>
          <w:p w14:paraId="203685D8"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lastRenderedPageBreak/>
              <w:t>Payroll Account</w:t>
            </w:r>
          </w:p>
        </w:tc>
        <w:tc>
          <w:tcPr>
            <w:tcW w:w="4950" w:type="dxa"/>
            <w:noWrap/>
            <w:hideMark/>
          </w:tcPr>
          <w:p w14:paraId="66B96710"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 End Date 8-23-2024</w:t>
            </w:r>
          </w:p>
        </w:tc>
        <w:tc>
          <w:tcPr>
            <w:tcW w:w="1710" w:type="dxa"/>
            <w:noWrap/>
            <w:hideMark/>
          </w:tcPr>
          <w:p w14:paraId="71B3C878" w14:textId="1CEFA34F"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$2,509.60 </w:t>
            </w:r>
          </w:p>
        </w:tc>
      </w:tr>
      <w:tr w:rsidR="00C16752" w:rsidRPr="00C16752" w14:paraId="05819A61" w14:textId="77777777" w:rsidTr="00C16752">
        <w:trPr>
          <w:trHeight w:val="255"/>
        </w:trPr>
        <w:tc>
          <w:tcPr>
            <w:tcW w:w="1975" w:type="dxa"/>
            <w:noWrap/>
            <w:hideMark/>
          </w:tcPr>
          <w:p w14:paraId="47F4757B"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Payroll Account</w:t>
            </w:r>
          </w:p>
        </w:tc>
        <w:tc>
          <w:tcPr>
            <w:tcW w:w="4950" w:type="dxa"/>
            <w:noWrap/>
            <w:hideMark/>
          </w:tcPr>
          <w:p w14:paraId="084BB991"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Pay End Date 8-23-2024</w:t>
            </w:r>
          </w:p>
        </w:tc>
        <w:tc>
          <w:tcPr>
            <w:tcW w:w="1710" w:type="dxa"/>
            <w:noWrap/>
            <w:hideMark/>
          </w:tcPr>
          <w:p w14:paraId="5C1AA6E6" w14:textId="161B23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$2,088.80 </w:t>
            </w:r>
          </w:p>
        </w:tc>
      </w:tr>
      <w:tr w:rsidR="00C16752" w:rsidRPr="00C16752" w14:paraId="2150B56F" w14:textId="77777777" w:rsidTr="00C16752">
        <w:trPr>
          <w:trHeight w:val="255"/>
        </w:trPr>
        <w:tc>
          <w:tcPr>
            <w:tcW w:w="1975" w:type="dxa"/>
            <w:noWrap/>
            <w:hideMark/>
          </w:tcPr>
          <w:p w14:paraId="580C2007"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c>
          <w:tcPr>
            <w:tcW w:w="4950" w:type="dxa"/>
            <w:noWrap/>
            <w:hideMark/>
          </w:tcPr>
          <w:p w14:paraId="64358D80" w14:textId="77777777" w:rsidR="00C16752" w:rsidRPr="00C16752" w:rsidRDefault="00C16752" w:rsidP="00C16752">
            <w:pPr>
              <w:rPr>
                <w:rFonts w:ascii="Times New Roman" w:eastAsia="Times New Roman" w:hAnsi="Times New Roman" w:cs="Times New Roman"/>
                <w:b/>
                <w:bCs/>
                <w:color w:val="000000"/>
                <w:sz w:val="24"/>
                <w:szCs w:val="24"/>
              </w:rPr>
            </w:pPr>
          </w:p>
        </w:tc>
        <w:tc>
          <w:tcPr>
            <w:tcW w:w="1710" w:type="dxa"/>
            <w:noWrap/>
            <w:hideMark/>
          </w:tcPr>
          <w:p w14:paraId="758242FC"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07DA167E" w14:textId="77777777" w:rsidTr="00C16752">
        <w:trPr>
          <w:trHeight w:val="255"/>
        </w:trPr>
        <w:tc>
          <w:tcPr>
            <w:tcW w:w="1975" w:type="dxa"/>
            <w:noWrap/>
            <w:hideMark/>
          </w:tcPr>
          <w:p w14:paraId="304D2EC7" w14:textId="77777777" w:rsidR="00C16752" w:rsidRPr="00C16752" w:rsidRDefault="00C16752" w:rsidP="00C16752">
            <w:pPr>
              <w:jc w:val="right"/>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Sub Total</w:t>
            </w:r>
          </w:p>
        </w:tc>
        <w:tc>
          <w:tcPr>
            <w:tcW w:w="4950" w:type="dxa"/>
            <w:noWrap/>
            <w:hideMark/>
          </w:tcPr>
          <w:p w14:paraId="1C085EC3" w14:textId="77777777" w:rsidR="00C16752" w:rsidRPr="00C16752" w:rsidRDefault="00C16752" w:rsidP="00C16752">
            <w:pPr>
              <w:jc w:val="right"/>
              <w:rPr>
                <w:rFonts w:ascii="Times New Roman" w:eastAsia="Times New Roman" w:hAnsi="Times New Roman" w:cs="Times New Roman"/>
                <w:b/>
                <w:bCs/>
                <w:color w:val="000000"/>
                <w:sz w:val="24"/>
                <w:szCs w:val="24"/>
              </w:rPr>
            </w:pPr>
          </w:p>
        </w:tc>
        <w:tc>
          <w:tcPr>
            <w:tcW w:w="1710" w:type="dxa"/>
            <w:noWrap/>
            <w:hideMark/>
          </w:tcPr>
          <w:p w14:paraId="082829D9" w14:textId="53F61B8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$13,932.30 </w:t>
            </w:r>
          </w:p>
        </w:tc>
      </w:tr>
      <w:tr w:rsidR="00C16752" w:rsidRPr="00C16752" w14:paraId="2964769E" w14:textId="77777777" w:rsidTr="00C16752">
        <w:trPr>
          <w:trHeight w:val="255"/>
        </w:trPr>
        <w:tc>
          <w:tcPr>
            <w:tcW w:w="1975" w:type="dxa"/>
            <w:noWrap/>
            <w:hideMark/>
          </w:tcPr>
          <w:p w14:paraId="549D9D24" w14:textId="77777777" w:rsidR="00C16752" w:rsidRPr="00C16752" w:rsidRDefault="00C16752" w:rsidP="00C16752">
            <w:pPr>
              <w:rPr>
                <w:rFonts w:ascii="Times New Roman" w:eastAsia="Times New Roman" w:hAnsi="Times New Roman" w:cs="Times New Roman"/>
                <w:b/>
                <w:bCs/>
                <w:color w:val="000000"/>
                <w:sz w:val="24"/>
                <w:szCs w:val="24"/>
              </w:rPr>
            </w:pPr>
          </w:p>
        </w:tc>
        <w:tc>
          <w:tcPr>
            <w:tcW w:w="4950" w:type="dxa"/>
            <w:noWrap/>
            <w:hideMark/>
          </w:tcPr>
          <w:p w14:paraId="3DA23EDA" w14:textId="77777777" w:rsidR="00C16752" w:rsidRPr="00C16752" w:rsidRDefault="00C16752" w:rsidP="00C16752">
            <w:pPr>
              <w:jc w:val="right"/>
              <w:rPr>
                <w:rFonts w:ascii="Times New Roman" w:eastAsia="Times New Roman" w:hAnsi="Times New Roman" w:cs="Times New Roman"/>
                <w:b/>
                <w:bCs/>
                <w:sz w:val="24"/>
                <w:szCs w:val="24"/>
              </w:rPr>
            </w:pPr>
          </w:p>
        </w:tc>
        <w:tc>
          <w:tcPr>
            <w:tcW w:w="1710" w:type="dxa"/>
            <w:noWrap/>
            <w:hideMark/>
          </w:tcPr>
          <w:p w14:paraId="145203B2"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7F632B80" w14:textId="77777777" w:rsidTr="00C16752">
        <w:trPr>
          <w:trHeight w:val="255"/>
        </w:trPr>
        <w:tc>
          <w:tcPr>
            <w:tcW w:w="1975" w:type="dxa"/>
            <w:noWrap/>
            <w:hideMark/>
          </w:tcPr>
          <w:p w14:paraId="0E2752A9" w14:textId="77777777" w:rsidR="00C16752" w:rsidRPr="00C16752" w:rsidRDefault="00C16752" w:rsidP="00C16752">
            <w:pPr>
              <w:rPr>
                <w:rFonts w:ascii="Times New Roman" w:eastAsia="Times New Roman" w:hAnsi="Times New Roman" w:cs="Times New Roman"/>
                <w:b/>
                <w:bCs/>
                <w:color w:val="000000"/>
                <w:sz w:val="24"/>
                <w:szCs w:val="24"/>
              </w:rPr>
            </w:pPr>
          </w:p>
        </w:tc>
        <w:tc>
          <w:tcPr>
            <w:tcW w:w="4950" w:type="dxa"/>
            <w:noWrap/>
            <w:hideMark/>
          </w:tcPr>
          <w:p w14:paraId="159AC6E8"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FEDERAL AID MATCH</w:t>
            </w:r>
          </w:p>
        </w:tc>
        <w:tc>
          <w:tcPr>
            <w:tcW w:w="1710" w:type="dxa"/>
            <w:noWrap/>
            <w:hideMark/>
          </w:tcPr>
          <w:p w14:paraId="6DCD7DE2"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4600335F" w14:textId="77777777" w:rsidTr="00C16752">
        <w:trPr>
          <w:trHeight w:val="255"/>
        </w:trPr>
        <w:tc>
          <w:tcPr>
            <w:tcW w:w="1975" w:type="dxa"/>
            <w:noWrap/>
            <w:hideMark/>
          </w:tcPr>
          <w:p w14:paraId="1A88DCFE" w14:textId="77777777" w:rsidR="00C16752" w:rsidRPr="00C16752" w:rsidRDefault="00C16752" w:rsidP="00C16752">
            <w:pPr>
              <w:rPr>
                <w:rFonts w:ascii="Times New Roman" w:eastAsia="Times New Roman" w:hAnsi="Times New Roman" w:cs="Times New Roman"/>
                <w:b/>
                <w:bCs/>
                <w:color w:val="000000"/>
                <w:sz w:val="24"/>
                <w:szCs w:val="24"/>
              </w:rPr>
            </w:pPr>
          </w:p>
        </w:tc>
        <w:tc>
          <w:tcPr>
            <w:tcW w:w="4950" w:type="dxa"/>
            <w:noWrap/>
            <w:hideMark/>
          </w:tcPr>
          <w:p w14:paraId="0F92A9C2"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c>
          <w:tcPr>
            <w:tcW w:w="1710" w:type="dxa"/>
            <w:noWrap/>
            <w:hideMark/>
          </w:tcPr>
          <w:p w14:paraId="088734C6"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383625A4" w14:textId="77777777" w:rsidTr="00C16752">
        <w:trPr>
          <w:trHeight w:val="278"/>
        </w:trPr>
        <w:tc>
          <w:tcPr>
            <w:tcW w:w="1975" w:type="dxa"/>
            <w:noWrap/>
            <w:hideMark/>
          </w:tcPr>
          <w:p w14:paraId="10BF9A22"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c>
          <w:tcPr>
            <w:tcW w:w="4950" w:type="dxa"/>
            <w:noWrap/>
            <w:hideMark/>
          </w:tcPr>
          <w:p w14:paraId="2188BCEE"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c>
          <w:tcPr>
            <w:tcW w:w="1710" w:type="dxa"/>
            <w:noWrap/>
            <w:hideMark/>
          </w:tcPr>
          <w:p w14:paraId="15C4C13E"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5694D018" w14:textId="77777777" w:rsidTr="00C16752">
        <w:trPr>
          <w:trHeight w:val="255"/>
        </w:trPr>
        <w:tc>
          <w:tcPr>
            <w:tcW w:w="1975" w:type="dxa"/>
            <w:noWrap/>
            <w:hideMark/>
          </w:tcPr>
          <w:p w14:paraId="104ECE50"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Sub Total</w:t>
            </w:r>
          </w:p>
        </w:tc>
        <w:tc>
          <w:tcPr>
            <w:tcW w:w="4950" w:type="dxa"/>
            <w:noWrap/>
            <w:hideMark/>
          </w:tcPr>
          <w:p w14:paraId="3A4D7C59"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c>
          <w:tcPr>
            <w:tcW w:w="1710" w:type="dxa"/>
            <w:noWrap/>
            <w:hideMark/>
          </w:tcPr>
          <w:p w14:paraId="49A83F65"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556136DD" w14:textId="77777777" w:rsidTr="00C16752">
        <w:trPr>
          <w:trHeight w:val="255"/>
        </w:trPr>
        <w:tc>
          <w:tcPr>
            <w:tcW w:w="1975" w:type="dxa"/>
            <w:noWrap/>
            <w:hideMark/>
          </w:tcPr>
          <w:p w14:paraId="260010B9" w14:textId="77777777" w:rsidR="00C16752" w:rsidRPr="00C16752" w:rsidRDefault="00C16752" w:rsidP="00C16752">
            <w:pPr>
              <w:rPr>
                <w:rFonts w:ascii="Times New Roman" w:eastAsia="Times New Roman" w:hAnsi="Times New Roman" w:cs="Times New Roman"/>
                <w:b/>
                <w:bCs/>
                <w:color w:val="000000"/>
                <w:sz w:val="24"/>
                <w:szCs w:val="24"/>
              </w:rPr>
            </w:pPr>
          </w:p>
        </w:tc>
        <w:tc>
          <w:tcPr>
            <w:tcW w:w="4950" w:type="dxa"/>
            <w:noWrap/>
            <w:hideMark/>
          </w:tcPr>
          <w:p w14:paraId="6B8E412D" w14:textId="77777777" w:rsidR="00C16752" w:rsidRPr="00C16752" w:rsidRDefault="00C16752" w:rsidP="00C16752">
            <w:pPr>
              <w:rPr>
                <w:rFonts w:ascii="Times New Roman" w:eastAsia="Times New Roman" w:hAnsi="Times New Roman" w:cs="Times New Roman"/>
                <w:b/>
                <w:bCs/>
                <w:sz w:val="24"/>
                <w:szCs w:val="24"/>
              </w:rPr>
            </w:pPr>
          </w:p>
        </w:tc>
        <w:tc>
          <w:tcPr>
            <w:tcW w:w="1710" w:type="dxa"/>
            <w:noWrap/>
            <w:hideMark/>
          </w:tcPr>
          <w:p w14:paraId="4B674F7C"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   </w:t>
            </w:r>
          </w:p>
        </w:tc>
      </w:tr>
      <w:tr w:rsidR="00C16752" w:rsidRPr="00C16752" w14:paraId="1F0EDD58" w14:textId="77777777" w:rsidTr="00C16752">
        <w:trPr>
          <w:trHeight w:val="255"/>
        </w:trPr>
        <w:tc>
          <w:tcPr>
            <w:tcW w:w="1975" w:type="dxa"/>
            <w:noWrap/>
            <w:hideMark/>
          </w:tcPr>
          <w:p w14:paraId="0D82AEEE" w14:textId="77777777" w:rsidR="00C16752" w:rsidRPr="00C16752" w:rsidRDefault="00C16752" w:rsidP="00C16752">
            <w:pPr>
              <w:rPr>
                <w:rFonts w:ascii="Times New Roman" w:eastAsia="Times New Roman" w:hAnsi="Times New Roman" w:cs="Times New Roman"/>
                <w:b/>
                <w:bCs/>
                <w:color w:val="000000"/>
                <w:sz w:val="24"/>
                <w:szCs w:val="24"/>
              </w:rPr>
            </w:pPr>
          </w:p>
        </w:tc>
        <w:tc>
          <w:tcPr>
            <w:tcW w:w="4950" w:type="dxa"/>
            <w:noWrap/>
            <w:hideMark/>
          </w:tcPr>
          <w:p w14:paraId="697D907D" w14:textId="77777777" w:rsidR="00C16752" w:rsidRPr="00C16752" w:rsidRDefault="00C16752" w:rsidP="00C16752">
            <w:pPr>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GRAND TOTAL</w:t>
            </w:r>
          </w:p>
        </w:tc>
        <w:tc>
          <w:tcPr>
            <w:tcW w:w="1710" w:type="dxa"/>
            <w:noWrap/>
            <w:hideMark/>
          </w:tcPr>
          <w:p w14:paraId="111CF5D0" w14:textId="77777777" w:rsidR="00C16752" w:rsidRPr="00C16752" w:rsidRDefault="00C16752" w:rsidP="00C16752">
            <w:pPr>
              <w:jc w:val="right"/>
              <w:rPr>
                <w:rFonts w:ascii="Times New Roman" w:eastAsia="Times New Roman" w:hAnsi="Times New Roman" w:cs="Times New Roman"/>
                <w:b/>
                <w:bCs/>
                <w:color w:val="000000"/>
                <w:sz w:val="24"/>
                <w:szCs w:val="24"/>
              </w:rPr>
            </w:pPr>
            <w:r w:rsidRPr="00C16752">
              <w:rPr>
                <w:rFonts w:ascii="Times New Roman" w:eastAsia="Times New Roman" w:hAnsi="Times New Roman" w:cs="Times New Roman"/>
                <w:b/>
                <w:bCs/>
                <w:color w:val="000000"/>
                <w:sz w:val="24"/>
                <w:szCs w:val="24"/>
              </w:rPr>
              <w:t xml:space="preserve">$76,560.34 </w:t>
            </w:r>
          </w:p>
        </w:tc>
      </w:tr>
      <w:tr w:rsidR="00025707" w:rsidRPr="00025707" w14:paraId="1425BB43" w14:textId="77777777" w:rsidTr="00C16752">
        <w:trPr>
          <w:trHeight w:val="255"/>
        </w:trPr>
        <w:tc>
          <w:tcPr>
            <w:tcW w:w="1975" w:type="dxa"/>
            <w:noWrap/>
          </w:tcPr>
          <w:p w14:paraId="0F2A605B" w14:textId="77777777" w:rsidR="00025707" w:rsidRPr="00025707" w:rsidRDefault="00025707" w:rsidP="00025707">
            <w:pPr>
              <w:rPr>
                <w:rFonts w:ascii="Times New Roman" w:eastAsia="Times New Roman" w:hAnsi="Times New Roman" w:cs="Times New Roman"/>
                <w:b/>
                <w:bCs/>
                <w:color w:val="000000"/>
                <w:sz w:val="24"/>
                <w:szCs w:val="24"/>
              </w:rPr>
            </w:pPr>
          </w:p>
        </w:tc>
        <w:tc>
          <w:tcPr>
            <w:tcW w:w="4950" w:type="dxa"/>
            <w:noWrap/>
          </w:tcPr>
          <w:p w14:paraId="67BF419F" w14:textId="2BB303EC" w:rsidR="00025707" w:rsidRPr="00025707" w:rsidRDefault="00025707" w:rsidP="00025707">
            <w:pPr>
              <w:rPr>
                <w:rFonts w:ascii="Times New Roman" w:eastAsia="Times New Roman" w:hAnsi="Times New Roman" w:cs="Times New Roman"/>
                <w:b/>
                <w:bCs/>
                <w:color w:val="000000"/>
                <w:sz w:val="24"/>
                <w:szCs w:val="24"/>
              </w:rPr>
            </w:pPr>
          </w:p>
        </w:tc>
        <w:tc>
          <w:tcPr>
            <w:tcW w:w="1710" w:type="dxa"/>
            <w:noWrap/>
          </w:tcPr>
          <w:p w14:paraId="2F45644D" w14:textId="13688495" w:rsidR="00025707" w:rsidRPr="00025707" w:rsidRDefault="00025707" w:rsidP="00025707">
            <w:pPr>
              <w:jc w:val="right"/>
              <w:rPr>
                <w:rFonts w:ascii="Times New Roman" w:eastAsia="Times New Roman" w:hAnsi="Times New Roman" w:cs="Times New Roman"/>
                <w:b/>
                <w:bCs/>
                <w:color w:val="000000"/>
                <w:sz w:val="24"/>
                <w:szCs w:val="24"/>
              </w:rPr>
            </w:pPr>
          </w:p>
        </w:tc>
      </w:tr>
    </w:tbl>
    <w:p w14:paraId="4402B0F8" w14:textId="77777777" w:rsidR="00857D07" w:rsidRPr="001C22B1" w:rsidRDefault="00857D07" w:rsidP="006E4159">
      <w:pPr>
        <w:spacing w:after="0" w:line="240" w:lineRule="auto"/>
        <w:rPr>
          <w:rFonts w:ascii="Times New Roman" w:hAnsi="Times New Roman" w:cs="Times New Roman"/>
          <w:sz w:val="24"/>
          <w:szCs w:val="24"/>
        </w:rPr>
      </w:pPr>
    </w:p>
    <w:p w14:paraId="0C444E91" w14:textId="5A3F8C3C" w:rsidR="00C05305" w:rsidRDefault="00374990" w:rsidP="000648C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512E7F" w:rsidRPr="000648C5">
        <w:rPr>
          <w:rFonts w:ascii="Times New Roman" w:hAnsi="Times New Roman" w:cs="Times New Roman"/>
          <w:b/>
          <w:sz w:val="24"/>
          <w:szCs w:val="24"/>
        </w:rPr>
        <w:t>COUNTY BOARD MEMBER’S PA</w:t>
      </w:r>
      <w:r w:rsidR="002B46AC" w:rsidRPr="000648C5">
        <w:rPr>
          <w:rFonts w:ascii="Times New Roman" w:hAnsi="Times New Roman" w:cs="Times New Roman"/>
          <w:b/>
          <w:sz w:val="24"/>
          <w:szCs w:val="24"/>
        </w:rPr>
        <w:t>Y</w:t>
      </w:r>
    </w:p>
    <w:tbl>
      <w:tblPr>
        <w:tblStyle w:val="TableGrid"/>
        <w:tblW w:w="8635" w:type="dxa"/>
        <w:tblLook w:val="04A0" w:firstRow="1" w:lastRow="0" w:firstColumn="1" w:lastColumn="0" w:noHBand="0" w:noVBand="1"/>
      </w:tblPr>
      <w:tblGrid>
        <w:gridCol w:w="1975"/>
        <w:gridCol w:w="4950"/>
        <w:gridCol w:w="1710"/>
      </w:tblGrid>
      <w:tr w:rsidR="00CF329F" w:rsidRPr="008E0B71" w14:paraId="0BCBEC54" w14:textId="77777777" w:rsidTr="00CF329F">
        <w:trPr>
          <w:trHeight w:val="255"/>
        </w:trPr>
        <w:tc>
          <w:tcPr>
            <w:tcW w:w="1975" w:type="dxa"/>
            <w:noWrap/>
          </w:tcPr>
          <w:p w14:paraId="3DEEED73" w14:textId="1DB46376" w:rsidR="00CF329F" w:rsidRPr="00CF329F" w:rsidRDefault="00CF329F" w:rsidP="008E0B71">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Glenda Bartels</w:t>
            </w:r>
          </w:p>
        </w:tc>
        <w:tc>
          <w:tcPr>
            <w:tcW w:w="4950" w:type="dxa"/>
            <w:noWrap/>
          </w:tcPr>
          <w:p w14:paraId="121835E3" w14:textId="2C5879A3" w:rsidR="00CF329F" w:rsidRPr="00CF329F" w:rsidRDefault="00CF329F" w:rsidP="008E0B71">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Finance, Claims, Budget Day</w:t>
            </w:r>
          </w:p>
        </w:tc>
        <w:tc>
          <w:tcPr>
            <w:tcW w:w="1710" w:type="dxa"/>
            <w:noWrap/>
          </w:tcPr>
          <w:p w14:paraId="45D80887" w14:textId="2F01D96E" w:rsidR="00CF329F" w:rsidRPr="00CF329F" w:rsidRDefault="00CF329F" w:rsidP="008E0B71">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$211.12 </w:t>
            </w:r>
          </w:p>
        </w:tc>
      </w:tr>
      <w:tr w:rsidR="00CF329F" w:rsidRPr="00CF329F" w14:paraId="58F48966" w14:textId="77777777" w:rsidTr="00CF329F">
        <w:trPr>
          <w:trHeight w:val="255"/>
        </w:trPr>
        <w:tc>
          <w:tcPr>
            <w:tcW w:w="1975" w:type="dxa"/>
            <w:noWrap/>
            <w:hideMark/>
          </w:tcPr>
          <w:p w14:paraId="150C33EA" w14:textId="6A5CF1D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10305BD2" w14:textId="20323F95"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Board Meeting 9-10-24</w:t>
            </w:r>
          </w:p>
        </w:tc>
        <w:tc>
          <w:tcPr>
            <w:tcW w:w="1710" w:type="dxa"/>
            <w:noWrap/>
            <w:hideMark/>
          </w:tcPr>
          <w:p w14:paraId="2A3F4987" w14:textId="25C04757"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$50.00 </w:t>
            </w:r>
          </w:p>
        </w:tc>
      </w:tr>
      <w:tr w:rsidR="00CF329F" w:rsidRPr="00CF329F" w14:paraId="54F6C907" w14:textId="77777777" w:rsidTr="00CF329F">
        <w:trPr>
          <w:trHeight w:val="255"/>
        </w:trPr>
        <w:tc>
          <w:tcPr>
            <w:tcW w:w="1975" w:type="dxa"/>
            <w:noWrap/>
            <w:hideMark/>
          </w:tcPr>
          <w:p w14:paraId="3847E13A"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38983960" w14:textId="18FC17A3"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w:t>
            </w:r>
          </w:p>
        </w:tc>
        <w:tc>
          <w:tcPr>
            <w:tcW w:w="1710" w:type="dxa"/>
            <w:noWrap/>
            <w:hideMark/>
          </w:tcPr>
          <w:p w14:paraId="42DDE068" w14:textId="1AF0DC16"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$261.12 </w:t>
            </w:r>
          </w:p>
        </w:tc>
      </w:tr>
      <w:tr w:rsidR="00CF329F" w:rsidRPr="00CF329F" w14:paraId="2F72C009" w14:textId="77777777" w:rsidTr="00CF329F">
        <w:trPr>
          <w:trHeight w:val="255"/>
        </w:trPr>
        <w:tc>
          <w:tcPr>
            <w:tcW w:w="1975" w:type="dxa"/>
            <w:noWrap/>
            <w:hideMark/>
          </w:tcPr>
          <w:p w14:paraId="1A8AE3D1"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5D528D55" w14:textId="41F23D6E" w:rsidR="00CF329F" w:rsidRPr="00CF329F" w:rsidRDefault="00CF329F" w:rsidP="00CF329F">
            <w:pPr>
              <w:jc w:val="right"/>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w:t>
            </w:r>
          </w:p>
        </w:tc>
        <w:tc>
          <w:tcPr>
            <w:tcW w:w="1710" w:type="dxa"/>
            <w:noWrap/>
            <w:hideMark/>
          </w:tcPr>
          <w:p w14:paraId="4304EFDD" w14:textId="052B8519" w:rsidR="00CF329F" w:rsidRPr="00CF329F" w:rsidRDefault="00CF329F" w:rsidP="00CF329F">
            <w:pPr>
              <w:rPr>
                <w:rFonts w:ascii="Times New Roman" w:eastAsia="Times New Roman" w:hAnsi="Times New Roman" w:cs="Times New Roman"/>
                <w:b/>
                <w:bCs/>
                <w:color w:val="000000"/>
                <w:sz w:val="24"/>
                <w:szCs w:val="24"/>
              </w:rPr>
            </w:pPr>
          </w:p>
        </w:tc>
      </w:tr>
      <w:tr w:rsidR="00CF329F" w:rsidRPr="00CF329F" w14:paraId="2BC98137" w14:textId="77777777" w:rsidTr="00CF329F">
        <w:trPr>
          <w:trHeight w:val="255"/>
        </w:trPr>
        <w:tc>
          <w:tcPr>
            <w:tcW w:w="1975" w:type="dxa"/>
            <w:noWrap/>
            <w:hideMark/>
          </w:tcPr>
          <w:p w14:paraId="603DEF6F" w14:textId="719DC547"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Michael Butts</w:t>
            </w:r>
          </w:p>
        </w:tc>
        <w:tc>
          <w:tcPr>
            <w:tcW w:w="4950" w:type="dxa"/>
            <w:noWrap/>
            <w:hideMark/>
          </w:tcPr>
          <w:p w14:paraId="4317712E" w14:textId="1F182EB7"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w:t>
            </w:r>
          </w:p>
        </w:tc>
        <w:tc>
          <w:tcPr>
            <w:tcW w:w="1710" w:type="dxa"/>
            <w:noWrap/>
            <w:hideMark/>
          </w:tcPr>
          <w:p w14:paraId="755DD536" w14:textId="7DC4D9ED"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w:t>
            </w:r>
          </w:p>
        </w:tc>
      </w:tr>
      <w:tr w:rsidR="00CF329F" w:rsidRPr="00CF329F" w14:paraId="0C5CB97E" w14:textId="77777777" w:rsidTr="00CF329F">
        <w:trPr>
          <w:trHeight w:val="255"/>
        </w:trPr>
        <w:tc>
          <w:tcPr>
            <w:tcW w:w="1975" w:type="dxa"/>
            <w:noWrap/>
            <w:hideMark/>
          </w:tcPr>
          <w:p w14:paraId="6C6ED38D" w14:textId="03E942D3"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72B6A761" w14:textId="15EB4C01"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Board Meeting 9-10-24</w:t>
            </w:r>
          </w:p>
        </w:tc>
        <w:tc>
          <w:tcPr>
            <w:tcW w:w="1710" w:type="dxa"/>
            <w:noWrap/>
            <w:hideMark/>
          </w:tcPr>
          <w:p w14:paraId="64402873" w14:textId="4E8098CF"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$74.12 </w:t>
            </w:r>
          </w:p>
        </w:tc>
      </w:tr>
      <w:tr w:rsidR="00CF329F" w:rsidRPr="00CF329F" w14:paraId="6FD483F4" w14:textId="77777777" w:rsidTr="00CF329F">
        <w:trPr>
          <w:trHeight w:val="255"/>
        </w:trPr>
        <w:tc>
          <w:tcPr>
            <w:tcW w:w="1975" w:type="dxa"/>
            <w:noWrap/>
            <w:hideMark/>
          </w:tcPr>
          <w:p w14:paraId="5C44D7F6"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581DD341" w14:textId="48189CBA" w:rsidR="00CF329F" w:rsidRPr="00CF329F" w:rsidRDefault="00CF329F" w:rsidP="00CF329F">
            <w:pPr>
              <w:rPr>
                <w:rFonts w:ascii="Times New Roman" w:eastAsia="Times New Roman" w:hAnsi="Times New Roman" w:cs="Times New Roman"/>
                <w:b/>
                <w:bCs/>
                <w:color w:val="000000"/>
                <w:sz w:val="24"/>
                <w:szCs w:val="24"/>
              </w:rPr>
            </w:pPr>
          </w:p>
        </w:tc>
        <w:tc>
          <w:tcPr>
            <w:tcW w:w="1710" w:type="dxa"/>
            <w:noWrap/>
            <w:hideMark/>
          </w:tcPr>
          <w:p w14:paraId="0B3E4B1E" w14:textId="54A1CFF3"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$74.12 </w:t>
            </w:r>
          </w:p>
        </w:tc>
      </w:tr>
      <w:tr w:rsidR="00CF329F" w:rsidRPr="00CF329F" w14:paraId="0ABFF55E" w14:textId="77777777" w:rsidTr="00CF329F">
        <w:trPr>
          <w:trHeight w:val="255"/>
        </w:trPr>
        <w:tc>
          <w:tcPr>
            <w:tcW w:w="1975" w:type="dxa"/>
            <w:noWrap/>
            <w:hideMark/>
          </w:tcPr>
          <w:p w14:paraId="46D72179"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462C0648" w14:textId="5262B177"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 xml:space="preserve"> </w:t>
            </w:r>
          </w:p>
        </w:tc>
        <w:tc>
          <w:tcPr>
            <w:tcW w:w="1710" w:type="dxa"/>
            <w:noWrap/>
            <w:hideMark/>
          </w:tcPr>
          <w:p w14:paraId="21F9E481" w14:textId="1EB22C34"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w:t>
            </w:r>
          </w:p>
        </w:tc>
      </w:tr>
      <w:tr w:rsidR="00CF329F" w:rsidRPr="00CF329F" w14:paraId="1CD73B70" w14:textId="77777777" w:rsidTr="00CF329F">
        <w:trPr>
          <w:trHeight w:val="255"/>
        </w:trPr>
        <w:tc>
          <w:tcPr>
            <w:tcW w:w="1975" w:type="dxa"/>
            <w:noWrap/>
            <w:hideMark/>
          </w:tcPr>
          <w:p w14:paraId="0134DC16" w14:textId="3456939E"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Pat Click</w:t>
            </w:r>
          </w:p>
        </w:tc>
        <w:tc>
          <w:tcPr>
            <w:tcW w:w="4950" w:type="dxa"/>
            <w:noWrap/>
            <w:hideMark/>
          </w:tcPr>
          <w:p w14:paraId="63EBEFA9" w14:textId="12E56BD6"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Finance, EDC, SRO, Grand Opening Library</w:t>
            </w:r>
          </w:p>
        </w:tc>
        <w:tc>
          <w:tcPr>
            <w:tcW w:w="1710" w:type="dxa"/>
            <w:noWrap/>
            <w:hideMark/>
          </w:tcPr>
          <w:p w14:paraId="6D562506" w14:textId="2E7E5345"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$223.80 </w:t>
            </w:r>
          </w:p>
        </w:tc>
      </w:tr>
      <w:tr w:rsidR="00CF329F" w:rsidRPr="00CF329F" w14:paraId="7BC9E779" w14:textId="77777777" w:rsidTr="00CF329F">
        <w:trPr>
          <w:trHeight w:val="255"/>
        </w:trPr>
        <w:tc>
          <w:tcPr>
            <w:tcW w:w="1975" w:type="dxa"/>
            <w:noWrap/>
            <w:hideMark/>
          </w:tcPr>
          <w:p w14:paraId="080FECAA" w14:textId="08572D49"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65F6F957" w14:textId="6EAF8AF0"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Board Meeting 9-10-24</w:t>
            </w:r>
          </w:p>
        </w:tc>
        <w:tc>
          <w:tcPr>
            <w:tcW w:w="1710" w:type="dxa"/>
            <w:noWrap/>
            <w:hideMark/>
          </w:tcPr>
          <w:p w14:paraId="4EC878AA" w14:textId="12EF12E4"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$50.00 </w:t>
            </w:r>
          </w:p>
        </w:tc>
      </w:tr>
      <w:tr w:rsidR="00CF329F" w:rsidRPr="00CF329F" w14:paraId="07505A35" w14:textId="77777777" w:rsidTr="00CF329F">
        <w:trPr>
          <w:trHeight w:val="255"/>
        </w:trPr>
        <w:tc>
          <w:tcPr>
            <w:tcW w:w="1975" w:type="dxa"/>
            <w:noWrap/>
            <w:hideMark/>
          </w:tcPr>
          <w:p w14:paraId="0BC2055F"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2D54BD18" w14:textId="74CFFA0C" w:rsidR="00CF329F" w:rsidRPr="00CF329F" w:rsidRDefault="00CF329F" w:rsidP="00CF329F">
            <w:pPr>
              <w:rPr>
                <w:rFonts w:ascii="Times New Roman" w:eastAsia="Times New Roman" w:hAnsi="Times New Roman" w:cs="Times New Roman"/>
                <w:b/>
                <w:bCs/>
                <w:color w:val="000000"/>
                <w:sz w:val="24"/>
                <w:szCs w:val="24"/>
              </w:rPr>
            </w:pPr>
          </w:p>
        </w:tc>
        <w:tc>
          <w:tcPr>
            <w:tcW w:w="1710" w:type="dxa"/>
            <w:noWrap/>
            <w:hideMark/>
          </w:tcPr>
          <w:p w14:paraId="26E7024F" w14:textId="496BE7F0"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$273.80 </w:t>
            </w:r>
          </w:p>
        </w:tc>
      </w:tr>
      <w:tr w:rsidR="00CF329F" w:rsidRPr="00CF329F" w14:paraId="552168EB" w14:textId="77777777" w:rsidTr="00CF329F">
        <w:trPr>
          <w:trHeight w:val="255"/>
        </w:trPr>
        <w:tc>
          <w:tcPr>
            <w:tcW w:w="1975" w:type="dxa"/>
            <w:noWrap/>
            <w:hideMark/>
          </w:tcPr>
          <w:p w14:paraId="30A15E00"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399FE910" w14:textId="77777777" w:rsidR="00CF329F" w:rsidRPr="00CF329F" w:rsidRDefault="00CF329F" w:rsidP="00CF329F">
            <w:pPr>
              <w:rPr>
                <w:rFonts w:ascii="Times New Roman" w:eastAsia="Times New Roman" w:hAnsi="Times New Roman" w:cs="Times New Roman"/>
                <w:b/>
                <w:bCs/>
                <w:sz w:val="24"/>
                <w:szCs w:val="24"/>
              </w:rPr>
            </w:pPr>
          </w:p>
        </w:tc>
        <w:tc>
          <w:tcPr>
            <w:tcW w:w="1710" w:type="dxa"/>
            <w:noWrap/>
            <w:hideMark/>
          </w:tcPr>
          <w:p w14:paraId="46BCD418" w14:textId="2AC9E1E1"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w:t>
            </w:r>
          </w:p>
        </w:tc>
      </w:tr>
      <w:tr w:rsidR="00CF329F" w:rsidRPr="00CF329F" w14:paraId="62636528" w14:textId="77777777" w:rsidTr="00CF329F">
        <w:trPr>
          <w:trHeight w:val="255"/>
        </w:trPr>
        <w:tc>
          <w:tcPr>
            <w:tcW w:w="1975" w:type="dxa"/>
            <w:noWrap/>
            <w:hideMark/>
          </w:tcPr>
          <w:p w14:paraId="7DC2F528" w14:textId="1DEB4E81"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Merrell H. Collins</w:t>
            </w:r>
          </w:p>
        </w:tc>
        <w:tc>
          <w:tcPr>
            <w:tcW w:w="4950" w:type="dxa"/>
            <w:noWrap/>
            <w:hideMark/>
          </w:tcPr>
          <w:p w14:paraId="3B43EE0D" w14:textId="672F7591"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 xml:space="preserve"> Finance, Hwy., 911 bldg. mtg., PBC,</w:t>
            </w:r>
          </w:p>
        </w:tc>
        <w:tc>
          <w:tcPr>
            <w:tcW w:w="1710" w:type="dxa"/>
            <w:noWrap/>
            <w:hideMark/>
          </w:tcPr>
          <w:p w14:paraId="38103F91" w14:textId="09598B3D"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$192.16 </w:t>
            </w:r>
          </w:p>
        </w:tc>
      </w:tr>
      <w:tr w:rsidR="00CF329F" w:rsidRPr="00CF329F" w14:paraId="3330E010" w14:textId="77777777" w:rsidTr="00CF329F">
        <w:trPr>
          <w:trHeight w:val="255"/>
        </w:trPr>
        <w:tc>
          <w:tcPr>
            <w:tcW w:w="1975" w:type="dxa"/>
            <w:noWrap/>
            <w:hideMark/>
          </w:tcPr>
          <w:p w14:paraId="1A2C9450" w14:textId="2FEC2A29"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3B42804D" w14:textId="0F7AF44A"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Board Meeting 9-10-24</w:t>
            </w:r>
          </w:p>
        </w:tc>
        <w:tc>
          <w:tcPr>
            <w:tcW w:w="1710" w:type="dxa"/>
            <w:noWrap/>
            <w:hideMark/>
          </w:tcPr>
          <w:p w14:paraId="0140EF81" w14:textId="6E57AEFC"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$50.00 </w:t>
            </w:r>
          </w:p>
        </w:tc>
      </w:tr>
      <w:tr w:rsidR="00CF329F" w:rsidRPr="00CF329F" w14:paraId="12A65021" w14:textId="77777777" w:rsidTr="00CF329F">
        <w:trPr>
          <w:trHeight w:val="255"/>
        </w:trPr>
        <w:tc>
          <w:tcPr>
            <w:tcW w:w="1975" w:type="dxa"/>
            <w:noWrap/>
            <w:hideMark/>
          </w:tcPr>
          <w:p w14:paraId="75108221" w14:textId="2D6D7535"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w:t>
            </w:r>
          </w:p>
        </w:tc>
        <w:tc>
          <w:tcPr>
            <w:tcW w:w="4950" w:type="dxa"/>
            <w:noWrap/>
            <w:hideMark/>
          </w:tcPr>
          <w:p w14:paraId="155D19CC" w14:textId="5B362E6C" w:rsidR="00CF329F" w:rsidRPr="00CF329F" w:rsidRDefault="00CF329F" w:rsidP="00CF329F">
            <w:pPr>
              <w:rPr>
                <w:rFonts w:ascii="Times New Roman" w:eastAsia="Times New Roman" w:hAnsi="Times New Roman" w:cs="Times New Roman"/>
                <w:b/>
                <w:bCs/>
                <w:color w:val="000000"/>
                <w:sz w:val="24"/>
                <w:szCs w:val="24"/>
              </w:rPr>
            </w:pPr>
          </w:p>
        </w:tc>
        <w:tc>
          <w:tcPr>
            <w:tcW w:w="1710" w:type="dxa"/>
            <w:noWrap/>
            <w:hideMark/>
          </w:tcPr>
          <w:p w14:paraId="2FB37543" w14:textId="0479A0CD"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$242.16 </w:t>
            </w:r>
          </w:p>
        </w:tc>
      </w:tr>
      <w:tr w:rsidR="00CF329F" w:rsidRPr="00CF329F" w14:paraId="13160491" w14:textId="77777777" w:rsidTr="00CF329F">
        <w:trPr>
          <w:trHeight w:val="255"/>
        </w:trPr>
        <w:tc>
          <w:tcPr>
            <w:tcW w:w="1975" w:type="dxa"/>
            <w:noWrap/>
            <w:hideMark/>
          </w:tcPr>
          <w:p w14:paraId="115CABBA" w14:textId="476B67C6"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2B34B8B7" w14:textId="77777777" w:rsidR="00CF329F" w:rsidRPr="00CF329F" w:rsidRDefault="00CF329F" w:rsidP="00CF329F">
            <w:pPr>
              <w:rPr>
                <w:rFonts w:ascii="Times New Roman" w:eastAsia="Times New Roman" w:hAnsi="Times New Roman" w:cs="Times New Roman"/>
                <w:b/>
                <w:bCs/>
                <w:color w:val="000000"/>
                <w:sz w:val="24"/>
                <w:szCs w:val="24"/>
              </w:rPr>
            </w:pPr>
          </w:p>
        </w:tc>
        <w:tc>
          <w:tcPr>
            <w:tcW w:w="1710" w:type="dxa"/>
            <w:noWrap/>
            <w:hideMark/>
          </w:tcPr>
          <w:p w14:paraId="209F1C86" w14:textId="7E78F02A" w:rsidR="00CF329F" w:rsidRPr="00CF329F" w:rsidRDefault="00CF329F" w:rsidP="00CF329F">
            <w:pPr>
              <w:rPr>
                <w:rFonts w:ascii="Times New Roman" w:eastAsia="Times New Roman" w:hAnsi="Times New Roman" w:cs="Times New Roman"/>
                <w:b/>
                <w:bCs/>
                <w:color w:val="000000"/>
                <w:sz w:val="24"/>
                <w:szCs w:val="24"/>
              </w:rPr>
            </w:pPr>
          </w:p>
        </w:tc>
      </w:tr>
      <w:tr w:rsidR="00CF329F" w:rsidRPr="00CF329F" w14:paraId="0F14F92B" w14:textId="77777777" w:rsidTr="00CF329F">
        <w:trPr>
          <w:trHeight w:val="255"/>
        </w:trPr>
        <w:tc>
          <w:tcPr>
            <w:tcW w:w="1975" w:type="dxa"/>
            <w:noWrap/>
            <w:hideMark/>
          </w:tcPr>
          <w:p w14:paraId="4EB9F7E1" w14:textId="00A28847"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Sean Hannagan</w:t>
            </w:r>
          </w:p>
        </w:tc>
        <w:tc>
          <w:tcPr>
            <w:tcW w:w="4950" w:type="dxa"/>
            <w:noWrap/>
            <w:hideMark/>
          </w:tcPr>
          <w:p w14:paraId="4F675E56" w14:textId="7652B992"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Claims, Finance</w:t>
            </w:r>
          </w:p>
        </w:tc>
        <w:tc>
          <w:tcPr>
            <w:tcW w:w="1710" w:type="dxa"/>
            <w:noWrap/>
            <w:hideMark/>
          </w:tcPr>
          <w:p w14:paraId="4B9ADCC9" w14:textId="12444F5B"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 xml:space="preserve"> $101.44 </w:t>
            </w:r>
          </w:p>
        </w:tc>
      </w:tr>
      <w:tr w:rsidR="00CF329F" w:rsidRPr="00CF329F" w14:paraId="063BA74F" w14:textId="77777777" w:rsidTr="00CF329F">
        <w:trPr>
          <w:trHeight w:val="255"/>
        </w:trPr>
        <w:tc>
          <w:tcPr>
            <w:tcW w:w="1975" w:type="dxa"/>
            <w:noWrap/>
            <w:hideMark/>
          </w:tcPr>
          <w:p w14:paraId="32A79A8C" w14:textId="249646E6"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62E0C1FA" w14:textId="6692FC25"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w:t>
            </w:r>
          </w:p>
        </w:tc>
        <w:tc>
          <w:tcPr>
            <w:tcW w:w="1710" w:type="dxa"/>
            <w:noWrap/>
            <w:hideMark/>
          </w:tcPr>
          <w:p w14:paraId="637E7AD8" w14:textId="42C14912"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w:t>
            </w:r>
          </w:p>
        </w:tc>
      </w:tr>
      <w:tr w:rsidR="00CF329F" w:rsidRPr="00CF329F" w14:paraId="0A1B9600" w14:textId="77777777" w:rsidTr="00CF329F">
        <w:trPr>
          <w:trHeight w:val="255"/>
        </w:trPr>
        <w:tc>
          <w:tcPr>
            <w:tcW w:w="1975" w:type="dxa"/>
            <w:noWrap/>
            <w:hideMark/>
          </w:tcPr>
          <w:p w14:paraId="398E3853" w14:textId="0C1D1281"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w:t>
            </w:r>
          </w:p>
        </w:tc>
        <w:tc>
          <w:tcPr>
            <w:tcW w:w="4950" w:type="dxa"/>
            <w:noWrap/>
            <w:hideMark/>
          </w:tcPr>
          <w:p w14:paraId="20138B97" w14:textId="525BA5F8" w:rsidR="00CF329F" w:rsidRPr="00CF329F" w:rsidRDefault="00CF329F" w:rsidP="00CF329F">
            <w:pPr>
              <w:rPr>
                <w:rFonts w:ascii="Times New Roman" w:eastAsia="Times New Roman" w:hAnsi="Times New Roman" w:cs="Times New Roman"/>
                <w:b/>
                <w:bCs/>
                <w:color w:val="000000"/>
                <w:sz w:val="24"/>
                <w:szCs w:val="24"/>
              </w:rPr>
            </w:pPr>
          </w:p>
        </w:tc>
        <w:tc>
          <w:tcPr>
            <w:tcW w:w="1710" w:type="dxa"/>
            <w:noWrap/>
            <w:hideMark/>
          </w:tcPr>
          <w:p w14:paraId="28DEE59E" w14:textId="6F8E57D3"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$101.44 </w:t>
            </w:r>
          </w:p>
        </w:tc>
      </w:tr>
      <w:tr w:rsidR="00CF329F" w:rsidRPr="00CF329F" w14:paraId="1115CBDF" w14:textId="77777777" w:rsidTr="00CF329F">
        <w:trPr>
          <w:trHeight w:val="255"/>
        </w:trPr>
        <w:tc>
          <w:tcPr>
            <w:tcW w:w="1975" w:type="dxa"/>
            <w:noWrap/>
            <w:hideMark/>
          </w:tcPr>
          <w:p w14:paraId="5F5628EF" w14:textId="0E1A246D"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076D35BD" w14:textId="77777777" w:rsidR="00CF329F" w:rsidRPr="00CF329F" w:rsidRDefault="00CF329F" w:rsidP="00CF329F">
            <w:pPr>
              <w:rPr>
                <w:rFonts w:ascii="Times New Roman" w:eastAsia="Times New Roman" w:hAnsi="Times New Roman" w:cs="Times New Roman"/>
                <w:b/>
                <w:bCs/>
                <w:color w:val="000000"/>
                <w:sz w:val="24"/>
                <w:szCs w:val="24"/>
              </w:rPr>
            </w:pPr>
          </w:p>
        </w:tc>
        <w:tc>
          <w:tcPr>
            <w:tcW w:w="1710" w:type="dxa"/>
            <w:noWrap/>
            <w:hideMark/>
          </w:tcPr>
          <w:p w14:paraId="03B35022" w14:textId="1BF43368" w:rsidR="00CF329F" w:rsidRPr="00CF329F" w:rsidRDefault="00CF329F" w:rsidP="00CF329F">
            <w:pPr>
              <w:rPr>
                <w:rFonts w:ascii="Times New Roman" w:eastAsia="Times New Roman" w:hAnsi="Times New Roman" w:cs="Times New Roman"/>
                <w:b/>
                <w:bCs/>
                <w:color w:val="000000"/>
                <w:sz w:val="24"/>
                <w:szCs w:val="24"/>
              </w:rPr>
            </w:pPr>
          </w:p>
        </w:tc>
      </w:tr>
      <w:tr w:rsidR="00CF329F" w:rsidRPr="00CF329F" w14:paraId="1F4BE12F" w14:textId="77777777" w:rsidTr="00CF329F">
        <w:trPr>
          <w:trHeight w:val="255"/>
        </w:trPr>
        <w:tc>
          <w:tcPr>
            <w:tcW w:w="1975" w:type="dxa"/>
            <w:noWrap/>
            <w:hideMark/>
          </w:tcPr>
          <w:p w14:paraId="0C3AE13D" w14:textId="0264CD0A"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Jacob Harris</w:t>
            </w:r>
          </w:p>
        </w:tc>
        <w:tc>
          <w:tcPr>
            <w:tcW w:w="4950" w:type="dxa"/>
            <w:noWrap/>
            <w:hideMark/>
          </w:tcPr>
          <w:p w14:paraId="49DF8F9E" w14:textId="701AAB35"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PBC, Finance</w:t>
            </w:r>
          </w:p>
        </w:tc>
        <w:tc>
          <w:tcPr>
            <w:tcW w:w="1710" w:type="dxa"/>
            <w:noWrap/>
            <w:hideMark/>
          </w:tcPr>
          <w:p w14:paraId="20956B8E" w14:textId="13CDDFD7"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 xml:space="preserve"> $112.16 </w:t>
            </w:r>
          </w:p>
        </w:tc>
      </w:tr>
      <w:tr w:rsidR="00CF329F" w:rsidRPr="00CF329F" w14:paraId="71ADB1D0" w14:textId="77777777" w:rsidTr="00CF329F">
        <w:trPr>
          <w:trHeight w:val="255"/>
        </w:trPr>
        <w:tc>
          <w:tcPr>
            <w:tcW w:w="1975" w:type="dxa"/>
            <w:noWrap/>
            <w:hideMark/>
          </w:tcPr>
          <w:p w14:paraId="3D0A7D33" w14:textId="556D7B3F"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5671DF0C" w14:textId="70076373"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Board Meeting 9-10-24</w:t>
            </w:r>
          </w:p>
        </w:tc>
        <w:tc>
          <w:tcPr>
            <w:tcW w:w="1710" w:type="dxa"/>
            <w:noWrap/>
            <w:hideMark/>
          </w:tcPr>
          <w:p w14:paraId="6986C12C" w14:textId="54860B8A"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$50.00 </w:t>
            </w:r>
          </w:p>
        </w:tc>
      </w:tr>
      <w:tr w:rsidR="00CF329F" w:rsidRPr="00CF329F" w14:paraId="550C192C" w14:textId="77777777" w:rsidTr="00CF329F">
        <w:trPr>
          <w:trHeight w:val="255"/>
        </w:trPr>
        <w:tc>
          <w:tcPr>
            <w:tcW w:w="1975" w:type="dxa"/>
            <w:noWrap/>
            <w:hideMark/>
          </w:tcPr>
          <w:p w14:paraId="2F8B69EE"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126BA28F" w14:textId="76EDDFD0"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Chairman</w:t>
            </w:r>
          </w:p>
        </w:tc>
        <w:tc>
          <w:tcPr>
            <w:tcW w:w="1710" w:type="dxa"/>
            <w:noWrap/>
            <w:hideMark/>
          </w:tcPr>
          <w:p w14:paraId="46480C49" w14:textId="60C51853"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$500.00 </w:t>
            </w:r>
          </w:p>
        </w:tc>
      </w:tr>
      <w:tr w:rsidR="00CF329F" w:rsidRPr="00CF329F" w14:paraId="7D9A92DC" w14:textId="77777777" w:rsidTr="00CF329F">
        <w:trPr>
          <w:trHeight w:val="255"/>
        </w:trPr>
        <w:tc>
          <w:tcPr>
            <w:tcW w:w="1975" w:type="dxa"/>
            <w:noWrap/>
            <w:hideMark/>
          </w:tcPr>
          <w:p w14:paraId="4C2E7FDB"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2EEBCA5A" w14:textId="31ADBFD5" w:rsidR="00CF329F" w:rsidRPr="00CF329F" w:rsidRDefault="00CF329F" w:rsidP="00CF329F">
            <w:pPr>
              <w:rPr>
                <w:rFonts w:ascii="Times New Roman" w:eastAsia="Times New Roman" w:hAnsi="Times New Roman" w:cs="Times New Roman"/>
                <w:b/>
                <w:bCs/>
                <w:color w:val="000000"/>
                <w:sz w:val="24"/>
                <w:szCs w:val="24"/>
              </w:rPr>
            </w:pPr>
          </w:p>
        </w:tc>
        <w:tc>
          <w:tcPr>
            <w:tcW w:w="1710" w:type="dxa"/>
            <w:noWrap/>
            <w:hideMark/>
          </w:tcPr>
          <w:p w14:paraId="26BEB7B6" w14:textId="12B7CAFF"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$662.16 </w:t>
            </w:r>
          </w:p>
        </w:tc>
      </w:tr>
      <w:tr w:rsidR="00CF329F" w:rsidRPr="00CF329F" w14:paraId="41B75BCC" w14:textId="77777777" w:rsidTr="00CF329F">
        <w:trPr>
          <w:trHeight w:val="255"/>
        </w:trPr>
        <w:tc>
          <w:tcPr>
            <w:tcW w:w="1975" w:type="dxa"/>
            <w:noWrap/>
            <w:hideMark/>
          </w:tcPr>
          <w:p w14:paraId="2E0108A5"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78B56C31" w14:textId="77777777" w:rsidR="00CF329F" w:rsidRPr="00CF329F" w:rsidRDefault="00CF329F" w:rsidP="00CF329F">
            <w:pPr>
              <w:rPr>
                <w:rFonts w:ascii="Times New Roman" w:eastAsia="Times New Roman" w:hAnsi="Times New Roman" w:cs="Times New Roman"/>
                <w:b/>
                <w:bCs/>
                <w:sz w:val="24"/>
                <w:szCs w:val="24"/>
              </w:rPr>
            </w:pPr>
          </w:p>
        </w:tc>
        <w:tc>
          <w:tcPr>
            <w:tcW w:w="1710" w:type="dxa"/>
            <w:noWrap/>
            <w:hideMark/>
          </w:tcPr>
          <w:p w14:paraId="6304943A" w14:textId="569C972C" w:rsidR="00CF329F" w:rsidRPr="00CF329F" w:rsidRDefault="00CF329F" w:rsidP="00CF329F">
            <w:pPr>
              <w:rPr>
                <w:rFonts w:ascii="Times New Roman" w:eastAsia="Times New Roman" w:hAnsi="Times New Roman" w:cs="Times New Roman"/>
                <w:b/>
                <w:bCs/>
                <w:color w:val="000000"/>
                <w:sz w:val="24"/>
                <w:szCs w:val="24"/>
              </w:rPr>
            </w:pPr>
          </w:p>
        </w:tc>
      </w:tr>
      <w:tr w:rsidR="00CF329F" w:rsidRPr="00CF329F" w14:paraId="256C2D64" w14:textId="77777777" w:rsidTr="00CF329F">
        <w:trPr>
          <w:trHeight w:val="255"/>
        </w:trPr>
        <w:tc>
          <w:tcPr>
            <w:tcW w:w="1975" w:type="dxa"/>
            <w:noWrap/>
            <w:hideMark/>
          </w:tcPr>
          <w:p w14:paraId="32497C13" w14:textId="50606506"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Douglas L Knebel</w:t>
            </w:r>
          </w:p>
        </w:tc>
        <w:tc>
          <w:tcPr>
            <w:tcW w:w="4950" w:type="dxa"/>
            <w:noWrap/>
            <w:hideMark/>
          </w:tcPr>
          <w:p w14:paraId="4829AC02" w14:textId="1D10828E"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Finance</w:t>
            </w:r>
          </w:p>
        </w:tc>
        <w:tc>
          <w:tcPr>
            <w:tcW w:w="1710" w:type="dxa"/>
            <w:noWrap/>
            <w:hideMark/>
          </w:tcPr>
          <w:p w14:paraId="01B8B108" w14:textId="45F16C7E"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 xml:space="preserve"> $42.68 </w:t>
            </w:r>
          </w:p>
        </w:tc>
      </w:tr>
      <w:tr w:rsidR="00CF329F" w:rsidRPr="00CF329F" w14:paraId="2FC45E9F" w14:textId="77777777" w:rsidTr="00CF329F">
        <w:trPr>
          <w:trHeight w:val="255"/>
        </w:trPr>
        <w:tc>
          <w:tcPr>
            <w:tcW w:w="1975" w:type="dxa"/>
            <w:noWrap/>
            <w:hideMark/>
          </w:tcPr>
          <w:p w14:paraId="4216129F" w14:textId="0345C538"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63D53E91" w14:textId="225E7321"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Board Meeting 9-10-24</w:t>
            </w:r>
          </w:p>
        </w:tc>
        <w:tc>
          <w:tcPr>
            <w:tcW w:w="1710" w:type="dxa"/>
            <w:noWrap/>
            <w:hideMark/>
          </w:tcPr>
          <w:p w14:paraId="06CE3498" w14:textId="54265036"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$50.00 </w:t>
            </w:r>
          </w:p>
        </w:tc>
      </w:tr>
      <w:tr w:rsidR="00CF329F" w:rsidRPr="00CF329F" w14:paraId="7A5E64A5" w14:textId="77777777" w:rsidTr="00CF329F">
        <w:trPr>
          <w:trHeight w:val="255"/>
        </w:trPr>
        <w:tc>
          <w:tcPr>
            <w:tcW w:w="1975" w:type="dxa"/>
            <w:noWrap/>
            <w:hideMark/>
          </w:tcPr>
          <w:p w14:paraId="1B6EC478"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0373E6BF" w14:textId="796F0A41" w:rsidR="00CF329F" w:rsidRPr="00CF329F" w:rsidRDefault="00CF329F" w:rsidP="00CF329F">
            <w:pPr>
              <w:rPr>
                <w:rFonts w:ascii="Times New Roman" w:eastAsia="Times New Roman" w:hAnsi="Times New Roman" w:cs="Times New Roman"/>
                <w:b/>
                <w:bCs/>
                <w:color w:val="000000"/>
                <w:sz w:val="24"/>
                <w:szCs w:val="24"/>
              </w:rPr>
            </w:pPr>
          </w:p>
        </w:tc>
        <w:tc>
          <w:tcPr>
            <w:tcW w:w="1710" w:type="dxa"/>
            <w:noWrap/>
            <w:hideMark/>
          </w:tcPr>
          <w:p w14:paraId="1067D4E1" w14:textId="0F3A77BC"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$92.68 </w:t>
            </w:r>
          </w:p>
        </w:tc>
      </w:tr>
      <w:tr w:rsidR="00CF329F" w:rsidRPr="00CF329F" w14:paraId="783C0676" w14:textId="77777777" w:rsidTr="00CF329F">
        <w:trPr>
          <w:trHeight w:val="255"/>
        </w:trPr>
        <w:tc>
          <w:tcPr>
            <w:tcW w:w="1975" w:type="dxa"/>
            <w:noWrap/>
            <w:hideMark/>
          </w:tcPr>
          <w:p w14:paraId="124814E4"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7256278C" w14:textId="77777777" w:rsidR="00CF329F" w:rsidRPr="00CF329F" w:rsidRDefault="00CF329F" w:rsidP="00CF329F">
            <w:pPr>
              <w:rPr>
                <w:rFonts w:ascii="Times New Roman" w:eastAsia="Times New Roman" w:hAnsi="Times New Roman" w:cs="Times New Roman"/>
                <w:b/>
                <w:bCs/>
                <w:sz w:val="24"/>
                <w:szCs w:val="24"/>
              </w:rPr>
            </w:pPr>
          </w:p>
        </w:tc>
        <w:tc>
          <w:tcPr>
            <w:tcW w:w="1710" w:type="dxa"/>
            <w:noWrap/>
            <w:hideMark/>
          </w:tcPr>
          <w:p w14:paraId="6E3812F4" w14:textId="3932FC9A" w:rsidR="00CF329F" w:rsidRPr="00CF329F" w:rsidRDefault="00CF329F" w:rsidP="00CF329F">
            <w:pPr>
              <w:rPr>
                <w:rFonts w:ascii="Times New Roman" w:eastAsia="Times New Roman" w:hAnsi="Times New Roman" w:cs="Times New Roman"/>
                <w:b/>
                <w:bCs/>
                <w:color w:val="000000"/>
                <w:sz w:val="24"/>
                <w:szCs w:val="24"/>
              </w:rPr>
            </w:pPr>
          </w:p>
        </w:tc>
      </w:tr>
      <w:tr w:rsidR="00CF329F" w:rsidRPr="00CF329F" w14:paraId="65E106C4" w14:textId="77777777" w:rsidTr="00CF329F">
        <w:trPr>
          <w:trHeight w:val="255"/>
        </w:trPr>
        <w:tc>
          <w:tcPr>
            <w:tcW w:w="1975" w:type="dxa"/>
            <w:noWrap/>
            <w:hideMark/>
          </w:tcPr>
          <w:p w14:paraId="31D0C565" w14:textId="74117BBB"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Mack Payne</w:t>
            </w:r>
          </w:p>
        </w:tc>
        <w:tc>
          <w:tcPr>
            <w:tcW w:w="4950" w:type="dxa"/>
            <w:noWrap/>
            <w:hideMark/>
          </w:tcPr>
          <w:p w14:paraId="31317627" w14:textId="5DC4A254"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 xml:space="preserve"> Finance, PBC,  Road &amp; Bridge, SCORIPO</w:t>
            </w:r>
          </w:p>
        </w:tc>
        <w:tc>
          <w:tcPr>
            <w:tcW w:w="1710" w:type="dxa"/>
            <w:noWrap/>
            <w:hideMark/>
          </w:tcPr>
          <w:p w14:paraId="518E946D" w14:textId="798173A0"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 xml:space="preserve"> $287.30 </w:t>
            </w:r>
          </w:p>
        </w:tc>
      </w:tr>
      <w:tr w:rsidR="00CF329F" w:rsidRPr="00CF329F" w14:paraId="23062A57" w14:textId="77777777" w:rsidTr="00CF329F">
        <w:trPr>
          <w:trHeight w:val="255"/>
        </w:trPr>
        <w:tc>
          <w:tcPr>
            <w:tcW w:w="1975" w:type="dxa"/>
            <w:noWrap/>
            <w:hideMark/>
          </w:tcPr>
          <w:p w14:paraId="04CD7FFF" w14:textId="6414C9CC"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5AB4179A" w14:textId="50FA1BA7"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Board Meeting 9-10-24</w:t>
            </w:r>
          </w:p>
        </w:tc>
        <w:tc>
          <w:tcPr>
            <w:tcW w:w="1710" w:type="dxa"/>
            <w:noWrap/>
            <w:hideMark/>
          </w:tcPr>
          <w:p w14:paraId="49FA511A" w14:textId="35F7100A"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$50.00 </w:t>
            </w:r>
          </w:p>
        </w:tc>
      </w:tr>
      <w:tr w:rsidR="00CF329F" w:rsidRPr="00CF329F" w14:paraId="0D79F5B4" w14:textId="77777777" w:rsidTr="00CF329F">
        <w:trPr>
          <w:trHeight w:val="255"/>
        </w:trPr>
        <w:tc>
          <w:tcPr>
            <w:tcW w:w="1975" w:type="dxa"/>
            <w:noWrap/>
            <w:hideMark/>
          </w:tcPr>
          <w:p w14:paraId="3E93018E"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28AF7609" w14:textId="531A4A94" w:rsidR="00CF329F" w:rsidRPr="00CF329F" w:rsidRDefault="00CF329F" w:rsidP="00CF329F">
            <w:pPr>
              <w:rPr>
                <w:rFonts w:ascii="Times New Roman" w:eastAsia="Times New Roman" w:hAnsi="Times New Roman" w:cs="Times New Roman"/>
                <w:b/>
                <w:bCs/>
                <w:color w:val="000000"/>
                <w:sz w:val="24"/>
                <w:szCs w:val="24"/>
              </w:rPr>
            </w:pPr>
          </w:p>
        </w:tc>
        <w:tc>
          <w:tcPr>
            <w:tcW w:w="1710" w:type="dxa"/>
            <w:noWrap/>
            <w:hideMark/>
          </w:tcPr>
          <w:p w14:paraId="6E4FFBC0" w14:textId="19A1829C"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$337.30 </w:t>
            </w:r>
          </w:p>
        </w:tc>
      </w:tr>
      <w:tr w:rsidR="00CF329F" w:rsidRPr="00CF329F" w14:paraId="70882FCB" w14:textId="77777777" w:rsidTr="00CF329F">
        <w:trPr>
          <w:trHeight w:val="255"/>
        </w:trPr>
        <w:tc>
          <w:tcPr>
            <w:tcW w:w="1975" w:type="dxa"/>
            <w:noWrap/>
            <w:hideMark/>
          </w:tcPr>
          <w:p w14:paraId="1AD3C519"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493D073B" w14:textId="77777777" w:rsidR="00CF329F" w:rsidRPr="00CF329F" w:rsidRDefault="00CF329F" w:rsidP="00CF329F">
            <w:pPr>
              <w:rPr>
                <w:rFonts w:ascii="Times New Roman" w:eastAsia="Times New Roman" w:hAnsi="Times New Roman" w:cs="Times New Roman"/>
                <w:b/>
                <w:bCs/>
                <w:sz w:val="24"/>
                <w:szCs w:val="24"/>
              </w:rPr>
            </w:pPr>
          </w:p>
        </w:tc>
        <w:tc>
          <w:tcPr>
            <w:tcW w:w="1710" w:type="dxa"/>
            <w:noWrap/>
            <w:hideMark/>
          </w:tcPr>
          <w:p w14:paraId="454B3049" w14:textId="1AF7F48B" w:rsidR="00CF329F" w:rsidRPr="00CF329F" w:rsidRDefault="00CF329F" w:rsidP="00CF329F">
            <w:pPr>
              <w:rPr>
                <w:rFonts w:ascii="Times New Roman" w:eastAsia="Times New Roman" w:hAnsi="Times New Roman" w:cs="Times New Roman"/>
                <w:b/>
                <w:bCs/>
                <w:color w:val="000000"/>
                <w:sz w:val="24"/>
                <w:szCs w:val="24"/>
              </w:rPr>
            </w:pPr>
          </w:p>
        </w:tc>
      </w:tr>
      <w:tr w:rsidR="00CF329F" w:rsidRPr="00CF329F" w14:paraId="3036C2AC" w14:textId="77777777" w:rsidTr="00CF329F">
        <w:trPr>
          <w:trHeight w:val="255"/>
        </w:trPr>
        <w:tc>
          <w:tcPr>
            <w:tcW w:w="1975" w:type="dxa"/>
            <w:noWrap/>
            <w:hideMark/>
          </w:tcPr>
          <w:p w14:paraId="339E5F54" w14:textId="356D3FFB"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Scott Ray</w:t>
            </w:r>
          </w:p>
        </w:tc>
        <w:tc>
          <w:tcPr>
            <w:tcW w:w="4950" w:type="dxa"/>
            <w:noWrap/>
            <w:hideMark/>
          </w:tcPr>
          <w:p w14:paraId="5DBBF899" w14:textId="3B3C3E99"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Claims, Finance</w:t>
            </w:r>
          </w:p>
        </w:tc>
        <w:tc>
          <w:tcPr>
            <w:tcW w:w="1710" w:type="dxa"/>
            <w:noWrap/>
            <w:hideMark/>
          </w:tcPr>
          <w:p w14:paraId="0F3CF2AE" w14:textId="686C2533"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 xml:space="preserve"> $82.68 </w:t>
            </w:r>
          </w:p>
        </w:tc>
      </w:tr>
      <w:tr w:rsidR="00CF329F" w:rsidRPr="00CF329F" w14:paraId="22DB46F2" w14:textId="77777777" w:rsidTr="00CF329F">
        <w:trPr>
          <w:trHeight w:val="255"/>
        </w:trPr>
        <w:tc>
          <w:tcPr>
            <w:tcW w:w="1975" w:type="dxa"/>
            <w:noWrap/>
            <w:hideMark/>
          </w:tcPr>
          <w:p w14:paraId="3FD70292" w14:textId="067C459B"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368A7CD2" w14:textId="1E9E4E8C"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Board Meeting 9-10-24</w:t>
            </w:r>
          </w:p>
        </w:tc>
        <w:tc>
          <w:tcPr>
            <w:tcW w:w="1710" w:type="dxa"/>
            <w:noWrap/>
            <w:hideMark/>
          </w:tcPr>
          <w:p w14:paraId="79E35FB3" w14:textId="7C7936AC"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$50.00 </w:t>
            </w:r>
          </w:p>
        </w:tc>
      </w:tr>
      <w:tr w:rsidR="00CF329F" w:rsidRPr="00CF329F" w14:paraId="7D1822CA" w14:textId="77777777" w:rsidTr="00CF329F">
        <w:trPr>
          <w:trHeight w:val="255"/>
        </w:trPr>
        <w:tc>
          <w:tcPr>
            <w:tcW w:w="1975" w:type="dxa"/>
            <w:noWrap/>
            <w:hideMark/>
          </w:tcPr>
          <w:p w14:paraId="513D8190"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3FA04E60" w14:textId="7E42300A" w:rsidR="00CF329F" w:rsidRPr="00CF329F" w:rsidRDefault="00CF329F" w:rsidP="00CF329F">
            <w:pPr>
              <w:rPr>
                <w:rFonts w:ascii="Times New Roman" w:eastAsia="Times New Roman" w:hAnsi="Times New Roman" w:cs="Times New Roman"/>
                <w:b/>
                <w:bCs/>
                <w:color w:val="000000"/>
                <w:sz w:val="24"/>
                <w:szCs w:val="24"/>
              </w:rPr>
            </w:pPr>
          </w:p>
        </w:tc>
        <w:tc>
          <w:tcPr>
            <w:tcW w:w="1710" w:type="dxa"/>
            <w:noWrap/>
            <w:hideMark/>
          </w:tcPr>
          <w:p w14:paraId="03EB8348" w14:textId="7650A9E4"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$132.68 </w:t>
            </w:r>
          </w:p>
        </w:tc>
      </w:tr>
      <w:tr w:rsidR="00CF329F" w:rsidRPr="00CF329F" w14:paraId="598FBF96" w14:textId="77777777" w:rsidTr="00CF329F">
        <w:trPr>
          <w:trHeight w:val="255"/>
        </w:trPr>
        <w:tc>
          <w:tcPr>
            <w:tcW w:w="1975" w:type="dxa"/>
            <w:noWrap/>
            <w:hideMark/>
          </w:tcPr>
          <w:p w14:paraId="21FBA415"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4DD2877B" w14:textId="77777777" w:rsidR="00CF329F" w:rsidRPr="00CF329F" w:rsidRDefault="00CF329F" w:rsidP="00CF329F">
            <w:pPr>
              <w:rPr>
                <w:rFonts w:ascii="Times New Roman" w:eastAsia="Times New Roman" w:hAnsi="Times New Roman" w:cs="Times New Roman"/>
                <w:b/>
                <w:bCs/>
                <w:sz w:val="24"/>
                <w:szCs w:val="24"/>
              </w:rPr>
            </w:pPr>
          </w:p>
        </w:tc>
        <w:tc>
          <w:tcPr>
            <w:tcW w:w="1710" w:type="dxa"/>
            <w:noWrap/>
            <w:hideMark/>
          </w:tcPr>
          <w:p w14:paraId="20A448F6" w14:textId="240188EC" w:rsidR="00CF329F" w:rsidRPr="00CF329F" w:rsidRDefault="00CF329F" w:rsidP="00CF329F">
            <w:pPr>
              <w:rPr>
                <w:rFonts w:ascii="Times New Roman" w:eastAsia="Times New Roman" w:hAnsi="Times New Roman" w:cs="Times New Roman"/>
                <w:b/>
                <w:bCs/>
                <w:color w:val="000000"/>
                <w:sz w:val="24"/>
                <w:szCs w:val="24"/>
              </w:rPr>
            </w:pPr>
          </w:p>
        </w:tc>
      </w:tr>
      <w:tr w:rsidR="00CF329F" w:rsidRPr="00CF329F" w14:paraId="2D97B620" w14:textId="77777777" w:rsidTr="00CF329F">
        <w:trPr>
          <w:trHeight w:val="255"/>
        </w:trPr>
        <w:tc>
          <w:tcPr>
            <w:tcW w:w="1975" w:type="dxa"/>
            <w:noWrap/>
            <w:hideMark/>
          </w:tcPr>
          <w:p w14:paraId="7AB5BC7F" w14:textId="69EE8FFC"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Ryan Tompkins</w:t>
            </w:r>
          </w:p>
        </w:tc>
        <w:tc>
          <w:tcPr>
            <w:tcW w:w="4950" w:type="dxa"/>
            <w:noWrap/>
            <w:hideMark/>
          </w:tcPr>
          <w:p w14:paraId="290D60A1" w14:textId="0016B6FA"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PBC</w:t>
            </w:r>
          </w:p>
        </w:tc>
        <w:tc>
          <w:tcPr>
            <w:tcW w:w="1710" w:type="dxa"/>
            <w:noWrap/>
            <w:hideMark/>
          </w:tcPr>
          <w:p w14:paraId="0140CA26" w14:textId="403EEE77"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 xml:space="preserve"> $52.06 </w:t>
            </w:r>
          </w:p>
        </w:tc>
      </w:tr>
      <w:tr w:rsidR="00CF329F" w:rsidRPr="00CF329F" w14:paraId="68C3CF32" w14:textId="77777777" w:rsidTr="00CF329F">
        <w:trPr>
          <w:trHeight w:val="255"/>
        </w:trPr>
        <w:tc>
          <w:tcPr>
            <w:tcW w:w="1975" w:type="dxa"/>
            <w:noWrap/>
            <w:hideMark/>
          </w:tcPr>
          <w:p w14:paraId="3032A472" w14:textId="10A9074D"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21DB7EF2" w14:textId="245527FD"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Board Meeting 9-10-24</w:t>
            </w:r>
          </w:p>
        </w:tc>
        <w:tc>
          <w:tcPr>
            <w:tcW w:w="1710" w:type="dxa"/>
            <w:noWrap/>
            <w:hideMark/>
          </w:tcPr>
          <w:p w14:paraId="7CA1DDB8" w14:textId="282DA22B"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$50.00 </w:t>
            </w:r>
          </w:p>
        </w:tc>
      </w:tr>
      <w:tr w:rsidR="00CF329F" w:rsidRPr="00CF329F" w14:paraId="6E29A8D0" w14:textId="77777777" w:rsidTr="00CF329F">
        <w:trPr>
          <w:trHeight w:val="255"/>
        </w:trPr>
        <w:tc>
          <w:tcPr>
            <w:tcW w:w="1975" w:type="dxa"/>
            <w:noWrap/>
            <w:hideMark/>
          </w:tcPr>
          <w:p w14:paraId="3AF09040"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39DAADFC" w14:textId="3BD12A74" w:rsidR="00CF329F" w:rsidRPr="00CF329F" w:rsidRDefault="00CF329F" w:rsidP="00CF329F">
            <w:pPr>
              <w:rPr>
                <w:rFonts w:ascii="Times New Roman" w:eastAsia="Times New Roman" w:hAnsi="Times New Roman" w:cs="Times New Roman"/>
                <w:b/>
                <w:bCs/>
                <w:color w:val="000000"/>
                <w:sz w:val="24"/>
                <w:szCs w:val="24"/>
              </w:rPr>
            </w:pPr>
          </w:p>
        </w:tc>
        <w:tc>
          <w:tcPr>
            <w:tcW w:w="1710" w:type="dxa"/>
            <w:noWrap/>
            <w:hideMark/>
          </w:tcPr>
          <w:p w14:paraId="15516202" w14:textId="38D19B38"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$102.06 </w:t>
            </w:r>
          </w:p>
        </w:tc>
      </w:tr>
      <w:tr w:rsidR="00CF329F" w:rsidRPr="00CF329F" w14:paraId="08A09600" w14:textId="77777777" w:rsidTr="00CF329F">
        <w:trPr>
          <w:trHeight w:val="255"/>
        </w:trPr>
        <w:tc>
          <w:tcPr>
            <w:tcW w:w="1975" w:type="dxa"/>
            <w:noWrap/>
            <w:hideMark/>
          </w:tcPr>
          <w:p w14:paraId="4F3E1558"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1BC5AC75" w14:textId="77777777" w:rsidR="00CF329F" w:rsidRPr="00CF329F" w:rsidRDefault="00CF329F" w:rsidP="00CF329F">
            <w:pPr>
              <w:rPr>
                <w:rFonts w:ascii="Times New Roman" w:eastAsia="Times New Roman" w:hAnsi="Times New Roman" w:cs="Times New Roman"/>
                <w:b/>
                <w:bCs/>
                <w:sz w:val="24"/>
                <w:szCs w:val="24"/>
              </w:rPr>
            </w:pPr>
          </w:p>
        </w:tc>
        <w:tc>
          <w:tcPr>
            <w:tcW w:w="1710" w:type="dxa"/>
            <w:noWrap/>
            <w:hideMark/>
          </w:tcPr>
          <w:p w14:paraId="0975D608" w14:textId="191C3F02" w:rsidR="00CF329F" w:rsidRPr="00CF329F" w:rsidRDefault="00CF329F" w:rsidP="00CF329F">
            <w:pPr>
              <w:rPr>
                <w:rFonts w:ascii="Times New Roman" w:eastAsia="Times New Roman" w:hAnsi="Times New Roman" w:cs="Times New Roman"/>
                <w:b/>
                <w:bCs/>
                <w:color w:val="000000"/>
                <w:sz w:val="24"/>
                <w:szCs w:val="24"/>
              </w:rPr>
            </w:pPr>
          </w:p>
        </w:tc>
      </w:tr>
      <w:tr w:rsidR="00CF329F" w:rsidRPr="00CF329F" w14:paraId="423C69DC" w14:textId="77777777" w:rsidTr="00CF329F">
        <w:trPr>
          <w:trHeight w:val="255"/>
        </w:trPr>
        <w:tc>
          <w:tcPr>
            <w:tcW w:w="1975" w:type="dxa"/>
            <w:noWrap/>
            <w:hideMark/>
          </w:tcPr>
          <w:p w14:paraId="13A72E1B" w14:textId="6BA9E9DE"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Ashley Towler</w:t>
            </w:r>
          </w:p>
        </w:tc>
        <w:tc>
          <w:tcPr>
            <w:tcW w:w="4950" w:type="dxa"/>
            <w:noWrap/>
            <w:hideMark/>
          </w:tcPr>
          <w:p w14:paraId="0FA08CD1" w14:textId="707DE80D"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 xml:space="preserve"> Finance, Special Use, SRO</w:t>
            </w:r>
          </w:p>
        </w:tc>
        <w:tc>
          <w:tcPr>
            <w:tcW w:w="1710" w:type="dxa"/>
            <w:noWrap/>
            <w:hideMark/>
          </w:tcPr>
          <w:p w14:paraId="1D46DA96" w14:textId="480AF875"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 xml:space="preserve"> $176.28 </w:t>
            </w:r>
          </w:p>
        </w:tc>
      </w:tr>
      <w:tr w:rsidR="00CF329F" w:rsidRPr="00CF329F" w14:paraId="242A7CE0" w14:textId="77777777" w:rsidTr="00CF329F">
        <w:trPr>
          <w:trHeight w:val="255"/>
        </w:trPr>
        <w:tc>
          <w:tcPr>
            <w:tcW w:w="1975" w:type="dxa"/>
            <w:noWrap/>
            <w:hideMark/>
          </w:tcPr>
          <w:p w14:paraId="22B5EDB2" w14:textId="03660D9D"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386C9829" w14:textId="0AF578EA"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Board Meeting 9-10-24</w:t>
            </w:r>
          </w:p>
        </w:tc>
        <w:tc>
          <w:tcPr>
            <w:tcW w:w="1710" w:type="dxa"/>
            <w:noWrap/>
            <w:hideMark/>
          </w:tcPr>
          <w:p w14:paraId="39163636" w14:textId="324C922A"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$50.00 </w:t>
            </w:r>
          </w:p>
        </w:tc>
      </w:tr>
      <w:tr w:rsidR="00CF329F" w:rsidRPr="00CF329F" w14:paraId="7C1ADCB4" w14:textId="77777777" w:rsidTr="00CF329F">
        <w:trPr>
          <w:trHeight w:val="255"/>
        </w:trPr>
        <w:tc>
          <w:tcPr>
            <w:tcW w:w="1975" w:type="dxa"/>
            <w:noWrap/>
            <w:hideMark/>
          </w:tcPr>
          <w:p w14:paraId="0D056D41"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243CFBDB" w14:textId="1E0FF8BC"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w:t>
            </w:r>
          </w:p>
        </w:tc>
        <w:tc>
          <w:tcPr>
            <w:tcW w:w="1710" w:type="dxa"/>
            <w:noWrap/>
            <w:hideMark/>
          </w:tcPr>
          <w:p w14:paraId="5296BE99" w14:textId="117D0047"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$226.28 </w:t>
            </w:r>
          </w:p>
        </w:tc>
      </w:tr>
      <w:tr w:rsidR="00CF329F" w:rsidRPr="00CF329F" w14:paraId="6314EAED" w14:textId="77777777" w:rsidTr="00CF329F">
        <w:trPr>
          <w:trHeight w:val="255"/>
        </w:trPr>
        <w:tc>
          <w:tcPr>
            <w:tcW w:w="1975" w:type="dxa"/>
            <w:noWrap/>
            <w:hideMark/>
          </w:tcPr>
          <w:p w14:paraId="2D91DF86"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5038F484" w14:textId="20208B8A"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w:t>
            </w:r>
          </w:p>
        </w:tc>
        <w:tc>
          <w:tcPr>
            <w:tcW w:w="1710" w:type="dxa"/>
            <w:noWrap/>
            <w:hideMark/>
          </w:tcPr>
          <w:p w14:paraId="340947D1" w14:textId="1B95FE0F" w:rsidR="00CF329F" w:rsidRPr="00CF329F" w:rsidRDefault="00CF329F" w:rsidP="00CF329F">
            <w:pPr>
              <w:rPr>
                <w:rFonts w:ascii="Times New Roman" w:eastAsia="Times New Roman" w:hAnsi="Times New Roman" w:cs="Times New Roman"/>
                <w:b/>
                <w:bCs/>
                <w:color w:val="000000"/>
                <w:sz w:val="24"/>
                <w:szCs w:val="24"/>
              </w:rPr>
            </w:pPr>
          </w:p>
        </w:tc>
      </w:tr>
      <w:tr w:rsidR="00CF329F" w:rsidRPr="00CF329F" w14:paraId="76F5B48F" w14:textId="77777777" w:rsidTr="00CF329F">
        <w:trPr>
          <w:trHeight w:val="255"/>
        </w:trPr>
        <w:tc>
          <w:tcPr>
            <w:tcW w:w="1975" w:type="dxa"/>
            <w:noWrap/>
            <w:hideMark/>
          </w:tcPr>
          <w:p w14:paraId="3485634F" w14:textId="64403F84"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James Wehrle</w:t>
            </w:r>
          </w:p>
        </w:tc>
        <w:tc>
          <w:tcPr>
            <w:tcW w:w="4950" w:type="dxa"/>
            <w:noWrap/>
            <w:hideMark/>
          </w:tcPr>
          <w:p w14:paraId="7C3FA609" w14:textId="784F9E55"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Finance</w:t>
            </w:r>
          </w:p>
        </w:tc>
        <w:tc>
          <w:tcPr>
            <w:tcW w:w="1710" w:type="dxa"/>
            <w:noWrap/>
            <w:hideMark/>
          </w:tcPr>
          <w:p w14:paraId="30D1AD64" w14:textId="0D569E01"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$50.72 </w:t>
            </w:r>
          </w:p>
        </w:tc>
      </w:tr>
      <w:tr w:rsidR="00CF329F" w:rsidRPr="00CF329F" w14:paraId="550C0427" w14:textId="77777777" w:rsidTr="00CF329F">
        <w:trPr>
          <w:trHeight w:val="255"/>
        </w:trPr>
        <w:tc>
          <w:tcPr>
            <w:tcW w:w="1975" w:type="dxa"/>
            <w:noWrap/>
            <w:hideMark/>
          </w:tcPr>
          <w:p w14:paraId="4B1CCCFB" w14:textId="63142BA8"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2AF09CEA" w14:textId="629C34FB"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Board Meeting 9-10-24</w:t>
            </w:r>
          </w:p>
        </w:tc>
        <w:tc>
          <w:tcPr>
            <w:tcW w:w="1710" w:type="dxa"/>
            <w:noWrap/>
            <w:hideMark/>
          </w:tcPr>
          <w:p w14:paraId="6BC08DC7" w14:textId="780268BF"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$50.00 </w:t>
            </w:r>
          </w:p>
        </w:tc>
      </w:tr>
      <w:tr w:rsidR="00CF329F" w:rsidRPr="00CF329F" w14:paraId="78E3A86B" w14:textId="77777777" w:rsidTr="00CF329F">
        <w:trPr>
          <w:trHeight w:val="255"/>
        </w:trPr>
        <w:tc>
          <w:tcPr>
            <w:tcW w:w="1975" w:type="dxa"/>
            <w:noWrap/>
            <w:hideMark/>
          </w:tcPr>
          <w:p w14:paraId="4908258F"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5895AD2C" w14:textId="7FC4223B" w:rsidR="00CF329F" w:rsidRPr="00CF329F" w:rsidRDefault="00CF329F" w:rsidP="00CF329F">
            <w:pPr>
              <w:rPr>
                <w:rFonts w:ascii="Times New Roman" w:eastAsia="Times New Roman" w:hAnsi="Times New Roman" w:cs="Times New Roman"/>
                <w:b/>
                <w:bCs/>
                <w:color w:val="000000"/>
                <w:sz w:val="24"/>
                <w:szCs w:val="24"/>
              </w:rPr>
            </w:pPr>
          </w:p>
        </w:tc>
        <w:tc>
          <w:tcPr>
            <w:tcW w:w="1710" w:type="dxa"/>
            <w:noWrap/>
            <w:hideMark/>
          </w:tcPr>
          <w:p w14:paraId="0121631B" w14:textId="795C88C5"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$100.72 </w:t>
            </w:r>
          </w:p>
        </w:tc>
      </w:tr>
      <w:tr w:rsidR="00CF329F" w:rsidRPr="00CF329F" w14:paraId="3099F916" w14:textId="77777777" w:rsidTr="00CF329F">
        <w:trPr>
          <w:trHeight w:val="255"/>
        </w:trPr>
        <w:tc>
          <w:tcPr>
            <w:tcW w:w="1975" w:type="dxa"/>
            <w:noWrap/>
            <w:hideMark/>
          </w:tcPr>
          <w:p w14:paraId="50C1181E"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1AC71709" w14:textId="3E597DE2" w:rsidR="00CF329F" w:rsidRPr="00CF329F" w:rsidRDefault="00CF329F" w:rsidP="00CF329F">
            <w:pPr>
              <w:rPr>
                <w:rFonts w:ascii="Times New Roman" w:eastAsia="Times New Roman" w:hAnsi="Times New Roman" w:cs="Times New Roman"/>
                <w:b/>
                <w:bCs/>
                <w:sz w:val="24"/>
                <w:szCs w:val="24"/>
              </w:rPr>
            </w:pPr>
            <w:r w:rsidRPr="00CF329F">
              <w:rPr>
                <w:rFonts w:ascii="Times New Roman" w:eastAsia="Times New Roman" w:hAnsi="Times New Roman" w:cs="Times New Roman"/>
                <w:b/>
                <w:bCs/>
                <w:color w:val="000000"/>
                <w:sz w:val="24"/>
                <w:szCs w:val="24"/>
              </w:rPr>
              <w:t xml:space="preserve">   </w:t>
            </w:r>
          </w:p>
        </w:tc>
        <w:tc>
          <w:tcPr>
            <w:tcW w:w="1710" w:type="dxa"/>
            <w:noWrap/>
            <w:hideMark/>
          </w:tcPr>
          <w:p w14:paraId="62CB6978" w14:textId="0A3F1AF3" w:rsidR="00CF329F" w:rsidRPr="00CF329F" w:rsidRDefault="00CF329F" w:rsidP="00CF329F">
            <w:pPr>
              <w:rPr>
                <w:rFonts w:ascii="Times New Roman" w:eastAsia="Times New Roman" w:hAnsi="Times New Roman" w:cs="Times New Roman"/>
                <w:b/>
                <w:bCs/>
                <w:color w:val="000000"/>
                <w:sz w:val="24"/>
                <w:szCs w:val="24"/>
              </w:rPr>
            </w:pPr>
          </w:p>
        </w:tc>
      </w:tr>
      <w:tr w:rsidR="00CF329F" w:rsidRPr="00CF329F" w14:paraId="37DD47D4" w14:textId="77777777" w:rsidTr="00CF329F">
        <w:trPr>
          <w:trHeight w:val="255"/>
        </w:trPr>
        <w:tc>
          <w:tcPr>
            <w:tcW w:w="1975" w:type="dxa"/>
            <w:noWrap/>
            <w:hideMark/>
          </w:tcPr>
          <w:p w14:paraId="1DF58854" w14:textId="31F99992"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Joe A. Wills</w:t>
            </w:r>
          </w:p>
        </w:tc>
        <w:tc>
          <w:tcPr>
            <w:tcW w:w="4950" w:type="dxa"/>
            <w:noWrap/>
            <w:hideMark/>
          </w:tcPr>
          <w:p w14:paraId="6F7BAEFE" w14:textId="45EF1816"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Finance</w:t>
            </w:r>
          </w:p>
        </w:tc>
        <w:tc>
          <w:tcPr>
            <w:tcW w:w="1710" w:type="dxa"/>
            <w:noWrap/>
            <w:hideMark/>
          </w:tcPr>
          <w:p w14:paraId="76F5341E" w14:textId="586A70FB"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$117.72 </w:t>
            </w:r>
          </w:p>
        </w:tc>
      </w:tr>
      <w:tr w:rsidR="00CF329F" w:rsidRPr="00CF329F" w14:paraId="45CBC2D0" w14:textId="77777777" w:rsidTr="00CF329F">
        <w:trPr>
          <w:trHeight w:val="255"/>
        </w:trPr>
        <w:tc>
          <w:tcPr>
            <w:tcW w:w="1975" w:type="dxa"/>
            <w:noWrap/>
            <w:hideMark/>
          </w:tcPr>
          <w:p w14:paraId="3F195D44" w14:textId="2AD7879B"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4B1BDDF5" w14:textId="48E241D4"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Board Meeting 9-10-24</w:t>
            </w:r>
          </w:p>
        </w:tc>
        <w:tc>
          <w:tcPr>
            <w:tcW w:w="1710" w:type="dxa"/>
            <w:noWrap/>
            <w:hideMark/>
          </w:tcPr>
          <w:p w14:paraId="071EDB32" w14:textId="18550928"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$50.00 </w:t>
            </w:r>
          </w:p>
        </w:tc>
      </w:tr>
      <w:tr w:rsidR="00CF329F" w:rsidRPr="00CF329F" w14:paraId="1CE6F65E" w14:textId="77777777" w:rsidTr="00CF329F">
        <w:trPr>
          <w:trHeight w:val="255"/>
        </w:trPr>
        <w:tc>
          <w:tcPr>
            <w:tcW w:w="1975" w:type="dxa"/>
            <w:noWrap/>
            <w:hideMark/>
          </w:tcPr>
          <w:p w14:paraId="34FD8180"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7C5DE077" w14:textId="4D1C4741" w:rsidR="00CF329F" w:rsidRPr="00CF329F" w:rsidRDefault="00CF329F" w:rsidP="00CF329F">
            <w:pPr>
              <w:rPr>
                <w:rFonts w:ascii="Times New Roman" w:eastAsia="Times New Roman" w:hAnsi="Times New Roman" w:cs="Times New Roman"/>
                <w:b/>
                <w:bCs/>
                <w:color w:val="000000"/>
                <w:sz w:val="24"/>
                <w:szCs w:val="24"/>
              </w:rPr>
            </w:pPr>
          </w:p>
        </w:tc>
        <w:tc>
          <w:tcPr>
            <w:tcW w:w="1710" w:type="dxa"/>
            <w:noWrap/>
            <w:hideMark/>
          </w:tcPr>
          <w:p w14:paraId="387934AF" w14:textId="2748C2A3"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$167.72 </w:t>
            </w:r>
          </w:p>
        </w:tc>
      </w:tr>
      <w:tr w:rsidR="00CF329F" w:rsidRPr="00CF329F" w14:paraId="5BE42B12" w14:textId="77777777" w:rsidTr="00CF329F">
        <w:trPr>
          <w:trHeight w:val="255"/>
        </w:trPr>
        <w:tc>
          <w:tcPr>
            <w:tcW w:w="1975" w:type="dxa"/>
            <w:noWrap/>
            <w:hideMark/>
          </w:tcPr>
          <w:p w14:paraId="638630FD" w14:textId="77777777" w:rsidR="00CF329F" w:rsidRPr="00CF329F" w:rsidRDefault="00CF329F" w:rsidP="00CF329F">
            <w:pPr>
              <w:rPr>
                <w:rFonts w:ascii="Times New Roman" w:eastAsia="Times New Roman" w:hAnsi="Times New Roman" w:cs="Times New Roman"/>
                <w:b/>
                <w:bCs/>
                <w:color w:val="000000"/>
                <w:sz w:val="24"/>
                <w:szCs w:val="24"/>
              </w:rPr>
            </w:pPr>
          </w:p>
        </w:tc>
        <w:tc>
          <w:tcPr>
            <w:tcW w:w="4950" w:type="dxa"/>
            <w:noWrap/>
            <w:hideMark/>
          </w:tcPr>
          <w:p w14:paraId="2E1246A2" w14:textId="77777777" w:rsidR="00CF329F" w:rsidRPr="00CF329F" w:rsidRDefault="00CF329F" w:rsidP="00CF329F">
            <w:pPr>
              <w:rPr>
                <w:rFonts w:ascii="Times New Roman" w:eastAsia="Times New Roman" w:hAnsi="Times New Roman" w:cs="Times New Roman"/>
                <w:b/>
                <w:bCs/>
                <w:sz w:val="24"/>
                <w:szCs w:val="24"/>
              </w:rPr>
            </w:pPr>
          </w:p>
        </w:tc>
        <w:tc>
          <w:tcPr>
            <w:tcW w:w="1710" w:type="dxa"/>
            <w:noWrap/>
            <w:hideMark/>
          </w:tcPr>
          <w:p w14:paraId="0E2C7DD6" w14:textId="2C2B9B47"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w:t>
            </w:r>
          </w:p>
        </w:tc>
      </w:tr>
      <w:tr w:rsidR="00CF329F" w:rsidRPr="00CF329F" w14:paraId="00D33D13" w14:textId="77777777" w:rsidTr="00CF329F">
        <w:trPr>
          <w:trHeight w:val="255"/>
        </w:trPr>
        <w:tc>
          <w:tcPr>
            <w:tcW w:w="1975" w:type="dxa"/>
            <w:noWrap/>
            <w:hideMark/>
          </w:tcPr>
          <w:p w14:paraId="5B553172" w14:textId="1FF0BC73"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Total</w:t>
            </w:r>
          </w:p>
        </w:tc>
        <w:tc>
          <w:tcPr>
            <w:tcW w:w="4950" w:type="dxa"/>
            <w:noWrap/>
            <w:hideMark/>
          </w:tcPr>
          <w:p w14:paraId="6E56CF6F" w14:textId="77777777" w:rsidR="00CF329F" w:rsidRPr="00CF329F" w:rsidRDefault="00CF329F" w:rsidP="00CF329F">
            <w:pPr>
              <w:rPr>
                <w:rFonts w:ascii="Times New Roman" w:eastAsia="Times New Roman" w:hAnsi="Times New Roman" w:cs="Times New Roman"/>
                <w:b/>
                <w:bCs/>
                <w:sz w:val="24"/>
                <w:szCs w:val="24"/>
              </w:rPr>
            </w:pPr>
          </w:p>
        </w:tc>
        <w:tc>
          <w:tcPr>
            <w:tcW w:w="1710" w:type="dxa"/>
            <w:noWrap/>
            <w:hideMark/>
          </w:tcPr>
          <w:p w14:paraId="1360BA2E" w14:textId="5C90DAEB" w:rsidR="00CF329F" w:rsidRPr="00CF329F" w:rsidRDefault="00CF329F" w:rsidP="00CF329F">
            <w:pPr>
              <w:rPr>
                <w:rFonts w:ascii="Times New Roman" w:eastAsia="Times New Roman" w:hAnsi="Times New Roman" w:cs="Times New Roman"/>
                <w:b/>
                <w:bCs/>
                <w:color w:val="000000"/>
                <w:sz w:val="24"/>
                <w:szCs w:val="24"/>
              </w:rPr>
            </w:pPr>
            <w:r w:rsidRPr="00CF329F">
              <w:rPr>
                <w:rFonts w:ascii="Times New Roman" w:eastAsia="Times New Roman" w:hAnsi="Times New Roman" w:cs="Times New Roman"/>
                <w:b/>
                <w:bCs/>
                <w:color w:val="000000"/>
                <w:sz w:val="24"/>
                <w:szCs w:val="24"/>
              </w:rPr>
              <w:t xml:space="preserve"> $2,774.24 </w:t>
            </w:r>
          </w:p>
        </w:tc>
      </w:tr>
    </w:tbl>
    <w:p w14:paraId="535F5B06" w14:textId="77777777" w:rsidR="000648C5" w:rsidRPr="0046479A" w:rsidRDefault="000648C5" w:rsidP="000648C5">
      <w:pPr>
        <w:spacing w:after="0" w:line="240" w:lineRule="auto"/>
        <w:rPr>
          <w:rFonts w:ascii="Times New Roman" w:hAnsi="Times New Roman" w:cs="Times New Roman"/>
          <w:bCs/>
          <w:sz w:val="24"/>
          <w:szCs w:val="24"/>
        </w:rPr>
      </w:pPr>
    </w:p>
    <w:p w14:paraId="15A5C944" w14:textId="3E2326B5" w:rsidR="00517A07" w:rsidRPr="00742A43" w:rsidRDefault="00E131B1" w:rsidP="00517A07">
      <w:pPr>
        <w:spacing w:after="0"/>
        <w:rPr>
          <w:rFonts w:ascii="Times New Roman" w:hAnsi="Times New Roman" w:cs="Times New Roman"/>
          <w:b/>
          <w:sz w:val="24"/>
          <w:szCs w:val="24"/>
        </w:rPr>
      </w:pPr>
      <w:r w:rsidRPr="00E131B1">
        <w:rPr>
          <w:rFonts w:ascii="Times New Roman" w:hAnsi="Times New Roman" w:cs="Times New Roman"/>
          <w:b/>
          <w:sz w:val="24"/>
          <w:szCs w:val="24"/>
        </w:rPr>
        <w:t>Motion/Vote – Claims</w:t>
      </w:r>
    </w:p>
    <w:p w14:paraId="12933AA2" w14:textId="28904AE7" w:rsidR="002B2717" w:rsidRDefault="00A74947" w:rsidP="00DB3A45">
      <w:pPr>
        <w:spacing w:after="0"/>
        <w:rPr>
          <w:rFonts w:ascii="Times New Roman" w:hAnsi="Times New Roman" w:cs="Times New Roman"/>
          <w:sz w:val="24"/>
          <w:szCs w:val="24"/>
        </w:rPr>
      </w:pPr>
      <w:r>
        <w:rPr>
          <w:rFonts w:ascii="Times New Roman" w:hAnsi="Times New Roman" w:cs="Times New Roman"/>
          <w:sz w:val="24"/>
          <w:szCs w:val="24"/>
        </w:rPr>
        <w:t>Patrick Click</w:t>
      </w:r>
      <w:r w:rsidR="00742A43" w:rsidRPr="00742A43">
        <w:rPr>
          <w:rFonts w:ascii="Times New Roman" w:hAnsi="Times New Roman" w:cs="Times New Roman"/>
          <w:sz w:val="24"/>
          <w:szCs w:val="24"/>
        </w:rPr>
        <w:t xml:space="preserve"> made a motion to approve the Committee 2, EMA, Highway Claims and Board Member Pay from </w:t>
      </w:r>
      <w:r>
        <w:rPr>
          <w:rFonts w:ascii="Times New Roman" w:hAnsi="Times New Roman" w:cs="Times New Roman"/>
          <w:sz w:val="24"/>
          <w:szCs w:val="24"/>
        </w:rPr>
        <w:t>August</w:t>
      </w:r>
      <w:r w:rsidR="00542221">
        <w:rPr>
          <w:rFonts w:ascii="Times New Roman" w:hAnsi="Times New Roman" w:cs="Times New Roman"/>
          <w:sz w:val="24"/>
          <w:szCs w:val="24"/>
        </w:rPr>
        <w:t xml:space="preserve"> </w:t>
      </w:r>
      <w:r>
        <w:rPr>
          <w:rFonts w:ascii="Times New Roman" w:hAnsi="Times New Roman" w:cs="Times New Roman"/>
          <w:sz w:val="24"/>
          <w:szCs w:val="24"/>
        </w:rPr>
        <w:t>13</w:t>
      </w:r>
      <w:r w:rsidR="00742A43" w:rsidRPr="00742A43">
        <w:rPr>
          <w:rFonts w:ascii="Times New Roman" w:hAnsi="Times New Roman" w:cs="Times New Roman"/>
          <w:sz w:val="24"/>
          <w:szCs w:val="24"/>
        </w:rPr>
        <w:t xml:space="preserve">, 2024 – </w:t>
      </w:r>
      <w:r>
        <w:rPr>
          <w:rFonts w:ascii="Times New Roman" w:hAnsi="Times New Roman" w:cs="Times New Roman"/>
          <w:sz w:val="24"/>
          <w:szCs w:val="24"/>
        </w:rPr>
        <w:t>September</w:t>
      </w:r>
      <w:r w:rsidR="00542221">
        <w:rPr>
          <w:rFonts w:ascii="Times New Roman" w:hAnsi="Times New Roman" w:cs="Times New Roman"/>
          <w:sz w:val="24"/>
          <w:szCs w:val="24"/>
        </w:rPr>
        <w:t xml:space="preserve"> </w:t>
      </w:r>
      <w:r>
        <w:rPr>
          <w:rFonts w:ascii="Times New Roman" w:hAnsi="Times New Roman" w:cs="Times New Roman"/>
          <w:sz w:val="24"/>
          <w:szCs w:val="24"/>
        </w:rPr>
        <w:t>9</w:t>
      </w:r>
      <w:r w:rsidR="00742A43" w:rsidRPr="00742A43">
        <w:rPr>
          <w:rFonts w:ascii="Times New Roman" w:hAnsi="Times New Roman" w:cs="Times New Roman"/>
          <w:sz w:val="24"/>
          <w:szCs w:val="24"/>
        </w:rPr>
        <w:t>, 2024.</w:t>
      </w:r>
      <w:r w:rsidR="00542221">
        <w:rPr>
          <w:rFonts w:ascii="Times New Roman" w:hAnsi="Times New Roman" w:cs="Times New Roman"/>
          <w:sz w:val="24"/>
          <w:szCs w:val="24"/>
        </w:rPr>
        <w:t xml:space="preserve"> </w:t>
      </w:r>
      <w:r>
        <w:rPr>
          <w:rFonts w:ascii="Times New Roman" w:hAnsi="Times New Roman" w:cs="Times New Roman"/>
          <w:sz w:val="24"/>
          <w:szCs w:val="24"/>
        </w:rPr>
        <w:t>Mack Payne</w:t>
      </w:r>
      <w:r w:rsidR="00542221">
        <w:rPr>
          <w:rFonts w:ascii="Times New Roman" w:hAnsi="Times New Roman" w:cs="Times New Roman"/>
          <w:sz w:val="24"/>
          <w:szCs w:val="24"/>
        </w:rPr>
        <w:t xml:space="preserve"> </w:t>
      </w:r>
      <w:r w:rsidR="00742A43" w:rsidRPr="00742A43">
        <w:rPr>
          <w:rFonts w:ascii="Times New Roman" w:hAnsi="Times New Roman" w:cs="Times New Roman"/>
          <w:sz w:val="24"/>
          <w:szCs w:val="24"/>
        </w:rPr>
        <w:t>second the motion. Motion was passed by vote.</w:t>
      </w:r>
    </w:p>
    <w:p w14:paraId="5A8A52B4" w14:textId="77777777" w:rsidR="00742A43" w:rsidRDefault="00742A43" w:rsidP="00DB3A45">
      <w:pPr>
        <w:spacing w:after="0"/>
        <w:rPr>
          <w:rFonts w:ascii="Times New Roman" w:hAnsi="Times New Roman" w:cs="Times New Roman"/>
          <w:b/>
          <w:sz w:val="24"/>
          <w:szCs w:val="24"/>
        </w:rPr>
      </w:pPr>
    </w:p>
    <w:p w14:paraId="24FEA82B" w14:textId="77777777" w:rsidR="003B0E6F" w:rsidRDefault="00FC0331" w:rsidP="00DB3A45">
      <w:pPr>
        <w:spacing w:after="0"/>
        <w:rPr>
          <w:rFonts w:ascii="Times New Roman" w:hAnsi="Times New Roman" w:cs="Times New Roman"/>
          <w:b/>
          <w:sz w:val="24"/>
          <w:szCs w:val="24"/>
        </w:rPr>
      </w:pPr>
      <w:r w:rsidRPr="00543A99">
        <w:rPr>
          <w:rFonts w:ascii="Times New Roman" w:hAnsi="Times New Roman" w:cs="Times New Roman"/>
          <w:b/>
          <w:sz w:val="24"/>
          <w:szCs w:val="24"/>
        </w:rPr>
        <w:t>Board Member’s Comments and Non-Action Items</w:t>
      </w:r>
    </w:p>
    <w:p w14:paraId="16CCFDE2" w14:textId="481E5A31" w:rsidR="002C0DA4" w:rsidRDefault="00EF33BF" w:rsidP="00DB3A45">
      <w:pPr>
        <w:spacing w:after="0"/>
        <w:rPr>
          <w:rFonts w:ascii="Times New Roman" w:hAnsi="Times New Roman" w:cs="Times New Roman"/>
          <w:bCs/>
          <w:sz w:val="24"/>
          <w:szCs w:val="24"/>
        </w:rPr>
      </w:pPr>
      <w:r>
        <w:rPr>
          <w:rFonts w:ascii="Times New Roman" w:hAnsi="Times New Roman" w:cs="Times New Roman"/>
          <w:bCs/>
          <w:sz w:val="24"/>
          <w:szCs w:val="24"/>
        </w:rPr>
        <w:t>Joe A. Wills raised a question for the finance committee</w:t>
      </w:r>
      <w:r w:rsidR="00A60F8C">
        <w:rPr>
          <w:rFonts w:ascii="Times New Roman" w:hAnsi="Times New Roman" w:cs="Times New Roman"/>
          <w:bCs/>
          <w:sz w:val="24"/>
          <w:szCs w:val="24"/>
        </w:rPr>
        <w:t>;</w:t>
      </w:r>
      <w:r>
        <w:rPr>
          <w:rFonts w:ascii="Times New Roman" w:hAnsi="Times New Roman" w:cs="Times New Roman"/>
          <w:bCs/>
          <w:sz w:val="24"/>
          <w:szCs w:val="24"/>
        </w:rPr>
        <w:t xml:space="preserve"> Kendra Craig submitted </w:t>
      </w:r>
      <w:r w:rsidR="00A60F8C">
        <w:rPr>
          <w:rFonts w:ascii="Times New Roman" w:hAnsi="Times New Roman" w:cs="Times New Roman"/>
          <w:bCs/>
          <w:sz w:val="24"/>
          <w:szCs w:val="24"/>
        </w:rPr>
        <w:t>an</w:t>
      </w:r>
      <w:r>
        <w:rPr>
          <w:rFonts w:ascii="Times New Roman" w:hAnsi="Times New Roman" w:cs="Times New Roman"/>
          <w:bCs/>
          <w:sz w:val="24"/>
          <w:szCs w:val="24"/>
        </w:rPr>
        <w:t xml:space="preserve"> ARPA request for the </w:t>
      </w:r>
      <w:r w:rsidR="00593D49">
        <w:rPr>
          <w:rFonts w:ascii="Times New Roman" w:hAnsi="Times New Roman" w:cs="Times New Roman"/>
          <w:bCs/>
          <w:sz w:val="24"/>
          <w:szCs w:val="24"/>
        </w:rPr>
        <w:t>committee to consider</w:t>
      </w:r>
      <w:r>
        <w:rPr>
          <w:rFonts w:ascii="Times New Roman" w:hAnsi="Times New Roman" w:cs="Times New Roman"/>
          <w:bCs/>
          <w:sz w:val="24"/>
          <w:szCs w:val="24"/>
        </w:rPr>
        <w:t xml:space="preserve">. </w:t>
      </w:r>
      <w:r w:rsidR="00DF1777">
        <w:rPr>
          <w:rFonts w:ascii="Times New Roman" w:hAnsi="Times New Roman" w:cs="Times New Roman"/>
          <w:bCs/>
          <w:sz w:val="24"/>
          <w:szCs w:val="24"/>
        </w:rPr>
        <w:t>Will that be taken into consideration when finalizing ARPA funds?</w:t>
      </w:r>
    </w:p>
    <w:p w14:paraId="6777389B" w14:textId="77777777" w:rsidR="002C0DA4" w:rsidRDefault="002C0DA4" w:rsidP="00DB3A45">
      <w:pPr>
        <w:spacing w:after="0"/>
        <w:rPr>
          <w:rFonts w:ascii="Times New Roman" w:hAnsi="Times New Roman" w:cs="Times New Roman"/>
          <w:bCs/>
          <w:sz w:val="24"/>
          <w:szCs w:val="24"/>
        </w:rPr>
      </w:pPr>
    </w:p>
    <w:p w14:paraId="6565D842" w14:textId="589A36BD" w:rsidR="00742A43" w:rsidRDefault="00EF33BF" w:rsidP="00DB3A45">
      <w:pPr>
        <w:spacing w:after="0"/>
        <w:rPr>
          <w:rFonts w:ascii="Times New Roman" w:hAnsi="Times New Roman" w:cs="Times New Roman"/>
          <w:bCs/>
          <w:sz w:val="24"/>
          <w:szCs w:val="24"/>
        </w:rPr>
      </w:pPr>
      <w:r>
        <w:rPr>
          <w:rFonts w:ascii="Times New Roman" w:hAnsi="Times New Roman" w:cs="Times New Roman"/>
          <w:bCs/>
          <w:sz w:val="24"/>
          <w:szCs w:val="24"/>
        </w:rPr>
        <w:t>Kendra Craig</w:t>
      </w:r>
      <w:r w:rsidR="00CB3E12">
        <w:rPr>
          <w:rFonts w:ascii="Times New Roman" w:hAnsi="Times New Roman" w:cs="Times New Roman"/>
          <w:bCs/>
          <w:sz w:val="24"/>
          <w:szCs w:val="24"/>
        </w:rPr>
        <w:t>, Health Dept. Administrator,</w:t>
      </w:r>
      <w:r>
        <w:rPr>
          <w:rFonts w:ascii="Times New Roman" w:hAnsi="Times New Roman" w:cs="Times New Roman"/>
          <w:bCs/>
          <w:sz w:val="24"/>
          <w:szCs w:val="24"/>
        </w:rPr>
        <w:t xml:space="preserve"> said that the audit is not complete and that, if Fayette County does not submit the audit to GATA, the County will be put on a Do Not Pay (DNP) list.</w:t>
      </w:r>
    </w:p>
    <w:p w14:paraId="0B94DB72" w14:textId="77777777" w:rsidR="00233590" w:rsidRDefault="00233590" w:rsidP="00DB3A45">
      <w:pPr>
        <w:spacing w:after="0"/>
        <w:rPr>
          <w:rFonts w:ascii="Times New Roman" w:hAnsi="Times New Roman" w:cs="Times New Roman"/>
          <w:bCs/>
          <w:sz w:val="24"/>
          <w:szCs w:val="24"/>
        </w:rPr>
      </w:pPr>
    </w:p>
    <w:p w14:paraId="0026CFEA" w14:textId="77777777" w:rsidR="00FC0331" w:rsidRDefault="00FC0331" w:rsidP="00DB3A45">
      <w:pPr>
        <w:spacing w:after="0"/>
        <w:rPr>
          <w:rFonts w:ascii="Times New Roman" w:hAnsi="Times New Roman" w:cs="Times New Roman"/>
          <w:b/>
          <w:sz w:val="24"/>
          <w:szCs w:val="24"/>
        </w:rPr>
      </w:pPr>
      <w:r>
        <w:rPr>
          <w:rFonts w:ascii="Times New Roman" w:hAnsi="Times New Roman" w:cs="Times New Roman"/>
          <w:b/>
          <w:sz w:val="24"/>
          <w:szCs w:val="24"/>
        </w:rPr>
        <w:t xml:space="preserve">Adjournment </w:t>
      </w:r>
    </w:p>
    <w:p w14:paraId="01A814D4" w14:textId="5F1B69FA" w:rsidR="003D201F" w:rsidRPr="00BA3095" w:rsidRDefault="005055F1" w:rsidP="00BA3095">
      <w:pPr>
        <w:spacing w:after="0"/>
        <w:rPr>
          <w:rFonts w:ascii="Times New Roman" w:hAnsi="Times New Roman" w:cs="Times New Roman"/>
          <w:bCs/>
          <w:sz w:val="24"/>
          <w:szCs w:val="24"/>
        </w:rPr>
      </w:pPr>
      <w:r>
        <w:rPr>
          <w:rFonts w:ascii="Times New Roman" w:hAnsi="Times New Roman" w:cs="Times New Roman"/>
          <w:sz w:val="24"/>
          <w:szCs w:val="24"/>
        </w:rPr>
        <w:t>Doug Knebel</w:t>
      </w:r>
      <w:r w:rsidR="000E1DA3">
        <w:rPr>
          <w:rFonts w:ascii="Times New Roman" w:hAnsi="Times New Roman" w:cs="Times New Roman"/>
          <w:sz w:val="24"/>
          <w:szCs w:val="24"/>
        </w:rPr>
        <w:t xml:space="preserve"> </w:t>
      </w:r>
      <w:r w:rsidR="00FC0331">
        <w:rPr>
          <w:rFonts w:ascii="Times New Roman" w:hAnsi="Times New Roman" w:cs="Times New Roman"/>
          <w:bCs/>
          <w:sz w:val="24"/>
          <w:szCs w:val="24"/>
        </w:rPr>
        <w:t>made a motion to adjourn th</w:t>
      </w:r>
      <w:r w:rsidR="00E131B1">
        <w:rPr>
          <w:rFonts w:ascii="Times New Roman" w:hAnsi="Times New Roman" w:cs="Times New Roman"/>
          <w:bCs/>
          <w:sz w:val="24"/>
          <w:szCs w:val="24"/>
        </w:rPr>
        <w:t xml:space="preserve">is </w:t>
      </w:r>
      <w:r w:rsidR="00FC0331">
        <w:rPr>
          <w:rFonts w:ascii="Times New Roman" w:hAnsi="Times New Roman" w:cs="Times New Roman"/>
          <w:bCs/>
          <w:sz w:val="24"/>
          <w:szCs w:val="24"/>
        </w:rPr>
        <w:t>meeting.</w:t>
      </w:r>
      <w:r w:rsidR="005204BB">
        <w:rPr>
          <w:rFonts w:ascii="Times New Roman" w:hAnsi="Times New Roman" w:cs="Times New Roman"/>
          <w:bCs/>
          <w:sz w:val="24"/>
          <w:szCs w:val="24"/>
        </w:rPr>
        <w:t xml:space="preserve"> </w:t>
      </w:r>
      <w:r>
        <w:rPr>
          <w:rFonts w:ascii="Times New Roman" w:hAnsi="Times New Roman" w:cs="Times New Roman"/>
          <w:bCs/>
          <w:sz w:val="24"/>
          <w:szCs w:val="24"/>
        </w:rPr>
        <w:t>Joe A. Wills</w:t>
      </w:r>
      <w:r w:rsidR="005204BB">
        <w:rPr>
          <w:rFonts w:ascii="Times New Roman" w:hAnsi="Times New Roman" w:cs="Times New Roman"/>
          <w:bCs/>
          <w:sz w:val="24"/>
          <w:szCs w:val="24"/>
        </w:rPr>
        <w:t xml:space="preserve"> </w:t>
      </w:r>
      <w:r w:rsidR="00FC0331">
        <w:rPr>
          <w:rFonts w:ascii="Times New Roman" w:hAnsi="Times New Roman" w:cs="Times New Roman"/>
          <w:bCs/>
          <w:sz w:val="24"/>
          <w:szCs w:val="24"/>
        </w:rPr>
        <w:t>second</w:t>
      </w:r>
      <w:r w:rsidR="00B86C30">
        <w:rPr>
          <w:rFonts w:ascii="Times New Roman" w:hAnsi="Times New Roman" w:cs="Times New Roman"/>
          <w:bCs/>
          <w:sz w:val="24"/>
          <w:szCs w:val="24"/>
        </w:rPr>
        <w:t xml:space="preserve"> </w:t>
      </w:r>
      <w:r w:rsidR="00FC0331">
        <w:rPr>
          <w:rFonts w:ascii="Times New Roman" w:hAnsi="Times New Roman" w:cs="Times New Roman"/>
          <w:bCs/>
          <w:sz w:val="24"/>
          <w:szCs w:val="24"/>
        </w:rPr>
        <w:t>th</w:t>
      </w:r>
      <w:r w:rsidR="005204BB">
        <w:rPr>
          <w:rFonts w:ascii="Times New Roman" w:hAnsi="Times New Roman" w:cs="Times New Roman"/>
          <w:bCs/>
          <w:sz w:val="24"/>
          <w:szCs w:val="24"/>
        </w:rPr>
        <w:t>e</w:t>
      </w:r>
      <w:r w:rsidR="00FC0331">
        <w:rPr>
          <w:rFonts w:ascii="Times New Roman" w:hAnsi="Times New Roman" w:cs="Times New Roman"/>
          <w:bCs/>
          <w:sz w:val="24"/>
          <w:szCs w:val="24"/>
        </w:rPr>
        <w:t xml:space="preserve"> motion.  Motion passed by vote. Meeting adjourned at </w:t>
      </w:r>
      <w:r w:rsidR="00233590">
        <w:rPr>
          <w:rFonts w:ascii="Times New Roman" w:hAnsi="Times New Roman" w:cs="Times New Roman"/>
          <w:bCs/>
          <w:sz w:val="24"/>
          <w:szCs w:val="24"/>
        </w:rPr>
        <w:t>8:</w:t>
      </w:r>
      <w:r>
        <w:rPr>
          <w:rFonts w:ascii="Times New Roman" w:hAnsi="Times New Roman" w:cs="Times New Roman"/>
          <w:bCs/>
          <w:sz w:val="24"/>
          <w:szCs w:val="24"/>
        </w:rPr>
        <w:t>06</w:t>
      </w:r>
      <w:r w:rsidR="003B0E6F">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pm. </w:t>
      </w:r>
    </w:p>
    <w:p w14:paraId="40FC971D" w14:textId="77777777" w:rsidR="00952B6C" w:rsidRDefault="00952B6C" w:rsidP="00C86AD7">
      <w:pPr>
        <w:spacing w:after="0" w:line="240" w:lineRule="auto"/>
        <w:rPr>
          <w:rFonts w:ascii="Times New Roman" w:hAnsi="Times New Roman" w:cs="Times New Roman"/>
          <w:sz w:val="24"/>
          <w:szCs w:val="24"/>
        </w:rPr>
      </w:pPr>
    </w:p>
    <w:p w14:paraId="4963F3A8" w14:textId="77777777" w:rsidR="00742A43" w:rsidRPr="000E329D" w:rsidRDefault="00742A43" w:rsidP="00C86AD7">
      <w:pPr>
        <w:spacing w:after="0" w:line="240" w:lineRule="auto"/>
        <w:rPr>
          <w:rFonts w:ascii="Times New Roman" w:hAnsi="Times New Roman" w:cs="Times New Roman"/>
          <w:sz w:val="24"/>
          <w:szCs w:val="24"/>
        </w:rPr>
      </w:pPr>
    </w:p>
    <w:p w14:paraId="20AC2213" w14:textId="14EBC7D4" w:rsidR="004B56EE" w:rsidRDefault="00477615" w:rsidP="00C86AD7">
      <w:pPr>
        <w:spacing w:after="0" w:line="240" w:lineRule="auto"/>
        <w:rPr>
          <w:rFonts w:ascii="Times New Roman" w:hAnsi="Times New Roman" w:cs="Times New Roman"/>
          <w:b/>
          <w:sz w:val="24"/>
          <w:szCs w:val="24"/>
        </w:rPr>
      </w:pPr>
      <w:r w:rsidRPr="000E329D">
        <w:rPr>
          <w:rFonts w:ascii="Times New Roman" w:hAnsi="Times New Roman" w:cs="Times New Roman"/>
          <w:b/>
          <w:sz w:val="24"/>
          <w:szCs w:val="24"/>
        </w:rPr>
        <w:t>Submitted:</w:t>
      </w:r>
    </w:p>
    <w:p w14:paraId="4C2E5268" w14:textId="345DC4EB" w:rsidR="003D201F" w:rsidRPr="000E329D" w:rsidRDefault="003D201F" w:rsidP="00C86AD7">
      <w:pPr>
        <w:spacing w:after="0" w:line="240" w:lineRule="auto"/>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10136098" wp14:editId="616BA7B8">
            <wp:simplePos x="0" y="0"/>
            <wp:positionH relativeFrom="column">
              <wp:posOffset>-104775</wp:posOffset>
            </wp:positionH>
            <wp:positionV relativeFrom="paragraph">
              <wp:posOffset>32385</wp:posOffset>
            </wp:positionV>
            <wp:extent cx="2266950" cy="616585"/>
            <wp:effectExtent l="19050" t="57150" r="19050" b="692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biLevel thresh="75000"/>
                      <a:extLst>
                        <a:ext uri="{28A0092B-C50C-407E-A947-70E740481C1C}">
                          <a14:useLocalDpi xmlns:a14="http://schemas.microsoft.com/office/drawing/2010/main" val="0"/>
                        </a:ext>
                      </a:extLst>
                    </a:blip>
                    <a:stretch>
                      <a:fillRect/>
                    </a:stretch>
                  </pic:blipFill>
                  <pic:spPr>
                    <a:xfrm rot="21442604">
                      <a:off x="0" y="0"/>
                      <a:ext cx="2266950" cy="616585"/>
                    </a:xfrm>
                    <a:prstGeom prst="rect">
                      <a:avLst/>
                    </a:prstGeom>
                  </pic:spPr>
                </pic:pic>
              </a:graphicData>
            </a:graphic>
          </wp:anchor>
        </w:drawing>
      </w:r>
    </w:p>
    <w:p w14:paraId="06A40241" w14:textId="6D222506" w:rsidR="00996DF6" w:rsidRPr="000E329D" w:rsidRDefault="00996DF6" w:rsidP="00C86AD7">
      <w:pPr>
        <w:spacing w:after="0" w:line="240" w:lineRule="auto"/>
        <w:rPr>
          <w:rFonts w:ascii="Times New Roman" w:hAnsi="Times New Roman" w:cs="Times New Roman"/>
          <w:sz w:val="24"/>
          <w:szCs w:val="24"/>
        </w:rPr>
      </w:pPr>
    </w:p>
    <w:p w14:paraId="5CF738CD" w14:textId="744FAC0A" w:rsidR="007C53B1" w:rsidRPr="000E329D" w:rsidRDefault="007C53B1" w:rsidP="00C86AD7">
      <w:pPr>
        <w:spacing w:after="0" w:line="240" w:lineRule="auto"/>
        <w:rPr>
          <w:rFonts w:ascii="Times New Roman" w:hAnsi="Times New Roman" w:cs="Times New Roman"/>
          <w:sz w:val="24"/>
          <w:szCs w:val="24"/>
        </w:rPr>
      </w:pPr>
    </w:p>
    <w:p w14:paraId="134AEB5D" w14:textId="032173BD" w:rsidR="00477615" w:rsidRPr="000E329D" w:rsidRDefault="00477615" w:rsidP="00477615">
      <w:pPr>
        <w:tabs>
          <w:tab w:val="left" w:leader="underscore" w:pos="3600"/>
        </w:tabs>
        <w:spacing w:after="0" w:line="240" w:lineRule="auto"/>
        <w:rPr>
          <w:rFonts w:ascii="Times New Roman" w:hAnsi="Times New Roman" w:cs="Times New Roman"/>
          <w:sz w:val="24"/>
          <w:szCs w:val="24"/>
        </w:rPr>
      </w:pPr>
    </w:p>
    <w:p w14:paraId="3C340EED" w14:textId="77777777" w:rsidR="00477615" w:rsidRPr="000E329D" w:rsidRDefault="00272D8E"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Jessica Barker</w:t>
      </w:r>
    </w:p>
    <w:p w14:paraId="342D6028" w14:textId="77777777" w:rsidR="00477615" w:rsidRPr="000E329D" w:rsidRDefault="00477615"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Fayette County Clerk and Recorder</w:t>
      </w:r>
    </w:p>
    <w:sectPr w:rsidR="00477615" w:rsidRPr="000E329D" w:rsidSect="00C362D2">
      <w:footerReference w:type="default" r:id="rId9"/>
      <w:pgSz w:w="12240" w:h="15840"/>
      <w:pgMar w:top="1152" w:right="1440" w:bottom="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B19A45" w14:textId="77777777" w:rsidR="00D24D4D" w:rsidRDefault="00D24D4D" w:rsidP="00477615">
      <w:pPr>
        <w:spacing w:after="0" w:line="240" w:lineRule="auto"/>
      </w:pPr>
      <w:r>
        <w:separator/>
      </w:r>
    </w:p>
  </w:endnote>
  <w:endnote w:type="continuationSeparator" w:id="0">
    <w:p w14:paraId="23BB3FAD" w14:textId="77777777" w:rsidR="00D24D4D" w:rsidRDefault="00D24D4D" w:rsidP="0047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B935C" w14:textId="03C37BC5" w:rsidR="005B14D2" w:rsidRPr="005E219E" w:rsidRDefault="009F7395" w:rsidP="00DF1595">
    <w:pPr>
      <w:pStyle w:val="Footer"/>
      <w:pBdr>
        <w:top w:val="thinThickSmallGap" w:sz="24" w:space="1" w:color="622423" w:themeColor="accent2" w:themeShade="7F"/>
      </w:pBdr>
      <w:tabs>
        <w:tab w:val="clear" w:pos="9360"/>
        <w:tab w:val="right" w:pos="8640"/>
      </w:tabs>
      <w:rPr>
        <w:rFonts w:asciiTheme="majorHAnsi" w:eastAsiaTheme="majorEastAsia" w:hAnsiTheme="majorHAnsi" w:cstheme="majorBidi"/>
      </w:rPr>
    </w:pPr>
    <w:r>
      <w:rPr>
        <w:rFonts w:asciiTheme="majorHAnsi" w:eastAsiaTheme="majorEastAsia" w:hAnsiTheme="majorHAnsi" w:cstheme="majorBidi"/>
      </w:rPr>
      <w:t>August</w:t>
    </w:r>
    <w:r w:rsidR="003B78CE">
      <w:rPr>
        <w:rFonts w:asciiTheme="majorHAnsi" w:eastAsiaTheme="majorEastAsia" w:hAnsiTheme="majorHAnsi" w:cstheme="majorBidi"/>
      </w:rPr>
      <w:t xml:space="preserve"> </w:t>
    </w:r>
    <w:r>
      <w:rPr>
        <w:rFonts w:asciiTheme="majorHAnsi" w:eastAsiaTheme="majorEastAsia" w:hAnsiTheme="majorHAnsi" w:cstheme="majorBidi"/>
      </w:rPr>
      <w:t>13</w:t>
    </w:r>
    <w:r w:rsidR="00685A74">
      <w:rPr>
        <w:rFonts w:asciiTheme="majorHAnsi" w:eastAsiaTheme="majorEastAsia" w:hAnsiTheme="majorHAnsi" w:cstheme="majorBidi"/>
      </w:rPr>
      <w:t>, 202</w:t>
    </w:r>
    <w:r w:rsidR="003A50E1">
      <w:rPr>
        <w:rFonts w:asciiTheme="majorHAnsi" w:eastAsiaTheme="majorEastAsia" w:hAnsiTheme="majorHAnsi" w:cstheme="majorBidi"/>
      </w:rPr>
      <w:t>4</w:t>
    </w:r>
    <w:r w:rsidR="005B14D2">
      <w:rPr>
        <w:rFonts w:asciiTheme="majorHAnsi" w:eastAsiaTheme="majorEastAsia" w:hAnsiTheme="majorHAnsi" w:cstheme="majorBidi"/>
      </w:rPr>
      <w:tab/>
    </w:r>
    <w:r w:rsidR="005B14D2">
      <w:rPr>
        <w:rFonts w:asciiTheme="majorHAnsi" w:eastAsiaTheme="majorEastAsia" w:hAnsiTheme="majorHAnsi" w:cstheme="majorBidi"/>
      </w:rPr>
      <w:tab/>
      <w:t xml:space="preserve">Page </w:t>
    </w:r>
    <w:r w:rsidR="005B14D2">
      <w:fldChar w:fldCharType="begin"/>
    </w:r>
    <w:r w:rsidR="005B14D2">
      <w:instrText xml:space="preserve"> PAGE   \* MERGEFORMAT </w:instrText>
    </w:r>
    <w:r w:rsidR="005B14D2">
      <w:fldChar w:fldCharType="separate"/>
    </w:r>
    <w:r w:rsidR="00A261CC" w:rsidRPr="00A261CC">
      <w:rPr>
        <w:rFonts w:asciiTheme="majorHAnsi" w:eastAsiaTheme="majorEastAsia" w:hAnsiTheme="majorHAnsi" w:cstheme="majorBidi"/>
        <w:noProof/>
      </w:rPr>
      <w:t>7</w:t>
    </w:r>
    <w:r w:rsidR="005B14D2">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1D77C4" w14:textId="77777777" w:rsidR="00D24D4D" w:rsidRDefault="00D24D4D" w:rsidP="00477615">
      <w:pPr>
        <w:spacing w:after="0" w:line="240" w:lineRule="auto"/>
      </w:pPr>
      <w:r>
        <w:separator/>
      </w:r>
    </w:p>
  </w:footnote>
  <w:footnote w:type="continuationSeparator" w:id="0">
    <w:p w14:paraId="7ADE2FE5" w14:textId="77777777" w:rsidR="00D24D4D" w:rsidRDefault="00D24D4D" w:rsidP="00477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E4E8A"/>
    <w:multiLevelType w:val="hybridMultilevel"/>
    <w:tmpl w:val="04A463B8"/>
    <w:lvl w:ilvl="0" w:tplc="03F63CEA">
      <w:start w:val="1"/>
      <w:numFmt w:val="decimal"/>
      <w:lvlText w:val="C-%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A83EBD"/>
    <w:multiLevelType w:val="hybridMultilevel"/>
    <w:tmpl w:val="454A84BE"/>
    <w:lvl w:ilvl="0" w:tplc="0726BBC8">
      <w:start w:val="1"/>
      <w:numFmt w:val="decimal"/>
      <w:lvlText w:val="C-%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B072F"/>
    <w:multiLevelType w:val="hybridMultilevel"/>
    <w:tmpl w:val="C582B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D4321"/>
    <w:multiLevelType w:val="hybridMultilevel"/>
    <w:tmpl w:val="45E6D4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9353B"/>
    <w:multiLevelType w:val="hybridMultilevel"/>
    <w:tmpl w:val="0256E9F2"/>
    <w:lvl w:ilvl="0" w:tplc="8E085066">
      <w:start w:val="1"/>
      <w:numFmt w:val="decimal"/>
      <w:lvlText w:val="F-%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618DF"/>
    <w:multiLevelType w:val="hybridMultilevel"/>
    <w:tmpl w:val="AE2EA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E1423"/>
    <w:multiLevelType w:val="hybridMultilevel"/>
    <w:tmpl w:val="16807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A53F7"/>
    <w:multiLevelType w:val="hybridMultilevel"/>
    <w:tmpl w:val="FD3445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F26EB7"/>
    <w:multiLevelType w:val="hybridMultilevel"/>
    <w:tmpl w:val="CAFEF368"/>
    <w:lvl w:ilvl="0" w:tplc="59BE59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F80396"/>
    <w:multiLevelType w:val="hybridMultilevel"/>
    <w:tmpl w:val="61CC48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8B72F7"/>
    <w:multiLevelType w:val="hybridMultilevel"/>
    <w:tmpl w:val="6406C38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3401420E"/>
    <w:multiLevelType w:val="hybridMultilevel"/>
    <w:tmpl w:val="A15CF4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994E2A"/>
    <w:multiLevelType w:val="hybridMultilevel"/>
    <w:tmpl w:val="93F2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B023B2"/>
    <w:multiLevelType w:val="hybridMultilevel"/>
    <w:tmpl w:val="8D22D80C"/>
    <w:lvl w:ilvl="0" w:tplc="03D69114">
      <w:start w:val="1"/>
      <w:numFmt w:val="decimal"/>
      <w:lvlText w:val="C-%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4B6E47"/>
    <w:multiLevelType w:val="hybridMultilevel"/>
    <w:tmpl w:val="A9964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E13FC8"/>
    <w:multiLevelType w:val="hybridMultilevel"/>
    <w:tmpl w:val="327C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C21375"/>
    <w:multiLevelType w:val="hybridMultilevel"/>
    <w:tmpl w:val="22A20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990F40"/>
    <w:multiLevelType w:val="hybridMultilevel"/>
    <w:tmpl w:val="983CC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F436BC"/>
    <w:multiLevelType w:val="hybridMultilevel"/>
    <w:tmpl w:val="F8A45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511469">
    <w:abstractNumId w:val="6"/>
  </w:num>
  <w:num w:numId="2" w16cid:durableId="894512002">
    <w:abstractNumId w:val="17"/>
  </w:num>
  <w:num w:numId="3" w16cid:durableId="1771776077">
    <w:abstractNumId w:val="18"/>
  </w:num>
  <w:num w:numId="4" w16cid:durableId="518200136">
    <w:abstractNumId w:val="2"/>
  </w:num>
  <w:num w:numId="5" w16cid:durableId="1474327656">
    <w:abstractNumId w:val="3"/>
  </w:num>
  <w:num w:numId="6" w16cid:durableId="6395784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9575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3809807">
    <w:abstractNumId w:val="11"/>
  </w:num>
  <w:num w:numId="9" w16cid:durableId="1266302314">
    <w:abstractNumId w:val="5"/>
  </w:num>
  <w:num w:numId="10" w16cid:durableId="1440948735">
    <w:abstractNumId w:val="9"/>
  </w:num>
  <w:num w:numId="11" w16cid:durableId="1425952607">
    <w:abstractNumId w:val="15"/>
  </w:num>
  <w:num w:numId="12" w16cid:durableId="2092434703">
    <w:abstractNumId w:val="7"/>
  </w:num>
  <w:num w:numId="13" w16cid:durableId="1581984877">
    <w:abstractNumId w:val="1"/>
  </w:num>
  <w:num w:numId="14" w16cid:durableId="769280772">
    <w:abstractNumId w:val="4"/>
  </w:num>
  <w:num w:numId="15" w16cid:durableId="950630103">
    <w:abstractNumId w:val="13"/>
  </w:num>
  <w:num w:numId="16" w16cid:durableId="620499616">
    <w:abstractNumId w:val="0"/>
  </w:num>
  <w:num w:numId="17" w16cid:durableId="1686323288">
    <w:abstractNumId w:val="12"/>
  </w:num>
  <w:num w:numId="18" w16cid:durableId="1781340804">
    <w:abstractNumId w:val="16"/>
  </w:num>
  <w:num w:numId="19" w16cid:durableId="1759473099">
    <w:abstractNumId w:val="14"/>
  </w:num>
  <w:num w:numId="20" w16cid:durableId="506619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4096" w:nlCheck="1" w:checkStyle="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354"/>
    <w:rsid w:val="0000077E"/>
    <w:rsid w:val="00000B99"/>
    <w:rsid w:val="0000234D"/>
    <w:rsid w:val="000034B5"/>
    <w:rsid w:val="00003A0C"/>
    <w:rsid w:val="0000505D"/>
    <w:rsid w:val="000052FD"/>
    <w:rsid w:val="00005537"/>
    <w:rsid w:val="0000607F"/>
    <w:rsid w:val="00006603"/>
    <w:rsid w:val="00011DFC"/>
    <w:rsid w:val="000141A3"/>
    <w:rsid w:val="00014B27"/>
    <w:rsid w:val="0001599E"/>
    <w:rsid w:val="00015AA6"/>
    <w:rsid w:val="00017742"/>
    <w:rsid w:val="00020F57"/>
    <w:rsid w:val="00023A0B"/>
    <w:rsid w:val="000240A9"/>
    <w:rsid w:val="00025707"/>
    <w:rsid w:val="000272F1"/>
    <w:rsid w:val="00027A32"/>
    <w:rsid w:val="00031235"/>
    <w:rsid w:val="00031747"/>
    <w:rsid w:val="00033016"/>
    <w:rsid w:val="00033AF7"/>
    <w:rsid w:val="00033E02"/>
    <w:rsid w:val="000348CD"/>
    <w:rsid w:val="000352D0"/>
    <w:rsid w:val="00036047"/>
    <w:rsid w:val="00036DC6"/>
    <w:rsid w:val="0003785C"/>
    <w:rsid w:val="000379DB"/>
    <w:rsid w:val="00040683"/>
    <w:rsid w:val="00042080"/>
    <w:rsid w:val="0004263D"/>
    <w:rsid w:val="0004323B"/>
    <w:rsid w:val="00043613"/>
    <w:rsid w:val="00044CC1"/>
    <w:rsid w:val="00044D88"/>
    <w:rsid w:val="000462D7"/>
    <w:rsid w:val="00047427"/>
    <w:rsid w:val="000478DB"/>
    <w:rsid w:val="00050DA9"/>
    <w:rsid w:val="0005322C"/>
    <w:rsid w:val="0005354F"/>
    <w:rsid w:val="00053C42"/>
    <w:rsid w:val="00054CB6"/>
    <w:rsid w:val="00055101"/>
    <w:rsid w:val="0005650C"/>
    <w:rsid w:val="00057712"/>
    <w:rsid w:val="00057892"/>
    <w:rsid w:val="00060038"/>
    <w:rsid w:val="00060702"/>
    <w:rsid w:val="00061B6D"/>
    <w:rsid w:val="00063103"/>
    <w:rsid w:val="000648C5"/>
    <w:rsid w:val="000649A7"/>
    <w:rsid w:val="00066981"/>
    <w:rsid w:val="000670B5"/>
    <w:rsid w:val="00070099"/>
    <w:rsid w:val="00071716"/>
    <w:rsid w:val="000718DD"/>
    <w:rsid w:val="00071BAD"/>
    <w:rsid w:val="00072261"/>
    <w:rsid w:val="00072B35"/>
    <w:rsid w:val="00072B80"/>
    <w:rsid w:val="00073E46"/>
    <w:rsid w:val="00074BF4"/>
    <w:rsid w:val="00075385"/>
    <w:rsid w:val="000754E9"/>
    <w:rsid w:val="000756ED"/>
    <w:rsid w:val="0007599E"/>
    <w:rsid w:val="00075E40"/>
    <w:rsid w:val="00076682"/>
    <w:rsid w:val="000766B0"/>
    <w:rsid w:val="00080340"/>
    <w:rsid w:val="00081C4E"/>
    <w:rsid w:val="00081EA3"/>
    <w:rsid w:val="0008359D"/>
    <w:rsid w:val="00085949"/>
    <w:rsid w:val="00085B60"/>
    <w:rsid w:val="00086948"/>
    <w:rsid w:val="00086ABA"/>
    <w:rsid w:val="00087AB7"/>
    <w:rsid w:val="00090E04"/>
    <w:rsid w:val="00093A99"/>
    <w:rsid w:val="000956BE"/>
    <w:rsid w:val="0009585B"/>
    <w:rsid w:val="0009648D"/>
    <w:rsid w:val="000966DE"/>
    <w:rsid w:val="00096846"/>
    <w:rsid w:val="00097BE9"/>
    <w:rsid w:val="00097CA8"/>
    <w:rsid w:val="000A066B"/>
    <w:rsid w:val="000A0836"/>
    <w:rsid w:val="000A0B94"/>
    <w:rsid w:val="000A10E2"/>
    <w:rsid w:val="000A3413"/>
    <w:rsid w:val="000A3889"/>
    <w:rsid w:val="000A6508"/>
    <w:rsid w:val="000B0AA3"/>
    <w:rsid w:val="000B1978"/>
    <w:rsid w:val="000B2102"/>
    <w:rsid w:val="000B26DD"/>
    <w:rsid w:val="000B3054"/>
    <w:rsid w:val="000B31B3"/>
    <w:rsid w:val="000B4F9D"/>
    <w:rsid w:val="000B5622"/>
    <w:rsid w:val="000B61C2"/>
    <w:rsid w:val="000B6F47"/>
    <w:rsid w:val="000C04BD"/>
    <w:rsid w:val="000C0F47"/>
    <w:rsid w:val="000C11D8"/>
    <w:rsid w:val="000C1705"/>
    <w:rsid w:val="000C1D42"/>
    <w:rsid w:val="000C238F"/>
    <w:rsid w:val="000C260F"/>
    <w:rsid w:val="000C2800"/>
    <w:rsid w:val="000C3AE5"/>
    <w:rsid w:val="000C3B75"/>
    <w:rsid w:val="000C49FA"/>
    <w:rsid w:val="000C55D2"/>
    <w:rsid w:val="000C5C06"/>
    <w:rsid w:val="000C6092"/>
    <w:rsid w:val="000C6BC2"/>
    <w:rsid w:val="000C78FD"/>
    <w:rsid w:val="000D1FBB"/>
    <w:rsid w:val="000D2387"/>
    <w:rsid w:val="000D37E1"/>
    <w:rsid w:val="000D3C73"/>
    <w:rsid w:val="000D57C6"/>
    <w:rsid w:val="000D5E9A"/>
    <w:rsid w:val="000D6994"/>
    <w:rsid w:val="000D6C3E"/>
    <w:rsid w:val="000D7385"/>
    <w:rsid w:val="000E01DE"/>
    <w:rsid w:val="000E044D"/>
    <w:rsid w:val="000E0450"/>
    <w:rsid w:val="000E1470"/>
    <w:rsid w:val="000E15D9"/>
    <w:rsid w:val="000E18DD"/>
    <w:rsid w:val="000E1DA3"/>
    <w:rsid w:val="000E255F"/>
    <w:rsid w:val="000E329D"/>
    <w:rsid w:val="000E650A"/>
    <w:rsid w:val="000F0154"/>
    <w:rsid w:val="000F038E"/>
    <w:rsid w:val="000F10F5"/>
    <w:rsid w:val="000F1507"/>
    <w:rsid w:val="000F2327"/>
    <w:rsid w:val="000F3780"/>
    <w:rsid w:val="000F386A"/>
    <w:rsid w:val="000F5529"/>
    <w:rsid w:val="001003DD"/>
    <w:rsid w:val="00101851"/>
    <w:rsid w:val="00102C69"/>
    <w:rsid w:val="00102F2F"/>
    <w:rsid w:val="0010485F"/>
    <w:rsid w:val="00105A02"/>
    <w:rsid w:val="00106195"/>
    <w:rsid w:val="00107745"/>
    <w:rsid w:val="0011201E"/>
    <w:rsid w:val="0011238A"/>
    <w:rsid w:val="00112A5E"/>
    <w:rsid w:val="00112F64"/>
    <w:rsid w:val="0011328F"/>
    <w:rsid w:val="001142EA"/>
    <w:rsid w:val="001143FE"/>
    <w:rsid w:val="00114593"/>
    <w:rsid w:val="00114ED0"/>
    <w:rsid w:val="00115805"/>
    <w:rsid w:val="00120039"/>
    <w:rsid w:val="00120514"/>
    <w:rsid w:val="001219D3"/>
    <w:rsid w:val="00123961"/>
    <w:rsid w:val="00123F0B"/>
    <w:rsid w:val="0012426A"/>
    <w:rsid w:val="00124610"/>
    <w:rsid w:val="00124D2E"/>
    <w:rsid w:val="00125166"/>
    <w:rsid w:val="00125978"/>
    <w:rsid w:val="001259B9"/>
    <w:rsid w:val="00125C2D"/>
    <w:rsid w:val="00126C2F"/>
    <w:rsid w:val="00126CD1"/>
    <w:rsid w:val="00126F18"/>
    <w:rsid w:val="001270C3"/>
    <w:rsid w:val="00127C76"/>
    <w:rsid w:val="00127FFE"/>
    <w:rsid w:val="00130660"/>
    <w:rsid w:val="00130935"/>
    <w:rsid w:val="001346E3"/>
    <w:rsid w:val="001354B3"/>
    <w:rsid w:val="001354F2"/>
    <w:rsid w:val="00135ECD"/>
    <w:rsid w:val="0013640A"/>
    <w:rsid w:val="001408AD"/>
    <w:rsid w:val="0014170F"/>
    <w:rsid w:val="00142EBC"/>
    <w:rsid w:val="00144059"/>
    <w:rsid w:val="0014408D"/>
    <w:rsid w:val="001444C3"/>
    <w:rsid w:val="0014470D"/>
    <w:rsid w:val="00144D43"/>
    <w:rsid w:val="00146391"/>
    <w:rsid w:val="001465E1"/>
    <w:rsid w:val="0014775C"/>
    <w:rsid w:val="00147C2B"/>
    <w:rsid w:val="001500DF"/>
    <w:rsid w:val="0015125E"/>
    <w:rsid w:val="00151866"/>
    <w:rsid w:val="00151D4C"/>
    <w:rsid w:val="00152596"/>
    <w:rsid w:val="00153282"/>
    <w:rsid w:val="001541FC"/>
    <w:rsid w:val="001543EB"/>
    <w:rsid w:val="00154E5B"/>
    <w:rsid w:val="00154FF0"/>
    <w:rsid w:val="001550B9"/>
    <w:rsid w:val="00155361"/>
    <w:rsid w:val="00156AA4"/>
    <w:rsid w:val="00156E41"/>
    <w:rsid w:val="0016004D"/>
    <w:rsid w:val="00160CFF"/>
    <w:rsid w:val="00161AE8"/>
    <w:rsid w:val="00161C04"/>
    <w:rsid w:val="001625DA"/>
    <w:rsid w:val="00162C31"/>
    <w:rsid w:val="00163DD5"/>
    <w:rsid w:val="001658D3"/>
    <w:rsid w:val="00165929"/>
    <w:rsid w:val="0016673F"/>
    <w:rsid w:val="00166894"/>
    <w:rsid w:val="00166CA1"/>
    <w:rsid w:val="00167049"/>
    <w:rsid w:val="00167095"/>
    <w:rsid w:val="00167488"/>
    <w:rsid w:val="00170208"/>
    <w:rsid w:val="00170B53"/>
    <w:rsid w:val="0017104C"/>
    <w:rsid w:val="00172D13"/>
    <w:rsid w:val="00173582"/>
    <w:rsid w:val="00174524"/>
    <w:rsid w:val="00174CAA"/>
    <w:rsid w:val="0017703B"/>
    <w:rsid w:val="00177722"/>
    <w:rsid w:val="00177821"/>
    <w:rsid w:val="00177AB5"/>
    <w:rsid w:val="00177EFC"/>
    <w:rsid w:val="00181A19"/>
    <w:rsid w:val="00181CD0"/>
    <w:rsid w:val="0018410B"/>
    <w:rsid w:val="00185274"/>
    <w:rsid w:val="00186E80"/>
    <w:rsid w:val="001874F0"/>
    <w:rsid w:val="00187F6A"/>
    <w:rsid w:val="00190955"/>
    <w:rsid w:val="00190FA5"/>
    <w:rsid w:val="00190FED"/>
    <w:rsid w:val="0019112D"/>
    <w:rsid w:val="001935A8"/>
    <w:rsid w:val="00193BF8"/>
    <w:rsid w:val="0019417F"/>
    <w:rsid w:val="001942C5"/>
    <w:rsid w:val="00194DF2"/>
    <w:rsid w:val="00195FB4"/>
    <w:rsid w:val="001978CA"/>
    <w:rsid w:val="00197969"/>
    <w:rsid w:val="00197CD8"/>
    <w:rsid w:val="001A395B"/>
    <w:rsid w:val="001A4FA7"/>
    <w:rsid w:val="001A6011"/>
    <w:rsid w:val="001A6932"/>
    <w:rsid w:val="001A79A2"/>
    <w:rsid w:val="001B0C12"/>
    <w:rsid w:val="001B0C8F"/>
    <w:rsid w:val="001B2325"/>
    <w:rsid w:val="001B4065"/>
    <w:rsid w:val="001B429F"/>
    <w:rsid w:val="001B4E02"/>
    <w:rsid w:val="001B50E7"/>
    <w:rsid w:val="001B595E"/>
    <w:rsid w:val="001B6268"/>
    <w:rsid w:val="001B62BD"/>
    <w:rsid w:val="001B664B"/>
    <w:rsid w:val="001C22B1"/>
    <w:rsid w:val="001C24C8"/>
    <w:rsid w:val="001C3870"/>
    <w:rsid w:val="001C3FF8"/>
    <w:rsid w:val="001C4ECD"/>
    <w:rsid w:val="001D081D"/>
    <w:rsid w:val="001D099A"/>
    <w:rsid w:val="001D11AD"/>
    <w:rsid w:val="001D1A72"/>
    <w:rsid w:val="001D277B"/>
    <w:rsid w:val="001D2E33"/>
    <w:rsid w:val="001D2E63"/>
    <w:rsid w:val="001D32CF"/>
    <w:rsid w:val="001D3851"/>
    <w:rsid w:val="001D3D8F"/>
    <w:rsid w:val="001D4353"/>
    <w:rsid w:val="001D6027"/>
    <w:rsid w:val="001D6FA8"/>
    <w:rsid w:val="001D7FE0"/>
    <w:rsid w:val="001E1BB4"/>
    <w:rsid w:val="001E2D73"/>
    <w:rsid w:val="001E2DDA"/>
    <w:rsid w:val="001E3F03"/>
    <w:rsid w:val="001E6F3B"/>
    <w:rsid w:val="001F2BB9"/>
    <w:rsid w:val="001F3181"/>
    <w:rsid w:val="001F556D"/>
    <w:rsid w:val="001F5653"/>
    <w:rsid w:val="001F570E"/>
    <w:rsid w:val="001F5999"/>
    <w:rsid w:val="001F5CDC"/>
    <w:rsid w:val="001F7137"/>
    <w:rsid w:val="001F7273"/>
    <w:rsid w:val="001F7470"/>
    <w:rsid w:val="001F7643"/>
    <w:rsid w:val="002010F4"/>
    <w:rsid w:val="002015D2"/>
    <w:rsid w:val="002027D5"/>
    <w:rsid w:val="00203224"/>
    <w:rsid w:val="002038AB"/>
    <w:rsid w:val="0020394A"/>
    <w:rsid w:val="00203B31"/>
    <w:rsid w:val="00203E8E"/>
    <w:rsid w:val="00203FBB"/>
    <w:rsid w:val="00204108"/>
    <w:rsid w:val="0020431B"/>
    <w:rsid w:val="0020440B"/>
    <w:rsid w:val="00205DD6"/>
    <w:rsid w:val="0020610C"/>
    <w:rsid w:val="00206712"/>
    <w:rsid w:val="002068C3"/>
    <w:rsid w:val="00206A64"/>
    <w:rsid w:val="00206C11"/>
    <w:rsid w:val="00210AC5"/>
    <w:rsid w:val="002110D6"/>
    <w:rsid w:val="0021186D"/>
    <w:rsid w:val="00212F02"/>
    <w:rsid w:val="00212F7E"/>
    <w:rsid w:val="002135B9"/>
    <w:rsid w:val="00213915"/>
    <w:rsid w:val="00215056"/>
    <w:rsid w:val="002150AD"/>
    <w:rsid w:val="00216375"/>
    <w:rsid w:val="002163C8"/>
    <w:rsid w:val="0021725B"/>
    <w:rsid w:val="002173C4"/>
    <w:rsid w:val="00220072"/>
    <w:rsid w:val="00220BA7"/>
    <w:rsid w:val="00221848"/>
    <w:rsid w:val="002226D8"/>
    <w:rsid w:val="002229F7"/>
    <w:rsid w:val="00222FFF"/>
    <w:rsid w:val="00223BED"/>
    <w:rsid w:val="002249A3"/>
    <w:rsid w:val="00225841"/>
    <w:rsid w:val="00226F90"/>
    <w:rsid w:val="002311C4"/>
    <w:rsid w:val="0023149E"/>
    <w:rsid w:val="002314DA"/>
    <w:rsid w:val="002317A0"/>
    <w:rsid w:val="002318CE"/>
    <w:rsid w:val="00232503"/>
    <w:rsid w:val="00233590"/>
    <w:rsid w:val="00233742"/>
    <w:rsid w:val="00233B1D"/>
    <w:rsid w:val="00233B99"/>
    <w:rsid w:val="002358F0"/>
    <w:rsid w:val="00235A55"/>
    <w:rsid w:val="00235F23"/>
    <w:rsid w:val="00236C9E"/>
    <w:rsid w:val="0023710B"/>
    <w:rsid w:val="00237380"/>
    <w:rsid w:val="002374FF"/>
    <w:rsid w:val="00240690"/>
    <w:rsid w:val="00240AC7"/>
    <w:rsid w:val="00240E96"/>
    <w:rsid w:val="00241EB9"/>
    <w:rsid w:val="002429C5"/>
    <w:rsid w:val="0024305D"/>
    <w:rsid w:val="002432BB"/>
    <w:rsid w:val="002434CB"/>
    <w:rsid w:val="00244CFB"/>
    <w:rsid w:val="002456E0"/>
    <w:rsid w:val="00245A68"/>
    <w:rsid w:val="00246690"/>
    <w:rsid w:val="002469FD"/>
    <w:rsid w:val="00247463"/>
    <w:rsid w:val="0025041F"/>
    <w:rsid w:val="002505A9"/>
    <w:rsid w:val="002506C2"/>
    <w:rsid w:val="00252D56"/>
    <w:rsid w:val="002540F1"/>
    <w:rsid w:val="00254241"/>
    <w:rsid w:val="00255330"/>
    <w:rsid w:val="00255756"/>
    <w:rsid w:val="00256F7D"/>
    <w:rsid w:val="00257F6B"/>
    <w:rsid w:val="002611FB"/>
    <w:rsid w:val="002617E5"/>
    <w:rsid w:val="00261E0D"/>
    <w:rsid w:val="00262013"/>
    <w:rsid w:val="00262CC9"/>
    <w:rsid w:val="00263AE4"/>
    <w:rsid w:val="00265BBC"/>
    <w:rsid w:val="00266377"/>
    <w:rsid w:val="00267549"/>
    <w:rsid w:val="00267615"/>
    <w:rsid w:val="00267C31"/>
    <w:rsid w:val="00270CCF"/>
    <w:rsid w:val="00271516"/>
    <w:rsid w:val="00271F13"/>
    <w:rsid w:val="002721A9"/>
    <w:rsid w:val="00272D8E"/>
    <w:rsid w:val="00272DB3"/>
    <w:rsid w:val="00273C8B"/>
    <w:rsid w:val="00276395"/>
    <w:rsid w:val="0027671E"/>
    <w:rsid w:val="00277422"/>
    <w:rsid w:val="002830AB"/>
    <w:rsid w:val="00284BB1"/>
    <w:rsid w:val="00285987"/>
    <w:rsid w:val="002863B9"/>
    <w:rsid w:val="002873AE"/>
    <w:rsid w:val="002875C6"/>
    <w:rsid w:val="0029011A"/>
    <w:rsid w:val="002903A7"/>
    <w:rsid w:val="0029082E"/>
    <w:rsid w:val="00291848"/>
    <w:rsid w:val="00292B01"/>
    <w:rsid w:val="00293086"/>
    <w:rsid w:val="002937C6"/>
    <w:rsid w:val="00295D91"/>
    <w:rsid w:val="00295F20"/>
    <w:rsid w:val="0029687F"/>
    <w:rsid w:val="002A0E5C"/>
    <w:rsid w:val="002A12B1"/>
    <w:rsid w:val="002A17EF"/>
    <w:rsid w:val="002A2411"/>
    <w:rsid w:val="002A2C45"/>
    <w:rsid w:val="002A3DC2"/>
    <w:rsid w:val="002A4120"/>
    <w:rsid w:val="002A4229"/>
    <w:rsid w:val="002A55F2"/>
    <w:rsid w:val="002A5A62"/>
    <w:rsid w:val="002A74FF"/>
    <w:rsid w:val="002A7638"/>
    <w:rsid w:val="002B18A9"/>
    <w:rsid w:val="002B1D51"/>
    <w:rsid w:val="002B2717"/>
    <w:rsid w:val="002B27EE"/>
    <w:rsid w:val="002B32A5"/>
    <w:rsid w:val="002B383A"/>
    <w:rsid w:val="002B3E50"/>
    <w:rsid w:val="002B44A5"/>
    <w:rsid w:val="002B46AC"/>
    <w:rsid w:val="002B474C"/>
    <w:rsid w:val="002B4D2E"/>
    <w:rsid w:val="002B5C83"/>
    <w:rsid w:val="002B5E8E"/>
    <w:rsid w:val="002B6319"/>
    <w:rsid w:val="002B64FA"/>
    <w:rsid w:val="002B6722"/>
    <w:rsid w:val="002B67FE"/>
    <w:rsid w:val="002B6AED"/>
    <w:rsid w:val="002B732A"/>
    <w:rsid w:val="002B7347"/>
    <w:rsid w:val="002B75DD"/>
    <w:rsid w:val="002C0DA4"/>
    <w:rsid w:val="002C128A"/>
    <w:rsid w:val="002C210A"/>
    <w:rsid w:val="002C23D5"/>
    <w:rsid w:val="002C296A"/>
    <w:rsid w:val="002C377B"/>
    <w:rsid w:val="002C4322"/>
    <w:rsid w:val="002C4561"/>
    <w:rsid w:val="002C572F"/>
    <w:rsid w:val="002C5853"/>
    <w:rsid w:val="002C66D9"/>
    <w:rsid w:val="002C72FB"/>
    <w:rsid w:val="002C7C2F"/>
    <w:rsid w:val="002D016C"/>
    <w:rsid w:val="002D0652"/>
    <w:rsid w:val="002D2183"/>
    <w:rsid w:val="002D3C5A"/>
    <w:rsid w:val="002D5E44"/>
    <w:rsid w:val="002D7970"/>
    <w:rsid w:val="002D7EDB"/>
    <w:rsid w:val="002E089B"/>
    <w:rsid w:val="002E0AC9"/>
    <w:rsid w:val="002E0FE0"/>
    <w:rsid w:val="002E2B9C"/>
    <w:rsid w:val="002E3AE0"/>
    <w:rsid w:val="002E4E34"/>
    <w:rsid w:val="002E4F60"/>
    <w:rsid w:val="002E5146"/>
    <w:rsid w:val="002E548E"/>
    <w:rsid w:val="002E5E11"/>
    <w:rsid w:val="002E77F2"/>
    <w:rsid w:val="002E7E10"/>
    <w:rsid w:val="002F053C"/>
    <w:rsid w:val="002F20C2"/>
    <w:rsid w:val="002F2879"/>
    <w:rsid w:val="002F45B0"/>
    <w:rsid w:val="002F712B"/>
    <w:rsid w:val="002F7B89"/>
    <w:rsid w:val="0030003A"/>
    <w:rsid w:val="003002BD"/>
    <w:rsid w:val="0030277A"/>
    <w:rsid w:val="00303225"/>
    <w:rsid w:val="00303D6C"/>
    <w:rsid w:val="0030569E"/>
    <w:rsid w:val="003061B9"/>
    <w:rsid w:val="00307DA6"/>
    <w:rsid w:val="00310CE5"/>
    <w:rsid w:val="00311238"/>
    <w:rsid w:val="00311E3C"/>
    <w:rsid w:val="00312940"/>
    <w:rsid w:val="00312DA5"/>
    <w:rsid w:val="0031459C"/>
    <w:rsid w:val="003147C4"/>
    <w:rsid w:val="0031521B"/>
    <w:rsid w:val="0031575D"/>
    <w:rsid w:val="00315DA5"/>
    <w:rsid w:val="00315E6B"/>
    <w:rsid w:val="003170DE"/>
    <w:rsid w:val="003171AE"/>
    <w:rsid w:val="00317AD0"/>
    <w:rsid w:val="003232AC"/>
    <w:rsid w:val="0032403F"/>
    <w:rsid w:val="0032467B"/>
    <w:rsid w:val="00324B5E"/>
    <w:rsid w:val="00324D7D"/>
    <w:rsid w:val="00325AA8"/>
    <w:rsid w:val="003269FF"/>
    <w:rsid w:val="00326EC5"/>
    <w:rsid w:val="0032731D"/>
    <w:rsid w:val="003273D3"/>
    <w:rsid w:val="003276B4"/>
    <w:rsid w:val="0033103E"/>
    <w:rsid w:val="00332649"/>
    <w:rsid w:val="003335E9"/>
    <w:rsid w:val="0033478E"/>
    <w:rsid w:val="00334F24"/>
    <w:rsid w:val="003354A1"/>
    <w:rsid w:val="003358B8"/>
    <w:rsid w:val="003359F1"/>
    <w:rsid w:val="003360E8"/>
    <w:rsid w:val="0033673E"/>
    <w:rsid w:val="003367B6"/>
    <w:rsid w:val="00337230"/>
    <w:rsid w:val="00337FAC"/>
    <w:rsid w:val="0034302A"/>
    <w:rsid w:val="003435E4"/>
    <w:rsid w:val="00343695"/>
    <w:rsid w:val="00343C28"/>
    <w:rsid w:val="00344380"/>
    <w:rsid w:val="00345AF4"/>
    <w:rsid w:val="003468C2"/>
    <w:rsid w:val="0034693E"/>
    <w:rsid w:val="003479E7"/>
    <w:rsid w:val="00347C5E"/>
    <w:rsid w:val="0035132A"/>
    <w:rsid w:val="0035272C"/>
    <w:rsid w:val="00353234"/>
    <w:rsid w:val="00354486"/>
    <w:rsid w:val="00354544"/>
    <w:rsid w:val="00354F66"/>
    <w:rsid w:val="00356019"/>
    <w:rsid w:val="00356AD1"/>
    <w:rsid w:val="003577FE"/>
    <w:rsid w:val="0036168B"/>
    <w:rsid w:val="0036188E"/>
    <w:rsid w:val="003618C6"/>
    <w:rsid w:val="003618D4"/>
    <w:rsid w:val="00361B5F"/>
    <w:rsid w:val="003620CC"/>
    <w:rsid w:val="00362E59"/>
    <w:rsid w:val="00363B18"/>
    <w:rsid w:val="003648DE"/>
    <w:rsid w:val="0036668A"/>
    <w:rsid w:val="00370A62"/>
    <w:rsid w:val="00371FC1"/>
    <w:rsid w:val="00373574"/>
    <w:rsid w:val="003737CB"/>
    <w:rsid w:val="00374990"/>
    <w:rsid w:val="0037576A"/>
    <w:rsid w:val="00375F06"/>
    <w:rsid w:val="003762CF"/>
    <w:rsid w:val="00376D6D"/>
    <w:rsid w:val="00376E4A"/>
    <w:rsid w:val="00380164"/>
    <w:rsid w:val="003805AC"/>
    <w:rsid w:val="00381379"/>
    <w:rsid w:val="003814B7"/>
    <w:rsid w:val="003827B9"/>
    <w:rsid w:val="003837AA"/>
    <w:rsid w:val="0038380D"/>
    <w:rsid w:val="00383C80"/>
    <w:rsid w:val="00383D39"/>
    <w:rsid w:val="00384DB3"/>
    <w:rsid w:val="0038511F"/>
    <w:rsid w:val="003858DD"/>
    <w:rsid w:val="00386D50"/>
    <w:rsid w:val="003876B0"/>
    <w:rsid w:val="00387E88"/>
    <w:rsid w:val="00391177"/>
    <w:rsid w:val="0039215C"/>
    <w:rsid w:val="00392BE8"/>
    <w:rsid w:val="00393515"/>
    <w:rsid w:val="0039360D"/>
    <w:rsid w:val="00395D09"/>
    <w:rsid w:val="00396C0C"/>
    <w:rsid w:val="00396C40"/>
    <w:rsid w:val="00397099"/>
    <w:rsid w:val="003A0845"/>
    <w:rsid w:val="003A0E83"/>
    <w:rsid w:val="003A10FE"/>
    <w:rsid w:val="003A1BB7"/>
    <w:rsid w:val="003A1E6D"/>
    <w:rsid w:val="003A23C4"/>
    <w:rsid w:val="003A252E"/>
    <w:rsid w:val="003A2AC6"/>
    <w:rsid w:val="003A391E"/>
    <w:rsid w:val="003A3DDD"/>
    <w:rsid w:val="003A50E1"/>
    <w:rsid w:val="003A5402"/>
    <w:rsid w:val="003A5B0B"/>
    <w:rsid w:val="003A5BD5"/>
    <w:rsid w:val="003B022E"/>
    <w:rsid w:val="003B0E10"/>
    <w:rsid w:val="003B0E6F"/>
    <w:rsid w:val="003B32EB"/>
    <w:rsid w:val="003B3BAB"/>
    <w:rsid w:val="003B48A3"/>
    <w:rsid w:val="003B631B"/>
    <w:rsid w:val="003B6C4D"/>
    <w:rsid w:val="003B6E1C"/>
    <w:rsid w:val="003B78BD"/>
    <w:rsid w:val="003B78CE"/>
    <w:rsid w:val="003C0386"/>
    <w:rsid w:val="003C0697"/>
    <w:rsid w:val="003C1A44"/>
    <w:rsid w:val="003C2017"/>
    <w:rsid w:val="003C3D92"/>
    <w:rsid w:val="003C41D5"/>
    <w:rsid w:val="003C41E1"/>
    <w:rsid w:val="003C45E4"/>
    <w:rsid w:val="003C6A5D"/>
    <w:rsid w:val="003C7ABE"/>
    <w:rsid w:val="003D01FA"/>
    <w:rsid w:val="003D04C5"/>
    <w:rsid w:val="003D097E"/>
    <w:rsid w:val="003D0E3D"/>
    <w:rsid w:val="003D201F"/>
    <w:rsid w:val="003D2389"/>
    <w:rsid w:val="003D2537"/>
    <w:rsid w:val="003D2BF2"/>
    <w:rsid w:val="003D5307"/>
    <w:rsid w:val="003D54DC"/>
    <w:rsid w:val="003D5FED"/>
    <w:rsid w:val="003D63FD"/>
    <w:rsid w:val="003D66AD"/>
    <w:rsid w:val="003D6BDA"/>
    <w:rsid w:val="003D7221"/>
    <w:rsid w:val="003D7DB5"/>
    <w:rsid w:val="003E1DF5"/>
    <w:rsid w:val="003E292D"/>
    <w:rsid w:val="003E384C"/>
    <w:rsid w:val="003E4874"/>
    <w:rsid w:val="003E4A87"/>
    <w:rsid w:val="003E4AAB"/>
    <w:rsid w:val="003E4C4A"/>
    <w:rsid w:val="003E4D98"/>
    <w:rsid w:val="003E7046"/>
    <w:rsid w:val="003E7548"/>
    <w:rsid w:val="003F038C"/>
    <w:rsid w:val="003F0572"/>
    <w:rsid w:val="003F078A"/>
    <w:rsid w:val="003F0C8F"/>
    <w:rsid w:val="003F1A18"/>
    <w:rsid w:val="003F2271"/>
    <w:rsid w:val="003F2FA1"/>
    <w:rsid w:val="003F3677"/>
    <w:rsid w:val="003F40C5"/>
    <w:rsid w:val="003F48D9"/>
    <w:rsid w:val="003F4D5A"/>
    <w:rsid w:val="003F65E4"/>
    <w:rsid w:val="003F66DC"/>
    <w:rsid w:val="003F6E42"/>
    <w:rsid w:val="003F6EA1"/>
    <w:rsid w:val="003F7595"/>
    <w:rsid w:val="004000C4"/>
    <w:rsid w:val="00400C62"/>
    <w:rsid w:val="00401635"/>
    <w:rsid w:val="00402BB5"/>
    <w:rsid w:val="00403ED0"/>
    <w:rsid w:val="004044C1"/>
    <w:rsid w:val="004050F8"/>
    <w:rsid w:val="00405454"/>
    <w:rsid w:val="004064BB"/>
    <w:rsid w:val="004073FE"/>
    <w:rsid w:val="00407ADC"/>
    <w:rsid w:val="00407CE7"/>
    <w:rsid w:val="0041013B"/>
    <w:rsid w:val="004101BB"/>
    <w:rsid w:val="00410A3E"/>
    <w:rsid w:val="00411304"/>
    <w:rsid w:val="004118A2"/>
    <w:rsid w:val="00412E90"/>
    <w:rsid w:val="00412F64"/>
    <w:rsid w:val="00413173"/>
    <w:rsid w:val="004131D2"/>
    <w:rsid w:val="00413244"/>
    <w:rsid w:val="00413441"/>
    <w:rsid w:val="00413EFE"/>
    <w:rsid w:val="004144F7"/>
    <w:rsid w:val="00414702"/>
    <w:rsid w:val="0041656A"/>
    <w:rsid w:val="00420826"/>
    <w:rsid w:val="004220D6"/>
    <w:rsid w:val="004222F8"/>
    <w:rsid w:val="004224C0"/>
    <w:rsid w:val="00422AA6"/>
    <w:rsid w:val="0042333B"/>
    <w:rsid w:val="00423839"/>
    <w:rsid w:val="00426ADD"/>
    <w:rsid w:val="0042779A"/>
    <w:rsid w:val="0043058D"/>
    <w:rsid w:val="00431A85"/>
    <w:rsid w:val="00431F33"/>
    <w:rsid w:val="00432546"/>
    <w:rsid w:val="004334B8"/>
    <w:rsid w:val="00433803"/>
    <w:rsid w:val="00435690"/>
    <w:rsid w:val="00436947"/>
    <w:rsid w:val="0043775D"/>
    <w:rsid w:val="00440214"/>
    <w:rsid w:val="00440F6C"/>
    <w:rsid w:val="00440F8A"/>
    <w:rsid w:val="004413FC"/>
    <w:rsid w:val="00441AC9"/>
    <w:rsid w:val="004425E5"/>
    <w:rsid w:val="0044276B"/>
    <w:rsid w:val="00442C45"/>
    <w:rsid w:val="004447E5"/>
    <w:rsid w:val="00444E8E"/>
    <w:rsid w:val="0044537A"/>
    <w:rsid w:val="00445DD0"/>
    <w:rsid w:val="00447498"/>
    <w:rsid w:val="00451BE8"/>
    <w:rsid w:val="00451E0B"/>
    <w:rsid w:val="00451FE2"/>
    <w:rsid w:val="004522B4"/>
    <w:rsid w:val="004526D3"/>
    <w:rsid w:val="0045365C"/>
    <w:rsid w:val="00453F09"/>
    <w:rsid w:val="00455A76"/>
    <w:rsid w:val="00455DB3"/>
    <w:rsid w:val="0045614A"/>
    <w:rsid w:val="004573E2"/>
    <w:rsid w:val="00461D7B"/>
    <w:rsid w:val="00463DF2"/>
    <w:rsid w:val="00464684"/>
    <w:rsid w:val="0046479A"/>
    <w:rsid w:val="00466A94"/>
    <w:rsid w:val="00467092"/>
    <w:rsid w:val="004675EA"/>
    <w:rsid w:val="00470366"/>
    <w:rsid w:val="00474ECA"/>
    <w:rsid w:val="004763FB"/>
    <w:rsid w:val="00476C44"/>
    <w:rsid w:val="00477615"/>
    <w:rsid w:val="004801BB"/>
    <w:rsid w:val="004806C4"/>
    <w:rsid w:val="00480B87"/>
    <w:rsid w:val="00480DEE"/>
    <w:rsid w:val="00481786"/>
    <w:rsid w:val="004819C0"/>
    <w:rsid w:val="00483162"/>
    <w:rsid w:val="00483CA7"/>
    <w:rsid w:val="00484CFC"/>
    <w:rsid w:val="004855D6"/>
    <w:rsid w:val="00486CB7"/>
    <w:rsid w:val="00487756"/>
    <w:rsid w:val="004902A7"/>
    <w:rsid w:val="004914CC"/>
    <w:rsid w:val="00492649"/>
    <w:rsid w:val="00492EAD"/>
    <w:rsid w:val="00493433"/>
    <w:rsid w:val="00494408"/>
    <w:rsid w:val="004949DE"/>
    <w:rsid w:val="00495893"/>
    <w:rsid w:val="00495DE9"/>
    <w:rsid w:val="00495E96"/>
    <w:rsid w:val="004A042A"/>
    <w:rsid w:val="004A094E"/>
    <w:rsid w:val="004A0A94"/>
    <w:rsid w:val="004A3B5D"/>
    <w:rsid w:val="004A4528"/>
    <w:rsid w:val="004A69C7"/>
    <w:rsid w:val="004A6C96"/>
    <w:rsid w:val="004A7BF3"/>
    <w:rsid w:val="004B0309"/>
    <w:rsid w:val="004B0B0D"/>
    <w:rsid w:val="004B1DBD"/>
    <w:rsid w:val="004B256C"/>
    <w:rsid w:val="004B2A07"/>
    <w:rsid w:val="004B2DCC"/>
    <w:rsid w:val="004B3318"/>
    <w:rsid w:val="004B3EAC"/>
    <w:rsid w:val="004B3EE9"/>
    <w:rsid w:val="004B4833"/>
    <w:rsid w:val="004B5617"/>
    <w:rsid w:val="004B56EE"/>
    <w:rsid w:val="004B5704"/>
    <w:rsid w:val="004B6960"/>
    <w:rsid w:val="004B7D9F"/>
    <w:rsid w:val="004C061F"/>
    <w:rsid w:val="004C1994"/>
    <w:rsid w:val="004C2786"/>
    <w:rsid w:val="004C28F6"/>
    <w:rsid w:val="004C3568"/>
    <w:rsid w:val="004C47C5"/>
    <w:rsid w:val="004C577C"/>
    <w:rsid w:val="004C5C26"/>
    <w:rsid w:val="004C5C42"/>
    <w:rsid w:val="004C5F4C"/>
    <w:rsid w:val="004C67CB"/>
    <w:rsid w:val="004D0EA7"/>
    <w:rsid w:val="004D28BC"/>
    <w:rsid w:val="004D2B0E"/>
    <w:rsid w:val="004D402A"/>
    <w:rsid w:val="004D4A2D"/>
    <w:rsid w:val="004D5F64"/>
    <w:rsid w:val="004D65A3"/>
    <w:rsid w:val="004D6A15"/>
    <w:rsid w:val="004E23D1"/>
    <w:rsid w:val="004E2783"/>
    <w:rsid w:val="004E515F"/>
    <w:rsid w:val="004E5432"/>
    <w:rsid w:val="004E61B9"/>
    <w:rsid w:val="004E7D28"/>
    <w:rsid w:val="004F1309"/>
    <w:rsid w:val="004F1F3E"/>
    <w:rsid w:val="004F2136"/>
    <w:rsid w:val="004F4F5A"/>
    <w:rsid w:val="004F5637"/>
    <w:rsid w:val="004F74CD"/>
    <w:rsid w:val="004F7BC1"/>
    <w:rsid w:val="004F7BF8"/>
    <w:rsid w:val="00500053"/>
    <w:rsid w:val="005001E8"/>
    <w:rsid w:val="005025D5"/>
    <w:rsid w:val="00502EB8"/>
    <w:rsid w:val="00503383"/>
    <w:rsid w:val="00504635"/>
    <w:rsid w:val="00504EBC"/>
    <w:rsid w:val="0050553D"/>
    <w:rsid w:val="005055F1"/>
    <w:rsid w:val="00505703"/>
    <w:rsid w:val="005061A8"/>
    <w:rsid w:val="00507732"/>
    <w:rsid w:val="00507BD4"/>
    <w:rsid w:val="00507CDD"/>
    <w:rsid w:val="00510171"/>
    <w:rsid w:val="00510277"/>
    <w:rsid w:val="00510665"/>
    <w:rsid w:val="00510B75"/>
    <w:rsid w:val="00512478"/>
    <w:rsid w:val="00512E7F"/>
    <w:rsid w:val="00512FAF"/>
    <w:rsid w:val="00513FD2"/>
    <w:rsid w:val="0051437C"/>
    <w:rsid w:val="005147EA"/>
    <w:rsid w:val="00514D01"/>
    <w:rsid w:val="00515B0A"/>
    <w:rsid w:val="005163D8"/>
    <w:rsid w:val="00516F02"/>
    <w:rsid w:val="00516F0D"/>
    <w:rsid w:val="00516FE2"/>
    <w:rsid w:val="00517A07"/>
    <w:rsid w:val="00517B5A"/>
    <w:rsid w:val="005204BB"/>
    <w:rsid w:val="00520580"/>
    <w:rsid w:val="00520C14"/>
    <w:rsid w:val="00520D08"/>
    <w:rsid w:val="00521D73"/>
    <w:rsid w:val="00525419"/>
    <w:rsid w:val="005257AB"/>
    <w:rsid w:val="00526F3F"/>
    <w:rsid w:val="00527576"/>
    <w:rsid w:val="00527635"/>
    <w:rsid w:val="00530542"/>
    <w:rsid w:val="005307D3"/>
    <w:rsid w:val="0053090A"/>
    <w:rsid w:val="00531B2A"/>
    <w:rsid w:val="00531EE5"/>
    <w:rsid w:val="005330AB"/>
    <w:rsid w:val="00533527"/>
    <w:rsid w:val="00534843"/>
    <w:rsid w:val="00535CAB"/>
    <w:rsid w:val="00537BB0"/>
    <w:rsid w:val="00540432"/>
    <w:rsid w:val="00540E28"/>
    <w:rsid w:val="00540F50"/>
    <w:rsid w:val="0054117E"/>
    <w:rsid w:val="005411BF"/>
    <w:rsid w:val="00541D73"/>
    <w:rsid w:val="00542221"/>
    <w:rsid w:val="00542846"/>
    <w:rsid w:val="00542AA3"/>
    <w:rsid w:val="00543A99"/>
    <w:rsid w:val="00545744"/>
    <w:rsid w:val="005457D3"/>
    <w:rsid w:val="00547DDB"/>
    <w:rsid w:val="005512B0"/>
    <w:rsid w:val="005512C4"/>
    <w:rsid w:val="00551585"/>
    <w:rsid w:val="00551DE0"/>
    <w:rsid w:val="0055269E"/>
    <w:rsid w:val="00552B44"/>
    <w:rsid w:val="005553BF"/>
    <w:rsid w:val="00555ACD"/>
    <w:rsid w:val="00555B71"/>
    <w:rsid w:val="00556441"/>
    <w:rsid w:val="00556E99"/>
    <w:rsid w:val="0055749F"/>
    <w:rsid w:val="00560B84"/>
    <w:rsid w:val="00561579"/>
    <w:rsid w:val="00562E43"/>
    <w:rsid w:val="005650F0"/>
    <w:rsid w:val="00566EED"/>
    <w:rsid w:val="005674D1"/>
    <w:rsid w:val="00567BE1"/>
    <w:rsid w:val="00570C7D"/>
    <w:rsid w:val="005723D9"/>
    <w:rsid w:val="00572401"/>
    <w:rsid w:val="00572F57"/>
    <w:rsid w:val="005730A8"/>
    <w:rsid w:val="00573FEA"/>
    <w:rsid w:val="00574593"/>
    <w:rsid w:val="00574A6F"/>
    <w:rsid w:val="005753F3"/>
    <w:rsid w:val="00575BB8"/>
    <w:rsid w:val="0057710F"/>
    <w:rsid w:val="00577B02"/>
    <w:rsid w:val="00581DF3"/>
    <w:rsid w:val="00581E11"/>
    <w:rsid w:val="00582712"/>
    <w:rsid w:val="005843E9"/>
    <w:rsid w:val="005845F2"/>
    <w:rsid w:val="00587ECA"/>
    <w:rsid w:val="00591C8A"/>
    <w:rsid w:val="00591EDA"/>
    <w:rsid w:val="00591FE2"/>
    <w:rsid w:val="00592D65"/>
    <w:rsid w:val="00593AE2"/>
    <w:rsid w:val="00593D49"/>
    <w:rsid w:val="005950C5"/>
    <w:rsid w:val="005963DF"/>
    <w:rsid w:val="005967C0"/>
    <w:rsid w:val="00597CC9"/>
    <w:rsid w:val="005A1195"/>
    <w:rsid w:val="005A1DF4"/>
    <w:rsid w:val="005A4096"/>
    <w:rsid w:val="005A52DB"/>
    <w:rsid w:val="005A7635"/>
    <w:rsid w:val="005B1039"/>
    <w:rsid w:val="005B109C"/>
    <w:rsid w:val="005B14D2"/>
    <w:rsid w:val="005B1CBF"/>
    <w:rsid w:val="005B1EFF"/>
    <w:rsid w:val="005B2399"/>
    <w:rsid w:val="005B24ED"/>
    <w:rsid w:val="005B2BBD"/>
    <w:rsid w:val="005B3717"/>
    <w:rsid w:val="005B393D"/>
    <w:rsid w:val="005B3A66"/>
    <w:rsid w:val="005B3B77"/>
    <w:rsid w:val="005B456D"/>
    <w:rsid w:val="005B45FE"/>
    <w:rsid w:val="005B51E7"/>
    <w:rsid w:val="005B7590"/>
    <w:rsid w:val="005C02F3"/>
    <w:rsid w:val="005C3415"/>
    <w:rsid w:val="005C3CDA"/>
    <w:rsid w:val="005C42D4"/>
    <w:rsid w:val="005C5509"/>
    <w:rsid w:val="005C5621"/>
    <w:rsid w:val="005C5C14"/>
    <w:rsid w:val="005C6419"/>
    <w:rsid w:val="005C684A"/>
    <w:rsid w:val="005C6E95"/>
    <w:rsid w:val="005C712A"/>
    <w:rsid w:val="005C79EB"/>
    <w:rsid w:val="005C7F9D"/>
    <w:rsid w:val="005D15AB"/>
    <w:rsid w:val="005D19CA"/>
    <w:rsid w:val="005D391E"/>
    <w:rsid w:val="005D3A52"/>
    <w:rsid w:val="005D3B89"/>
    <w:rsid w:val="005D4A92"/>
    <w:rsid w:val="005D6BF1"/>
    <w:rsid w:val="005E219E"/>
    <w:rsid w:val="005E2B09"/>
    <w:rsid w:val="005E3539"/>
    <w:rsid w:val="005E42B6"/>
    <w:rsid w:val="005E46D5"/>
    <w:rsid w:val="005E4EAD"/>
    <w:rsid w:val="005E579B"/>
    <w:rsid w:val="005E599C"/>
    <w:rsid w:val="005E6C06"/>
    <w:rsid w:val="005E6F8B"/>
    <w:rsid w:val="005E737F"/>
    <w:rsid w:val="005E7BA5"/>
    <w:rsid w:val="005F0457"/>
    <w:rsid w:val="005F07E6"/>
    <w:rsid w:val="005F1C88"/>
    <w:rsid w:val="005F212C"/>
    <w:rsid w:val="005F21C9"/>
    <w:rsid w:val="005F4FCC"/>
    <w:rsid w:val="005F5325"/>
    <w:rsid w:val="005F69C8"/>
    <w:rsid w:val="005F74B0"/>
    <w:rsid w:val="0060069D"/>
    <w:rsid w:val="00601336"/>
    <w:rsid w:val="00601B7D"/>
    <w:rsid w:val="00601F15"/>
    <w:rsid w:val="006024EC"/>
    <w:rsid w:val="00602F9B"/>
    <w:rsid w:val="00603866"/>
    <w:rsid w:val="00603A89"/>
    <w:rsid w:val="00604A49"/>
    <w:rsid w:val="006054A3"/>
    <w:rsid w:val="00606971"/>
    <w:rsid w:val="00607385"/>
    <w:rsid w:val="00607391"/>
    <w:rsid w:val="00610546"/>
    <w:rsid w:val="00612CFA"/>
    <w:rsid w:val="0061629B"/>
    <w:rsid w:val="006169F0"/>
    <w:rsid w:val="00616B2E"/>
    <w:rsid w:val="00617F02"/>
    <w:rsid w:val="00621499"/>
    <w:rsid w:val="00621F2E"/>
    <w:rsid w:val="0062260F"/>
    <w:rsid w:val="0062288F"/>
    <w:rsid w:val="00623402"/>
    <w:rsid w:val="006238C2"/>
    <w:rsid w:val="00624B73"/>
    <w:rsid w:val="00624DA6"/>
    <w:rsid w:val="00625221"/>
    <w:rsid w:val="00625329"/>
    <w:rsid w:val="006278F6"/>
    <w:rsid w:val="00627B05"/>
    <w:rsid w:val="00631738"/>
    <w:rsid w:val="00631C0C"/>
    <w:rsid w:val="00633706"/>
    <w:rsid w:val="00633AE1"/>
    <w:rsid w:val="0063439F"/>
    <w:rsid w:val="00634793"/>
    <w:rsid w:val="00634986"/>
    <w:rsid w:val="00636D3D"/>
    <w:rsid w:val="00636EE5"/>
    <w:rsid w:val="00640719"/>
    <w:rsid w:val="00641DB0"/>
    <w:rsid w:val="00641E96"/>
    <w:rsid w:val="006427DF"/>
    <w:rsid w:val="00643733"/>
    <w:rsid w:val="00643E6A"/>
    <w:rsid w:val="00644604"/>
    <w:rsid w:val="00645377"/>
    <w:rsid w:val="006465AE"/>
    <w:rsid w:val="00646EF6"/>
    <w:rsid w:val="00650EFE"/>
    <w:rsid w:val="00651B2F"/>
    <w:rsid w:val="00651D0B"/>
    <w:rsid w:val="00652115"/>
    <w:rsid w:val="00653282"/>
    <w:rsid w:val="006546C4"/>
    <w:rsid w:val="006548DD"/>
    <w:rsid w:val="00654DAB"/>
    <w:rsid w:val="00655FA0"/>
    <w:rsid w:val="00660332"/>
    <w:rsid w:val="00660A8D"/>
    <w:rsid w:val="00660E8B"/>
    <w:rsid w:val="00661D77"/>
    <w:rsid w:val="00662078"/>
    <w:rsid w:val="00662093"/>
    <w:rsid w:val="00662109"/>
    <w:rsid w:val="0066244E"/>
    <w:rsid w:val="00662A02"/>
    <w:rsid w:val="0066307C"/>
    <w:rsid w:val="006658F4"/>
    <w:rsid w:val="006664C0"/>
    <w:rsid w:val="0066714A"/>
    <w:rsid w:val="00670829"/>
    <w:rsid w:val="00672239"/>
    <w:rsid w:val="00673D7E"/>
    <w:rsid w:val="00674061"/>
    <w:rsid w:val="00676681"/>
    <w:rsid w:val="00676E5A"/>
    <w:rsid w:val="00677976"/>
    <w:rsid w:val="00677B44"/>
    <w:rsid w:val="00677C57"/>
    <w:rsid w:val="006806EB"/>
    <w:rsid w:val="006809DE"/>
    <w:rsid w:val="00680C0C"/>
    <w:rsid w:val="00680D12"/>
    <w:rsid w:val="0068213A"/>
    <w:rsid w:val="0068242E"/>
    <w:rsid w:val="00683354"/>
    <w:rsid w:val="00684C47"/>
    <w:rsid w:val="00685A74"/>
    <w:rsid w:val="00690B1F"/>
    <w:rsid w:val="00691B3A"/>
    <w:rsid w:val="00692075"/>
    <w:rsid w:val="00692CB9"/>
    <w:rsid w:val="00692D4C"/>
    <w:rsid w:val="006936C2"/>
    <w:rsid w:val="00694349"/>
    <w:rsid w:val="00695EF2"/>
    <w:rsid w:val="00696BE2"/>
    <w:rsid w:val="006A0717"/>
    <w:rsid w:val="006A08B4"/>
    <w:rsid w:val="006A0EF2"/>
    <w:rsid w:val="006A16CC"/>
    <w:rsid w:val="006A3D66"/>
    <w:rsid w:val="006A66D5"/>
    <w:rsid w:val="006A6B10"/>
    <w:rsid w:val="006A724D"/>
    <w:rsid w:val="006A78D2"/>
    <w:rsid w:val="006A7CF7"/>
    <w:rsid w:val="006B05E0"/>
    <w:rsid w:val="006B0F09"/>
    <w:rsid w:val="006B1AA8"/>
    <w:rsid w:val="006B3324"/>
    <w:rsid w:val="006B3438"/>
    <w:rsid w:val="006B37AC"/>
    <w:rsid w:val="006B5326"/>
    <w:rsid w:val="006B611D"/>
    <w:rsid w:val="006B72CE"/>
    <w:rsid w:val="006C013E"/>
    <w:rsid w:val="006C0B8C"/>
    <w:rsid w:val="006C2C8F"/>
    <w:rsid w:val="006C45C3"/>
    <w:rsid w:val="006C477A"/>
    <w:rsid w:val="006C6922"/>
    <w:rsid w:val="006C6AAF"/>
    <w:rsid w:val="006C6D0E"/>
    <w:rsid w:val="006C73F8"/>
    <w:rsid w:val="006D0349"/>
    <w:rsid w:val="006D0815"/>
    <w:rsid w:val="006D262B"/>
    <w:rsid w:val="006D2C0D"/>
    <w:rsid w:val="006D315D"/>
    <w:rsid w:val="006D34BE"/>
    <w:rsid w:val="006D4009"/>
    <w:rsid w:val="006D57E8"/>
    <w:rsid w:val="006D5C78"/>
    <w:rsid w:val="006D7E2F"/>
    <w:rsid w:val="006E01C3"/>
    <w:rsid w:val="006E0750"/>
    <w:rsid w:val="006E0802"/>
    <w:rsid w:val="006E081E"/>
    <w:rsid w:val="006E2410"/>
    <w:rsid w:val="006E34DF"/>
    <w:rsid w:val="006E3C67"/>
    <w:rsid w:val="006E3D5F"/>
    <w:rsid w:val="006E4159"/>
    <w:rsid w:val="006E44D4"/>
    <w:rsid w:val="006E6225"/>
    <w:rsid w:val="006E640F"/>
    <w:rsid w:val="006F078F"/>
    <w:rsid w:val="006F08A5"/>
    <w:rsid w:val="006F09B3"/>
    <w:rsid w:val="006F1BCF"/>
    <w:rsid w:val="006F1CA6"/>
    <w:rsid w:val="006F1EDF"/>
    <w:rsid w:val="006F2839"/>
    <w:rsid w:val="006F2ACF"/>
    <w:rsid w:val="006F3A20"/>
    <w:rsid w:val="006F48CD"/>
    <w:rsid w:val="006F49FD"/>
    <w:rsid w:val="006F4FB3"/>
    <w:rsid w:val="006F574F"/>
    <w:rsid w:val="006F5D61"/>
    <w:rsid w:val="006F76A9"/>
    <w:rsid w:val="007010C8"/>
    <w:rsid w:val="0070240F"/>
    <w:rsid w:val="007025FC"/>
    <w:rsid w:val="00702ABE"/>
    <w:rsid w:val="00702C2C"/>
    <w:rsid w:val="00703636"/>
    <w:rsid w:val="007042C5"/>
    <w:rsid w:val="00704E97"/>
    <w:rsid w:val="00705422"/>
    <w:rsid w:val="00705615"/>
    <w:rsid w:val="00705F19"/>
    <w:rsid w:val="00706E1B"/>
    <w:rsid w:val="00707661"/>
    <w:rsid w:val="00707865"/>
    <w:rsid w:val="00710A0D"/>
    <w:rsid w:val="00715298"/>
    <w:rsid w:val="00715EFB"/>
    <w:rsid w:val="00716089"/>
    <w:rsid w:val="00717E8B"/>
    <w:rsid w:val="007209A3"/>
    <w:rsid w:val="00720FFC"/>
    <w:rsid w:val="007223FF"/>
    <w:rsid w:val="00722B6C"/>
    <w:rsid w:val="00722DFB"/>
    <w:rsid w:val="00722E8C"/>
    <w:rsid w:val="007248BA"/>
    <w:rsid w:val="00725394"/>
    <w:rsid w:val="007254D8"/>
    <w:rsid w:val="00725624"/>
    <w:rsid w:val="00727131"/>
    <w:rsid w:val="007272E8"/>
    <w:rsid w:val="007274B5"/>
    <w:rsid w:val="0073044F"/>
    <w:rsid w:val="0073208B"/>
    <w:rsid w:val="00733B9E"/>
    <w:rsid w:val="007347CE"/>
    <w:rsid w:val="00734AE3"/>
    <w:rsid w:val="00736207"/>
    <w:rsid w:val="00737891"/>
    <w:rsid w:val="00737F07"/>
    <w:rsid w:val="007409A8"/>
    <w:rsid w:val="00742A43"/>
    <w:rsid w:val="00743D27"/>
    <w:rsid w:val="007441A6"/>
    <w:rsid w:val="00744CA8"/>
    <w:rsid w:val="007464D6"/>
    <w:rsid w:val="0074765C"/>
    <w:rsid w:val="007478F8"/>
    <w:rsid w:val="007513DD"/>
    <w:rsid w:val="00752AF5"/>
    <w:rsid w:val="0075428B"/>
    <w:rsid w:val="00754778"/>
    <w:rsid w:val="00757F2E"/>
    <w:rsid w:val="0076094A"/>
    <w:rsid w:val="007613E5"/>
    <w:rsid w:val="0076186E"/>
    <w:rsid w:val="00762B57"/>
    <w:rsid w:val="0076347E"/>
    <w:rsid w:val="00763612"/>
    <w:rsid w:val="00763E68"/>
    <w:rsid w:val="00765D19"/>
    <w:rsid w:val="007660D4"/>
    <w:rsid w:val="007671D4"/>
    <w:rsid w:val="00767A30"/>
    <w:rsid w:val="00767D44"/>
    <w:rsid w:val="007700D5"/>
    <w:rsid w:val="00770804"/>
    <w:rsid w:val="00770F75"/>
    <w:rsid w:val="00771630"/>
    <w:rsid w:val="007721F5"/>
    <w:rsid w:val="00772ACA"/>
    <w:rsid w:val="00772EAF"/>
    <w:rsid w:val="0077325E"/>
    <w:rsid w:val="0077435E"/>
    <w:rsid w:val="0077466E"/>
    <w:rsid w:val="00774845"/>
    <w:rsid w:val="0077628D"/>
    <w:rsid w:val="00776D3B"/>
    <w:rsid w:val="007774E0"/>
    <w:rsid w:val="0078007E"/>
    <w:rsid w:val="0078096A"/>
    <w:rsid w:val="00781677"/>
    <w:rsid w:val="0078371E"/>
    <w:rsid w:val="0078379E"/>
    <w:rsid w:val="00786606"/>
    <w:rsid w:val="00792A7F"/>
    <w:rsid w:val="00793766"/>
    <w:rsid w:val="00793E6D"/>
    <w:rsid w:val="0079463C"/>
    <w:rsid w:val="00795EE7"/>
    <w:rsid w:val="00795FDE"/>
    <w:rsid w:val="007969CC"/>
    <w:rsid w:val="00796B9F"/>
    <w:rsid w:val="00797042"/>
    <w:rsid w:val="00797BCC"/>
    <w:rsid w:val="007A0061"/>
    <w:rsid w:val="007A1F80"/>
    <w:rsid w:val="007A349B"/>
    <w:rsid w:val="007A50BD"/>
    <w:rsid w:val="007B0891"/>
    <w:rsid w:val="007B08AF"/>
    <w:rsid w:val="007B0E7F"/>
    <w:rsid w:val="007B2BA7"/>
    <w:rsid w:val="007B3D9B"/>
    <w:rsid w:val="007B5237"/>
    <w:rsid w:val="007B5827"/>
    <w:rsid w:val="007B5C3D"/>
    <w:rsid w:val="007B674F"/>
    <w:rsid w:val="007B77E0"/>
    <w:rsid w:val="007C02F1"/>
    <w:rsid w:val="007C05E8"/>
    <w:rsid w:val="007C0B4F"/>
    <w:rsid w:val="007C10D2"/>
    <w:rsid w:val="007C344E"/>
    <w:rsid w:val="007C4AD1"/>
    <w:rsid w:val="007C50D0"/>
    <w:rsid w:val="007C51AF"/>
    <w:rsid w:val="007C53B1"/>
    <w:rsid w:val="007C6792"/>
    <w:rsid w:val="007D132D"/>
    <w:rsid w:val="007D1445"/>
    <w:rsid w:val="007D2EDF"/>
    <w:rsid w:val="007D4170"/>
    <w:rsid w:val="007D4A8B"/>
    <w:rsid w:val="007D578B"/>
    <w:rsid w:val="007D6C94"/>
    <w:rsid w:val="007D6F1A"/>
    <w:rsid w:val="007D7351"/>
    <w:rsid w:val="007E0970"/>
    <w:rsid w:val="007E0BD2"/>
    <w:rsid w:val="007E100B"/>
    <w:rsid w:val="007E2397"/>
    <w:rsid w:val="007E3460"/>
    <w:rsid w:val="007E3BCC"/>
    <w:rsid w:val="007E4296"/>
    <w:rsid w:val="007E4544"/>
    <w:rsid w:val="007E5B1C"/>
    <w:rsid w:val="007E5DEB"/>
    <w:rsid w:val="007E6161"/>
    <w:rsid w:val="007E66F9"/>
    <w:rsid w:val="007E772D"/>
    <w:rsid w:val="007F129B"/>
    <w:rsid w:val="007F20DD"/>
    <w:rsid w:val="007F23A0"/>
    <w:rsid w:val="007F3B23"/>
    <w:rsid w:val="007F3D96"/>
    <w:rsid w:val="007F43D6"/>
    <w:rsid w:val="007F44AA"/>
    <w:rsid w:val="007F4AE9"/>
    <w:rsid w:val="007F50D5"/>
    <w:rsid w:val="007F5DB0"/>
    <w:rsid w:val="007F6D79"/>
    <w:rsid w:val="008003A6"/>
    <w:rsid w:val="00801122"/>
    <w:rsid w:val="008021C8"/>
    <w:rsid w:val="00803100"/>
    <w:rsid w:val="0080324D"/>
    <w:rsid w:val="00805FE2"/>
    <w:rsid w:val="00806913"/>
    <w:rsid w:val="0080707E"/>
    <w:rsid w:val="008077B0"/>
    <w:rsid w:val="00807CDE"/>
    <w:rsid w:val="0081048C"/>
    <w:rsid w:val="00810561"/>
    <w:rsid w:val="00810BAA"/>
    <w:rsid w:val="00812970"/>
    <w:rsid w:val="00812B7D"/>
    <w:rsid w:val="00814C06"/>
    <w:rsid w:val="00815DCE"/>
    <w:rsid w:val="00816300"/>
    <w:rsid w:val="00816C59"/>
    <w:rsid w:val="00820097"/>
    <w:rsid w:val="008200CA"/>
    <w:rsid w:val="008204C7"/>
    <w:rsid w:val="00821250"/>
    <w:rsid w:val="008216A3"/>
    <w:rsid w:val="0082194F"/>
    <w:rsid w:val="00821C40"/>
    <w:rsid w:val="0082309A"/>
    <w:rsid w:val="008246F9"/>
    <w:rsid w:val="008253C6"/>
    <w:rsid w:val="008261AF"/>
    <w:rsid w:val="008261F5"/>
    <w:rsid w:val="00827725"/>
    <w:rsid w:val="008308FE"/>
    <w:rsid w:val="008313C6"/>
    <w:rsid w:val="0083182D"/>
    <w:rsid w:val="00832018"/>
    <w:rsid w:val="00833B2D"/>
    <w:rsid w:val="00833D04"/>
    <w:rsid w:val="00833F3F"/>
    <w:rsid w:val="0083423D"/>
    <w:rsid w:val="008342B7"/>
    <w:rsid w:val="00834874"/>
    <w:rsid w:val="00834DA0"/>
    <w:rsid w:val="00834DF2"/>
    <w:rsid w:val="00835A32"/>
    <w:rsid w:val="008374A6"/>
    <w:rsid w:val="00837704"/>
    <w:rsid w:val="00840572"/>
    <w:rsid w:val="00841C15"/>
    <w:rsid w:val="00841FCD"/>
    <w:rsid w:val="00842AE8"/>
    <w:rsid w:val="00843293"/>
    <w:rsid w:val="00844121"/>
    <w:rsid w:val="008441EE"/>
    <w:rsid w:val="008446E3"/>
    <w:rsid w:val="008454E6"/>
    <w:rsid w:val="008457F8"/>
    <w:rsid w:val="00845E23"/>
    <w:rsid w:val="00845E9E"/>
    <w:rsid w:val="008504B4"/>
    <w:rsid w:val="00850F8C"/>
    <w:rsid w:val="00851551"/>
    <w:rsid w:val="00851AE4"/>
    <w:rsid w:val="0085215B"/>
    <w:rsid w:val="00853A05"/>
    <w:rsid w:val="008544A2"/>
    <w:rsid w:val="008549DF"/>
    <w:rsid w:val="00854DD7"/>
    <w:rsid w:val="00855AB7"/>
    <w:rsid w:val="00856D11"/>
    <w:rsid w:val="00856D71"/>
    <w:rsid w:val="008571AB"/>
    <w:rsid w:val="00857D07"/>
    <w:rsid w:val="0086004E"/>
    <w:rsid w:val="00860C27"/>
    <w:rsid w:val="0086173B"/>
    <w:rsid w:val="00861B79"/>
    <w:rsid w:val="00862279"/>
    <w:rsid w:val="00862D67"/>
    <w:rsid w:val="0086316A"/>
    <w:rsid w:val="0086481C"/>
    <w:rsid w:val="00864CBB"/>
    <w:rsid w:val="00865214"/>
    <w:rsid w:val="008652F1"/>
    <w:rsid w:val="00867847"/>
    <w:rsid w:val="008707C1"/>
    <w:rsid w:val="00871C48"/>
    <w:rsid w:val="00873369"/>
    <w:rsid w:val="00874FA2"/>
    <w:rsid w:val="0087588B"/>
    <w:rsid w:val="00876A95"/>
    <w:rsid w:val="008776F2"/>
    <w:rsid w:val="00880AF6"/>
    <w:rsid w:val="00880CD0"/>
    <w:rsid w:val="00881C63"/>
    <w:rsid w:val="008820BD"/>
    <w:rsid w:val="008820F9"/>
    <w:rsid w:val="00882F86"/>
    <w:rsid w:val="008837E2"/>
    <w:rsid w:val="00884079"/>
    <w:rsid w:val="008856E9"/>
    <w:rsid w:val="0088617D"/>
    <w:rsid w:val="00887EA5"/>
    <w:rsid w:val="008900B0"/>
    <w:rsid w:val="00893600"/>
    <w:rsid w:val="00893E13"/>
    <w:rsid w:val="008959B9"/>
    <w:rsid w:val="008966B2"/>
    <w:rsid w:val="008978EB"/>
    <w:rsid w:val="008A1906"/>
    <w:rsid w:val="008A1C23"/>
    <w:rsid w:val="008A2EDA"/>
    <w:rsid w:val="008A4053"/>
    <w:rsid w:val="008A4B95"/>
    <w:rsid w:val="008A60F2"/>
    <w:rsid w:val="008A635B"/>
    <w:rsid w:val="008A696D"/>
    <w:rsid w:val="008A74A6"/>
    <w:rsid w:val="008B0618"/>
    <w:rsid w:val="008B077D"/>
    <w:rsid w:val="008B0D99"/>
    <w:rsid w:val="008B12E1"/>
    <w:rsid w:val="008B2F9F"/>
    <w:rsid w:val="008B32C7"/>
    <w:rsid w:val="008B37D8"/>
    <w:rsid w:val="008B4A7C"/>
    <w:rsid w:val="008B4C63"/>
    <w:rsid w:val="008B555F"/>
    <w:rsid w:val="008C0413"/>
    <w:rsid w:val="008C0939"/>
    <w:rsid w:val="008C0E60"/>
    <w:rsid w:val="008C12C1"/>
    <w:rsid w:val="008C1562"/>
    <w:rsid w:val="008C1F56"/>
    <w:rsid w:val="008C4053"/>
    <w:rsid w:val="008C4406"/>
    <w:rsid w:val="008C6001"/>
    <w:rsid w:val="008C667A"/>
    <w:rsid w:val="008C6AFB"/>
    <w:rsid w:val="008C7EA9"/>
    <w:rsid w:val="008D10ED"/>
    <w:rsid w:val="008D2136"/>
    <w:rsid w:val="008D2EF3"/>
    <w:rsid w:val="008D3B52"/>
    <w:rsid w:val="008D4056"/>
    <w:rsid w:val="008D45A1"/>
    <w:rsid w:val="008D4829"/>
    <w:rsid w:val="008D5E53"/>
    <w:rsid w:val="008D60E1"/>
    <w:rsid w:val="008D62BD"/>
    <w:rsid w:val="008E007B"/>
    <w:rsid w:val="008E011F"/>
    <w:rsid w:val="008E04DE"/>
    <w:rsid w:val="008E09DD"/>
    <w:rsid w:val="008E0AAD"/>
    <w:rsid w:val="008E0B71"/>
    <w:rsid w:val="008E0C36"/>
    <w:rsid w:val="008E1157"/>
    <w:rsid w:val="008E1FAA"/>
    <w:rsid w:val="008E2096"/>
    <w:rsid w:val="008E2FAD"/>
    <w:rsid w:val="008E3977"/>
    <w:rsid w:val="008E4C46"/>
    <w:rsid w:val="008E4E60"/>
    <w:rsid w:val="008E4F47"/>
    <w:rsid w:val="008E5CA8"/>
    <w:rsid w:val="008E62AC"/>
    <w:rsid w:val="008E6556"/>
    <w:rsid w:val="008E7A9E"/>
    <w:rsid w:val="008E7B45"/>
    <w:rsid w:val="008F0140"/>
    <w:rsid w:val="008F07AF"/>
    <w:rsid w:val="008F1421"/>
    <w:rsid w:val="008F1750"/>
    <w:rsid w:val="008F18A3"/>
    <w:rsid w:val="008F1CE7"/>
    <w:rsid w:val="008F2470"/>
    <w:rsid w:val="008F2AC2"/>
    <w:rsid w:val="008F5900"/>
    <w:rsid w:val="008F66A5"/>
    <w:rsid w:val="008F7C64"/>
    <w:rsid w:val="009011D8"/>
    <w:rsid w:val="00904F8B"/>
    <w:rsid w:val="009052FE"/>
    <w:rsid w:val="00905426"/>
    <w:rsid w:val="009055ED"/>
    <w:rsid w:val="009073D1"/>
    <w:rsid w:val="00911A9D"/>
    <w:rsid w:val="00913FCC"/>
    <w:rsid w:val="009143D7"/>
    <w:rsid w:val="00915493"/>
    <w:rsid w:val="0091643C"/>
    <w:rsid w:val="00916A4E"/>
    <w:rsid w:val="00916D0F"/>
    <w:rsid w:val="00916E2D"/>
    <w:rsid w:val="00917E71"/>
    <w:rsid w:val="00921D68"/>
    <w:rsid w:val="0092268E"/>
    <w:rsid w:val="009227F4"/>
    <w:rsid w:val="00922B4D"/>
    <w:rsid w:val="0092561D"/>
    <w:rsid w:val="00926826"/>
    <w:rsid w:val="00930BDC"/>
    <w:rsid w:val="00932E47"/>
    <w:rsid w:val="00936034"/>
    <w:rsid w:val="0093622D"/>
    <w:rsid w:val="009363C1"/>
    <w:rsid w:val="00937D33"/>
    <w:rsid w:val="0094005E"/>
    <w:rsid w:val="00940349"/>
    <w:rsid w:val="009405D3"/>
    <w:rsid w:val="00940E05"/>
    <w:rsid w:val="00941DAD"/>
    <w:rsid w:val="009428C3"/>
    <w:rsid w:val="00942C5F"/>
    <w:rsid w:val="00943826"/>
    <w:rsid w:val="00944012"/>
    <w:rsid w:val="00944EE7"/>
    <w:rsid w:val="0094650E"/>
    <w:rsid w:val="009468E0"/>
    <w:rsid w:val="00946D11"/>
    <w:rsid w:val="0095005C"/>
    <w:rsid w:val="009508A0"/>
    <w:rsid w:val="00951615"/>
    <w:rsid w:val="0095205A"/>
    <w:rsid w:val="00952B6C"/>
    <w:rsid w:val="00953117"/>
    <w:rsid w:val="0095663E"/>
    <w:rsid w:val="00956CAA"/>
    <w:rsid w:val="00956E8D"/>
    <w:rsid w:val="00961042"/>
    <w:rsid w:val="009611D9"/>
    <w:rsid w:val="009618CC"/>
    <w:rsid w:val="009632AB"/>
    <w:rsid w:val="0096332D"/>
    <w:rsid w:val="00963B69"/>
    <w:rsid w:val="0096416A"/>
    <w:rsid w:val="009652BE"/>
    <w:rsid w:val="00966549"/>
    <w:rsid w:val="0097081B"/>
    <w:rsid w:val="009709F5"/>
    <w:rsid w:val="00970EEA"/>
    <w:rsid w:val="009711C4"/>
    <w:rsid w:val="009730CF"/>
    <w:rsid w:val="00973889"/>
    <w:rsid w:val="00973D7C"/>
    <w:rsid w:val="00973F39"/>
    <w:rsid w:val="0097428F"/>
    <w:rsid w:val="0097485B"/>
    <w:rsid w:val="00974BE3"/>
    <w:rsid w:val="00976913"/>
    <w:rsid w:val="0097711B"/>
    <w:rsid w:val="009774B5"/>
    <w:rsid w:val="00977764"/>
    <w:rsid w:val="00977AA2"/>
    <w:rsid w:val="0098018B"/>
    <w:rsid w:val="009813CC"/>
    <w:rsid w:val="00981EF0"/>
    <w:rsid w:val="00982CB8"/>
    <w:rsid w:val="00982F4D"/>
    <w:rsid w:val="009838C7"/>
    <w:rsid w:val="00983CDA"/>
    <w:rsid w:val="00984171"/>
    <w:rsid w:val="009851FD"/>
    <w:rsid w:val="00985478"/>
    <w:rsid w:val="009857A0"/>
    <w:rsid w:val="0098762A"/>
    <w:rsid w:val="0099075D"/>
    <w:rsid w:val="00992955"/>
    <w:rsid w:val="00993FA5"/>
    <w:rsid w:val="00994267"/>
    <w:rsid w:val="009947E7"/>
    <w:rsid w:val="0099635F"/>
    <w:rsid w:val="00996DF6"/>
    <w:rsid w:val="009A099F"/>
    <w:rsid w:val="009A0C55"/>
    <w:rsid w:val="009A0C77"/>
    <w:rsid w:val="009A0FC4"/>
    <w:rsid w:val="009A1C39"/>
    <w:rsid w:val="009A3D03"/>
    <w:rsid w:val="009A421F"/>
    <w:rsid w:val="009A4B0D"/>
    <w:rsid w:val="009A6437"/>
    <w:rsid w:val="009A79F7"/>
    <w:rsid w:val="009B41DF"/>
    <w:rsid w:val="009B4B82"/>
    <w:rsid w:val="009B658D"/>
    <w:rsid w:val="009B66E2"/>
    <w:rsid w:val="009B73C5"/>
    <w:rsid w:val="009B7522"/>
    <w:rsid w:val="009C0052"/>
    <w:rsid w:val="009C0676"/>
    <w:rsid w:val="009C2A4F"/>
    <w:rsid w:val="009C323E"/>
    <w:rsid w:val="009C4043"/>
    <w:rsid w:val="009C57F6"/>
    <w:rsid w:val="009C5ADC"/>
    <w:rsid w:val="009C5F59"/>
    <w:rsid w:val="009C626C"/>
    <w:rsid w:val="009C6D4E"/>
    <w:rsid w:val="009C74B8"/>
    <w:rsid w:val="009C7DC8"/>
    <w:rsid w:val="009D0D46"/>
    <w:rsid w:val="009D2715"/>
    <w:rsid w:val="009D4598"/>
    <w:rsid w:val="009D61E6"/>
    <w:rsid w:val="009D62CE"/>
    <w:rsid w:val="009D6675"/>
    <w:rsid w:val="009D695F"/>
    <w:rsid w:val="009E0A5D"/>
    <w:rsid w:val="009E3B00"/>
    <w:rsid w:val="009E46E7"/>
    <w:rsid w:val="009E51E9"/>
    <w:rsid w:val="009E5A74"/>
    <w:rsid w:val="009E5B00"/>
    <w:rsid w:val="009E6045"/>
    <w:rsid w:val="009E65C2"/>
    <w:rsid w:val="009E6819"/>
    <w:rsid w:val="009E712E"/>
    <w:rsid w:val="009E717B"/>
    <w:rsid w:val="009E740D"/>
    <w:rsid w:val="009E7986"/>
    <w:rsid w:val="009F17C7"/>
    <w:rsid w:val="009F1EDE"/>
    <w:rsid w:val="009F2185"/>
    <w:rsid w:val="009F44FF"/>
    <w:rsid w:val="009F4C83"/>
    <w:rsid w:val="009F4D07"/>
    <w:rsid w:val="009F57D4"/>
    <w:rsid w:val="009F5A8B"/>
    <w:rsid w:val="009F61A2"/>
    <w:rsid w:val="009F692E"/>
    <w:rsid w:val="009F7395"/>
    <w:rsid w:val="00A00B32"/>
    <w:rsid w:val="00A00B6C"/>
    <w:rsid w:val="00A01007"/>
    <w:rsid w:val="00A0117B"/>
    <w:rsid w:val="00A020E0"/>
    <w:rsid w:val="00A02307"/>
    <w:rsid w:val="00A026D4"/>
    <w:rsid w:val="00A02E1F"/>
    <w:rsid w:val="00A03544"/>
    <w:rsid w:val="00A03ACA"/>
    <w:rsid w:val="00A03C05"/>
    <w:rsid w:val="00A04C37"/>
    <w:rsid w:val="00A063E4"/>
    <w:rsid w:val="00A0726B"/>
    <w:rsid w:val="00A074DB"/>
    <w:rsid w:val="00A10934"/>
    <w:rsid w:val="00A11019"/>
    <w:rsid w:val="00A11D1D"/>
    <w:rsid w:val="00A120BA"/>
    <w:rsid w:val="00A156DE"/>
    <w:rsid w:val="00A15E63"/>
    <w:rsid w:val="00A16072"/>
    <w:rsid w:val="00A160D6"/>
    <w:rsid w:val="00A1729A"/>
    <w:rsid w:val="00A1772F"/>
    <w:rsid w:val="00A17B3B"/>
    <w:rsid w:val="00A20845"/>
    <w:rsid w:val="00A21091"/>
    <w:rsid w:val="00A21CDA"/>
    <w:rsid w:val="00A21F15"/>
    <w:rsid w:val="00A22F7D"/>
    <w:rsid w:val="00A2327D"/>
    <w:rsid w:val="00A23BB5"/>
    <w:rsid w:val="00A24ADB"/>
    <w:rsid w:val="00A25038"/>
    <w:rsid w:val="00A2506F"/>
    <w:rsid w:val="00A261CC"/>
    <w:rsid w:val="00A269D4"/>
    <w:rsid w:val="00A26E54"/>
    <w:rsid w:val="00A27A0C"/>
    <w:rsid w:val="00A302D6"/>
    <w:rsid w:val="00A310A1"/>
    <w:rsid w:val="00A313A8"/>
    <w:rsid w:val="00A32AFC"/>
    <w:rsid w:val="00A332AE"/>
    <w:rsid w:val="00A33C2F"/>
    <w:rsid w:val="00A33D1A"/>
    <w:rsid w:val="00A34983"/>
    <w:rsid w:val="00A354C3"/>
    <w:rsid w:val="00A35A93"/>
    <w:rsid w:val="00A35D89"/>
    <w:rsid w:val="00A360A4"/>
    <w:rsid w:val="00A367FB"/>
    <w:rsid w:val="00A37768"/>
    <w:rsid w:val="00A37CD1"/>
    <w:rsid w:val="00A37D02"/>
    <w:rsid w:val="00A40106"/>
    <w:rsid w:val="00A40B63"/>
    <w:rsid w:val="00A42478"/>
    <w:rsid w:val="00A434F1"/>
    <w:rsid w:val="00A43C1C"/>
    <w:rsid w:val="00A4453A"/>
    <w:rsid w:val="00A44ECE"/>
    <w:rsid w:val="00A4645C"/>
    <w:rsid w:val="00A468CD"/>
    <w:rsid w:val="00A469D3"/>
    <w:rsid w:val="00A47294"/>
    <w:rsid w:val="00A474D6"/>
    <w:rsid w:val="00A47B61"/>
    <w:rsid w:val="00A5129F"/>
    <w:rsid w:val="00A516EF"/>
    <w:rsid w:val="00A5267A"/>
    <w:rsid w:val="00A527CD"/>
    <w:rsid w:val="00A53826"/>
    <w:rsid w:val="00A53881"/>
    <w:rsid w:val="00A540F0"/>
    <w:rsid w:val="00A545B1"/>
    <w:rsid w:val="00A54E85"/>
    <w:rsid w:val="00A55B0D"/>
    <w:rsid w:val="00A578A1"/>
    <w:rsid w:val="00A602E6"/>
    <w:rsid w:val="00A60F8C"/>
    <w:rsid w:val="00A61201"/>
    <w:rsid w:val="00A62929"/>
    <w:rsid w:val="00A63F26"/>
    <w:rsid w:val="00A64A1B"/>
    <w:rsid w:val="00A65D85"/>
    <w:rsid w:val="00A662CF"/>
    <w:rsid w:val="00A67FAB"/>
    <w:rsid w:val="00A70398"/>
    <w:rsid w:val="00A7049E"/>
    <w:rsid w:val="00A705AE"/>
    <w:rsid w:val="00A70624"/>
    <w:rsid w:val="00A7099E"/>
    <w:rsid w:val="00A72199"/>
    <w:rsid w:val="00A72CD2"/>
    <w:rsid w:val="00A730D2"/>
    <w:rsid w:val="00A732C4"/>
    <w:rsid w:val="00A74947"/>
    <w:rsid w:val="00A749DF"/>
    <w:rsid w:val="00A80AD7"/>
    <w:rsid w:val="00A823BC"/>
    <w:rsid w:val="00A8321A"/>
    <w:rsid w:val="00A83607"/>
    <w:rsid w:val="00A83FC7"/>
    <w:rsid w:val="00A84D2E"/>
    <w:rsid w:val="00A868CA"/>
    <w:rsid w:val="00A86A18"/>
    <w:rsid w:val="00A87E84"/>
    <w:rsid w:val="00A90668"/>
    <w:rsid w:val="00A91E26"/>
    <w:rsid w:val="00A9216C"/>
    <w:rsid w:val="00A94BFD"/>
    <w:rsid w:val="00A94C33"/>
    <w:rsid w:val="00A94F5F"/>
    <w:rsid w:val="00A953DA"/>
    <w:rsid w:val="00A965F1"/>
    <w:rsid w:val="00A97291"/>
    <w:rsid w:val="00A97BBB"/>
    <w:rsid w:val="00A97E4E"/>
    <w:rsid w:val="00AA0CFB"/>
    <w:rsid w:val="00AA3435"/>
    <w:rsid w:val="00AA379F"/>
    <w:rsid w:val="00AA42A6"/>
    <w:rsid w:val="00AA47CA"/>
    <w:rsid w:val="00AA53DD"/>
    <w:rsid w:val="00AA6E64"/>
    <w:rsid w:val="00AA7ABB"/>
    <w:rsid w:val="00AB0C63"/>
    <w:rsid w:val="00AB12A0"/>
    <w:rsid w:val="00AB1665"/>
    <w:rsid w:val="00AB2238"/>
    <w:rsid w:val="00AB28A9"/>
    <w:rsid w:val="00AB2C1E"/>
    <w:rsid w:val="00AB3A74"/>
    <w:rsid w:val="00AB3BEF"/>
    <w:rsid w:val="00AB4786"/>
    <w:rsid w:val="00AB4A1B"/>
    <w:rsid w:val="00AB5FE2"/>
    <w:rsid w:val="00AB7D24"/>
    <w:rsid w:val="00AC032A"/>
    <w:rsid w:val="00AC1257"/>
    <w:rsid w:val="00AC128A"/>
    <w:rsid w:val="00AC1D7B"/>
    <w:rsid w:val="00AC2045"/>
    <w:rsid w:val="00AC2E6B"/>
    <w:rsid w:val="00AC3628"/>
    <w:rsid w:val="00AC3B5E"/>
    <w:rsid w:val="00AC579E"/>
    <w:rsid w:val="00AC6763"/>
    <w:rsid w:val="00AC6EC7"/>
    <w:rsid w:val="00AC7131"/>
    <w:rsid w:val="00AC77CE"/>
    <w:rsid w:val="00AC7D91"/>
    <w:rsid w:val="00AD16FC"/>
    <w:rsid w:val="00AD3063"/>
    <w:rsid w:val="00AD3E4D"/>
    <w:rsid w:val="00AD400E"/>
    <w:rsid w:val="00AD42EF"/>
    <w:rsid w:val="00AD4D5B"/>
    <w:rsid w:val="00AD51A3"/>
    <w:rsid w:val="00AD5442"/>
    <w:rsid w:val="00AD54A6"/>
    <w:rsid w:val="00AD5519"/>
    <w:rsid w:val="00AD7089"/>
    <w:rsid w:val="00AE05D7"/>
    <w:rsid w:val="00AE104E"/>
    <w:rsid w:val="00AE20C1"/>
    <w:rsid w:val="00AE324D"/>
    <w:rsid w:val="00AE442B"/>
    <w:rsid w:val="00AE5CCB"/>
    <w:rsid w:val="00AE6C46"/>
    <w:rsid w:val="00AE7385"/>
    <w:rsid w:val="00AE766A"/>
    <w:rsid w:val="00AF00ED"/>
    <w:rsid w:val="00AF02DA"/>
    <w:rsid w:val="00AF0DFE"/>
    <w:rsid w:val="00AF3190"/>
    <w:rsid w:val="00AF3913"/>
    <w:rsid w:val="00AF3BF4"/>
    <w:rsid w:val="00AF3FCB"/>
    <w:rsid w:val="00AF6765"/>
    <w:rsid w:val="00AF7D5C"/>
    <w:rsid w:val="00B01545"/>
    <w:rsid w:val="00B0330F"/>
    <w:rsid w:val="00B03C8D"/>
    <w:rsid w:val="00B04212"/>
    <w:rsid w:val="00B0564C"/>
    <w:rsid w:val="00B058AF"/>
    <w:rsid w:val="00B0677B"/>
    <w:rsid w:val="00B11298"/>
    <w:rsid w:val="00B12B19"/>
    <w:rsid w:val="00B12DFA"/>
    <w:rsid w:val="00B132BF"/>
    <w:rsid w:val="00B15199"/>
    <w:rsid w:val="00B1593F"/>
    <w:rsid w:val="00B1670B"/>
    <w:rsid w:val="00B178C2"/>
    <w:rsid w:val="00B20CC3"/>
    <w:rsid w:val="00B21F80"/>
    <w:rsid w:val="00B22FF1"/>
    <w:rsid w:val="00B2542E"/>
    <w:rsid w:val="00B25530"/>
    <w:rsid w:val="00B2591C"/>
    <w:rsid w:val="00B2601A"/>
    <w:rsid w:val="00B266DC"/>
    <w:rsid w:val="00B26EAD"/>
    <w:rsid w:val="00B27923"/>
    <w:rsid w:val="00B30C9A"/>
    <w:rsid w:val="00B30E69"/>
    <w:rsid w:val="00B30FE9"/>
    <w:rsid w:val="00B313FE"/>
    <w:rsid w:val="00B3248A"/>
    <w:rsid w:val="00B32893"/>
    <w:rsid w:val="00B328B8"/>
    <w:rsid w:val="00B34360"/>
    <w:rsid w:val="00B34394"/>
    <w:rsid w:val="00B355C7"/>
    <w:rsid w:val="00B36366"/>
    <w:rsid w:val="00B36434"/>
    <w:rsid w:val="00B3775E"/>
    <w:rsid w:val="00B40B02"/>
    <w:rsid w:val="00B416C8"/>
    <w:rsid w:val="00B419CA"/>
    <w:rsid w:val="00B41B69"/>
    <w:rsid w:val="00B425A2"/>
    <w:rsid w:val="00B4371E"/>
    <w:rsid w:val="00B44221"/>
    <w:rsid w:val="00B452F3"/>
    <w:rsid w:val="00B45924"/>
    <w:rsid w:val="00B46B30"/>
    <w:rsid w:val="00B46BFE"/>
    <w:rsid w:val="00B477AF"/>
    <w:rsid w:val="00B50519"/>
    <w:rsid w:val="00B51BC6"/>
    <w:rsid w:val="00B54DBD"/>
    <w:rsid w:val="00B55603"/>
    <w:rsid w:val="00B5570A"/>
    <w:rsid w:val="00B56D72"/>
    <w:rsid w:val="00B57FA9"/>
    <w:rsid w:val="00B61110"/>
    <w:rsid w:val="00B61AFA"/>
    <w:rsid w:val="00B621AD"/>
    <w:rsid w:val="00B628F9"/>
    <w:rsid w:val="00B6406F"/>
    <w:rsid w:val="00B6478D"/>
    <w:rsid w:val="00B64A79"/>
    <w:rsid w:val="00B65230"/>
    <w:rsid w:val="00B66B16"/>
    <w:rsid w:val="00B67600"/>
    <w:rsid w:val="00B67727"/>
    <w:rsid w:val="00B67A92"/>
    <w:rsid w:val="00B67A96"/>
    <w:rsid w:val="00B67E8F"/>
    <w:rsid w:val="00B709C0"/>
    <w:rsid w:val="00B746A5"/>
    <w:rsid w:val="00B75E77"/>
    <w:rsid w:val="00B75FF1"/>
    <w:rsid w:val="00B775E0"/>
    <w:rsid w:val="00B778FA"/>
    <w:rsid w:val="00B77A6E"/>
    <w:rsid w:val="00B77C2F"/>
    <w:rsid w:val="00B802EE"/>
    <w:rsid w:val="00B807AB"/>
    <w:rsid w:val="00B80DB3"/>
    <w:rsid w:val="00B80F75"/>
    <w:rsid w:val="00B8109D"/>
    <w:rsid w:val="00B81836"/>
    <w:rsid w:val="00B83D87"/>
    <w:rsid w:val="00B84118"/>
    <w:rsid w:val="00B84500"/>
    <w:rsid w:val="00B84650"/>
    <w:rsid w:val="00B84D89"/>
    <w:rsid w:val="00B86720"/>
    <w:rsid w:val="00B86C30"/>
    <w:rsid w:val="00B8721C"/>
    <w:rsid w:val="00B8781C"/>
    <w:rsid w:val="00B90299"/>
    <w:rsid w:val="00B90891"/>
    <w:rsid w:val="00B95255"/>
    <w:rsid w:val="00B956F5"/>
    <w:rsid w:val="00B96284"/>
    <w:rsid w:val="00B96960"/>
    <w:rsid w:val="00BA0B63"/>
    <w:rsid w:val="00BA189D"/>
    <w:rsid w:val="00BA1F28"/>
    <w:rsid w:val="00BA2B8E"/>
    <w:rsid w:val="00BA3095"/>
    <w:rsid w:val="00BA3997"/>
    <w:rsid w:val="00BA3B4C"/>
    <w:rsid w:val="00BA4E53"/>
    <w:rsid w:val="00BA5F44"/>
    <w:rsid w:val="00BA6CE6"/>
    <w:rsid w:val="00BA6EBC"/>
    <w:rsid w:val="00BA6EC2"/>
    <w:rsid w:val="00BB0C79"/>
    <w:rsid w:val="00BB1E3C"/>
    <w:rsid w:val="00BB5AB7"/>
    <w:rsid w:val="00BB5FD5"/>
    <w:rsid w:val="00BB604B"/>
    <w:rsid w:val="00BB735B"/>
    <w:rsid w:val="00BB7433"/>
    <w:rsid w:val="00BB7EE4"/>
    <w:rsid w:val="00BB7FA6"/>
    <w:rsid w:val="00BC0ED8"/>
    <w:rsid w:val="00BC1B76"/>
    <w:rsid w:val="00BC1BB1"/>
    <w:rsid w:val="00BC2F88"/>
    <w:rsid w:val="00BC445D"/>
    <w:rsid w:val="00BC4511"/>
    <w:rsid w:val="00BC53AB"/>
    <w:rsid w:val="00BC6BF7"/>
    <w:rsid w:val="00BC7152"/>
    <w:rsid w:val="00BD02DC"/>
    <w:rsid w:val="00BD04B5"/>
    <w:rsid w:val="00BD0C13"/>
    <w:rsid w:val="00BD155C"/>
    <w:rsid w:val="00BD178B"/>
    <w:rsid w:val="00BD1A5D"/>
    <w:rsid w:val="00BD2D21"/>
    <w:rsid w:val="00BD3633"/>
    <w:rsid w:val="00BD3656"/>
    <w:rsid w:val="00BD67A4"/>
    <w:rsid w:val="00BD6B1B"/>
    <w:rsid w:val="00BD7B41"/>
    <w:rsid w:val="00BE022D"/>
    <w:rsid w:val="00BE02D3"/>
    <w:rsid w:val="00BE09F2"/>
    <w:rsid w:val="00BE129E"/>
    <w:rsid w:val="00BE1327"/>
    <w:rsid w:val="00BE14CD"/>
    <w:rsid w:val="00BE24B8"/>
    <w:rsid w:val="00BE36A9"/>
    <w:rsid w:val="00BE3A5E"/>
    <w:rsid w:val="00BE3FD5"/>
    <w:rsid w:val="00BE47AE"/>
    <w:rsid w:val="00BE6019"/>
    <w:rsid w:val="00BE6170"/>
    <w:rsid w:val="00BE6E82"/>
    <w:rsid w:val="00BE7545"/>
    <w:rsid w:val="00BE77C1"/>
    <w:rsid w:val="00BF000D"/>
    <w:rsid w:val="00BF09B9"/>
    <w:rsid w:val="00BF1150"/>
    <w:rsid w:val="00BF1557"/>
    <w:rsid w:val="00BF4CE8"/>
    <w:rsid w:val="00BF6251"/>
    <w:rsid w:val="00BF78BE"/>
    <w:rsid w:val="00C003DE"/>
    <w:rsid w:val="00C00A6B"/>
    <w:rsid w:val="00C00C12"/>
    <w:rsid w:val="00C02663"/>
    <w:rsid w:val="00C05305"/>
    <w:rsid w:val="00C06B91"/>
    <w:rsid w:val="00C071C7"/>
    <w:rsid w:val="00C07359"/>
    <w:rsid w:val="00C10E07"/>
    <w:rsid w:val="00C1111D"/>
    <w:rsid w:val="00C113C8"/>
    <w:rsid w:val="00C11699"/>
    <w:rsid w:val="00C12DC0"/>
    <w:rsid w:val="00C1353C"/>
    <w:rsid w:val="00C14C12"/>
    <w:rsid w:val="00C157F9"/>
    <w:rsid w:val="00C15A97"/>
    <w:rsid w:val="00C16752"/>
    <w:rsid w:val="00C169A3"/>
    <w:rsid w:val="00C171A5"/>
    <w:rsid w:val="00C175F7"/>
    <w:rsid w:val="00C17984"/>
    <w:rsid w:val="00C20365"/>
    <w:rsid w:val="00C21050"/>
    <w:rsid w:val="00C21259"/>
    <w:rsid w:val="00C21883"/>
    <w:rsid w:val="00C221D6"/>
    <w:rsid w:val="00C223AE"/>
    <w:rsid w:val="00C23EF1"/>
    <w:rsid w:val="00C24313"/>
    <w:rsid w:val="00C24742"/>
    <w:rsid w:val="00C24B7F"/>
    <w:rsid w:val="00C24FE0"/>
    <w:rsid w:val="00C27673"/>
    <w:rsid w:val="00C303B9"/>
    <w:rsid w:val="00C306CF"/>
    <w:rsid w:val="00C32050"/>
    <w:rsid w:val="00C32898"/>
    <w:rsid w:val="00C33981"/>
    <w:rsid w:val="00C34908"/>
    <w:rsid w:val="00C3519D"/>
    <w:rsid w:val="00C35A62"/>
    <w:rsid w:val="00C362D2"/>
    <w:rsid w:val="00C36AD2"/>
    <w:rsid w:val="00C370AA"/>
    <w:rsid w:val="00C408E2"/>
    <w:rsid w:val="00C40949"/>
    <w:rsid w:val="00C40AB9"/>
    <w:rsid w:val="00C40B88"/>
    <w:rsid w:val="00C40DE6"/>
    <w:rsid w:val="00C41E4A"/>
    <w:rsid w:val="00C437A5"/>
    <w:rsid w:val="00C43A21"/>
    <w:rsid w:val="00C43AED"/>
    <w:rsid w:val="00C45244"/>
    <w:rsid w:val="00C472F0"/>
    <w:rsid w:val="00C474F5"/>
    <w:rsid w:val="00C479B8"/>
    <w:rsid w:val="00C50214"/>
    <w:rsid w:val="00C5034D"/>
    <w:rsid w:val="00C52280"/>
    <w:rsid w:val="00C531A9"/>
    <w:rsid w:val="00C53A5E"/>
    <w:rsid w:val="00C552FF"/>
    <w:rsid w:val="00C55E31"/>
    <w:rsid w:val="00C55F0E"/>
    <w:rsid w:val="00C5660E"/>
    <w:rsid w:val="00C566AA"/>
    <w:rsid w:val="00C56ABD"/>
    <w:rsid w:val="00C605C6"/>
    <w:rsid w:val="00C60A0E"/>
    <w:rsid w:val="00C62DA8"/>
    <w:rsid w:val="00C63272"/>
    <w:rsid w:val="00C63A28"/>
    <w:rsid w:val="00C663EC"/>
    <w:rsid w:val="00C666F6"/>
    <w:rsid w:val="00C66E58"/>
    <w:rsid w:val="00C6742D"/>
    <w:rsid w:val="00C678FE"/>
    <w:rsid w:val="00C70409"/>
    <w:rsid w:val="00C70A8F"/>
    <w:rsid w:val="00C713C4"/>
    <w:rsid w:val="00C71606"/>
    <w:rsid w:val="00C71B31"/>
    <w:rsid w:val="00C72417"/>
    <w:rsid w:val="00C72638"/>
    <w:rsid w:val="00C7342C"/>
    <w:rsid w:val="00C73A5F"/>
    <w:rsid w:val="00C73C56"/>
    <w:rsid w:val="00C74084"/>
    <w:rsid w:val="00C741EA"/>
    <w:rsid w:val="00C74E34"/>
    <w:rsid w:val="00C757B4"/>
    <w:rsid w:val="00C76FDC"/>
    <w:rsid w:val="00C77777"/>
    <w:rsid w:val="00C77BD3"/>
    <w:rsid w:val="00C77D7A"/>
    <w:rsid w:val="00C813F3"/>
    <w:rsid w:val="00C815D0"/>
    <w:rsid w:val="00C817C3"/>
    <w:rsid w:val="00C817EF"/>
    <w:rsid w:val="00C81A1F"/>
    <w:rsid w:val="00C823EC"/>
    <w:rsid w:val="00C825C6"/>
    <w:rsid w:val="00C86411"/>
    <w:rsid w:val="00C86AD7"/>
    <w:rsid w:val="00C8725F"/>
    <w:rsid w:val="00C87925"/>
    <w:rsid w:val="00C87EE4"/>
    <w:rsid w:val="00C913B9"/>
    <w:rsid w:val="00C930E4"/>
    <w:rsid w:val="00C949EA"/>
    <w:rsid w:val="00C951CD"/>
    <w:rsid w:val="00CA155E"/>
    <w:rsid w:val="00CA1ED6"/>
    <w:rsid w:val="00CA23B5"/>
    <w:rsid w:val="00CA300A"/>
    <w:rsid w:val="00CA3D34"/>
    <w:rsid w:val="00CA4089"/>
    <w:rsid w:val="00CA4237"/>
    <w:rsid w:val="00CA4903"/>
    <w:rsid w:val="00CA4CC5"/>
    <w:rsid w:val="00CA4E0D"/>
    <w:rsid w:val="00CA62F7"/>
    <w:rsid w:val="00CA74BE"/>
    <w:rsid w:val="00CA787C"/>
    <w:rsid w:val="00CA7C84"/>
    <w:rsid w:val="00CB058D"/>
    <w:rsid w:val="00CB0F4D"/>
    <w:rsid w:val="00CB1B2E"/>
    <w:rsid w:val="00CB2788"/>
    <w:rsid w:val="00CB2A49"/>
    <w:rsid w:val="00CB2B06"/>
    <w:rsid w:val="00CB3E12"/>
    <w:rsid w:val="00CB6071"/>
    <w:rsid w:val="00CC0DB9"/>
    <w:rsid w:val="00CC3345"/>
    <w:rsid w:val="00CC3669"/>
    <w:rsid w:val="00CC377E"/>
    <w:rsid w:val="00CC3CD2"/>
    <w:rsid w:val="00CC498F"/>
    <w:rsid w:val="00CC4A2F"/>
    <w:rsid w:val="00CC60EC"/>
    <w:rsid w:val="00CC65FE"/>
    <w:rsid w:val="00CC6C12"/>
    <w:rsid w:val="00CC6CC5"/>
    <w:rsid w:val="00CD0797"/>
    <w:rsid w:val="00CD31A7"/>
    <w:rsid w:val="00CD3747"/>
    <w:rsid w:val="00CD468D"/>
    <w:rsid w:val="00CD46CC"/>
    <w:rsid w:val="00CD5102"/>
    <w:rsid w:val="00CD79D1"/>
    <w:rsid w:val="00CD7DF7"/>
    <w:rsid w:val="00CE0D35"/>
    <w:rsid w:val="00CE146A"/>
    <w:rsid w:val="00CE17EC"/>
    <w:rsid w:val="00CE26D4"/>
    <w:rsid w:val="00CE2875"/>
    <w:rsid w:val="00CE28FE"/>
    <w:rsid w:val="00CE2ADC"/>
    <w:rsid w:val="00CE2B91"/>
    <w:rsid w:val="00CE323D"/>
    <w:rsid w:val="00CE567B"/>
    <w:rsid w:val="00CE5BFC"/>
    <w:rsid w:val="00CE64E8"/>
    <w:rsid w:val="00CE6F80"/>
    <w:rsid w:val="00CE7A7A"/>
    <w:rsid w:val="00CF0298"/>
    <w:rsid w:val="00CF0C8A"/>
    <w:rsid w:val="00CF140D"/>
    <w:rsid w:val="00CF1879"/>
    <w:rsid w:val="00CF20A8"/>
    <w:rsid w:val="00CF2B05"/>
    <w:rsid w:val="00CF2CA8"/>
    <w:rsid w:val="00CF329F"/>
    <w:rsid w:val="00CF4A24"/>
    <w:rsid w:val="00CF55FD"/>
    <w:rsid w:val="00CF5E3D"/>
    <w:rsid w:val="00CF6538"/>
    <w:rsid w:val="00D015BB"/>
    <w:rsid w:val="00D04637"/>
    <w:rsid w:val="00D0494C"/>
    <w:rsid w:val="00D05062"/>
    <w:rsid w:val="00D05866"/>
    <w:rsid w:val="00D05CBC"/>
    <w:rsid w:val="00D05FF4"/>
    <w:rsid w:val="00D061E9"/>
    <w:rsid w:val="00D06D0F"/>
    <w:rsid w:val="00D06F3B"/>
    <w:rsid w:val="00D07474"/>
    <w:rsid w:val="00D11061"/>
    <w:rsid w:val="00D121E6"/>
    <w:rsid w:val="00D12CD0"/>
    <w:rsid w:val="00D135DB"/>
    <w:rsid w:val="00D13667"/>
    <w:rsid w:val="00D14564"/>
    <w:rsid w:val="00D1510A"/>
    <w:rsid w:val="00D1574F"/>
    <w:rsid w:val="00D1694D"/>
    <w:rsid w:val="00D175C2"/>
    <w:rsid w:val="00D210AA"/>
    <w:rsid w:val="00D2134A"/>
    <w:rsid w:val="00D22326"/>
    <w:rsid w:val="00D22D63"/>
    <w:rsid w:val="00D244AA"/>
    <w:rsid w:val="00D24D4D"/>
    <w:rsid w:val="00D25111"/>
    <w:rsid w:val="00D26321"/>
    <w:rsid w:val="00D26BCA"/>
    <w:rsid w:val="00D300F8"/>
    <w:rsid w:val="00D31709"/>
    <w:rsid w:val="00D3173D"/>
    <w:rsid w:val="00D31828"/>
    <w:rsid w:val="00D330E1"/>
    <w:rsid w:val="00D33213"/>
    <w:rsid w:val="00D34057"/>
    <w:rsid w:val="00D35037"/>
    <w:rsid w:val="00D35663"/>
    <w:rsid w:val="00D357A1"/>
    <w:rsid w:val="00D35A5F"/>
    <w:rsid w:val="00D35F7A"/>
    <w:rsid w:val="00D405F1"/>
    <w:rsid w:val="00D40A3A"/>
    <w:rsid w:val="00D41633"/>
    <w:rsid w:val="00D42CF8"/>
    <w:rsid w:val="00D447C0"/>
    <w:rsid w:val="00D463C2"/>
    <w:rsid w:val="00D46F91"/>
    <w:rsid w:val="00D47498"/>
    <w:rsid w:val="00D478A1"/>
    <w:rsid w:val="00D47F8D"/>
    <w:rsid w:val="00D55288"/>
    <w:rsid w:val="00D558F8"/>
    <w:rsid w:val="00D55CCE"/>
    <w:rsid w:val="00D5666D"/>
    <w:rsid w:val="00D56905"/>
    <w:rsid w:val="00D608A2"/>
    <w:rsid w:val="00D61007"/>
    <w:rsid w:val="00D61C8A"/>
    <w:rsid w:val="00D6429A"/>
    <w:rsid w:val="00D66347"/>
    <w:rsid w:val="00D66D6B"/>
    <w:rsid w:val="00D67416"/>
    <w:rsid w:val="00D702A6"/>
    <w:rsid w:val="00D716BE"/>
    <w:rsid w:val="00D73636"/>
    <w:rsid w:val="00D73D1F"/>
    <w:rsid w:val="00D7416C"/>
    <w:rsid w:val="00D76810"/>
    <w:rsid w:val="00D77389"/>
    <w:rsid w:val="00D77ADD"/>
    <w:rsid w:val="00D834EE"/>
    <w:rsid w:val="00D84B5B"/>
    <w:rsid w:val="00D85180"/>
    <w:rsid w:val="00D85F18"/>
    <w:rsid w:val="00D85FC3"/>
    <w:rsid w:val="00D86286"/>
    <w:rsid w:val="00D90262"/>
    <w:rsid w:val="00D905FB"/>
    <w:rsid w:val="00D9218C"/>
    <w:rsid w:val="00D931BD"/>
    <w:rsid w:val="00D94591"/>
    <w:rsid w:val="00D95EAA"/>
    <w:rsid w:val="00D96D92"/>
    <w:rsid w:val="00D97C15"/>
    <w:rsid w:val="00D97D4F"/>
    <w:rsid w:val="00DA1283"/>
    <w:rsid w:val="00DA1C97"/>
    <w:rsid w:val="00DA2199"/>
    <w:rsid w:val="00DA2EB3"/>
    <w:rsid w:val="00DA3E80"/>
    <w:rsid w:val="00DA4CED"/>
    <w:rsid w:val="00DA5168"/>
    <w:rsid w:val="00DA6961"/>
    <w:rsid w:val="00DA6F3C"/>
    <w:rsid w:val="00DA74D3"/>
    <w:rsid w:val="00DB0617"/>
    <w:rsid w:val="00DB0966"/>
    <w:rsid w:val="00DB0EEA"/>
    <w:rsid w:val="00DB1D85"/>
    <w:rsid w:val="00DB1F68"/>
    <w:rsid w:val="00DB277A"/>
    <w:rsid w:val="00DB3A45"/>
    <w:rsid w:val="00DB408F"/>
    <w:rsid w:val="00DB41C2"/>
    <w:rsid w:val="00DB47AD"/>
    <w:rsid w:val="00DB4821"/>
    <w:rsid w:val="00DB4BF3"/>
    <w:rsid w:val="00DB6949"/>
    <w:rsid w:val="00DB7C03"/>
    <w:rsid w:val="00DC176C"/>
    <w:rsid w:val="00DC1D0D"/>
    <w:rsid w:val="00DC27E5"/>
    <w:rsid w:val="00DC281D"/>
    <w:rsid w:val="00DC3D42"/>
    <w:rsid w:val="00DC3FD5"/>
    <w:rsid w:val="00DC409D"/>
    <w:rsid w:val="00DC64C5"/>
    <w:rsid w:val="00DC73CC"/>
    <w:rsid w:val="00DC73F7"/>
    <w:rsid w:val="00DD02FD"/>
    <w:rsid w:val="00DD1DEE"/>
    <w:rsid w:val="00DD30FB"/>
    <w:rsid w:val="00DD48E0"/>
    <w:rsid w:val="00DD4B46"/>
    <w:rsid w:val="00DD4FC8"/>
    <w:rsid w:val="00DD5380"/>
    <w:rsid w:val="00DD617F"/>
    <w:rsid w:val="00DD6378"/>
    <w:rsid w:val="00DD6DA7"/>
    <w:rsid w:val="00DD746A"/>
    <w:rsid w:val="00DD7713"/>
    <w:rsid w:val="00DE032F"/>
    <w:rsid w:val="00DE03E1"/>
    <w:rsid w:val="00DE04A2"/>
    <w:rsid w:val="00DE0A2C"/>
    <w:rsid w:val="00DE1774"/>
    <w:rsid w:val="00DE1BC4"/>
    <w:rsid w:val="00DE1CE0"/>
    <w:rsid w:val="00DE1E14"/>
    <w:rsid w:val="00DE388C"/>
    <w:rsid w:val="00DE3FD1"/>
    <w:rsid w:val="00DE50C0"/>
    <w:rsid w:val="00DE5141"/>
    <w:rsid w:val="00DE5B63"/>
    <w:rsid w:val="00DE5FF6"/>
    <w:rsid w:val="00DF0E5C"/>
    <w:rsid w:val="00DF0F9D"/>
    <w:rsid w:val="00DF0FAF"/>
    <w:rsid w:val="00DF12DD"/>
    <w:rsid w:val="00DF1595"/>
    <w:rsid w:val="00DF1777"/>
    <w:rsid w:val="00DF1E60"/>
    <w:rsid w:val="00DF1F25"/>
    <w:rsid w:val="00DF20C8"/>
    <w:rsid w:val="00DF2AA4"/>
    <w:rsid w:val="00DF3BC4"/>
    <w:rsid w:val="00DF4B38"/>
    <w:rsid w:val="00DF5447"/>
    <w:rsid w:val="00DF5E2B"/>
    <w:rsid w:val="00DF6F4B"/>
    <w:rsid w:val="00E001B7"/>
    <w:rsid w:val="00E006FF"/>
    <w:rsid w:val="00E00A1F"/>
    <w:rsid w:val="00E022BE"/>
    <w:rsid w:val="00E02600"/>
    <w:rsid w:val="00E02665"/>
    <w:rsid w:val="00E02D8F"/>
    <w:rsid w:val="00E041DE"/>
    <w:rsid w:val="00E04F1E"/>
    <w:rsid w:val="00E06E6B"/>
    <w:rsid w:val="00E06F5E"/>
    <w:rsid w:val="00E07B82"/>
    <w:rsid w:val="00E11874"/>
    <w:rsid w:val="00E11F89"/>
    <w:rsid w:val="00E12B7D"/>
    <w:rsid w:val="00E131B1"/>
    <w:rsid w:val="00E14D32"/>
    <w:rsid w:val="00E15152"/>
    <w:rsid w:val="00E153B6"/>
    <w:rsid w:val="00E16BC6"/>
    <w:rsid w:val="00E16F7F"/>
    <w:rsid w:val="00E1792C"/>
    <w:rsid w:val="00E2020C"/>
    <w:rsid w:val="00E2294D"/>
    <w:rsid w:val="00E22BDC"/>
    <w:rsid w:val="00E25734"/>
    <w:rsid w:val="00E261A3"/>
    <w:rsid w:val="00E2706F"/>
    <w:rsid w:val="00E274D3"/>
    <w:rsid w:val="00E31352"/>
    <w:rsid w:val="00E31944"/>
    <w:rsid w:val="00E3239E"/>
    <w:rsid w:val="00E33381"/>
    <w:rsid w:val="00E3379C"/>
    <w:rsid w:val="00E33B6B"/>
    <w:rsid w:val="00E341B4"/>
    <w:rsid w:val="00E34376"/>
    <w:rsid w:val="00E354DC"/>
    <w:rsid w:val="00E35929"/>
    <w:rsid w:val="00E35D44"/>
    <w:rsid w:val="00E364E6"/>
    <w:rsid w:val="00E36654"/>
    <w:rsid w:val="00E36B2B"/>
    <w:rsid w:val="00E36B7A"/>
    <w:rsid w:val="00E37544"/>
    <w:rsid w:val="00E3791B"/>
    <w:rsid w:val="00E41305"/>
    <w:rsid w:val="00E449DA"/>
    <w:rsid w:val="00E44EC9"/>
    <w:rsid w:val="00E467B9"/>
    <w:rsid w:val="00E46866"/>
    <w:rsid w:val="00E469C7"/>
    <w:rsid w:val="00E46C45"/>
    <w:rsid w:val="00E51535"/>
    <w:rsid w:val="00E52F03"/>
    <w:rsid w:val="00E5317C"/>
    <w:rsid w:val="00E5368A"/>
    <w:rsid w:val="00E540DC"/>
    <w:rsid w:val="00E54DEB"/>
    <w:rsid w:val="00E55931"/>
    <w:rsid w:val="00E55AB1"/>
    <w:rsid w:val="00E55B6B"/>
    <w:rsid w:val="00E561B6"/>
    <w:rsid w:val="00E565A8"/>
    <w:rsid w:val="00E56655"/>
    <w:rsid w:val="00E57810"/>
    <w:rsid w:val="00E60782"/>
    <w:rsid w:val="00E61C74"/>
    <w:rsid w:val="00E621F2"/>
    <w:rsid w:val="00E65FD2"/>
    <w:rsid w:val="00E67B05"/>
    <w:rsid w:val="00E67DDD"/>
    <w:rsid w:val="00E67E02"/>
    <w:rsid w:val="00E702F6"/>
    <w:rsid w:val="00E7107A"/>
    <w:rsid w:val="00E71497"/>
    <w:rsid w:val="00E7403E"/>
    <w:rsid w:val="00E745DB"/>
    <w:rsid w:val="00E74F13"/>
    <w:rsid w:val="00E75590"/>
    <w:rsid w:val="00E756AA"/>
    <w:rsid w:val="00E759EA"/>
    <w:rsid w:val="00E7629B"/>
    <w:rsid w:val="00E7658E"/>
    <w:rsid w:val="00E77623"/>
    <w:rsid w:val="00E77F9E"/>
    <w:rsid w:val="00E8008C"/>
    <w:rsid w:val="00E805F1"/>
    <w:rsid w:val="00E8215C"/>
    <w:rsid w:val="00E827B2"/>
    <w:rsid w:val="00E83F5B"/>
    <w:rsid w:val="00E84996"/>
    <w:rsid w:val="00E84F50"/>
    <w:rsid w:val="00E852DF"/>
    <w:rsid w:val="00E867AB"/>
    <w:rsid w:val="00E8699A"/>
    <w:rsid w:val="00E86F14"/>
    <w:rsid w:val="00E8784B"/>
    <w:rsid w:val="00E90D25"/>
    <w:rsid w:val="00E921EA"/>
    <w:rsid w:val="00E93017"/>
    <w:rsid w:val="00E93B07"/>
    <w:rsid w:val="00E941B0"/>
    <w:rsid w:val="00E946F3"/>
    <w:rsid w:val="00E94DFD"/>
    <w:rsid w:val="00E970C0"/>
    <w:rsid w:val="00E971AB"/>
    <w:rsid w:val="00E97382"/>
    <w:rsid w:val="00E97E87"/>
    <w:rsid w:val="00EA0B00"/>
    <w:rsid w:val="00EA0B81"/>
    <w:rsid w:val="00EA0DE9"/>
    <w:rsid w:val="00EA10DB"/>
    <w:rsid w:val="00EA19EC"/>
    <w:rsid w:val="00EA1C18"/>
    <w:rsid w:val="00EA2E77"/>
    <w:rsid w:val="00EA3400"/>
    <w:rsid w:val="00EA3A8D"/>
    <w:rsid w:val="00EA3FEB"/>
    <w:rsid w:val="00EA40C3"/>
    <w:rsid w:val="00EA44D6"/>
    <w:rsid w:val="00EA4D32"/>
    <w:rsid w:val="00EA567A"/>
    <w:rsid w:val="00EA6247"/>
    <w:rsid w:val="00EA66E2"/>
    <w:rsid w:val="00EA75EF"/>
    <w:rsid w:val="00EB0558"/>
    <w:rsid w:val="00EB1BA7"/>
    <w:rsid w:val="00EB203C"/>
    <w:rsid w:val="00EB26B6"/>
    <w:rsid w:val="00EB3305"/>
    <w:rsid w:val="00EB3D78"/>
    <w:rsid w:val="00EB4124"/>
    <w:rsid w:val="00EB4F16"/>
    <w:rsid w:val="00EB71D9"/>
    <w:rsid w:val="00EB7DF0"/>
    <w:rsid w:val="00EC23FA"/>
    <w:rsid w:val="00EC3E50"/>
    <w:rsid w:val="00EC6932"/>
    <w:rsid w:val="00EC7005"/>
    <w:rsid w:val="00EC7198"/>
    <w:rsid w:val="00EC7FEC"/>
    <w:rsid w:val="00ED0009"/>
    <w:rsid w:val="00ED0B1D"/>
    <w:rsid w:val="00ED0FDB"/>
    <w:rsid w:val="00ED153E"/>
    <w:rsid w:val="00ED1A45"/>
    <w:rsid w:val="00ED24B8"/>
    <w:rsid w:val="00ED28DD"/>
    <w:rsid w:val="00ED3C86"/>
    <w:rsid w:val="00ED3DAC"/>
    <w:rsid w:val="00ED4C0F"/>
    <w:rsid w:val="00ED7027"/>
    <w:rsid w:val="00ED7A27"/>
    <w:rsid w:val="00ED7AB7"/>
    <w:rsid w:val="00EE2552"/>
    <w:rsid w:val="00EE2EDE"/>
    <w:rsid w:val="00EE4F29"/>
    <w:rsid w:val="00EE6AA0"/>
    <w:rsid w:val="00EF0DAD"/>
    <w:rsid w:val="00EF1D06"/>
    <w:rsid w:val="00EF2E5C"/>
    <w:rsid w:val="00EF33BF"/>
    <w:rsid w:val="00EF36DD"/>
    <w:rsid w:val="00EF52B4"/>
    <w:rsid w:val="00EF5A67"/>
    <w:rsid w:val="00EF6301"/>
    <w:rsid w:val="00EF69BB"/>
    <w:rsid w:val="00EF7347"/>
    <w:rsid w:val="00F002BF"/>
    <w:rsid w:val="00F009C9"/>
    <w:rsid w:val="00F043C7"/>
    <w:rsid w:val="00F04D36"/>
    <w:rsid w:val="00F052D1"/>
    <w:rsid w:val="00F05EFF"/>
    <w:rsid w:val="00F06EF0"/>
    <w:rsid w:val="00F07157"/>
    <w:rsid w:val="00F07191"/>
    <w:rsid w:val="00F07E20"/>
    <w:rsid w:val="00F1095C"/>
    <w:rsid w:val="00F120D7"/>
    <w:rsid w:val="00F12DC2"/>
    <w:rsid w:val="00F13362"/>
    <w:rsid w:val="00F137C9"/>
    <w:rsid w:val="00F138DD"/>
    <w:rsid w:val="00F143FC"/>
    <w:rsid w:val="00F147BA"/>
    <w:rsid w:val="00F1501F"/>
    <w:rsid w:val="00F1681B"/>
    <w:rsid w:val="00F16DD1"/>
    <w:rsid w:val="00F20478"/>
    <w:rsid w:val="00F20615"/>
    <w:rsid w:val="00F20D0F"/>
    <w:rsid w:val="00F21054"/>
    <w:rsid w:val="00F21273"/>
    <w:rsid w:val="00F21A44"/>
    <w:rsid w:val="00F2238C"/>
    <w:rsid w:val="00F2380E"/>
    <w:rsid w:val="00F2393C"/>
    <w:rsid w:val="00F23AA7"/>
    <w:rsid w:val="00F24F66"/>
    <w:rsid w:val="00F252FE"/>
    <w:rsid w:val="00F25700"/>
    <w:rsid w:val="00F25A88"/>
    <w:rsid w:val="00F2646C"/>
    <w:rsid w:val="00F265FE"/>
    <w:rsid w:val="00F2673B"/>
    <w:rsid w:val="00F26FF4"/>
    <w:rsid w:val="00F278DD"/>
    <w:rsid w:val="00F3045F"/>
    <w:rsid w:val="00F31E20"/>
    <w:rsid w:val="00F3262C"/>
    <w:rsid w:val="00F33ADA"/>
    <w:rsid w:val="00F34088"/>
    <w:rsid w:val="00F35A86"/>
    <w:rsid w:val="00F36BE0"/>
    <w:rsid w:val="00F3774B"/>
    <w:rsid w:val="00F37960"/>
    <w:rsid w:val="00F41036"/>
    <w:rsid w:val="00F41FF1"/>
    <w:rsid w:val="00F423D1"/>
    <w:rsid w:val="00F43B10"/>
    <w:rsid w:val="00F44330"/>
    <w:rsid w:val="00F44642"/>
    <w:rsid w:val="00F44740"/>
    <w:rsid w:val="00F454DC"/>
    <w:rsid w:val="00F45D16"/>
    <w:rsid w:val="00F45D60"/>
    <w:rsid w:val="00F45F41"/>
    <w:rsid w:val="00F4656E"/>
    <w:rsid w:val="00F47EAF"/>
    <w:rsid w:val="00F5019D"/>
    <w:rsid w:val="00F50C2E"/>
    <w:rsid w:val="00F50EAE"/>
    <w:rsid w:val="00F51500"/>
    <w:rsid w:val="00F52498"/>
    <w:rsid w:val="00F53C00"/>
    <w:rsid w:val="00F54445"/>
    <w:rsid w:val="00F54911"/>
    <w:rsid w:val="00F55A6A"/>
    <w:rsid w:val="00F55E16"/>
    <w:rsid w:val="00F56037"/>
    <w:rsid w:val="00F60075"/>
    <w:rsid w:val="00F6015C"/>
    <w:rsid w:val="00F653C2"/>
    <w:rsid w:val="00F66701"/>
    <w:rsid w:val="00F667E7"/>
    <w:rsid w:val="00F67093"/>
    <w:rsid w:val="00F706CA"/>
    <w:rsid w:val="00F70F63"/>
    <w:rsid w:val="00F71BEF"/>
    <w:rsid w:val="00F72957"/>
    <w:rsid w:val="00F733D1"/>
    <w:rsid w:val="00F74783"/>
    <w:rsid w:val="00F755C2"/>
    <w:rsid w:val="00F76171"/>
    <w:rsid w:val="00F77B34"/>
    <w:rsid w:val="00F82505"/>
    <w:rsid w:val="00F83AD6"/>
    <w:rsid w:val="00F849F0"/>
    <w:rsid w:val="00F86C08"/>
    <w:rsid w:val="00F86D71"/>
    <w:rsid w:val="00F8731B"/>
    <w:rsid w:val="00F87A85"/>
    <w:rsid w:val="00F90369"/>
    <w:rsid w:val="00F90644"/>
    <w:rsid w:val="00F90A03"/>
    <w:rsid w:val="00F90DA3"/>
    <w:rsid w:val="00F91EA3"/>
    <w:rsid w:val="00F91F0F"/>
    <w:rsid w:val="00F949F6"/>
    <w:rsid w:val="00F94CC6"/>
    <w:rsid w:val="00F94D5B"/>
    <w:rsid w:val="00F9641F"/>
    <w:rsid w:val="00F9719C"/>
    <w:rsid w:val="00F979CD"/>
    <w:rsid w:val="00FA18F5"/>
    <w:rsid w:val="00FA390C"/>
    <w:rsid w:val="00FA3D39"/>
    <w:rsid w:val="00FA4716"/>
    <w:rsid w:val="00FA5FFF"/>
    <w:rsid w:val="00FA6645"/>
    <w:rsid w:val="00FB0092"/>
    <w:rsid w:val="00FB026F"/>
    <w:rsid w:val="00FB03E4"/>
    <w:rsid w:val="00FB07DE"/>
    <w:rsid w:val="00FB0A68"/>
    <w:rsid w:val="00FB0C16"/>
    <w:rsid w:val="00FB1C75"/>
    <w:rsid w:val="00FB2218"/>
    <w:rsid w:val="00FB23FE"/>
    <w:rsid w:val="00FB2C95"/>
    <w:rsid w:val="00FB318A"/>
    <w:rsid w:val="00FB35C9"/>
    <w:rsid w:val="00FB4A4B"/>
    <w:rsid w:val="00FB4F3A"/>
    <w:rsid w:val="00FB522A"/>
    <w:rsid w:val="00FB5856"/>
    <w:rsid w:val="00FB629C"/>
    <w:rsid w:val="00FB67CB"/>
    <w:rsid w:val="00FB6C46"/>
    <w:rsid w:val="00FC011A"/>
    <w:rsid w:val="00FC0331"/>
    <w:rsid w:val="00FC07FF"/>
    <w:rsid w:val="00FC0AE4"/>
    <w:rsid w:val="00FC1EA9"/>
    <w:rsid w:val="00FC25AD"/>
    <w:rsid w:val="00FC2711"/>
    <w:rsid w:val="00FC31E7"/>
    <w:rsid w:val="00FC3F22"/>
    <w:rsid w:val="00FC3FCC"/>
    <w:rsid w:val="00FC402A"/>
    <w:rsid w:val="00FC4B73"/>
    <w:rsid w:val="00FC4FDE"/>
    <w:rsid w:val="00FC6483"/>
    <w:rsid w:val="00FC6D50"/>
    <w:rsid w:val="00FC75DC"/>
    <w:rsid w:val="00FC787E"/>
    <w:rsid w:val="00FC7C78"/>
    <w:rsid w:val="00FC7CAE"/>
    <w:rsid w:val="00FD09C3"/>
    <w:rsid w:val="00FD1759"/>
    <w:rsid w:val="00FD2D1E"/>
    <w:rsid w:val="00FD40CB"/>
    <w:rsid w:val="00FD50E7"/>
    <w:rsid w:val="00FD5896"/>
    <w:rsid w:val="00FD74D9"/>
    <w:rsid w:val="00FE060A"/>
    <w:rsid w:val="00FE0617"/>
    <w:rsid w:val="00FE08F8"/>
    <w:rsid w:val="00FE0AD6"/>
    <w:rsid w:val="00FE0EA5"/>
    <w:rsid w:val="00FE1142"/>
    <w:rsid w:val="00FE132E"/>
    <w:rsid w:val="00FE1404"/>
    <w:rsid w:val="00FE15C3"/>
    <w:rsid w:val="00FE1C77"/>
    <w:rsid w:val="00FE2F24"/>
    <w:rsid w:val="00FE2F85"/>
    <w:rsid w:val="00FF0779"/>
    <w:rsid w:val="00FF0A3E"/>
    <w:rsid w:val="00FF0E7B"/>
    <w:rsid w:val="00FF1015"/>
    <w:rsid w:val="00FF1AB7"/>
    <w:rsid w:val="00FF2587"/>
    <w:rsid w:val="00FF26F3"/>
    <w:rsid w:val="00FF393D"/>
    <w:rsid w:val="00FF3BDE"/>
    <w:rsid w:val="00FF4472"/>
    <w:rsid w:val="00FF4E58"/>
    <w:rsid w:val="00FF5A87"/>
    <w:rsid w:val="00FF5C6A"/>
    <w:rsid w:val="00FF601A"/>
    <w:rsid w:val="00FF7102"/>
    <w:rsid w:val="00FF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170E6"/>
  <w15:docId w15:val="{A8D4A450-89DE-48C3-AC88-A6E0BDE7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293"/>
    <w:pPr>
      <w:ind w:left="720"/>
      <w:contextualSpacing/>
    </w:pPr>
  </w:style>
  <w:style w:type="paragraph" w:styleId="Header">
    <w:name w:val="header"/>
    <w:basedOn w:val="Normal"/>
    <w:link w:val="HeaderChar"/>
    <w:uiPriority w:val="99"/>
    <w:unhideWhenUsed/>
    <w:rsid w:val="00477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615"/>
  </w:style>
  <w:style w:type="paragraph" w:styleId="Footer">
    <w:name w:val="footer"/>
    <w:basedOn w:val="Normal"/>
    <w:link w:val="FooterChar"/>
    <w:uiPriority w:val="99"/>
    <w:unhideWhenUsed/>
    <w:rsid w:val="00477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615"/>
  </w:style>
  <w:style w:type="paragraph" w:styleId="BalloonText">
    <w:name w:val="Balloon Text"/>
    <w:basedOn w:val="Normal"/>
    <w:link w:val="BalloonTextChar"/>
    <w:uiPriority w:val="99"/>
    <w:semiHidden/>
    <w:unhideWhenUsed/>
    <w:rsid w:val="00477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615"/>
    <w:rPr>
      <w:rFonts w:ascii="Tahoma" w:hAnsi="Tahoma" w:cs="Tahoma"/>
      <w:sz w:val="16"/>
      <w:szCs w:val="16"/>
    </w:rPr>
  </w:style>
  <w:style w:type="character" w:styleId="PlaceholderText">
    <w:name w:val="Placeholder Text"/>
    <w:basedOn w:val="DefaultParagraphFont"/>
    <w:uiPriority w:val="99"/>
    <w:semiHidden/>
    <w:rsid w:val="00BB7433"/>
    <w:rPr>
      <w:color w:val="808080"/>
    </w:rPr>
  </w:style>
  <w:style w:type="character" w:styleId="Hyperlink">
    <w:name w:val="Hyperlink"/>
    <w:basedOn w:val="DefaultParagraphFont"/>
    <w:uiPriority w:val="99"/>
    <w:unhideWhenUsed/>
    <w:rsid w:val="003A5B0B"/>
    <w:rPr>
      <w:color w:val="0000FF" w:themeColor="hyperlink"/>
      <w:u w:val="single"/>
    </w:rPr>
  </w:style>
  <w:style w:type="character" w:customStyle="1" w:styleId="UnresolvedMention1">
    <w:name w:val="Unresolved Mention1"/>
    <w:basedOn w:val="DefaultParagraphFont"/>
    <w:uiPriority w:val="99"/>
    <w:semiHidden/>
    <w:unhideWhenUsed/>
    <w:rsid w:val="003A5B0B"/>
    <w:rPr>
      <w:color w:val="605E5C"/>
      <w:shd w:val="clear" w:color="auto" w:fill="E1DFDD"/>
    </w:rPr>
  </w:style>
  <w:style w:type="paragraph" w:styleId="NoSpacing">
    <w:name w:val="No Spacing"/>
    <w:uiPriority w:val="1"/>
    <w:qFormat/>
    <w:rsid w:val="00C45244"/>
    <w:pPr>
      <w:spacing w:after="0" w:line="240" w:lineRule="auto"/>
    </w:pPr>
  </w:style>
  <w:style w:type="table" w:styleId="TableGrid">
    <w:name w:val="Table Grid"/>
    <w:basedOn w:val="TableNormal"/>
    <w:uiPriority w:val="59"/>
    <w:rsid w:val="00126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6932"/>
    <w:rPr>
      <w:color w:val="800080"/>
      <w:u w:val="single"/>
    </w:rPr>
  </w:style>
  <w:style w:type="paragraph" w:customStyle="1" w:styleId="msonormal0">
    <w:name w:val="msonormal"/>
    <w:basedOn w:val="Normal"/>
    <w:rsid w:val="001A69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6">
    <w:name w:val="xl66"/>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7">
    <w:name w:val="xl67"/>
    <w:basedOn w:val="Normal"/>
    <w:rsid w:val="00080340"/>
    <w:pPr>
      <w:spacing w:before="100" w:beforeAutospacing="1" w:after="100" w:afterAutospacing="1" w:line="240" w:lineRule="auto"/>
    </w:pPr>
    <w:rPr>
      <w:rFonts w:ascii="Cambria" w:eastAsia="Times New Roman" w:hAnsi="Cambria" w:cs="Times New Roman"/>
      <w:b/>
      <w:bCs/>
      <w:sz w:val="16"/>
      <w:szCs w:val="16"/>
    </w:rPr>
  </w:style>
  <w:style w:type="paragraph" w:customStyle="1" w:styleId="xl68">
    <w:name w:val="xl68"/>
    <w:basedOn w:val="Normal"/>
    <w:rsid w:val="004073FE"/>
    <w:pPr>
      <w:spacing w:before="100" w:beforeAutospacing="1" w:after="100" w:afterAutospacing="1" w:line="240" w:lineRule="auto"/>
    </w:pPr>
    <w:rPr>
      <w:rFonts w:ascii="Cambria" w:eastAsia="Times New Roman" w:hAnsi="Cambria" w:cs="Times New Roman"/>
      <w:b/>
      <w:bCs/>
      <w:sz w:val="16"/>
      <w:szCs w:val="16"/>
    </w:rPr>
  </w:style>
  <w:style w:type="character" w:styleId="UnresolvedMention">
    <w:name w:val="Unresolved Mention"/>
    <w:basedOn w:val="DefaultParagraphFont"/>
    <w:uiPriority w:val="99"/>
    <w:semiHidden/>
    <w:unhideWhenUsed/>
    <w:rsid w:val="00662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6752">
      <w:bodyDiv w:val="1"/>
      <w:marLeft w:val="0"/>
      <w:marRight w:val="0"/>
      <w:marTop w:val="0"/>
      <w:marBottom w:val="0"/>
      <w:divBdr>
        <w:top w:val="none" w:sz="0" w:space="0" w:color="auto"/>
        <w:left w:val="none" w:sz="0" w:space="0" w:color="auto"/>
        <w:bottom w:val="none" w:sz="0" w:space="0" w:color="auto"/>
        <w:right w:val="none" w:sz="0" w:space="0" w:color="auto"/>
      </w:divBdr>
    </w:div>
    <w:div w:id="5795272">
      <w:bodyDiv w:val="1"/>
      <w:marLeft w:val="0"/>
      <w:marRight w:val="0"/>
      <w:marTop w:val="0"/>
      <w:marBottom w:val="0"/>
      <w:divBdr>
        <w:top w:val="none" w:sz="0" w:space="0" w:color="auto"/>
        <w:left w:val="none" w:sz="0" w:space="0" w:color="auto"/>
        <w:bottom w:val="none" w:sz="0" w:space="0" w:color="auto"/>
        <w:right w:val="none" w:sz="0" w:space="0" w:color="auto"/>
      </w:divBdr>
    </w:div>
    <w:div w:id="8408564">
      <w:bodyDiv w:val="1"/>
      <w:marLeft w:val="0"/>
      <w:marRight w:val="0"/>
      <w:marTop w:val="0"/>
      <w:marBottom w:val="0"/>
      <w:divBdr>
        <w:top w:val="none" w:sz="0" w:space="0" w:color="auto"/>
        <w:left w:val="none" w:sz="0" w:space="0" w:color="auto"/>
        <w:bottom w:val="none" w:sz="0" w:space="0" w:color="auto"/>
        <w:right w:val="none" w:sz="0" w:space="0" w:color="auto"/>
      </w:divBdr>
    </w:div>
    <w:div w:id="10107679">
      <w:bodyDiv w:val="1"/>
      <w:marLeft w:val="0"/>
      <w:marRight w:val="0"/>
      <w:marTop w:val="0"/>
      <w:marBottom w:val="0"/>
      <w:divBdr>
        <w:top w:val="none" w:sz="0" w:space="0" w:color="auto"/>
        <w:left w:val="none" w:sz="0" w:space="0" w:color="auto"/>
        <w:bottom w:val="none" w:sz="0" w:space="0" w:color="auto"/>
        <w:right w:val="none" w:sz="0" w:space="0" w:color="auto"/>
      </w:divBdr>
    </w:div>
    <w:div w:id="21371917">
      <w:bodyDiv w:val="1"/>
      <w:marLeft w:val="0"/>
      <w:marRight w:val="0"/>
      <w:marTop w:val="0"/>
      <w:marBottom w:val="0"/>
      <w:divBdr>
        <w:top w:val="none" w:sz="0" w:space="0" w:color="auto"/>
        <w:left w:val="none" w:sz="0" w:space="0" w:color="auto"/>
        <w:bottom w:val="none" w:sz="0" w:space="0" w:color="auto"/>
        <w:right w:val="none" w:sz="0" w:space="0" w:color="auto"/>
      </w:divBdr>
    </w:div>
    <w:div w:id="22292303">
      <w:bodyDiv w:val="1"/>
      <w:marLeft w:val="0"/>
      <w:marRight w:val="0"/>
      <w:marTop w:val="0"/>
      <w:marBottom w:val="0"/>
      <w:divBdr>
        <w:top w:val="none" w:sz="0" w:space="0" w:color="auto"/>
        <w:left w:val="none" w:sz="0" w:space="0" w:color="auto"/>
        <w:bottom w:val="none" w:sz="0" w:space="0" w:color="auto"/>
        <w:right w:val="none" w:sz="0" w:space="0" w:color="auto"/>
      </w:divBdr>
    </w:div>
    <w:div w:id="26760321">
      <w:bodyDiv w:val="1"/>
      <w:marLeft w:val="0"/>
      <w:marRight w:val="0"/>
      <w:marTop w:val="0"/>
      <w:marBottom w:val="0"/>
      <w:divBdr>
        <w:top w:val="none" w:sz="0" w:space="0" w:color="auto"/>
        <w:left w:val="none" w:sz="0" w:space="0" w:color="auto"/>
        <w:bottom w:val="none" w:sz="0" w:space="0" w:color="auto"/>
        <w:right w:val="none" w:sz="0" w:space="0" w:color="auto"/>
      </w:divBdr>
    </w:div>
    <w:div w:id="33628300">
      <w:bodyDiv w:val="1"/>
      <w:marLeft w:val="0"/>
      <w:marRight w:val="0"/>
      <w:marTop w:val="0"/>
      <w:marBottom w:val="0"/>
      <w:divBdr>
        <w:top w:val="none" w:sz="0" w:space="0" w:color="auto"/>
        <w:left w:val="none" w:sz="0" w:space="0" w:color="auto"/>
        <w:bottom w:val="none" w:sz="0" w:space="0" w:color="auto"/>
        <w:right w:val="none" w:sz="0" w:space="0" w:color="auto"/>
      </w:divBdr>
    </w:div>
    <w:div w:id="35663549">
      <w:bodyDiv w:val="1"/>
      <w:marLeft w:val="0"/>
      <w:marRight w:val="0"/>
      <w:marTop w:val="0"/>
      <w:marBottom w:val="0"/>
      <w:divBdr>
        <w:top w:val="none" w:sz="0" w:space="0" w:color="auto"/>
        <w:left w:val="none" w:sz="0" w:space="0" w:color="auto"/>
        <w:bottom w:val="none" w:sz="0" w:space="0" w:color="auto"/>
        <w:right w:val="none" w:sz="0" w:space="0" w:color="auto"/>
      </w:divBdr>
    </w:div>
    <w:div w:id="37322238">
      <w:bodyDiv w:val="1"/>
      <w:marLeft w:val="0"/>
      <w:marRight w:val="0"/>
      <w:marTop w:val="0"/>
      <w:marBottom w:val="0"/>
      <w:divBdr>
        <w:top w:val="none" w:sz="0" w:space="0" w:color="auto"/>
        <w:left w:val="none" w:sz="0" w:space="0" w:color="auto"/>
        <w:bottom w:val="none" w:sz="0" w:space="0" w:color="auto"/>
        <w:right w:val="none" w:sz="0" w:space="0" w:color="auto"/>
      </w:divBdr>
    </w:div>
    <w:div w:id="41952103">
      <w:bodyDiv w:val="1"/>
      <w:marLeft w:val="0"/>
      <w:marRight w:val="0"/>
      <w:marTop w:val="0"/>
      <w:marBottom w:val="0"/>
      <w:divBdr>
        <w:top w:val="none" w:sz="0" w:space="0" w:color="auto"/>
        <w:left w:val="none" w:sz="0" w:space="0" w:color="auto"/>
        <w:bottom w:val="none" w:sz="0" w:space="0" w:color="auto"/>
        <w:right w:val="none" w:sz="0" w:space="0" w:color="auto"/>
      </w:divBdr>
    </w:div>
    <w:div w:id="42677093">
      <w:bodyDiv w:val="1"/>
      <w:marLeft w:val="0"/>
      <w:marRight w:val="0"/>
      <w:marTop w:val="0"/>
      <w:marBottom w:val="0"/>
      <w:divBdr>
        <w:top w:val="none" w:sz="0" w:space="0" w:color="auto"/>
        <w:left w:val="none" w:sz="0" w:space="0" w:color="auto"/>
        <w:bottom w:val="none" w:sz="0" w:space="0" w:color="auto"/>
        <w:right w:val="none" w:sz="0" w:space="0" w:color="auto"/>
      </w:divBdr>
    </w:div>
    <w:div w:id="42948425">
      <w:bodyDiv w:val="1"/>
      <w:marLeft w:val="0"/>
      <w:marRight w:val="0"/>
      <w:marTop w:val="0"/>
      <w:marBottom w:val="0"/>
      <w:divBdr>
        <w:top w:val="none" w:sz="0" w:space="0" w:color="auto"/>
        <w:left w:val="none" w:sz="0" w:space="0" w:color="auto"/>
        <w:bottom w:val="none" w:sz="0" w:space="0" w:color="auto"/>
        <w:right w:val="none" w:sz="0" w:space="0" w:color="auto"/>
      </w:divBdr>
    </w:div>
    <w:div w:id="43408313">
      <w:bodyDiv w:val="1"/>
      <w:marLeft w:val="0"/>
      <w:marRight w:val="0"/>
      <w:marTop w:val="0"/>
      <w:marBottom w:val="0"/>
      <w:divBdr>
        <w:top w:val="none" w:sz="0" w:space="0" w:color="auto"/>
        <w:left w:val="none" w:sz="0" w:space="0" w:color="auto"/>
        <w:bottom w:val="none" w:sz="0" w:space="0" w:color="auto"/>
        <w:right w:val="none" w:sz="0" w:space="0" w:color="auto"/>
      </w:divBdr>
    </w:div>
    <w:div w:id="45613380">
      <w:bodyDiv w:val="1"/>
      <w:marLeft w:val="0"/>
      <w:marRight w:val="0"/>
      <w:marTop w:val="0"/>
      <w:marBottom w:val="0"/>
      <w:divBdr>
        <w:top w:val="none" w:sz="0" w:space="0" w:color="auto"/>
        <w:left w:val="none" w:sz="0" w:space="0" w:color="auto"/>
        <w:bottom w:val="none" w:sz="0" w:space="0" w:color="auto"/>
        <w:right w:val="none" w:sz="0" w:space="0" w:color="auto"/>
      </w:divBdr>
    </w:div>
    <w:div w:id="52045717">
      <w:bodyDiv w:val="1"/>
      <w:marLeft w:val="0"/>
      <w:marRight w:val="0"/>
      <w:marTop w:val="0"/>
      <w:marBottom w:val="0"/>
      <w:divBdr>
        <w:top w:val="none" w:sz="0" w:space="0" w:color="auto"/>
        <w:left w:val="none" w:sz="0" w:space="0" w:color="auto"/>
        <w:bottom w:val="none" w:sz="0" w:space="0" w:color="auto"/>
        <w:right w:val="none" w:sz="0" w:space="0" w:color="auto"/>
      </w:divBdr>
    </w:div>
    <w:div w:id="52244756">
      <w:bodyDiv w:val="1"/>
      <w:marLeft w:val="0"/>
      <w:marRight w:val="0"/>
      <w:marTop w:val="0"/>
      <w:marBottom w:val="0"/>
      <w:divBdr>
        <w:top w:val="none" w:sz="0" w:space="0" w:color="auto"/>
        <w:left w:val="none" w:sz="0" w:space="0" w:color="auto"/>
        <w:bottom w:val="none" w:sz="0" w:space="0" w:color="auto"/>
        <w:right w:val="none" w:sz="0" w:space="0" w:color="auto"/>
      </w:divBdr>
    </w:div>
    <w:div w:id="52772490">
      <w:bodyDiv w:val="1"/>
      <w:marLeft w:val="0"/>
      <w:marRight w:val="0"/>
      <w:marTop w:val="0"/>
      <w:marBottom w:val="0"/>
      <w:divBdr>
        <w:top w:val="none" w:sz="0" w:space="0" w:color="auto"/>
        <w:left w:val="none" w:sz="0" w:space="0" w:color="auto"/>
        <w:bottom w:val="none" w:sz="0" w:space="0" w:color="auto"/>
        <w:right w:val="none" w:sz="0" w:space="0" w:color="auto"/>
      </w:divBdr>
    </w:div>
    <w:div w:id="55401853">
      <w:bodyDiv w:val="1"/>
      <w:marLeft w:val="0"/>
      <w:marRight w:val="0"/>
      <w:marTop w:val="0"/>
      <w:marBottom w:val="0"/>
      <w:divBdr>
        <w:top w:val="none" w:sz="0" w:space="0" w:color="auto"/>
        <w:left w:val="none" w:sz="0" w:space="0" w:color="auto"/>
        <w:bottom w:val="none" w:sz="0" w:space="0" w:color="auto"/>
        <w:right w:val="none" w:sz="0" w:space="0" w:color="auto"/>
      </w:divBdr>
    </w:div>
    <w:div w:id="57942718">
      <w:bodyDiv w:val="1"/>
      <w:marLeft w:val="0"/>
      <w:marRight w:val="0"/>
      <w:marTop w:val="0"/>
      <w:marBottom w:val="0"/>
      <w:divBdr>
        <w:top w:val="none" w:sz="0" w:space="0" w:color="auto"/>
        <w:left w:val="none" w:sz="0" w:space="0" w:color="auto"/>
        <w:bottom w:val="none" w:sz="0" w:space="0" w:color="auto"/>
        <w:right w:val="none" w:sz="0" w:space="0" w:color="auto"/>
      </w:divBdr>
    </w:div>
    <w:div w:id="63577517">
      <w:bodyDiv w:val="1"/>
      <w:marLeft w:val="0"/>
      <w:marRight w:val="0"/>
      <w:marTop w:val="0"/>
      <w:marBottom w:val="0"/>
      <w:divBdr>
        <w:top w:val="none" w:sz="0" w:space="0" w:color="auto"/>
        <w:left w:val="none" w:sz="0" w:space="0" w:color="auto"/>
        <w:bottom w:val="none" w:sz="0" w:space="0" w:color="auto"/>
        <w:right w:val="none" w:sz="0" w:space="0" w:color="auto"/>
      </w:divBdr>
    </w:div>
    <w:div w:id="67118617">
      <w:bodyDiv w:val="1"/>
      <w:marLeft w:val="0"/>
      <w:marRight w:val="0"/>
      <w:marTop w:val="0"/>
      <w:marBottom w:val="0"/>
      <w:divBdr>
        <w:top w:val="none" w:sz="0" w:space="0" w:color="auto"/>
        <w:left w:val="none" w:sz="0" w:space="0" w:color="auto"/>
        <w:bottom w:val="none" w:sz="0" w:space="0" w:color="auto"/>
        <w:right w:val="none" w:sz="0" w:space="0" w:color="auto"/>
      </w:divBdr>
    </w:div>
    <w:div w:id="67308640">
      <w:bodyDiv w:val="1"/>
      <w:marLeft w:val="0"/>
      <w:marRight w:val="0"/>
      <w:marTop w:val="0"/>
      <w:marBottom w:val="0"/>
      <w:divBdr>
        <w:top w:val="none" w:sz="0" w:space="0" w:color="auto"/>
        <w:left w:val="none" w:sz="0" w:space="0" w:color="auto"/>
        <w:bottom w:val="none" w:sz="0" w:space="0" w:color="auto"/>
        <w:right w:val="none" w:sz="0" w:space="0" w:color="auto"/>
      </w:divBdr>
    </w:div>
    <w:div w:id="70854647">
      <w:bodyDiv w:val="1"/>
      <w:marLeft w:val="0"/>
      <w:marRight w:val="0"/>
      <w:marTop w:val="0"/>
      <w:marBottom w:val="0"/>
      <w:divBdr>
        <w:top w:val="none" w:sz="0" w:space="0" w:color="auto"/>
        <w:left w:val="none" w:sz="0" w:space="0" w:color="auto"/>
        <w:bottom w:val="none" w:sz="0" w:space="0" w:color="auto"/>
        <w:right w:val="none" w:sz="0" w:space="0" w:color="auto"/>
      </w:divBdr>
    </w:div>
    <w:div w:id="86659612">
      <w:bodyDiv w:val="1"/>
      <w:marLeft w:val="0"/>
      <w:marRight w:val="0"/>
      <w:marTop w:val="0"/>
      <w:marBottom w:val="0"/>
      <w:divBdr>
        <w:top w:val="none" w:sz="0" w:space="0" w:color="auto"/>
        <w:left w:val="none" w:sz="0" w:space="0" w:color="auto"/>
        <w:bottom w:val="none" w:sz="0" w:space="0" w:color="auto"/>
        <w:right w:val="none" w:sz="0" w:space="0" w:color="auto"/>
      </w:divBdr>
    </w:div>
    <w:div w:id="86705276">
      <w:bodyDiv w:val="1"/>
      <w:marLeft w:val="0"/>
      <w:marRight w:val="0"/>
      <w:marTop w:val="0"/>
      <w:marBottom w:val="0"/>
      <w:divBdr>
        <w:top w:val="none" w:sz="0" w:space="0" w:color="auto"/>
        <w:left w:val="none" w:sz="0" w:space="0" w:color="auto"/>
        <w:bottom w:val="none" w:sz="0" w:space="0" w:color="auto"/>
        <w:right w:val="none" w:sz="0" w:space="0" w:color="auto"/>
      </w:divBdr>
    </w:div>
    <w:div w:id="97139937">
      <w:bodyDiv w:val="1"/>
      <w:marLeft w:val="0"/>
      <w:marRight w:val="0"/>
      <w:marTop w:val="0"/>
      <w:marBottom w:val="0"/>
      <w:divBdr>
        <w:top w:val="none" w:sz="0" w:space="0" w:color="auto"/>
        <w:left w:val="none" w:sz="0" w:space="0" w:color="auto"/>
        <w:bottom w:val="none" w:sz="0" w:space="0" w:color="auto"/>
        <w:right w:val="none" w:sz="0" w:space="0" w:color="auto"/>
      </w:divBdr>
    </w:div>
    <w:div w:id="117455414">
      <w:bodyDiv w:val="1"/>
      <w:marLeft w:val="0"/>
      <w:marRight w:val="0"/>
      <w:marTop w:val="0"/>
      <w:marBottom w:val="0"/>
      <w:divBdr>
        <w:top w:val="none" w:sz="0" w:space="0" w:color="auto"/>
        <w:left w:val="none" w:sz="0" w:space="0" w:color="auto"/>
        <w:bottom w:val="none" w:sz="0" w:space="0" w:color="auto"/>
        <w:right w:val="none" w:sz="0" w:space="0" w:color="auto"/>
      </w:divBdr>
    </w:div>
    <w:div w:id="128911310">
      <w:bodyDiv w:val="1"/>
      <w:marLeft w:val="0"/>
      <w:marRight w:val="0"/>
      <w:marTop w:val="0"/>
      <w:marBottom w:val="0"/>
      <w:divBdr>
        <w:top w:val="none" w:sz="0" w:space="0" w:color="auto"/>
        <w:left w:val="none" w:sz="0" w:space="0" w:color="auto"/>
        <w:bottom w:val="none" w:sz="0" w:space="0" w:color="auto"/>
        <w:right w:val="none" w:sz="0" w:space="0" w:color="auto"/>
      </w:divBdr>
    </w:div>
    <w:div w:id="134028872">
      <w:bodyDiv w:val="1"/>
      <w:marLeft w:val="0"/>
      <w:marRight w:val="0"/>
      <w:marTop w:val="0"/>
      <w:marBottom w:val="0"/>
      <w:divBdr>
        <w:top w:val="none" w:sz="0" w:space="0" w:color="auto"/>
        <w:left w:val="none" w:sz="0" w:space="0" w:color="auto"/>
        <w:bottom w:val="none" w:sz="0" w:space="0" w:color="auto"/>
        <w:right w:val="none" w:sz="0" w:space="0" w:color="auto"/>
      </w:divBdr>
    </w:div>
    <w:div w:id="134370852">
      <w:bodyDiv w:val="1"/>
      <w:marLeft w:val="0"/>
      <w:marRight w:val="0"/>
      <w:marTop w:val="0"/>
      <w:marBottom w:val="0"/>
      <w:divBdr>
        <w:top w:val="none" w:sz="0" w:space="0" w:color="auto"/>
        <w:left w:val="none" w:sz="0" w:space="0" w:color="auto"/>
        <w:bottom w:val="none" w:sz="0" w:space="0" w:color="auto"/>
        <w:right w:val="none" w:sz="0" w:space="0" w:color="auto"/>
      </w:divBdr>
    </w:div>
    <w:div w:id="134493733">
      <w:bodyDiv w:val="1"/>
      <w:marLeft w:val="0"/>
      <w:marRight w:val="0"/>
      <w:marTop w:val="0"/>
      <w:marBottom w:val="0"/>
      <w:divBdr>
        <w:top w:val="none" w:sz="0" w:space="0" w:color="auto"/>
        <w:left w:val="none" w:sz="0" w:space="0" w:color="auto"/>
        <w:bottom w:val="none" w:sz="0" w:space="0" w:color="auto"/>
        <w:right w:val="none" w:sz="0" w:space="0" w:color="auto"/>
      </w:divBdr>
    </w:div>
    <w:div w:id="138042091">
      <w:bodyDiv w:val="1"/>
      <w:marLeft w:val="0"/>
      <w:marRight w:val="0"/>
      <w:marTop w:val="0"/>
      <w:marBottom w:val="0"/>
      <w:divBdr>
        <w:top w:val="none" w:sz="0" w:space="0" w:color="auto"/>
        <w:left w:val="none" w:sz="0" w:space="0" w:color="auto"/>
        <w:bottom w:val="none" w:sz="0" w:space="0" w:color="auto"/>
        <w:right w:val="none" w:sz="0" w:space="0" w:color="auto"/>
      </w:divBdr>
    </w:div>
    <w:div w:id="138420742">
      <w:bodyDiv w:val="1"/>
      <w:marLeft w:val="0"/>
      <w:marRight w:val="0"/>
      <w:marTop w:val="0"/>
      <w:marBottom w:val="0"/>
      <w:divBdr>
        <w:top w:val="none" w:sz="0" w:space="0" w:color="auto"/>
        <w:left w:val="none" w:sz="0" w:space="0" w:color="auto"/>
        <w:bottom w:val="none" w:sz="0" w:space="0" w:color="auto"/>
        <w:right w:val="none" w:sz="0" w:space="0" w:color="auto"/>
      </w:divBdr>
    </w:div>
    <w:div w:id="138573551">
      <w:bodyDiv w:val="1"/>
      <w:marLeft w:val="0"/>
      <w:marRight w:val="0"/>
      <w:marTop w:val="0"/>
      <w:marBottom w:val="0"/>
      <w:divBdr>
        <w:top w:val="none" w:sz="0" w:space="0" w:color="auto"/>
        <w:left w:val="none" w:sz="0" w:space="0" w:color="auto"/>
        <w:bottom w:val="none" w:sz="0" w:space="0" w:color="auto"/>
        <w:right w:val="none" w:sz="0" w:space="0" w:color="auto"/>
      </w:divBdr>
    </w:div>
    <w:div w:id="141241645">
      <w:bodyDiv w:val="1"/>
      <w:marLeft w:val="0"/>
      <w:marRight w:val="0"/>
      <w:marTop w:val="0"/>
      <w:marBottom w:val="0"/>
      <w:divBdr>
        <w:top w:val="none" w:sz="0" w:space="0" w:color="auto"/>
        <w:left w:val="none" w:sz="0" w:space="0" w:color="auto"/>
        <w:bottom w:val="none" w:sz="0" w:space="0" w:color="auto"/>
        <w:right w:val="none" w:sz="0" w:space="0" w:color="auto"/>
      </w:divBdr>
    </w:div>
    <w:div w:id="141388410">
      <w:bodyDiv w:val="1"/>
      <w:marLeft w:val="0"/>
      <w:marRight w:val="0"/>
      <w:marTop w:val="0"/>
      <w:marBottom w:val="0"/>
      <w:divBdr>
        <w:top w:val="none" w:sz="0" w:space="0" w:color="auto"/>
        <w:left w:val="none" w:sz="0" w:space="0" w:color="auto"/>
        <w:bottom w:val="none" w:sz="0" w:space="0" w:color="auto"/>
        <w:right w:val="none" w:sz="0" w:space="0" w:color="auto"/>
      </w:divBdr>
    </w:div>
    <w:div w:id="142426479">
      <w:bodyDiv w:val="1"/>
      <w:marLeft w:val="0"/>
      <w:marRight w:val="0"/>
      <w:marTop w:val="0"/>
      <w:marBottom w:val="0"/>
      <w:divBdr>
        <w:top w:val="none" w:sz="0" w:space="0" w:color="auto"/>
        <w:left w:val="none" w:sz="0" w:space="0" w:color="auto"/>
        <w:bottom w:val="none" w:sz="0" w:space="0" w:color="auto"/>
        <w:right w:val="none" w:sz="0" w:space="0" w:color="auto"/>
      </w:divBdr>
    </w:div>
    <w:div w:id="169682161">
      <w:bodyDiv w:val="1"/>
      <w:marLeft w:val="0"/>
      <w:marRight w:val="0"/>
      <w:marTop w:val="0"/>
      <w:marBottom w:val="0"/>
      <w:divBdr>
        <w:top w:val="none" w:sz="0" w:space="0" w:color="auto"/>
        <w:left w:val="none" w:sz="0" w:space="0" w:color="auto"/>
        <w:bottom w:val="none" w:sz="0" w:space="0" w:color="auto"/>
        <w:right w:val="none" w:sz="0" w:space="0" w:color="auto"/>
      </w:divBdr>
    </w:div>
    <w:div w:id="173301470">
      <w:bodyDiv w:val="1"/>
      <w:marLeft w:val="0"/>
      <w:marRight w:val="0"/>
      <w:marTop w:val="0"/>
      <w:marBottom w:val="0"/>
      <w:divBdr>
        <w:top w:val="none" w:sz="0" w:space="0" w:color="auto"/>
        <w:left w:val="none" w:sz="0" w:space="0" w:color="auto"/>
        <w:bottom w:val="none" w:sz="0" w:space="0" w:color="auto"/>
        <w:right w:val="none" w:sz="0" w:space="0" w:color="auto"/>
      </w:divBdr>
    </w:div>
    <w:div w:id="176233860">
      <w:bodyDiv w:val="1"/>
      <w:marLeft w:val="0"/>
      <w:marRight w:val="0"/>
      <w:marTop w:val="0"/>
      <w:marBottom w:val="0"/>
      <w:divBdr>
        <w:top w:val="none" w:sz="0" w:space="0" w:color="auto"/>
        <w:left w:val="none" w:sz="0" w:space="0" w:color="auto"/>
        <w:bottom w:val="none" w:sz="0" w:space="0" w:color="auto"/>
        <w:right w:val="none" w:sz="0" w:space="0" w:color="auto"/>
      </w:divBdr>
    </w:div>
    <w:div w:id="176964619">
      <w:bodyDiv w:val="1"/>
      <w:marLeft w:val="0"/>
      <w:marRight w:val="0"/>
      <w:marTop w:val="0"/>
      <w:marBottom w:val="0"/>
      <w:divBdr>
        <w:top w:val="none" w:sz="0" w:space="0" w:color="auto"/>
        <w:left w:val="none" w:sz="0" w:space="0" w:color="auto"/>
        <w:bottom w:val="none" w:sz="0" w:space="0" w:color="auto"/>
        <w:right w:val="none" w:sz="0" w:space="0" w:color="auto"/>
      </w:divBdr>
    </w:div>
    <w:div w:id="178127709">
      <w:bodyDiv w:val="1"/>
      <w:marLeft w:val="0"/>
      <w:marRight w:val="0"/>
      <w:marTop w:val="0"/>
      <w:marBottom w:val="0"/>
      <w:divBdr>
        <w:top w:val="none" w:sz="0" w:space="0" w:color="auto"/>
        <w:left w:val="none" w:sz="0" w:space="0" w:color="auto"/>
        <w:bottom w:val="none" w:sz="0" w:space="0" w:color="auto"/>
        <w:right w:val="none" w:sz="0" w:space="0" w:color="auto"/>
      </w:divBdr>
    </w:div>
    <w:div w:id="202134105">
      <w:bodyDiv w:val="1"/>
      <w:marLeft w:val="0"/>
      <w:marRight w:val="0"/>
      <w:marTop w:val="0"/>
      <w:marBottom w:val="0"/>
      <w:divBdr>
        <w:top w:val="none" w:sz="0" w:space="0" w:color="auto"/>
        <w:left w:val="none" w:sz="0" w:space="0" w:color="auto"/>
        <w:bottom w:val="none" w:sz="0" w:space="0" w:color="auto"/>
        <w:right w:val="none" w:sz="0" w:space="0" w:color="auto"/>
      </w:divBdr>
    </w:div>
    <w:div w:id="206645269">
      <w:bodyDiv w:val="1"/>
      <w:marLeft w:val="0"/>
      <w:marRight w:val="0"/>
      <w:marTop w:val="0"/>
      <w:marBottom w:val="0"/>
      <w:divBdr>
        <w:top w:val="none" w:sz="0" w:space="0" w:color="auto"/>
        <w:left w:val="none" w:sz="0" w:space="0" w:color="auto"/>
        <w:bottom w:val="none" w:sz="0" w:space="0" w:color="auto"/>
        <w:right w:val="none" w:sz="0" w:space="0" w:color="auto"/>
      </w:divBdr>
    </w:div>
    <w:div w:id="213128086">
      <w:bodyDiv w:val="1"/>
      <w:marLeft w:val="0"/>
      <w:marRight w:val="0"/>
      <w:marTop w:val="0"/>
      <w:marBottom w:val="0"/>
      <w:divBdr>
        <w:top w:val="none" w:sz="0" w:space="0" w:color="auto"/>
        <w:left w:val="none" w:sz="0" w:space="0" w:color="auto"/>
        <w:bottom w:val="none" w:sz="0" w:space="0" w:color="auto"/>
        <w:right w:val="none" w:sz="0" w:space="0" w:color="auto"/>
      </w:divBdr>
    </w:div>
    <w:div w:id="217714131">
      <w:bodyDiv w:val="1"/>
      <w:marLeft w:val="0"/>
      <w:marRight w:val="0"/>
      <w:marTop w:val="0"/>
      <w:marBottom w:val="0"/>
      <w:divBdr>
        <w:top w:val="none" w:sz="0" w:space="0" w:color="auto"/>
        <w:left w:val="none" w:sz="0" w:space="0" w:color="auto"/>
        <w:bottom w:val="none" w:sz="0" w:space="0" w:color="auto"/>
        <w:right w:val="none" w:sz="0" w:space="0" w:color="auto"/>
      </w:divBdr>
    </w:div>
    <w:div w:id="221212246">
      <w:bodyDiv w:val="1"/>
      <w:marLeft w:val="0"/>
      <w:marRight w:val="0"/>
      <w:marTop w:val="0"/>
      <w:marBottom w:val="0"/>
      <w:divBdr>
        <w:top w:val="none" w:sz="0" w:space="0" w:color="auto"/>
        <w:left w:val="none" w:sz="0" w:space="0" w:color="auto"/>
        <w:bottom w:val="none" w:sz="0" w:space="0" w:color="auto"/>
        <w:right w:val="none" w:sz="0" w:space="0" w:color="auto"/>
      </w:divBdr>
    </w:div>
    <w:div w:id="235016419">
      <w:bodyDiv w:val="1"/>
      <w:marLeft w:val="0"/>
      <w:marRight w:val="0"/>
      <w:marTop w:val="0"/>
      <w:marBottom w:val="0"/>
      <w:divBdr>
        <w:top w:val="none" w:sz="0" w:space="0" w:color="auto"/>
        <w:left w:val="none" w:sz="0" w:space="0" w:color="auto"/>
        <w:bottom w:val="none" w:sz="0" w:space="0" w:color="auto"/>
        <w:right w:val="none" w:sz="0" w:space="0" w:color="auto"/>
      </w:divBdr>
    </w:div>
    <w:div w:id="235549924">
      <w:bodyDiv w:val="1"/>
      <w:marLeft w:val="0"/>
      <w:marRight w:val="0"/>
      <w:marTop w:val="0"/>
      <w:marBottom w:val="0"/>
      <w:divBdr>
        <w:top w:val="none" w:sz="0" w:space="0" w:color="auto"/>
        <w:left w:val="none" w:sz="0" w:space="0" w:color="auto"/>
        <w:bottom w:val="none" w:sz="0" w:space="0" w:color="auto"/>
        <w:right w:val="none" w:sz="0" w:space="0" w:color="auto"/>
      </w:divBdr>
    </w:div>
    <w:div w:id="239873601">
      <w:bodyDiv w:val="1"/>
      <w:marLeft w:val="0"/>
      <w:marRight w:val="0"/>
      <w:marTop w:val="0"/>
      <w:marBottom w:val="0"/>
      <w:divBdr>
        <w:top w:val="none" w:sz="0" w:space="0" w:color="auto"/>
        <w:left w:val="none" w:sz="0" w:space="0" w:color="auto"/>
        <w:bottom w:val="none" w:sz="0" w:space="0" w:color="auto"/>
        <w:right w:val="none" w:sz="0" w:space="0" w:color="auto"/>
      </w:divBdr>
    </w:div>
    <w:div w:id="247931148">
      <w:bodyDiv w:val="1"/>
      <w:marLeft w:val="0"/>
      <w:marRight w:val="0"/>
      <w:marTop w:val="0"/>
      <w:marBottom w:val="0"/>
      <w:divBdr>
        <w:top w:val="none" w:sz="0" w:space="0" w:color="auto"/>
        <w:left w:val="none" w:sz="0" w:space="0" w:color="auto"/>
        <w:bottom w:val="none" w:sz="0" w:space="0" w:color="auto"/>
        <w:right w:val="none" w:sz="0" w:space="0" w:color="auto"/>
      </w:divBdr>
    </w:div>
    <w:div w:id="250048906">
      <w:bodyDiv w:val="1"/>
      <w:marLeft w:val="0"/>
      <w:marRight w:val="0"/>
      <w:marTop w:val="0"/>
      <w:marBottom w:val="0"/>
      <w:divBdr>
        <w:top w:val="none" w:sz="0" w:space="0" w:color="auto"/>
        <w:left w:val="none" w:sz="0" w:space="0" w:color="auto"/>
        <w:bottom w:val="none" w:sz="0" w:space="0" w:color="auto"/>
        <w:right w:val="none" w:sz="0" w:space="0" w:color="auto"/>
      </w:divBdr>
    </w:div>
    <w:div w:id="256644801">
      <w:bodyDiv w:val="1"/>
      <w:marLeft w:val="0"/>
      <w:marRight w:val="0"/>
      <w:marTop w:val="0"/>
      <w:marBottom w:val="0"/>
      <w:divBdr>
        <w:top w:val="none" w:sz="0" w:space="0" w:color="auto"/>
        <w:left w:val="none" w:sz="0" w:space="0" w:color="auto"/>
        <w:bottom w:val="none" w:sz="0" w:space="0" w:color="auto"/>
        <w:right w:val="none" w:sz="0" w:space="0" w:color="auto"/>
      </w:divBdr>
    </w:div>
    <w:div w:id="259992220">
      <w:bodyDiv w:val="1"/>
      <w:marLeft w:val="0"/>
      <w:marRight w:val="0"/>
      <w:marTop w:val="0"/>
      <w:marBottom w:val="0"/>
      <w:divBdr>
        <w:top w:val="none" w:sz="0" w:space="0" w:color="auto"/>
        <w:left w:val="none" w:sz="0" w:space="0" w:color="auto"/>
        <w:bottom w:val="none" w:sz="0" w:space="0" w:color="auto"/>
        <w:right w:val="none" w:sz="0" w:space="0" w:color="auto"/>
      </w:divBdr>
    </w:div>
    <w:div w:id="263197292">
      <w:bodyDiv w:val="1"/>
      <w:marLeft w:val="0"/>
      <w:marRight w:val="0"/>
      <w:marTop w:val="0"/>
      <w:marBottom w:val="0"/>
      <w:divBdr>
        <w:top w:val="none" w:sz="0" w:space="0" w:color="auto"/>
        <w:left w:val="none" w:sz="0" w:space="0" w:color="auto"/>
        <w:bottom w:val="none" w:sz="0" w:space="0" w:color="auto"/>
        <w:right w:val="none" w:sz="0" w:space="0" w:color="auto"/>
      </w:divBdr>
    </w:div>
    <w:div w:id="270432955">
      <w:bodyDiv w:val="1"/>
      <w:marLeft w:val="0"/>
      <w:marRight w:val="0"/>
      <w:marTop w:val="0"/>
      <w:marBottom w:val="0"/>
      <w:divBdr>
        <w:top w:val="none" w:sz="0" w:space="0" w:color="auto"/>
        <w:left w:val="none" w:sz="0" w:space="0" w:color="auto"/>
        <w:bottom w:val="none" w:sz="0" w:space="0" w:color="auto"/>
        <w:right w:val="none" w:sz="0" w:space="0" w:color="auto"/>
      </w:divBdr>
    </w:div>
    <w:div w:id="279382567">
      <w:bodyDiv w:val="1"/>
      <w:marLeft w:val="0"/>
      <w:marRight w:val="0"/>
      <w:marTop w:val="0"/>
      <w:marBottom w:val="0"/>
      <w:divBdr>
        <w:top w:val="none" w:sz="0" w:space="0" w:color="auto"/>
        <w:left w:val="none" w:sz="0" w:space="0" w:color="auto"/>
        <w:bottom w:val="none" w:sz="0" w:space="0" w:color="auto"/>
        <w:right w:val="none" w:sz="0" w:space="0" w:color="auto"/>
      </w:divBdr>
    </w:div>
    <w:div w:id="280840455">
      <w:bodyDiv w:val="1"/>
      <w:marLeft w:val="0"/>
      <w:marRight w:val="0"/>
      <w:marTop w:val="0"/>
      <w:marBottom w:val="0"/>
      <w:divBdr>
        <w:top w:val="none" w:sz="0" w:space="0" w:color="auto"/>
        <w:left w:val="none" w:sz="0" w:space="0" w:color="auto"/>
        <w:bottom w:val="none" w:sz="0" w:space="0" w:color="auto"/>
        <w:right w:val="none" w:sz="0" w:space="0" w:color="auto"/>
      </w:divBdr>
    </w:div>
    <w:div w:id="290792393">
      <w:bodyDiv w:val="1"/>
      <w:marLeft w:val="0"/>
      <w:marRight w:val="0"/>
      <w:marTop w:val="0"/>
      <w:marBottom w:val="0"/>
      <w:divBdr>
        <w:top w:val="none" w:sz="0" w:space="0" w:color="auto"/>
        <w:left w:val="none" w:sz="0" w:space="0" w:color="auto"/>
        <w:bottom w:val="none" w:sz="0" w:space="0" w:color="auto"/>
        <w:right w:val="none" w:sz="0" w:space="0" w:color="auto"/>
      </w:divBdr>
    </w:div>
    <w:div w:id="302585137">
      <w:bodyDiv w:val="1"/>
      <w:marLeft w:val="0"/>
      <w:marRight w:val="0"/>
      <w:marTop w:val="0"/>
      <w:marBottom w:val="0"/>
      <w:divBdr>
        <w:top w:val="none" w:sz="0" w:space="0" w:color="auto"/>
        <w:left w:val="none" w:sz="0" w:space="0" w:color="auto"/>
        <w:bottom w:val="none" w:sz="0" w:space="0" w:color="auto"/>
        <w:right w:val="none" w:sz="0" w:space="0" w:color="auto"/>
      </w:divBdr>
    </w:div>
    <w:div w:id="302657470">
      <w:bodyDiv w:val="1"/>
      <w:marLeft w:val="0"/>
      <w:marRight w:val="0"/>
      <w:marTop w:val="0"/>
      <w:marBottom w:val="0"/>
      <w:divBdr>
        <w:top w:val="none" w:sz="0" w:space="0" w:color="auto"/>
        <w:left w:val="none" w:sz="0" w:space="0" w:color="auto"/>
        <w:bottom w:val="none" w:sz="0" w:space="0" w:color="auto"/>
        <w:right w:val="none" w:sz="0" w:space="0" w:color="auto"/>
      </w:divBdr>
    </w:div>
    <w:div w:id="303387329">
      <w:bodyDiv w:val="1"/>
      <w:marLeft w:val="0"/>
      <w:marRight w:val="0"/>
      <w:marTop w:val="0"/>
      <w:marBottom w:val="0"/>
      <w:divBdr>
        <w:top w:val="none" w:sz="0" w:space="0" w:color="auto"/>
        <w:left w:val="none" w:sz="0" w:space="0" w:color="auto"/>
        <w:bottom w:val="none" w:sz="0" w:space="0" w:color="auto"/>
        <w:right w:val="none" w:sz="0" w:space="0" w:color="auto"/>
      </w:divBdr>
    </w:div>
    <w:div w:id="318385708">
      <w:bodyDiv w:val="1"/>
      <w:marLeft w:val="0"/>
      <w:marRight w:val="0"/>
      <w:marTop w:val="0"/>
      <w:marBottom w:val="0"/>
      <w:divBdr>
        <w:top w:val="none" w:sz="0" w:space="0" w:color="auto"/>
        <w:left w:val="none" w:sz="0" w:space="0" w:color="auto"/>
        <w:bottom w:val="none" w:sz="0" w:space="0" w:color="auto"/>
        <w:right w:val="none" w:sz="0" w:space="0" w:color="auto"/>
      </w:divBdr>
    </w:div>
    <w:div w:id="322903545">
      <w:bodyDiv w:val="1"/>
      <w:marLeft w:val="0"/>
      <w:marRight w:val="0"/>
      <w:marTop w:val="0"/>
      <w:marBottom w:val="0"/>
      <w:divBdr>
        <w:top w:val="none" w:sz="0" w:space="0" w:color="auto"/>
        <w:left w:val="none" w:sz="0" w:space="0" w:color="auto"/>
        <w:bottom w:val="none" w:sz="0" w:space="0" w:color="auto"/>
        <w:right w:val="none" w:sz="0" w:space="0" w:color="auto"/>
      </w:divBdr>
    </w:div>
    <w:div w:id="349651306">
      <w:bodyDiv w:val="1"/>
      <w:marLeft w:val="0"/>
      <w:marRight w:val="0"/>
      <w:marTop w:val="0"/>
      <w:marBottom w:val="0"/>
      <w:divBdr>
        <w:top w:val="none" w:sz="0" w:space="0" w:color="auto"/>
        <w:left w:val="none" w:sz="0" w:space="0" w:color="auto"/>
        <w:bottom w:val="none" w:sz="0" w:space="0" w:color="auto"/>
        <w:right w:val="none" w:sz="0" w:space="0" w:color="auto"/>
      </w:divBdr>
    </w:div>
    <w:div w:id="350495201">
      <w:bodyDiv w:val="1"/>
      <w:marLeft w:val="0"/>
      <w:marRight w:val="0"/>
      <w:marTop w:val="0"/>
      <w:marBottom w:val="0"/>
      <w:divBdr>
        <w:top w:val="none" w:sz="0" w:space="0" w:color="auto"/>
        <w:left w:val="none" w:sz="0" w:space="0" w:color="auto"/>
        <w:bottom w:val="none" w:sz="0" w:space="0" w:color="auto"/>
        <w:right w:val="none" w:sz="0" w:space="0" w:color="auto"/>
      </w:divBdr>
    </w:div>
    <w:div w:id="353506519">
      <w:bodyDiv w:val="1"/>
      <w:marLeft w:val="0"/>
      <w:marRight w:val="0"/>
      <w:marTop w:val="0"/>
      <w:marBottom w:val="0"/>
      <w:divBdr>
        <w:top w:val="none" w:sz="0" w:space="0" w:color="auto"/>
        <w:left w:val="none" w:sz="0" w:space="0" w:color="auto"/>
        <w:bottom w:val="none" w:sz="0" w:space="0" w:color="auto"/>
        <w:right w:val="none" w:sz="0" w:space="0" w:color="auto"/>
      </w:divBdr>
    </w:div>
    <w:div w:id="354039921">
      <w:bodyDiv w:val="1"/>
      <w:marLeft w:val="0"/>
      <w:marRight w:val="0"/>
      <w:marTop w:val="0"/>
      <w:marBottom w:val="0"/>
      <w:divBdr>
        <w:top w:val="none" w:sz="0" w:space="0" w:color="auto"/>
        <w:left w:val="none" w:sz="0" w:space="0" w:color="auto"/>
        <w:bottom w:val="none" w:sz="0" w:space="0" w:color="auto"/>
        <w:right w:val="none" w:sz="0" w:space="0" w:color="auto"/>
      </w:divBdr>
    </w:div>
    <w:div w:id="356396493">
      <w:bodyDiv w:val="1"/>
      <w:marLeft w:val="0"/>
      <w:marRight w:val="0"/>
      <w:marTop w:val="0"/>
      <w:marBottom w:val="0"/>
      <w:divBdr>
        <w:top w:val="none" w:sz="0" w:space="0" w:color="auto"/>
        <w:left w:val="none" w:sz="0" w:space="0" w:color="auto"/>
        <w:bottom w:val="none" w:sz="0" w:space="0" w:color="auto"/>
        <w:right w:val="none" w:sz="0" w:space="0" w:color="auto"/>
      </w:divBdr>
    </w:div>
    <w:div w:id="358891600">
      <w:bodyDiv w:val="1"/>
      <w:marLeft w:val="0"/>
      <w:marRight w:val="0"/>
      <w:marTop w:val="0"/>
      <w:marBottom w:val="0"/>
      <w:divBdr>
        <w:top w:val="none" w:sz="0" w:space="0" w:color="auto"/>
        <w:left w:val="none" w:sz="0" w:space="0" w:color="auto"/>
        <w:bottom w:val="none" w:sz="0" w:space="0" w:color="auto"/>
        <w:right w:val="none" w:sz="0" w:space="0" w:color="auto"/>
      </w:divBdr>
    </w:div>
    <w:div w:id="363601412">
      <w:bodyDiv w:val="1"/>
      <w:marLeft w:val="0"/>
      <w:marRight w:val="0"/>
      <w:marTop w:val="0"/>
      <w:marBottom w:val="0"/>
      <w:divBdr>
        <w:top w:val="none" w:sz="0" w:space="0" w:color="auto"/>
        <w:left w:val="none" w:sz="0" w:space="0" w:color="auto"/>
        <w:bottom w:val="none" w:sz="0" w:space="0" w:color="auto"/>
        <w:right w:val="none" w:sz="0" w:space="0" w:color="auto"/>
      </w:divBdr>
    </w:div>
    <w:div w:id="366613293">
      <w:bodyDiv w:val="1"/>
      <w:marLeft w:val="0"/>
      <w:marRight w:val="0"/>
      <w:marTop w:val="0"/>
      <w:marBottom w:val="0"/>
      <w:divBdr>
        <w:top w:val="none" w:sz="0" w:space="0" w:color="auto"/>
        <w:left w:val="none" w:sz="0" w:space="0" w:color="auto"/>
        <w:bottom w:val="none" w:sz="0" w:space="0" w:color="auto"/>
        <w:right w:val="none" w:sz="0" w:space="0" w:color="auto"/>
      </w:divBdr>
    </w:div>
    <w:div w:id="366763631">
      <w:bodyDiv w:val="1"/>
      <w:marLeft w:val="0"/>
      <w:marRight w:val="0"/>
      <w:marTop w:val="0"/>
      <w:marBottom w:val="0"/>
      <w:divBdr>
        <w:top w:val="none" w:sz="0" w:space="0" w:color="auto"/>
        <w:left w:val="none" w:sz="0" w:space="0" w:color="auto"/>
        <w:bottom w:val="none" w:sz="0" w:space="0" w:color="auto"/>
        <w:right w:val="none" w:sz="0" w:space="0" w:color="auto"/>
      </w:divBdr>
    </w:div>
    <w:div w:id="374425656">
      <w:bodyDiv w:val="1"/>
      <w:marLeft w:val="0"/>
      <w:marRight w:val="0"/>
      <w:marTop w:val="0"/>
      <w:marBottom w:val="0"/>
      <w:divBdr>
        <w:top w:val="none" w:sz="0" w:space="0" w:color="auto"/>
        <w:left w:val="none" w:sz="0" w:space="0" w:color="auto"/>
        <w:bottom w:val="none" w:sz="0" w:space="0" w:color="auto"/>
        <w:right w:val="none" w:sz="0" w:space="0" w:color="auto"/>
      </w:divBdr>
    </w:div>
    <w:div w:id="379867556">
      <w:bodyDiv w:val="1"/>
      <w:marLeft w:val="0"/>
      <w:marRight w:val="0"/>
      <w:marTop w:val="0"/>
      <w:marBottom w:val="0"/>
      <w:divBdr>
        <w:top w:val="none" w:sz="0" w:space="0" w:color="auto"/>
        <w:left w:val="none" w:sz="0" w:space="0" w:color="auto"/>
        <w:bottom w:val="none" w:sz="0" w:space="0" w:color="auto"/>
        <w:right w:val="none" w:sz="0" w:space="0" w:color="auto"/>
      </w:divBdr>
    </w:div>
    <w:div w:id="380256128">
      <w:bodyDiv w:val="1"/>
      <w:marLeft w:val="0"/>
      <w:marRight w:val="0"/>
      <w:marTop w:val="0"/>
      <w:marBottom w:val="0"/>
      <w:divBdr>
        <w:top w:val="none" w:sz="0" w:space="0" w:color="auto"/>
        <w:left w:val="none" w:sz="0" w:space="0" w:color="auto"/>
        <w:bottom w:val="none" w:sz="0" w:space="0" w:color="auto"/>
        <w:right w:val="none" w:sz="0" w:space="0" w:color="auto"/>
      </w:divBdr>
    </w:div>
    <w:div w:id="386295209">
      <w:bodyDiv w:val="1"/>
      <w:marLeft w:val="0"/>
      <w:marRight w:val="0"/>
      <w:marTop w:val="0"/>
      <w:marBottom w:val="0"/>
      <w:divBdr>
        <w:top w:val="none" w:sz="0" w:space="0" w:color="auto"/>
        <w:left w:val="none" w:sz="0" w:space="0" w:color="auto"/>
        <w:bottom w:val="none" w:sz="0" w:space="0" w:color="auto"/>
        <w:right w:val="none" w:sz="0" w:space="0" w:color="auto"/>
      </w:divBdr>
    </w:div>
    <w:div w:id="387655269">
      <w:bodyDiv w:val="1"/>
      <w:marLeft w:val="0"/>
      <w:marRight w:val="0"/>
      <w:marTop w:val="0"/>
      <w:marBottom w:val="0"/>
      <w:divBdr>
        <w:top w:val="none" w:sz="0" w:space="0" w:color="auto"/>
        <w:left w:val="none" w:sz="0" w:space="0" w:color="auto"/>
        <w:bottom w:val="none" w:sz="0" w:space="0" w:color="auto"/>
        <w:right w:val="none" w:sz="0" w:space="0" w:color="auto"/>
      </w:divBdr>
    </w:div>
    <w:div w:id="402871689">
      <w:bodyDiv w:val="1"/>
      <w:marLeft w:val="0"/>
      <w:marRight w:val="0"/>
      <w:marTop w:val="0"/>
      <w:marBottom w:val="0"/>
      <w:divBdr>
        <w:top w:val="none" w:sz="0" w:space="0" w:color="auto"/>
        <w:left w:val="none" w:sz="0" w:space="0" w:color="auto"/>
        <w:bottom w:val="none" w:sz="0" w:space="0" w:color="auto"/>
        <w:right w:val="none" w:sz="0" w:space="0" w:color="auto"/>
      </w:divBdr>
    </w:div>
    <w:div w:id="413211663">
      <w:bodyDiv w:val="1"/>
      <w:marLeft w:val="0"/>
      <w:marRight w:val="0"/>
      <w:marTop w:val="0"/>
      <w:marBottom w:val="0"/>
      <w:divBdr>
        <w:top w:val="none" w:sz="0" w:space="0" w:color="auto"/>
        <w:left w:val="none" w:sz="0" w:space="0" w:color="auto"/>
        <w:bottom w:val="none" w:sz="0" w:space="0" w:color="auto"/>
        <w:right w:val="none" w:sz="0" w:space="0" w:color="auto"/>
      </w:divBdr>
    </w:div>
    <w:div w:id="413363192">
      <w:bodyDiv w:val="1"/>
      <w:marLeft w:val="0"/>
      <w:marRight w:val="0"/>
      <w:marTop w:val="0"/>
      <w:marBottom w:val="0"/>
      <w:divBdr>
        <w:top w:val="none" w:sz="0" w:space="0" w:color="auto"/>
        <w:left w:val="none" w:sz="0" w:space="0" w:color="auto"/>
        <w:bottom w:val="none" w:sz="0" w:space="0" w:color="auto"/>
        <w:right w:val="none" w:sz="0" w:space="0" w:color="auto"/>
      </w:divBdr>
    </w:div>
    <w:div w:id="417293418">
      <w:bodyDiv w:val="1"/>
      <w:marLeft w:val="0"/>
      <w:marRight w:val="0"/>
      <w:marTop w:val="0"/>
      <w:marBottom w:val="0"/>
      <w:divBdr>
        <w:top w:val="none" w:sz="0" w:space="0" w:color="auto"/>
        <w:left w:val="none" w:sz="0" w:space="0" w:color="auto"/>
        <w:bottom w:val="none" w:sz="0" w:space="0" w:color="auto"/>
        <w:right w:val="none" w:sz="0" w:space="0" w:color="auto"/>
      </w:divBdr>
    </w:div>
    <w:div w:id="420832309">
      <w:bodyDiv w:val="1"/>
      <w:marLeft w:val="0"/>
      <w:marRight w:val="0"/>
      <w:marTop w:val="0"/>
      <w:marBottom w:val="0"/>
      <w:divBdr>
        <w:top w:val="none" w:sz="0" w:space="0" w:color="auto"/>
        <w:left w:val="none" w:sz="0" w:space="0" w:color="auto"/>
        <w:bottom w:val="none" w:sz="0" w:space="0" w:color="auto"/>
        <w:right w:val="none" w:sz="0" w:space="0" w:color="auto"/>
      </w:divBdr>
    </w:div>
    <w:div w:id="421998452">
      <w:bodyDiv w:val="1"/>
      <w:marLeft w:val="0"/>
      <w:marRight w:val="0"/>
      <w:marTop w:val="0"/>
      <w:marBottom w:val="0"/>
      <w:divBdr>
        <w:top w:val="none" w:sz="0" w:space="0" w:color="auto"/>
        <w:left w:val="none" w:sz="0" w:space="0" w:color="auto"/>
        <w:bottom w:val="none" w:sz="0" w:space="0" w:color="auto"/>
        <w:right w:val="none" w:sz="0" w:space="0" w:color="auto"/>
      </w:divBdr>
    </w:div>
    <w:div w:id="426342628">
      <w:bodyDiv w:val="1"/>
      <w:marLeft w:val="0"/>
      <w:marRight w:val="0"/>
      <w:marTop w:val="0"/>
      <w:marBottom w:val="0"/>
      <w:divBdr>
        <w:top w:val="none" w:sz="0" w:space="0" w:color="auto"/>
        <w:left w:val="none" w:sz="0" w:space="0" w:color="auto"/>
        <w:bottom w:val="none" w:sz="0" w:space="0" w:color="auto"/>
        <w:right w:val="none" w:sz="0" w:space="0" w:color="auto"/>
      </w:divBdr>
    </w:div>
    <w:div w:id="430467637">
      <w:bodyDiv w:val="1"/>
      <w:marLeft w:val="0"/>
      <w:marRight w:val="0"/>
      <w:marTop w:val="0"/>
      <w:marBottom w:val="0"/>
      <w:divBdr>
        <w:top w:val="none" w:sz="0" w:space="0" w:color="auto"/>
        <w:left w:val="none" w:sz="0" w:space="0" w:color="auto"/>
        <w:bottom w:val="none" w:sz="0" w:space="0" w:color="auto"/>
        <w:right w:val="none" w:sz="0" w:space="0" w:color="auto"/>
      </w:divBdr>
    </w:div>
    <w:div w:id="431627285">
      <w:bodyDiv w:val="1"/>
      <w:marLeft w:val="0"/>
      <w:marRight w:val="0"/>
      <w:marTop w:val="0"/>
      <w:marBottom w:val="0"/>
      <w:divBdr>
        <w:top w:val="none" w:sz="0" w:space="0" w:color="auto"/>
        <w:left w:val="none" w:sz="0" w:space="0" w:color="auto"/>
        <w:bottom w:val="none" w:sz="0" w:space="0" w:color="auto"/>
        <w:right w:val="none" w:sz="0" w:space="0" w:color="auto"/>
      </w:divBdr>
    </w:div>
    <w:div w:id="435908273">
      <w:bodyDiv w:val="1"/>
      <w:marLeft w:val="0"/>
      <w:marRight w:val="0"/>
      <w:marTop w:val="0"/>
      <w:marBottom w:val="0"/>
      <w:divBdr>
        <w:top w:val="none" w:sz="0" w:space="0" w:color="auto"/>
        <w:left w:val="none" w:sz="0" w:space="0" w:color="auto"/>
        <w:bottom w:val="none" w:sz="0" w:space="0" w:color="auto"/>
        <w:right w:val="none" w:sz="0" w:space="0" w:color="auto"/>
      </w:divBdr>
    </w:div>
    <w:div w:id="439956440">
      <w:bodyDiv w:val="1"/>
      <w:marLeft w:val="0"/>
      <w:marRight w:val="0"/>
      <w:marTop w:val="0"/>
      <w:marBottom w:val="0"/>
      <w:divBdr>
        <w:top w:val="none" w:sz="0" w:space="0" w:color="auto"/>
        <w:left w:val="none" w:sz="0" w:space="0" w:color="auto"/>
        <w:bottom w:val="none" w:sz="0" w:space="0" w:color="auto"/>
        <w:right w:val="none" w:sz="0" w:space="0" w:color="auto"/>
      </w:divBdr>
    </w:div>
    <w:div w:id="448017050">
      <w:bodyDiv w:val="1"/>
      <w:marLeft w:val="0"/>
      <w:marRight w:val="0"/>
      <w:marTop w:val="0"/>
      <w:marBottom w:val="0"/>
      <w:divBdr>
        <w:top w:val="none" w:sz="0" w:space="0" w:color="auto"/>
        <w:left w:val="none" w:sz="0" w:space="0" w:color="auto"/>
        <w:bottom w:val="none" w:sz="0" w:space="0" w:color="auto"/>
        <w:right w:val="none" w:sz="0" w:space="0" w:color="auto"/>
      </w:divBdr>
    </w:div>
    <w:div w:id="448092768">
      <w:bodyDiv w:val="1"/>
      <w:marLeft w:val="0"/>
      <w:marRight w:val="0"/>
      <w:marTop w:val="0"/>
      <w:marBottom w:val="0"/>
      <w:divBdr>
        <w:top w:val="none" w:sz="0" w:space="0" w:color="auto"/>
        <w:left w:val="none" w:sz="0" w:space="0" w:color="auto"/>
        <w:bottom w:val="none" w:sz="0" w:space="0" w:color="auto"/>
        <w:right w:val="none" w:sz="0" w:space="0" w:color="auto"/>
      </w:divBdr>
    </w:div>
    <w:div w:id="448206381">
      <w:bodyDiv w:val="1"/>
      <w:marLeft w:val="0"/>
      <w:marRight w:val="0"/>
      <w:marTop w:val="0"/>
      <w:marBottom w:val="0"/>
      <w:divBdr>
        <w:top w:val="none" w:sz="0" w:space="0" w:color="auto"/>
        <w:left w:val="none" w:sz="0" w:space="0" w:color="auto"/>
        <w:bottom w:val="none" w:sz="0" w:space="0" w:color="auto"/>
        <w:right w:val="none" w:sz="0" w:space="0" w:color="auto"/>
      </w:divBdr>
    </w:div>
    <w:div w:id="448940555">
      <w:bodyDiv w:val="1"/>
      <w:marLeft w:val="0"/>
      <w:marRight w:val="0"/>
      <w:marTop w:val="0"/>
      <w:marBottom w:val="0"/>
      <w:divBdr>
        <w:top w:val="none" w:sz="0" w:space="0" w:color="auto"/>
        <w:left w:val="none" w:sz="0" w:space="0" w:color="auto"/>
        <w:bottom w:val="none" w:sz="0" w:space="0" w:color="auto"/>
        <w:right w:val="none" w:sz="0" w:space="0" w:color="auto"/>
      </w:divBdr>
    </w:div>
    <w:div w:id="449478446">
      <w:bodyDiv w:val="1"/>
      <w:marLeft w:val="0"/>
      <w:marRight w:val="0"/>
      <w:marTop w:val="0"/>
      <w:marBottom w:val="0"/>
      <w:divBdr>
        <w:top w:val="none" w:sz="0" w:space="0" w:color="auto"/>
        <w:left w:val="none" w:sz="0" w:space="0" w:color="auto"/>
        <w:bottom w:val="none" w:sz="0" w:space="0" w:color="auto"/>
        <w:right w:val="none" w:sz="0" w:space="0" w:color="auto"/>
      </w:divBdr>
    </w:div>
    <w:div w:id="450906791">
      <w:bodyDiv w:val="1"/>
      <w:marLeft w:val="0"/>
      <w:marRight w:val="0"/>
      <w:marTop w:val="0"/>
      <w:marBottom w:val="0"/>
      <w:divBdr>
        <w:top w:val="none" w:sz="0" w:space="0" w:color="auto"/>
        <w:left w:val="none" w:sz="0" w:space="0" w:color="auto"/>
        <w:bottom w:val="none" w:sz="0" w:space="0" w:color="auto"/>
        <w:right w:val="none" w:sz="0" w:space="0" w:color="auto"/>
      </w:divBdr>
    </w:div>
    <w:div w:id="453984344">
      <w:bodyDiv w:val="1"/>
      <w:marLeft w:val="0"/>
      <w:marRight w:val="0"/>
      <w:marTop w:val="0"/>
      <w:marBottom w:val="0"/>
      <w:divBdr>
        <w:top w:val="none" w:sz="0" w:space="0" w:color="auto"/>
        <w:left w:val="none" w:sz="0" w:space="0" w:color="auto"/>
        <w:bottom w:val="none" w:sz="0" w:space="0" w:color="auto"/>
        <w:right w:val="none" w:sz="0" w:space="0" w:color="auto"/>
      </w:divBdr>
    </w:div>
    <w:div w:id="458307698">
      <w:bodyDiv w:val="1"/>
      <w:marLeft w:val="0"/>
      <w:marRight w:val="0"/>
      <w:marTop w:val="0"/>
      <w:marBottom w:val="0"/>
      <w:divBdr>
        <w:top w:val="none" w:sz="0" w:space="0" w:color="auto"/>
        <w:left w:val="none" w:sz="0" w:space="0" w:color="auto"/>
        <w:bottom w:val="none" w:sz="0" w:space="0" w:color="auto"/>
        <w:right w:val="none" w:sz="0" w:space="0" w:color="auto"/>
      </w:divBdr>
    </w:div>
    <w:div w:id="462113355">
      <w:bodyDiv w:val="1"/>
      <w:marLeft w:val="0"/>
      <w:marRight w:val="0"/>
      <w:marTop w:val="0"/>
      <w:marBottom w:val="0"/>
      <w:divBdr>
        <w:top w:val="none" w:sz="0" w:space="0" w:color="auto"/>
        <w:left w:val="none" w:sz="0" w:space="0" w:color="auto"/>
        <w:bottom w:val="none" w:sz="0" w:space="0" w:color="auto"/>
        <w:right w:val="none" w:sz="0" w:space="0" w:color="auto"/>
      </w:divBdr>
    </w:div>
    <w:div w:id="465464934">
      <w:bodyDiv w:val="1"/>
      <w:marLeft w:val="0"/>
      <w:marRight w:val="0"/>
      <w:marTop w:val="0"/>
      <w:marBottom w:val="0"/>
      <w:divBdr>
        <w:top w:val="none" w:sz="0" w:space="0" w:color="auto"/>
        <w:left w:val="none" w:sz="0" w:space="0" w:color="auto"/>
        <w:bottom w:val="none" w:sz="0" w:space="0" w:color="auto"/>
        <w:right w:val="none" w:sz="0" w:space="0" w:color="auto"/>
      </w:divBdr>
    </w:div>
    <w:div w:id="472069143">
      <w:bodyDiv w:val="1"/>
      <w:marLeft w:val="0"/>
      <w:marRight w:val="0"/>
      <w:marTop w:val="0"/>
      <w:marBottom w:val="0"/>
      <w:divBdr>
        <w:top w:val="none" w:sz="0" w:space="0" w:color="auto"/>
        <w:left w:val="none" w:sz="0" w:space="0" w:color="auto"/>
        <w:bottom w:val="none" w:sz="0" w:space="0" w:color="auto"/>
        <w:right w:val="none" w:sz="0" w:space="0" w:color="auto"/>
      </w:divBdr>
    </w:div>
    <w:div w:id="475996844">
      <w:bodyDiv w:val="1"/>
      <w:marLeft w:val="0"/>
      <w:marRight w:val="0"/>
      <w:marTop w:val="0"/>
      <w:marBottom w:val="0"/>
      <w:divBdr>
        <w:top w:val="none" w:sz="0" w:space="0" w:color="auto"/>
        <w:left w:val="none" w:sz="0" w:space="0" w:color="auto"/>
        <w:bottom w:val="none" w:sz="0" w:space="0" w:color="auto"/>
        <w:right w:val="none" w:sz="0" w:space="0" w:color="auto"/>
      </w:divBdr>
    </w:div>
    <w:div w:id="477460871">
      <w:bodyDiv w:val="1"/>
      <w:marLeft w:val="0"/>
      <w:marRight w:val="0"/>
      <w:marTop w:val="0"/>
      <w:marBottom w:val="0"/>
      <w:divBdr>
        <w:top w:val="none" w:sz="0" w:space="0" w:color="auto"/>
        <w:left w:val="none" w:sz="0" w:space="0" w:color="auto"/>
        <w:bottom w:val="none" w:sz="0" w:space="0" w:color="auto"/>
        <w:right w:val="none" w:sz="0" w:space="0" w:color="auto"/>
      </w:divBdr>
    </w:div>
    <w:div w:id="482552194">
      <w:bodyDiv w:val="1"/>
      <w:marLeft w:val="0"/>
      <w:marRight w:val="0"/>
      <w:marTop w:val="0"/>
      <w:marBottom w:val="0"/>
      <w:divBdr>
        <w:top w:val="none" w:sz="0" w:space="0" w:color="auto"/>
        <w:left w:val="none" w:sz="0" w:space="0" w:color="auto"/>
        <w:bottom w:val="none" w:sz="0" w:space="0" w:color="auto"/>
        <w:right w:val="none" w:sz="0" w:space="0" w:color="auto"/>
      </w:divBdr>
    </w:div>
    <w:div w:id="486019489">
      <w:bodyDiv w:val="1"/>
      <w:marLeft w:val="0"/>
      <w:marRight w:val="0"/>
      <w:marTop w:val="0"/>
      <w:marBottom w:val="0"/>
      <w:divBdr>
        <w:top w:val="none" w:sz="0" w:space="0" w:color="auto"/>
        <w:left w:val="none" w:sz="0" w:space="0" w:color="auto"/>
        <w:bottom w:val="none" w:sz="0" w:space="0" w:color="auto"/>
        <w:right w:val="none" w:sz="0" w:space="0" w:color="auto"/>
      </w:divBdr>
    </w:div>
    <w:div w:id="486627918">
      <w:bodyDiv w:val="1"/>
      <w:marLeft w:val="0"/>
      <w:marRight w:val="0"/>
      <w:marTop w:val="0"/>
      <w:marBottom w:val="0"/>
      <w:divBdr>
        <w:top w:val="none" w:sz="0" w:space="0" w:color="auto"/>
        <w:left w:val="none" w:sz="0" w:space="0" w:color="auto"/>
        <w:bottom w:val="none" w:sz="0" w:space="0" w:color="auto"/>
        <w:right w:val="none" w:sz="0" w:space="0" w:color="auto"/>
      </w:divBdr>
    </w:div>
    <w:div w:id="506215715">
      <w:bodyDiv w:val="1"/>
      <w:marLeft w:val="0"/>
      <w:marRight w:val="0"/>
      <w:marTop w:val="0"/>
      <w:marBottom w:val="0"/>
      <w:divBdr>
        <w:top w:val="none" w:sz="0" w:space="0" w:color="auto"/>
        <w:left w:val="none" w:sz="0" w:space="0" w:color="auto"/>
        <w:bottom w:val="none" w:sz="0" w:space="0" w:color="auto"/>
        <w:right w:val="none" w:sz="0" w:space="0" w:color="auto"/>
      </w:divBdr>
    </w:div>
    <w:div w:id="509294928">
      <w:bodyDiv w:val="1"/>
      <w:marLeft w:val="0"/>
      <w:marRight w:val="0"/>
      <w:marTop w:val="0"/>
      <w:marBottom w:val="0"/>
      <w:divBdr>
        <w:top w:val="none" w:sz="0" w:space="0" w:color="auto"/>
        <w:left w:val="none" w:sz="0" w:space="0" w:color="auto"/>
        <w:bottom w:val="none" w:sz="0" w:space="0" w:color="auto"/>
        <w:right w:val="none" w:sz="0" w:space="0" w:color="auto"/>
      </w:divBdr>
    </w:div>
    <w:div w:id="512839508">
      <w:bodyDiv w:val="1"/>
      <w:marLeft w:val="0"/>
      <w:marRight w:val="0"/>
      <w:marTop w:val="0"/>
      <w:marBottom w:val="0"/>
      <w:divBdr>
        <w:top w:val="none" w:sz="0" w:space="0" w:color="auto"/>
        <w:left w:val="none" w:sz="0" w:space="0" w:color="auto"/>
        <w:bottom w:val="none" w:sz="0" w:space="0" w:color="auto"/>
        <w:right w:val="none" w:sz="0" w:space="0" w:color="auto"/>
      </w:divBdr>
    </w:div>
    <w:div w:id="551505352">
      <w:bodyDiv w:val="1"/>
      <w:marLeft w:val="0"/>
      <w:marRight w:val="0"/>
      <w:marTop w:val="0"/>
      <w:marBottom w:val="0"/>
      <w:divBdr>
        <w:top w:val="none" w:sz="0" w:space="0" w:color="auto"/>
        <w:left w:val="none" w:sz="0" w:space="0" w:color="auto"/>
        <w:bottom w:val="none" w:sz="0" w:space="0" w:color="auto"/>
        <w:right w:val="none" w:sz="0" w:space="0" w:color="auto"/>
      </w:divBdr>
    </w:div>
    <w:div w:id="554119794">
      <w:bodyDiv w:val="1"/>
      <w:marLeft w:val="0"/>
      <w:marRight w:val="0"/>
      <w:marTop w:val="0"/>
      <w:marBottom w:val="0"/>
      <w:divBdr>
        <w:top w:val="none" w:sz="0" w:space="0" w:color="auto"/>
        <w:left w:val="none" w:sz="0" w:space="0" w:color="auto"/>
        <w:bottom w:val="none" w:sz="0" w:space="0" w:color="auto"/>
        <w:right w:val="none" w:sz="0" w:space="0" w:color="auto"/>
      </w:divBdr>
    </w:div>
    <w:div w:id="556626476">
      <w:bodyDiv w:val="1"/>
      <w:marLeft w:val="0"/>
      <w:marRight w:val="0"/>
      <w:marTop w:val="0"/>
      <w:marBottom w:val="0"/>
      <w:divBdr>
        <w:top w:val="none" w:sz="0" w:space="0" w:color="auto"/>
        <w:left w:val="none" w:sz="0" w:space="0" w:color="auto"/>
        <w:bottom w:val="none" w:sz="0" w:space="0" w:color="auto"/>
        <w:right w:val="none" w:sz="0" w:space="0" w:color="auto"/>
      </w:divBdr>
    </w:div>
    <w:div w:id="562368980">
      <w:bodyDiv w:val="1"/>
      <w:marLeft w:val="0"/>
      <w:marRight w:val="0"/>
      <w:marTop w:val="0"/>
      <w:marBottom w:val="0"/>
      <w:divBdr>
        <w:top w:val="none" w:sz="0" w:space="0" w:color="auto"/>
        <w:left w:val="none" w:sz="0" w:space="0" w:color="auto"/>
        <w:bottom w:val="none" w:sz="0" w:space="0" w:color="auto"/>
        <w:right w:val="none" w:sz="0" w:space="0" w:color="auto"/>
      </w:divBdr>
    </w:div>
    <w:div w:id="572467829">
      <w:bodyDiv w:val="1"/>
      <w:marLeft w:val="0"/>
      <w:marRight w:val="0"/>
      <w:marTop w:val="0"/>
      <w:marBottom w:val="0"/>
      <w:divBdr>
        <w:top w:val="none" w:sz="0" w:space="0" w:color="auto"/>
        <w:left w:val="none" w:sz="0" w:space="0" w:color="auto"/>
        <w:bottom w:val="none" w:sz="0" w:space="0" w:color="auto"/>
        <w:right w:val="none" w:sz="0" w:space="0" w:color="auto"/>
      </w:divBdr>
    </w:div>
    <w:div w:id="572547686">
      <w:bodyDiv w:val="1"/>
      <w:marLeft w:val="0"/>
      <w:marRight w:val="0"/>
      <w:marTop w:val="0"/>
      <w:marBottom w:val="0"/>
      <w:divBdr>
        <w:top w:val="none" w:sz="0" w:space="0" w:color="auto"/>
        <w:left w:val="none" w:sz="0" w:space="0" w:color="auto"/>
        <w:bottom w:val="none" w:sz="0" w:space="0" w:color="auto"/>
        <w:right w:val="none" w:sz="0" w:space="0" w:color="auto"/>
      </w:divBdr>
    </w:div>
    <w:div w:id="589889928">
      <w:bodyDiv w:val="1"/>
      <w:marLeft w:val="0"/>
      <w:marRight w:val="0"/>
      <w:marTop w:val="0"/>
      <w:marBottom w:val="0"/>
      <w:divBdr>
        <w:top w:val="none" w:sz="0" w:space="0" w:color="auto"/>
        <w:left w:val="none" w:sz="0" w:space="0" w:color="auto"/>
        <w:bottom w:val="none" w:sz="0" w:space="0" w:color="auto"/>
        <w:right w:val="none" w:sz="0" w:space="0" w:color="auto"/>
      </w:divBdr>
    </w:div>
    <w:div w:id="592978319">
      <w:bodyDiv w:val="1"/>
      <w:marLeft w:val="0"/>
      <w:marRight w:val="0"/>
      <w:marTop w:val="0"/>
      <w:marBottom w:val="0"/>
      <w:divBdr>
        <w:top w:val="none" w:sz="0" w:space="0" w:color="auto"/>
        <w:left w:val="none" w:sz="0" w:space="0" w:color="auto"/>
        <w:bottom w:val="none" w:sz="0" w:space="0" w:color="auto"/>
        <w:right w:val="none" w:sz="0" w:space="0" w:color="auto"/>
      </w:divBdr>
    </w:div>
    <w:div w:id="594287470">
      <w:bodyDiv w:val="1"/>
      <w:marLeft w:val="0"/>
      <w:marRight w:val="0"/>
      <w:marTop w:val="0"/>
      <w:marBottom w:val="0"/>
      <w:divBdr>
        <w:top w:val="none" w:sz="0" w:space="0" w:color="auto"/>
        <w:left w:val="none" w:sz="0" w:space="0" w:color="auto"/>
        <w:bottom w:val="none" w:sz="0" w:space="0" w:color="auto"/>
        <w:right w:val="none" w:sz="0" w:space="0" w:color="auto"/>
      </w:divBdr>
    </w:div>
    <w:div w:id="594558424">
      <w:bodyDiv w:val="1"/>
      <w:marLeft w:val="0"/>
      <w:marRight w:val="0"/>
      <w:marTop w:val="0"/>
      <w:marBottom w:val="0"/>
      <w:divBdr>
        <w:top w:val="none" w:sz="0" w:space="0" w:color="auto"/>
        <w:left w:val="none" w:sz="0" w:space="0" w:color="auto"/>
        <w:bottom w:val="none" w:sz="0" w:space="0" w:color="auto"/>
        <w:right w:val="none" w:sz="0" w:space="0" w:color="auto"/>
      </w:divBdr>
    </w:div>
    <w:div w:id="608926025">
      <w:bodyDiv w:val="1"/>
      <w:marLeft w:val="0"/>
      <w:marRight w:val="0"/>
      <w:marTop w:val="0"/>
      <w:marBottom w:val="0"/>
      <w:divBdr>
        <w:top w:val="none" w:sz="0" w:space="0" w:color="auto"/>
        <w:left w:val="none" w:sz="0" w:space="0" w:color="auto"/>
        <w:bottom w:val="none" w:sz="0" w:space="0" w:color="auto"/>
        <w:right w:val="none" w:sz="0" w:space="0" w:color="auto"/>
      </w:divBdr>
    </w:div>
    <w:div w:id="610818213">
      <w:bodyDiv w:val="1"/>
      <w:marLeft w:val="0"/>
      <w:marRight w:val="0"/>
      <w:marTop w:val="0"/>
      <w:marBottom w:val="0"/>
      <w:divBdr>
        <w:top w:val="none" w:sz="0" w:space="0" w:color="auto"/>
        <w:left w:val="none" w:sz="0" w:space="0" w:color="auto"/>
        <w:bottom w:val="none" w:sz="0" w:space="0" w:color="auto"/>
        <w:right w:val="none" w:sz="0" w:space="0" w:color="auto"/>
      </w:divBdr>
    </w:div>
    <w:div w:id="612514032">
      <w:bodyDiv w:val="1"/>
      <w:marLeft w:val="0"/>
      <w:marRight w:val="0"/>
      <w:marTop w:val="0"/>
      <w:marBottom w:val="0"/>
      <w:divBdr>
        <w:top w:val="none" w:sz="0" w:space="0" w:color="auto"/>
        <w:left w:val="none" w:sz="0" w:space="0" w:color="auto"/>
        <w:bottom w:val="none" w:sz="0" w:space="0" w:color="auto"/>
        <w:right w:val="none" w:sz="0" w:space="0" w:color="auto"/>
      </w:divBdr>
    </w:div>
    <w:div w:id="616715121">
      <w:bodyDiv w:val="1"/>
      <w:marLeft w:val="0"/>
      <w:marRight w:val="0"/>
      <w:marTop w:val="0"/>
      <w:marBottom w:val="0"/>
      <w:divBdr>
        <w:top w:val="none" w:sz="0" w:space="0" w:color="auto"/>
        <w:left w:val="none" w:sz="0" w:space="0" w:color="auto"/>
        <w:bottom w:val="none" w:sz="0" w:space="0" w:color="auto"/>
        <w:right w:val="none" w:sz="0" w:space="0" w:color="auto"/>
      </w:divBdr>
    </w:div>
    <w:div w:id="617027181">
      <w:bodyDiv w:val="1"/>
      <w:marLeft w:val="0"/>
      <w:marRight w:val="0"/>
      <w:marTop w:val="0"/>
      <w:marBottom w:val="0"/>
      <w:divBdr>
        <w:top w:val="none" w:sz="0" w:space="0" w:color="auto"/>
        <w:left w:val="none" w:sz="0" w:space="0" w:color="auto"/>
        <w:bottom w:val="none" w:sz="0" w:space="0" w:color="auto"/>
        <w:right w:val="none" w:sz="0" w:space="0" w:color="auto"/>
      </w:divBdr>
    </w:div>
    <w:div w:id="620721886">
      <w:bodyDiv w:val="1"/>
      <w:marLeft w:val="0"/>
      <w:marRight w:val="0"/>
      <w:marTop w:val="0"/>
      <w:marBottom w:val="0"/>
      <w:divBdr>
        <w:top w:val="none" w:sz="0" w:space="0" w:color="auto"/>
        <w:left w:val="none" w:sz="0" w:space="0" w:color="auto"/>
        <w:bottom w:val="none" w:sz="0" w:space="0" w:color="auto"/>
        <w:right w:val="none" w:sz="0" w:space="0" w:color="auto"/>
      </w:divBdr>
    </w:div>
    <w:div w:id="624510803">
      <w:bodyDiv w:val="1"/>
      <w:marLeft w:val="0"/>
      <w:marRight w:val="0"/>
      <w:marTop w:val="0"/>
      <w:marBottom w:val="0"/>
      <w:divBdr>
        <w:top w:val="none" w:sz="0" w:space="0" w:color="auto"/>
        <w:left w:val="none" w:sz="0" w:space="0" w:color="auto"/>
        <w:bottom w:val="none" w:sz="0" w:space="0" w:color="auto"/>
        <w:right w:val="none" w:sz="0" w:space="0" w:color="auto"/>
      </w:divBdr>
    </w:div>
    <w:div w:id="626663425">
      <w:bodyDiv w:val="1"/>
      <w:marLeft w:val="0"/>
      <w:marRight w:val="0"/>
      <w:marTop w:val="0"/>
      <w:marBottom w:val="0"/>
      <w:divBdr>
        <w:top w:val="none" w:sz="0" w:space="0" w:color="auto"/>
        <w:left w:val="none" w:sz="0" w:space="0" w:color="auto"/>
        <w:bottom w:val="none" w:sz="0" w:space="0" w:color="auto"/>
        <w:right w:val="none" w:sz="0" w:space="0" w:color="auto"/>
      </w:divBdr>
    </w:div>
    <w:div w:id="631177436">
      <w:bodyDiv w:val="1"/>
      <w:marLeft w:val="0"/>
      <w:marRight w:val="0"/>
      <w:marTop w:val="0"/>
      <w:marBottom w:val="0"/>
      <w:divBdr>
        <w:top w:val="none" w:sz="0" w:space="0" w:color="auto"/>
        <w:left w:val="none" w:sz="0" w:space="0" w:color="auto"/>
        <w:bottom w:val="none" w:sz="0" w:space="0" w:color="auto"/>
        <w:right w:val="none" w:sz="0" w:space="0" w:color="auto"/>
      </w:divBdr>
    </w:div>
    <w:div w:id="635525488">
      <w:bodyDiv w:val="1"/>
      <w:marLeft w:val="0"/>
      <w:marRight w:val="0"/>
      <w:marTop w:val="0"/>
      <w:marBottom w:val="0"/>
      <w:divBdr>
        <w:top w:val="none" w:sz="0" w:space="0" w:color="auto"/>
        <w:left w:val="none" w:sz="0" w:space="0" w:color="auto"/>
        <w:bottom w:val="none" w:sz="0" w:space="0" w:color="auto"/>
        <w:right w:val="none" w:sz="0" w:space="0" w:color="auto"/>
      </w:divBdr>
    </w:div>
    <w:div w:id="636447675">
      <w:bodyDiv w:val="1"/>
      <w:marLeft w:val="0"/>
      <w:marRight w:val="0"/>
      <w:marTop w:val="0"/>
      <w:marBottom w:val="0"/>
      <w:divBdr>
        <w:top w:val="none" w:sz="0" w:space="0" w:color="auto"/>
        <w:left w:val="none" w:sz="0" w:space="0" w:color="auto"/>
        <w:bottom w:val="none" w:sz="0" w:space="0" w:color="auto"/>
        <w:right w:val="none" w:sz="0" w:space="0" w:color="auto"/>
      </w:divBdr>
    </w:div>
    <w:div w:id="643781311">
      <w:bodyDiv w:val="1"/>
      <w:marLeft w:val="0"/>
      <w:marRight w:val="0"/>
      <w:marTop w:val="0"/>
      <w:marBottom w:val="0"/>
      <w:divBdr>
        <w:top w:val="none" w:sz="0" w:space="0" w:color="auto"/>
        <w:left w:val="none" w:sz="0" w:space="0" w:color="auto"/>
        <w:bottom w:val="none" w:sz="0" w:space="0" w:color="auto"/>
        <w:right w:val="none" w:sz="0" w:space="0" w:color="auto"/>
      </w:divBdr>
    </w:div>
    <w:div w:id="649285656">
      <w:bodyDiv w:val="1"/>
      <w:marLeft w:val="0"/>
      <w:marRight w:val="0"/>
      <w:marTop w:val="0"/>
      <w:marBottom w:val="0"/>
      <w:divBdr>
        <w:top w:val="none" w:sz="0" w:space="0" w:color="auto"/>
        <w:left w:val="none" w:sz="0" w:space="0" w:color="auto"/>
        <w:bottom w:val="none" w:sz="0" w:space="0" w:color="auto"/>
        <w:right w:val="none" w:sz="0" w:space="0" w:color="auto"/>
      </w:divBdr>
    </w:div>
    <w:div w:id="654842249">
      <w:bodyDiv w:val="1"/>
      <w:marLeft w:val="0"/>
      <w:marRight w:val="0"/>
      <w:marTop w:val="0"/>
      <w:marBottom w:val="0"/>
      <w:divBdr>
        <w:top w:val="none" w:sz="0" w:space="0" w:color="auto"/>
        <w:left w:val="none" w:sz="0" w:space="0" w:color="auto"/>
        <w:bottom w:val="none" w:sz="0" w:space="0" w:color="auto"/>
        <w:right w:val="none" w:sz="0" w:space="0" w:color="auto"/>
      </w:divBdr>
    </w:div>
    <w:div w:id="664940708">
      <w:bodyDiv w:val="1"/>
      <w:marLeft w:val="0"/>
      <w:marRight w:val="0"/>
      <w:marTop w:val="0"/>
      <w:marBottom w:val="0"/>
      <w:divBdr>
        <w:top w:val="none" w:sz="0" w:space="0" w:color="auto"/>
        <w:left w:val="none" w:sz="0" w:space="0" w:color="auto"/>
        <w:bottom w:val="none" w:sz="0" w:space="0" w:color="auto"/>
        <w:right w:val="none" w:sz="0" w:space="0" w:color="auto"/>
      </w:divBdr>
    </w:div>
    <w:div w:id="678121300">
      <w:bodyDiv w:val="1"/>
      <w:marLeft w:val="0"/>
      <w:marRight w:val="0"/>
      <w:marTop w:val="0"/>
      <w:marBottom w:val="0"/>
      <w:divBdr>
        <w:top w:val="none" w:sz="0" w:space="0" w:color="auto"/>
        <w:left w:val="none" w:sz="0" w:space="0" w:color="auto"/>
        <w:bottom w:val="none" w:sz="0" w:space="0" w:color="auto"/>
        <w:right w:val="none" w:sz="0" w:space="0" w:color="auto"/>
      </w:divBdr>
    </w:div>
    <w:div w:id="686904763">
      <w:bodyDiv w:val="1"/>
      <w:marLeft w:val="0"/>
      <w:marRight w:val="0"/>
      <w:marTop w:val="0"/>
      <w:marBottom w:val="0"/>
      <w:divBdr>
        <w:top w:val="none" w:sz="0" w:space="0" w:color="auto"/>
        <w:left w:val="none" w:sz="0" w:space="0" w:color="auto"/>
        <w:bottom w:val="none" w:sz="0" w:space="0" w:color="auto"/>
        <w:right w:val="none" w:sz="0" w:space="0" w:color="auto"/>
      </w:divBdr>
    </w:div>
    <w:div w:id="698317860">
      <w:bodyDiv w:val="1"/>
      <w:marLeft w:val="0"/>
      <w:marRight w:val="0"/>
      <w:marTop w:val="0"/>
      <w:marBottom w:val="0"/>
      <w:divBdr>
        <w:top w:val="none" w:sz="0" w:space="0" w:color="auto"/>
        <w:left w:val="none" w:sz="0" w:space="0" w:color="auto"/>
        <w:bottom w:val="none" w:sz="0" w:space="0" w:color="auto"/>
        <w:right w:val="none" w:sz="0" w:space="0" w:color="auto"/>
      </w:divBdr>
    </w:div>
    <w:div w:id="706444343">
      <w:bodyDiv w:val="1"/>
      <w:marLeft w:val="0"/>
      <w:marRight w:val="0"/>
      <w:marTop w:val="0"/>
      <w:marBottom w:val="0"/>
      <w:divBdr>
        <w:top w:val="none" w:sz="0" w:space="0" w:color="auto"/>
        <w:left w:val="none" w:sz="0" w:space="0" w:color="auto"/>
        <w:bottom w:val="none" w:sz="0" w:space="0" w:color="auto"/>
        <w:right w:val="none" w:sz="0" w:space="0" w:color="auto"/>
      </w:divBdr>
    </w:div>
    <w:div w:id="709846055">
      <w:bodyDiv w:val="1"/>
      <w:marLeft w:val="0"/>
      <w:marRight w:val="0"/>
      <w:marTop w:val="0"/>
      <w:marBottom w:val="0"/>
      <w:divBdr>
        <w:top w:val="none" w:sz="0" w:space="0" w:color="auto"/>
        <w:left w:val="none" w:sz="0" w:space="0" w:color="auto"/>
        <w:bottom w:val="none" w:sz="0" w:space="0" w:color="auto"/>
        <w:right w:val="none" w:sz="0" w:space="0" w:color="auto"/>
      </w:divBdr>
    </w:div>
    <w:div w:id="712920112">
      <w:bodyDiv w:val="1"/>
      <w:marLeft w:val="0"/>
      <w:marRight w:val="0"/>
      <w:marTop w:val="0"/>
      <w:marBottom w:val="0"/>
      <w:divBdr>
        <w:top w:val="none" w:sz="0" w:space="0" w:color="auto"/>
        <w:left w:val="none" w:sz="0" w:space="0" w:color="auto"/>
        <w:bottom w:val="none" w:sz="0" w:space="0" w:color="auto"/>
        <w:right w:val="none" w:sz="0" w:space="0" w:color="auto"/>
      </w:divBdr>
    </w:div>
    <w:div w:id="714738359">
      <w:bodyDiv w:val="1"/>
      <w:marLeft w:val="0"/>
      <w:marRight w:val="0"/>
      <w:marTop w:val="0"/>
      <w:marBottom w:val="0"/>
      <w:divBdr>
        <w:top w:val="none" w:sz="0" w:space="0" w:color="auto"/>
        <w:left w:val="none" w:sz="0" w:space="0" w:color="auto"/>
        <w:bottom w:val="none" w:sz="0" w:space="0" w:color="auto"/>
        <w:right w:val="none" w:sz="0" w:space="0" w:color="auto"/>
      </w:divBdr>
    </w:div>
    <w:div w:id="716197232">
      <w:bodyDiv w:val="1"/>
      <w:marLeft w:val="0"/>
      <w:marRight w:val="0"/>
      <w:marTop w:val="0"/>
      <w:marBottom w:val="0"/>
      <w:divBdr>
        <w:top w:val="none" w:sz="0" w:space="0" w:color="auto"/>
        <w:left w:val="none" w:sz="0" w:space="0" w:color="auto"/>
        <w:bottom w:val="none" w:sz="0" w:space="0" w:color="auto"/>
        <w:right w:val="none" w:sz="0" w:space="0" w:color="auto"/>
      </w:divBdr>
    </w:div>
    <w:div w:id="727723672">
      <w:bodyDiv w:val="1"/>
      <w:marLeft w:val="0"/>
      <w:marRight w:val="0"/>
      <w:marTop w:val="0"/>
      <w:marBottom w:val="0"/>
      <w:divBdr>
        <w:top w:val="none" w:sz="0" w:space="0" w:color="auto"/>
        <w:left w:val="none" w:sz="0" w:space="0" w:color="auto"/>
        <w:bottom w:val="none" w:sz="0" w:space="0" w:color="auto"/>
        <w:right w:val="none" w:sz="0" w:space="0" w:color="auto"/>
      </w:divBdr>
    </w:div>
    <w:div w:id="727728809">
      <w:bodyDiv w:val="1"/>
      <w:marLeft w:val="0"/>
      <w:marRight w:val="0"/>
      <w:marTop w:val="0"/>
      <w:marBottom w:val="0"/>
      <w:divBdr>
        <w:top w:val="none" w:sz="0" w:space="0" w:color="auto"/>
        <w:left w:val="none" w:sz="0" w:space="0" w:color="auto"/>
        <w:bottom w:val="none" w:sz="0" w:space="0" w:color="auto"/>
        <w:right w:val="none" w:sz="0" w:space="0" w:color="auto"/>
      </w:divBdr>
    </w:div>
    <w:div w:id="731540461">
      <w:bodyDiv w:val="1"/>
      <w:marLeft w:val="0"/>
      <w:marRight w:val="0"/>
      <w:marTop w:val="0"/>
      <w:marBottom w:val="0"/>
      <w:divBdr>
        <w:top w:val="none" w:sz="0" w:space="0" w:color="auto"/>
        <w:left w:val="none" w:sz="0" w:space="0" w:color="auto"/>
        <w:bottom w:val="none" w:sz="0" w:space="0" w:color="auto"/>
        <w:right w:val="none" w:sz="0" w:space="0" w:color="auto"/>
      </w:divBdr>
    </w:div>
    <w:div w:id="732895760">
      <w:bodyDiv w:val="1"/>
      <w:marLeft w:val="0"/>
      <w:marRight w:val="0"/>
      <w:marTop w:val="0"/>
      <w:marBottom w:val="0"/>
      <w:divBdr>
        <w:top w:val="none" w:sz="0" w:space="0" w:color="auto"/>
        <w:left w:val="none" w:sz="0" w:space="0" w:color="auto"/>
        <w:bottom w:val="none" w:sz="0" w:space="0" w:color="auto"/>
        <w:right w:val="none" w:sz="0" w:space="0" w:color="auto"/>
      </w:divBdr>
    </w:div>
    <w:div w:id="741415063">
      <w:bodyDiv w:val="1"/>
      <w:marLeft w:val="0"/>
      <w:marRight w:val="0"/>
      <w:marTop w:val="0"/>
      <w:marBottom w:val="0"/>
      <w:divBdr>
        <w:top w:val="none" w:sz="0" w:space="0" w:color="auto"/>
        <w:left w:val="none" w:sz="0" w:space="0" w:color="auto"/>
        <w:bottom w:val="none" w:sz="0" w:space="0" w:color="auto"/>
        <w:right w:val="none" w:sz="0" w:space="0" w:color="auto"/>
      </w:divBdr>
    </w:div>
    <w:div w:id="745155899">
      <w:bodyDiv w:val="1"/>
      <w:marLeft w:val="0"/>
      <w:marRight w:val="0"/>
      <w:marTop w:val="0"/>
      <w:marBottom w:val="0"/>
      <w:divBdr>
        <w:top w:val="none" w:sz="0" w:space="0" w:color="auto"/>
        <w:left w:val="none" w:sz="0" w:space="0" w:color="auto"/>
        <w:bottom w:val="none" w:sz="0" w:space="0" w:color="auto"/>
        <w:right w:val="none" w:sz="0" w:space="0" w:color="auto"/>
      </w:divBdr>
    </w:div>
    <w:div w:id="746001710">
      <w:bodyDiv w:val="1"/>
      <w:marLeft w:val="0"/>
      <w:marRight w:val="0"/>
      <w:marTop w:val="0"/>
      <w:marBottom w:val="0"/>
      <w:divBdr>
        <w:top w:val="none" w:sz="0" w:space="0" w:color="auto"/>
        <w:left w:val="none" w:sz="0" w:space="0" w:color="auto"/>
        <w:bottom w:val="none" w:sz="0" w:space="0" w:color="auto"/>
        <w:right w:val="none" w:sz="0" w:space="0" w:color="auto"/>
      </w:divBdr>
    </w:div>
    <w:div w:id="747927087">
      <w:bodyDiv w:val="1"/>
      <w:marLeft w:val="0"/>
      <w:marRight w:val="0"/>
      <w:marTop w:val="0"/>
      <w:marBottom w:val="0"/>
      <w:divBdr>
        <w:top w:val="none" w:sz="0" w:space="0" w:color="auto"/>
        <w:left w:val="none" w:sz="0" w:space="0" w:color="auto"/>
        <w:bottom w:val="none" w:sz="0" w:space="0" w:color="auto"/>
        <w:right w:val="none" w:sz="0" w:space="0" w:color="auto"/>
      </w:divBdr>
    </w:div>
    <w:div w:id="753013179">
      <w:bodyDiv w:val="1"/>
      <w:marLeft w:val="0"/>
      <w:marRight w:val="0"/>
      <w:marTop w:val="0"/>
      <w:marBottom w:val="0"/>
      <w:divBdr>
        <w:top w:val="none" w:sz="0" w:space="0" w:color="auto"/>
        <w:left w:val="none" w:sz="0" w:space="0" w:color="auto"/>
        <w:bottom w:val="none" w:sz="0" w:space="0" w:color="auto"/>
        <w:right w:val="none" w:sz="0" w:space="0" w:color="auto"/>
      </w:divBdr>
    </w:div>
    <w:div w:id="753667362">
      <w:bodyDiv w:val="1"/>
      <w:marLeft w:val="0"/>
      <w:marRight w:val="0"/>
      <w:marTop w:val="0"/>
      <w:marBottom w:val="0"/>
      <w:divBdr>
        <w:top w:val="none" w:sz="0" w:space="0" w:color="auto"/>
        <w:left w:val="none" w:sz="0" w:space="0" w:color="auto"/>
        <w:bottom w:val="none" w:sz="0" w:space="0" w:color="auto"/>
        <w:right w:val="none" w:sz="0" w:space="0" w:color="auto"/>
      </w:divBdr>
    </w:div>
    <w:div w:id="757485975">
      <w:bodyDiv w:val="1"/>
      <w:marLeft w:val="0"/>
      <w:marRight w:val="0"/>
      <w:marTop w:val="0"/>
      <w:marBottom w:val="0"/>
      <w:divBdr>
        <w:top w:val="none" w:sz="0" w:space="0" w:color="auto"/>
        <w:left w:val="none" w:sz="0" w:space="0" w:color="auto"/>
        <w:bottom w:val="none" w:sz="0" w:space="0" w:color="auto"/>
        <w:right w:val="none" w:sz="0" w:space="0" w:color="auto"/>
      </w:divBdr>
    </w:div>
    <w:div w:id="760221925">
      <w:bodyDiv w:val="1"/>
      <w:marLeft w:val="0"/>
      <w:marRight w:val="0"/>
      <w:marTop w:val="0"/>
      <w:marBottom w:val="0"/>
      <w:divBdr>
        <w:top w:val="none" w:sz="0" w:space="0" w:color="auto"/>
        <w:left w:val="none" w:sz="0" w:space="0" w:color="auto"/>
        <w:bottom w:val="none" w:sz="0" w:space="0" w:color="auto"/>
        <w:right w:val="none" w:sz="0" w:space="0" w:color="auto"/>
      </w:divBdr>
    </w:div>
    <w:div w:id="768742532">
      <w:bodyDiv w:val="1"/>
      <w:marLeft w:val="0"/>
      <w:marRight w:val="0"/>
      <w:marTop w:val="0"/>
      <w:marBottom w:val="0"/>
      <w:divBdr>
        <w:top w:val="none" w:sz="0" w:space="0" w:color="auto"/>
        <w:left w:val="none" w:sz="0" w:space="0" w:color="auto"/>
        <w:bottom w:val="none" w:sz="0" w:space="0" w:color="auto"/>
        <w:right w:val="none" w:sz="0" w:space="0" w:color="auto"/>
      </w:divBdr>
    </w:div>
    <w:div w:id="770663258">
      <w:bodyDiv w:val="1"/>
      <w:marLeft w:val="0"/>
      <w:marRight w:val="0"/>
      <w:marTop w:val="0"/>
      <w:marBottom w:val="0"/>
      <w:divBdr>
        <w:top w:val="none" w:sz="0" w:space="0" w:color="auto"/>
        <w:left w:val="none" w:sz="0" w:space="0" w:color="auto"/>
        <w:bottom w:val="none" w:sz="0" w:space="0" w:color="auto"/>
        <w:right w:val="none" w:sz="0" w:space="0" w:color="auto"/>
      </w:divBdr>
    </w:div>
    <w:div w:id="775370089">
      <w:bodyDiv w:val="1"/>
      <w:marLeft w:val="0"/>
      <w:marRight w:val="0"/>
      <w:marTop w:val="0"/>
      <w:marBottom w:val="0"/>
      <w:divBdr>
        <w:top w:val="none" w:sz="0" w:space="0" w:color="auto"/>
        <w:left w:val="none" w:sz="0" w:space="0" w:color="auto"/>
        <w:bottom w:val="none" w:sz="0" w:space="0" w:color="auto"/>
        <w:right w:val="none" w:sz="0" w:space="0" w:color="auto"/>
      </w:divBdr>
    </w:div>
    <w:div w:id="775562386">
      <w:bodyDiv w:val="1"/>
      <w:marLeft w:val="0"/>
      <w:marRight w:val="0"/>
      <w:marTop w:val="0"/>
      <w:marBottom w:val="0"/>
      <w:divBdr>
        <w:top w:val="none" w:sz="0" w:space="0" w:color="auto"/>
        <w:left w:val="none" w:sz="0" w:space="0" w:color="auto"/>
        <w:bottom w:val="none" w:sz="0" w:space="0" w:color="auto"/>
        <w:right w:val="none" w:sz="0" w:space="0" w:color="auto"/>
      </w:divBdr>
    </w:div>
    <w:div w:id="780150978">
      <w:bodyDiv w:val="1"/>
      <w:marLeft w:val="0"/>
      <w:marRight w:val="0"/>
      <w:marTop w:val="0"/>
      <w:marBottom w:val="0"/>
      <w:divBdr>
        <w:top w:val="none" w:sz="0" w:space="0" w:color="auto"/>
        <w:left w:val="none" w:sz="0" w:space="0" w:color="auto"/>
        <w:bottom w:val="none" w:sz="0" w:space="0" w:color="auto"/>
        <w:right w:val="none" w:sz="0" w:space="0" w:color="auto"/>
      </w:divBdr>
    </w:div>
    <w:div w:id="783114629">
      <w:bodyDiv w:val="1"/>
      <w:marLeft w:val="0"/>
      <w:marRight w:val="0"/>
      <w:marTop w:val="0"/>
      <w:marBottom w:val="0"/>
      <w:divBdr>
        <w:top w:val="none" w:sz="0" w:space="0" w:color="auto"/>
        <w:left w:val="none" w:sz="0" w:space="0" w:color="auto"/>
        <w:bottom w:val="none" w:sz="0" w:space="0" w:color="auto"/>
        <w:right w:val="none" w:sz="0" w:space="0" w:color="auto"/>
      </w:divBdr>
    </w:div>
    <w:div w:id="790366192">
      <w:bodyDiv w:val="1"/>
      <w:marLeft w:val="0"/>
      <w:marRight w:val="0"/>
      <w:marTop w:val="0"/>
      <w:marBottom w:val="0"/>
      <w:divBdr>
        <w:top w:val="none" w:sz="0" w:space="0" w:color="auto"/>
        <w:left w:val="none" w:sz="0" w:space="0" w:color="auto"/>
        <w:bottom w:val="none" w:sz="0" w:space="0" w:color="auto"/>
        <w:right w:val="none" w:sz="0" w:space="0" w:color="auto"/>
      </w:divBdr>
    </w:div>
    <w:div w:id="790781087">
      <w:bodyDiv w:val="1"/>
      <w:marLeft w:val="0"/>
      <w:marRight w:val="0"/>
      <w:marTop w:val="0"/>
      <w:marBottom w:val="0"/>
      <w:divBdr>
        <w:top w:val="none" w:sz="0" w:space="0" w:color="auto"/>
        <w:left w:val="none" w:sz="0" w:space="0" w:color="auto"/>
        <w:bottom w:val="none" w:sz="0" w:space="0" w:color="auto"/>
        <w:right w:val="none" w:sz="0" w:space="0" w:color="auto"/>
      </w:divBdr>
    </w:div>
    <w:div w:id="795172783">
      <w:bodyDiv w:val="1"/>
      <w:marLeft w:val="0"/>
      <w:marRight w:val="0"/>
      <w:marTop w:val="0"/>
      <w:marBottom w:val="0"/>
      <w:divBdr>
        <w:top w:val="none" w:sz="0" w:space="0" w:color="auto"/>
        <w:left w:val="none" w:sz="0" w:space="0" w:color="auto"/>
        <w:bottom w:val="none" w:sz="0" w:space="0" w:color="auto"/>
        <w:right w:val="none" w:sz="0" w:space="0" w:color="auto"/>
      </w:divBdr>
    </w:div>
    <w:div w:id="807208965">
      <w:bodyDiv w:val="1"/>
      <w:marLeft w:val="0"/>
      <w:marRight w:val="0"/>
      <w:marTop w:val="0"/>
      <w:marBottom w:val="0"/>
      <w:divBdr>
        <w:top w:val="none" w:sz="0" w:space="0" w:color="auto"/>
        <w:left w:val="none" w:sz="0" w:space="0" w:color="auto"/>
        <w:bottom w:val="none" w:sz="0" w:space="0" w:color="auto"/>
        <w:right w:val="none" w:sz="0" w:space="0" w:color="auto"/>
      </w:divBdr>
    </w:div>
    <w:div w:id="811367909">
      <w:bodyDiv w:val="1"/>
      <w:marLeft w:val="0"/>
      <w:marRight w:val="0"/>
      <w:marTop w:val="0"/>
      <w:marBottom w:val="0"/>
      <w:divBdr>
        <w:top w:val="none" w:sz="0" w:space="0" w:color="auto"/>
        <w:left w:val="none" w:sz="0" w:space="0" w:color="auto"/>
        <w:bottom w:val="none" w:sz="0" w:space="0" w:color="auto"/>
        <w:right w:val="none" w:sz="0" w:space="0" w:color="auto"/>
      </w:divBdr>
    </w:div>
    <w:div w:id="814489344">
      <w:bodyDiv w:val="1"/>
      <w:marLeft w:val="0"/>
      <w:marRight w:val="0"/>
      <w:marTop w:val="0"/>
      <w:marBottom w:val="0"/>
      <w:divBdr>
        <w:top w:val="none" w:sz="0" w:space="0" w:color="auto"/>
        <w:left w:val="none" w:sz="0" w:space="0" w:color="auto"/>
        <w:bottom w:val="none" w:sz="0" w:space="0" w:color="auto"/>
        <w:right w:val="none" w:sz="0" w:space="0" w:color="auto"/>
      </w:divBdr>
    </w:div>
    <w:div w:id="816458160">
      <w:bodyDiv w:val="1"/>
      <w:marLeft w:val="0"/>
      <w:marRight w:val="0"/>
      <w:marTop w:val="0"/>
      <w:marBottom w:val="0"/>
      <w:divBdr>
        <w:top w:val="none" w:sz="0" w:space="0" w:color="auto"/>
        <w:left w:val="none" w:sz="0" w:space="0" w:color="auto"/>
        <w:bottom w:val="none" w:sz="0" w:space="0" w:color="auto"/>
        <w:right w:val="none" w:sz="0" w:space="0" w:color="auto"/>
      </w:divBdr>
    </w:div>
    <w:div w:id="828138365">
      <w:bodyDiv w:val="1"/>
      <w:marLeft w:val="0"/>
      <w:marRight w:val="0"/>
      <w:marTop w:val="0"/>
      <w:marBottom w:val="0"/>
      <w:divBdr>
        <w:top w:val="none" w:sz="0" w:space="0" w:color="auto"/>
        <w:left w:val="none" w:sz="0" w:space="0" w:color="auto"/>
        <w:bottom w:val="none" w:sz="0" w:space="0" w:color="auto"/>
        <w:right w:val="none" w:sz="0" w:space="0" w:color="auto"/>
      </w:divBdr>
    </w:div>
    <w:div w:id="832648571">
      <w:bodyDiv w:val="1"/>
      <w:marLeft w:val="0"/>
      <w:marRight w:val="0"/>
      <w:marTop w:val="0"/>
      <w:marBottom w:val="0"/>
      <w:divBdr>
        <w:top w:val="none" w:sz="0" w:space="0" w:color="auto"/>
        <w:left w:val="none" w:sz="0" w:space="0" w:color="auto"/>
        <w:bottom w:val="none" w:sz="0" w:space="0" w:color="auto"/>
        <w:right w:val="none" w:sz="0" w:space="0" w:color="auto"/>
      </w:divBdr>
    </w:div>
    <w:div w:id="837425603">
      <w:bodyDiv w:val="1"/>
      <w:marLeft w:val="0"/>
      <w:marRight w:val="0"/>
      <w:marTop w:val="0"/>
      <w:marBottom w:val="0"/>
      <w:divBdr>
        <w:top w:val="none" w:sz="0" w:space="0" w:color="auto"/>
        <w:left w:val="none" w:sz="0" w:space="0" w:color="auto"/>
        <w:bottom w:val="none" w:sz="0" w:space="0" w:color="auto"/>
        <w:right w:val="none" w:sz="0" w:space="0" w:color="auto"/>
      </w:divBdr>
    </w:div>
    <w:div w:id="840924799">
      <w:bodyDiv w:val="1"/>
      <w:marLeft w:val="0"/>
      <w:marRight w:val="0"/>
      <w:marTop w:val="0"/>
      <w:marBottom w:val="0"/>
      <w:divBdr>
        <w:top w:val="none" w:sz="0" w:space="0" w:color="auto"/>
        <w:left w:val="none" w:sz="0" w:space="0" w:color="auto"/>
        <w:bottom w:val="none" w:sz="0" w:space="0" w:color="auto"/>
        <w:right w:val="none" w:sz="0" w:space="0" w:color="auto"/>
      </w:divBdr>
    </w:div>
    <w:div w:id="841623369">
      <w:bodyDiv w:val="1"/>
      <w:marLeft w:val="0"/>
      <w:marRight w:val="0"/>
      <w:marTop w:val="0"/>
      <w:marBottom w:val="0"/>
      <w:divBdr>
        <w:top w:val="none" w:sz="0" w:space="0" w:color="auto"/>
        <w:left w:val="none" w:sz="0" w:space="0" w:color="auto"/>
        <w:bottom w:val="none" w:sz="0" w:space="0" w:color="auto"/>
        <w:right w:val="none" w:sz="0" w:space="0" w:color="auto"/>
      </w:divBdr>
    </w:div>
    <w:div w:id="842402118">
      <w:bodyDiv w:val="1"/>
      <w:marLeft w:val="0"/>
      <w:marRight w:val="0"/>
      <w:marTop w:val="0"/>
      <w:marBottom w:val="0"/>
      <w:divBdr>
        <w:top w:val="none" w:sz="0" w:space="0" w:color="auto"/>
        <w:left w:val="none" w:sz="0" w:space="0" w:color="auto"/>
        <w:bottom w:val="none" w:sz="0" w:space="0" w:color="auto"/>
        <w:right w:val="none" w:sz="0" w:space="0" w:color="auto"/>
      </w:divBdr>
    </w:div>
    <w:div w:id="845289877">
      <w:bodyDiv w:val="1"/>
      <w:marLeft w:val="0"/>
      <w:marRight w:val="0"/>
      <w:marTop w:val="0"/>
      <w:marBottom w:val="0"/>
      <w:divBdr>
        <w:top w:val="none" w:sz="0" w:space="0" w:color="auto"/>
        <w:left w:val="none" w:sz="0" w:space="0" w:color="auto"/>
        <w:bottom w:val="none" w:sz="0" w:space="0" w:color="auto"/>
        <w:right w:val="none" w:sz="0" w:space="0" w:color="auto"/>
      </w:divBdr>
    </w:div>
    <w:div w:id="847334299">
      <w:bodyDiv w:val="1"/>
      <w:marLeft w:val="0"/>
      <w:marRight w:val="0"/>
      <w:marTop w:val="0"/>
      <w:marBottom w:val="0"/>
      <w:divBdr>
        <w:top w:val="none" w:sz="0" w:space="0" w:color="auto"/>
        <w:left w:val="none" w:sz="0" w:space="0" w:color="auto"/>
        <w:bottom w:val="none" w:sz="0" w:space="0" w:color="auto"/>
        <w:right w:val="none" w:sz="0" w:space="0" w:color="auto"/>
      </w:divBdr>
    </w:div>
    <w:div w:id="847988397">
      <w:bodyDiv w:val="1"/>
      <w:marLeft w:val="0"/>
      <w:marRight w:val="0"/>
      <w:marTop w:val="0"/>
      <w:marBottom w:val="0"/>
      <w:divBdr>
        <w:top w:val="none" w:sz="0" w:space="0" w:color="auto"/>
        <w:left w:val="none" w:sz="0" w:space="0" w:color="auto"/>
        <w:bottom w:val="none" w:sz="0" w:space="0" w:color="auto"/>
        <w:right w:val="none" w:sz="0" w:space="0" w:color="auto"/>
      </w:divBdr>
    </w:div>
    <w:div w:id="854616946">
      <w:bodyDiv w:val="1"/>
      <w:marLeft w:val="0"/>
      <w:marRight w:val="0"/>
      <w:marTop w:val="0"/>
      <w:marBottom w:val="0"/>
      <w:divBdr>
        <w:top w:val="none" w:sz="0" w:space="0" w:color="auto"/>
        <w:left w:val="none" w:sz="0" w:space="0" w:color="auto"/>
        <w:bottom w:val="none" w:sz="0" w:space="0" w:color="auto"/>
        <w:right w:val="none" w:sz="0" w:space="0" w:color="auto"/>
      </w:divBdr>
    </w:div>
    <w:div w:id="857425349">
      <w:bodyDiv w:val="1"/>
      <w:marLeft w:val="0"/>
      <w:marRight w:val="0"/>
      <w:marTop w:val="0"/>
      <w:marBottom w:val="0"/>
      <w:divBdr>
        <w:top w:val="none" w:sz="0" w:space="0" w:color="auto"/>
        <w:left w:val="none" w:sz="0" w:space="0" w:color="auto"/>
        <w:bottom w:val="none" w:sz="0" w:space="0" w:color="auto"/>
        <w:right w:val="none" w:sz="0" w:space="0" w:color="auto"/>
      </w:divBdr>
    </w:div>
    <w:div w:id="872617165">
      <w:bodyDiv w:val="1"/>
      <w:marLeft w:val="0"/>
      <w:marRight w:val="0"/>
      <w:marTop w:val="0"/>
      <w:marBottom w:val="0"/>
      <w:divBdr>
        <w:top w:val="none" w:sz="0" w:space="0" w:color="auto"/>
        <w:left w:val="none" w:sz="0" w:space="0" w:color="auto"/>
        <w:bottom w:val="none" w:sz="0" w:space="0" w:color="auto"/>
        <w:right w:val="none" w:sz="0" w:space="0" w:color="auto"/>
      </w:divBdr>
    </w:div>
    <w:div w:id="873229994">
      <w:bodyDiv w:val="1"/>
      <w:marLeft w:val="0"/>
      <w:marRight w:val="0"/>
      <w:marTop w:val="0"/>
      <w:marBottom w:val="0"/>
      <w:divBdr>
        <w:top w:val="none" w:sz="0" w:space="0" w:color="auto"/>
        <w:left w:val="none" w:sz="0" w:space="0" w:color="auto"/>
        <w:bottom w:val="none" w:sz="0" w:space="0" w:color="auto"/>
        <w:right w:val="none" w:sz="0" w:space="0" w:color="auto"/>
      </w:divBdr>
    </w:div>
    <w:div w:id="901791222">
      <w:bodyDiv w:val="1"/>
      <w:marLeft w:val="0"/>
      <w:marRight w:val="0"/>
      <w:marTop w:val="0"/>
      <w:marBottom w:val="0"/>
      <w:divBdr>
        <w:top w:val="none" w:sz="0" w:space="0" w:color="auto"/>
        <w:left w:val="none" w:sz="0" w:space="0" w:color="auto"/>
        <w:bottom w:val="none" w:sz="0" w:space="0" w:color="auto"/>
        <w:right w:val="none" w:sz="0" w:space="0" w:color="auto"/>
      </w:divBdr>
    </w:div>
    <w:div w:id="918028434">
      <w:bodyDiv w:val="1"/>
      <w:marLeft w:val="0"/>
      <w:marRight w:val="0"/>
      <w:marTop w:val="0"/>
      <w:marBottom w:val="0"/>
      <w:divBdr>
        <w:top w:val="none" w:sz="0" w:space="0" w:color="auto"/>
        <w:left w:val="none" w:sz="0" w:space="0" w:color="auto"/>
        <w:bottom w:val="none" w:sz="0" w:space="0" w:color="auto"/>
        <w:right w:val="none" w:sz="0" w:space="0" w:color="auto"/>
      </w:divBdr>
    </w:div>
    <w:div w:id="919873484">
      <w:bodyDiv w:val="1"/>
      <w:marLeft w:val="0"/>
      <w:marRight w:val="0"/>
      <w:marTop w:val="0"/>
      <w:marBottom w:val="0"/>
      <w:divBdr>
        <w:top w:val="none" w:sz="0" w:space="0" w:color="auto"/>
        <w:left w:val="none" w:sz="0" w:space="0" w:color="auto"/>
        <w:bottom w:val="none" w:sz="0" w:space="0" w:color="auto"/>
        <w:right w:val="none" w:sz="0" w:space="0" w:color="auto"/>
      </w:divBdr>
    </w:div>
    <w:div w:id="920257287">
      <w:bodyDiv w:val="1"/>
      <w:marLeft w:val="0"/>
      <w:marRight w:val="0"/>
      <w:marTop w:val="0"/>
      <w:marBottom w:val="0"/>
      <w:divBdr>
        <w:top w:val="none" w:sz="0" w:space="0" w:color="auto"/>
        <w:left w:val="none" w:sz="0" w:space="0" w:color="auto"/>
        <w:bottom w:val="none" w:sz="0" w:space="0" w:color="auto"/>
        <w:right w:val="none" w:sz="0" w:space="0" w:color="auto"/>
      </w:divBdr>
    </w:div>
    <w:div w:id="921992291">
      <w:bodyDiv w:val="1"/>
      <w:marLeft w:val="0"/>
      <w:marRight w:val="0"/>
      <w:marTop w:val="0"/>
      <w:marBottom w:val="0"/>
      <w:divBdr>
        <w:top w:val="none" w:sz="0" w:space="0" w:color="auto"/>
        <w:left w:val="none" w:sz="0" w:space="0" w:color="auto"/>
        <w:bottom w:val="none" w:sz="0" w:space="0" w:color="auto"/>
        <w:right w:val="none" w:sz="0" w:space="0" w:color="auto"/>
      </w:divBdr>
    </w:div>
    <w:div w:id="925579552">
      <w:bodyDiv w:val="1"/>
      <w:marLeft w:val="0"/>
      <w:marRight w:val="0"/>
      <w:marTop w:val="0"/>
      <w:marBottom w:val="0"/>
      <w:divBdr>
        <w:top w:val="none" w:sz="0" w:space="0" w:color="auto"/>
        <w:left w:val="none" w:sz="0" w:space="0" w:color="auto"/>
        <w:bottom w:val="none" w:sz="0" w:space="0" w:color="auto"/>
        <w:right w:val="none" w:sz="0" w:space="0" w:color="auto"/>
      </w:divBdr>
    </w:div>
    <w:div w:id="927738469">
      <w:bodyDiv w:val="1"/>
      <w:marLeft w:val="0"/>
      <w:marRight w:val="0"/>
      <w:marTop w:val="0"/>
      <w:marBottom w:val="0"/>
      <w:divBdr>
        <w:top w:val="none" w:sz="0" w:space="0" w:color="auto"/>
        <w:left w:val="none" w:sz="0" w:space="0" w:color="auto"/>
        <w:bottom w:val="none" w:sz="0" w:space="0" w:color="auto"/>
        <w:right w:val="none" w:sz="0" w:space="0" w:color="auto"/>
      </w:divBdr>
    </w:div>
    <w:div w:id="931937764">
      <w:bodyDiv w:val="1"/>
      <w:marLeft w:val="0"/>
      <w:marRight w:val="0"/>
      <w:marTop w:val="0"/>
      <w:marBottom w:val="0"/>
      <w:divBdr>
        <w:top w:val="none" w:sz="0" w:space="0" w:color="auto"/>
        <w:left w:val="none" w:sz="0" w:space="0" w:color="auto"/>
        <w:bottom w:val="none" w:sz="0" w:space="0" w:color="auto"/>
        <w:right w:val="none" w:sz="0" w:space="0" w:color="auto"/>
      </w:divBdr>
    </w:div>
    <w:div w:id="932931087">
      <w:bodyDiv w:val="1"/>
      <w:marLeft w:val="0"/>
      <w:marRight w:val="0"/>
      <w:marTop w:val="0"/>
      <w:marBottom w:val="0"/>
      <w:divBdr>
        <w:top w:val="none" w:sz="0" w:space="0" w:color="auto"/>
        <w:left w:val="none" w:sz="0" w:space="0" w:color="auto"/>
        <w:bottom w:val="none" w:sz="0" w:space="0" w:color="auto"/>
        <w:right w:val="none" w:sz="0" w:space="0" w:color="auto"/>
      </w:divBdr>
    </w:div>
    <w:div w:id="936862958">
      <w:bodyDiv w:val="1"/>
      <w:marLeft w:val="0"/>
      <w:marRight w:val="0"/>
      <w:marTop w:val="0"/>
      <w:marBottom w:val="0"/>
      <w:divBdr>
        <w:top w:val="none" w:sz="0" w:space="0" w:color="auto"/>
        <w:left w:val="none" w:sz="0" w:space="0" w:color="auto"/>
        <w:bottom w:val="none" w:sz="0" w:space="0" w:color="auto"/>
        <w:right w:val="none" w:sz="0" w:space="0" w:color="auto"/>
      </w:divBdr>
    </w:div>
    <w:div w:id="938172452">
      <w:bodyDiv w:val="1"/>
      <w:marLeft w:val="0"/>
      <w:marRight w:val="0"/>
      <w:marTop w:val="0"/>
      <w:marBottom w:val="0"/>
      <w:divBdr>
        <w:top w:val="none" w:sz="0" w:space="0" w:color="auto"/>
        <w:left w:val="none" w:sz="0" w:space="0" w:color="auto"/>
        <w:bottom w:val="none" w:sz="0" w:space="0" w:color="auto"/>
        <w:right w:val="none" w:sz="0" w:space="0" w:color="auto"/>
      </w:divBdr>
    </w:div>
    <w:div w:id="941230919">
      <w:bodyDiv w:val="1"/>
      <w:marLeft w:val="0"/>
      <w:marRight w:val="0"/>
      <w:marTop w:val="0"/>
      <w:marBottom w:val="0"/>
      <w:divBdr>
        <w:top w:val="none" w:sz="0" w:space="0" w:color="auto"/>
        <w:left w:val="none" w:sz="0" w:space="0" w:color="auto"/>
        <w:bottom w:val="none" w:sz="0" w:space="0" w:color="auto"/>
        <w:right w:val="none" w:sz="0" w:space="0" w:color="auto"/>
      </w:divBdr>
    </w:div>
    <w:div w:id="948196658">
      <w:bodyDiv w:val="1"/>
      <w:marLeft w:val="0"/>
      <w:marRight w:val="0"/>
      <w:marTop w:val="0"/>
      <w:marBottom w:val="0"/>
      <w:divBdr>
        <w:top w:val="none" w:sz="0" w:space="0" w:color="auto"/>
        <w:left w:val="none" w:sz="0" w:space="0" w:color="auto"/>
        <w:bottom w:val="none" w:sz="0" w:space="0" w:color="auto"/>
        <w:right w:val="none" w:sz="0" w:space="0" w:color="auto"/>
      </w:divBdr>
    </w:div>
    <w:div w:id="951470846">
      <w:bodyDiv w:val="1"/>
      <w:marLeft w:val="0"/>
      <w:marRight w:val="0"/>
      <w:marTop w:val="0"/>
      <w:marBottom w:val="0"/>
      <w:divBdr>
        <w:top w:val="none" w:sz="0" w:space="0" w:color="auto"/>
        <w:left w:val="none" w:sz="0" w:space="0" w:color="auto"/>
        <w:bottom w:val="none" w:sz="0" w:space="0" w:color="auto"/>
        <w:right w:val="none" w:sz="0" w:space="0" w:color="auto"/>
      </w:divBdr>
    </w:div>
    <w:div w:id="961380050">
      <w:bodyDiv w:val="1"/>
      <w:marLeft w:val="0"/>
      <w:marRight w:val="0"/>
      <w:marTop w:val="0"/>
      <w:marBottom w:val="0"/>
      <w:divBdr>
        <w:top w:val="none" w:sz="0" w:space="0" w:color="auto"/>
        <w:left w:val="none" w:sz="0" w:space="0" w:color="auto"/>
        <w:bottom w:val="none" w:sz="0" w:space="0" w:color="auto"/>
        <w:right w:val="none" w:sz="0" w:space="0" w:color="auto"/>
      </w:divBdr>
    </w:div>
    <w:div w:id="961837472">
      <w:bodyDiv w:val="1"/>
      <w:marLeft w:val="0"/>
      <w:marRight w:val="0"/>
      <w:marTop w:val="0"/>
      <w:marBottom w:val="0"/>
      <w:divBdr>
        <w:top w:val="none" w:sz="0" w:space="0" w:color="auto"/>
        <w:left w:val="none" w:sz="0" w:space="0" w:color="auto"/>
        <w:bottom w:val="none" w:sz="0" w:space="0" w:color="auto"/>
        <w:right w:val="none" w:sz="0" w:space="0" w:color="auto"/>
      </w:divBdr>
    </w:div>
    <w:div w:id="963577841">
      <w:bodyDiv w:val="1"/>
      <w:marLeft w:val="0"/>
      <w:marRight w:val="0"/>
      <w:marTop w:val="0"/>
      <w:marBottom w:val="0"/>
      <w:divBdr>
        <w:top w:val="none" w:sz="0" w:space="0" w:color="auto"/>
        <w:left w:val="none" w:sz="0" w:space="0" w:color="auto"/>
        <w:bottom w:val="none" w:sz="0" w:space="0" w:color="auto"/>
        <w:right w:val="none" w:sz="0" w:space="0" w:color="auto"/>
      </w:divBdr>
    </w:div>
    <w:div w:id="963655981">
      <w:bodyDiv w:val="1"/>
      <w:marLeft w:val="0"/>
      <w:marRight w:val="0"/>
      <w:marTop w:val="0"/>
      <w:marBottom w:val="0"/>
      <w:divBdr>
        <w:top w:val="none" w:sz="0" w:space="0" w:color="auto"/>
        <w:left w:val="none" w:sz="0" w:space="0" w:color="auto"/>
        <w:bottom w:val="none" w:sz="0" w:space="0" w:color="auto"/>
        <w:right w:val="none" w:sz="0" w:space="0" w:color="auto"/>
      </w:divBdr>
    </w:div>
    <w:div w:id="964045613">
      <w:bodyDiv w:val="1"/>
      <w:marLeft w:val="0"/>
      <w:marRight w:val="0"/>
      <w:marTop w:val="0"/>
      <w:marBottom w:val="0"/>
      <w:divBdr>
        <w:top w:val="none" w:sz="0" w:space="0" w:color="auto"/>
        <w:left w:val="none" w:sz="0" w:space="0" w:color="auto"/>
        <w:bottom w:val="none" w:sz="0" w:space="0" w:color="auto"/>
        <w:right w:val="none" w:sz="0" w:space="0" w:color="auto"/>
      </w:divBdr>
    </w:div>
    <w:div w:id="968589153">
      <w:bodyDiv w:val="1"/>
      <w:marLeft w:val="0"/>
      <w:marRight w:val="0"/>
      <w:marTop w:val="0"/>
      <w:marBottom w:val="0"/>
      <w:divBdr>
        <w:top w:val="none" w:sz="0" w:space="0" w:color="auto"/>
        <w:left w:val="none" w:sz="0" w:space="0" w:color="auto"/>
        <w:bottom w:val="none" w:sz="0" w:space="0" w:color="auto"/>
        <w:right w:val="none" w:sz="0" w:space="0" w:color="auto"/>
      </w:divBdr>
    </w:div>
    <w:div w:id="968709955">
      <w:bodyDiv w:val="1"/>
      <w:marLeft w:val="0"/>
      <w:marRight w:val="0"/>
      <w:marTop w:val="0"/>
      <w:marBottom w:val="0"/>
      <w:divBdr>
        <w:top w:val="none" w:sz="0" w:space="0" w:color="auto"/>
        <w:left w:val="none" w:sz="0" w:space="0" w:color="auto"/>
        <w:bottom w:val="none" w:sz="0" w:space="0" w:color="auto"/>
        <w:right w:val="none" w:sz="0" w:space="0" w:color="auto"/>
      </w:divBdr>
    </w:div>
    <w:div w:id="974794017">
      <w:bodyDiv w:val="1"/>
      <w:marLeft w:val="0"/>
      <w:marRight w:val="0"/>
      <w:marTop w:val="0"/>
      <w:marBottom w:val="0"/>
      <w:divBdr>
        <w:top w:val="none" w:sz="0" w:space="0" w:color="auto"/>
        <w:left w:val="none" w:sz="0" w:space="0" w:color="auto"/>
        <w:bottom w:val="none" w:sz="0" w:space="0" w:color="auto"/>
        <w:right w:val="none" w:sz="0" w:space="0" w:color="auto"/>
      </w:divBdr>
    </w:div>
    <w:div w:id="975648567">
      <w:bodyDiv w:val="1"/>
      <w:marLeft w:val="0"/>
      <w:marRight w:val="0"/>
      <w:marTop w:val="0"/>
      <w:marBottom w:val="0"/>
      <w:divBdr>
        <w:top w:val="none" w:sz="0" w:space="0" w:color="auto"/>
        <w:left w:val="none" w:sz="0" w:space="0" w:color="auto"/>
        <w:bottom w:val="none" w:sz="0" w:space="0" w:color="auto"/>
        <w:right w:val="none" w:sz="0" w:space="0" w:color="auto"/>
      </w:divBdr>
    </w:div>
    <w:div w:id="981085042">
      <w:bodyDiv w:val="1"/>
      <w:marLeft w:val="0"/>
      <w:marRight w:val="0"/>
      <w:marTop w:val="0"/>
      <w:marBottom w:val="0"/>
      <w:divBdr>
        <w:top w:val="none" w:sz="0" w:space="0" w:color="auto"/>
        <w:left w:val="none" w:sz="0" w:space="0" w:color="auto"/>
        <w:bottom w:val="none" w:sz="0" w:space="0" w:color="auto"/>
        <w:right w:val="none" w:sz="0" w:space="0" w:color="auto"/>
      </w:divBdr>
    </w:div>
    <w:div w:id="981274224">
      <w:bodyDiv w:val="1"/>
      <w:marLeft w:val="0"/>
      <w:marRight w:val="0"/>
      <w:marTop w:val="0"/>
      <w:marBottom w:val="0"/>
      <w:divBdr>
        <w:top w:val="none" w:sz="0" w:space="0" w:color="auto"/>
        <w:left w:val="none" w:sz="0" w:space="0" w:color="auto"/>
        <w:bottom w:val="none" w:sz="0" w:space="0" w:color="auto"/>
        <w:right w:val="none" w:sz="0" w:space="0" w:color="auto"/>
      </w:divBdr>
    </w:div>
    <w:div w:id="983969812">
      <w:bodyDiv w:val="1"/>
      <w:marLeft w:val="0"/>
      <w:marRight w:val="0"/>
      <w:marTop w:val="0"/>
      <w:marBottom w:val="0"/>
      <w:divBdr>
        <w:top w:val="none" w:sz="0" w:space="0" w:color="auto"/>
        <w:left w:val="none" w:sz="0" w:space="0" w:color="auto"/>
        <w:bottom w:val="none" w:sz="0" w:space="0" w:color="auto"/>
        <w:right w:val="none" w:sz="0" w:space="0" w:color="auto"/>
      </w:divBdr>
    </w:div>
    <w:div w:id="987323895">
      <w:bodyDiv w:val="1"/>
      <w:marLeft w:val="0"/>
      <w:marRight w:val="0"/>
      <w:marTop w:val="0"/>
      <w:marBottom w:val="0"/>
      <w:divBdr>
        <w:top w:val="none" w:sz="0" w:space="0" w:color="auto"/>
        <w:left w:val="none" w:sz="0" w:space="0" w:color="auto"/>
        <w:bottom w:val="none" w:sz="0" w:space="0" w:color="auto"/>
        <w:right w:val="none" w:sz="0" w:space="0" w:color="auto"/>
      </w:divBdr>
    </w:div>
    <w:div w:id="1001736550">
      <w:bodyDiv w:val="1"/>
      <w:marLeft w:val="0"/>
      <w:marRight w:val="0"/>
      <w:marTop w:val="0"/>
      <w:marBottom w:val="0"/>
      <w:divBdr>
        <w:top w:val="none" w:sz="0" w:space="0" w:color="auto"/>
        <w:left w:val="none" w:sz="0" w:space="0" w:color="auto"/>
        <w:bottom w:val="none" w:sz="0" w:space="0" w:color="auto"/>
        <w:right w:val="none" w:sz="0" w:space="0" w:color="auto"/>
      </w:divBdr>
    </w:div>
    <w:div w:id="1009869800">
      <w:bodyDiv w:val="1"/>
      <w:marLeft w:val="0"/>
      <w:marRight w:val="0"/>
      <w:marTop w:val="0"/>
      <w:marBottom w:val="0"/>
      <w:divBdr>
        <w:top w:val="none" w:sz="0" w:space="0" w:color="auto"/>
        <w:left w:val="none" w:sz="0" w:space="0" w:color="auto"/>
        <w:bottom w:val="none" w:sz="0" w:space="0" w:color="auto"/>
        <w:right w:val="none" w:sz="0" w:space="0" w:color="auto"/>
      </w:divBdr>
    </w:div>
    <w:div w:id="1014302459">
      <w:bodyDiv w:val="1"/>
      <w:marLeft w:val="0"/>
      <w:marRight w:val="0"/>
      <w:marTop w:val="0"/>
      <w:marBottom w:val="0"/>
      <w:divBdr>
        <w:top w:val="none" w:sz="0" w:space="0" w:color="auto"/>
        <w:left w:val="none" w:sz="0" w:space="0" w:color="auto"/>
        <w:bottom w:val="none" w:sz="0" w:space="0" w:color="auto"/>
        <w:right w:val="none" w:sz="0" w:space="0" w:color="auto"/>
      </w:divBdr>
    </w:div>
    <w:div w:id="1017587024">
      <w:bodyDiv w:val="1"/>
      <w:marLeft w:val="0"/>
      <w:marRight w:val="0"/>
      <w:marTop w:val="0"/>
      <w:marBottom w:val="0"/>
      <w:divBdr>
        <w:top w:val="none" w:sz="0" w:space="0" w:color="auto"/>
        <w:left w:val="none" w:sz="0" w:space="0" w:color="auto"/>
        <w:bottom w:val="none" w:sz="0" w:space="0" w:color="auto"/>
        <w:right w:val="none" w:sz="0" w:space="0" w:color="auto"/>
      </w:divBdr>
    </w:div>
    <w:div w:id="1019820106">
      <w:bodyDiv w:val="1"/>
      <w:marLeft w:val="0"/>
      <w:marRight w:val="0"/>
      <w:marTop w:val="0"/>
      <w:marBottom w:val="0"/>
      <w:divBdr>
        <w:top w:val="none" w:sz="0" w:space="0" w:color="auto"/>
        <w:left w:val="none" w:sz="0" w:space="0" w:color="auto"/>
        <w:bottom w:val="none" w:sz="0" w:space="0" w:color="auto"/>
        <w:right w:val="none" w:sz="0" w:space="0" w:color="auto"/>
      </w:divBdr>
    </w:div>
    <w:div w:id="1032657686">
      <w:bodyDiv w:val="1"/>
      <w:marLeft w:val="0"/>
      <w:marRight w:val="0"/>
      <w:marTop w:val="0"/>
      <w:marBottom w:val="0"/>
      <w:divBdr>
        <w:top w:val="none" w:sz="0" w:space="0" w:color="auto"/>
        <w:left w:val="none" w:sz="0" w:space="0" w:color="auto"/>
        <w:bottom w:val="none" w:sz="0" w:space="0" w:color="auto"/>
        <w:right w:val="none" w:sz="0" w:space="0" w:color="auto"/>
      </w:divBdr>
    </w:div>
    <w:div w:id="1038361527">
      <w:bodyDiv w:val="1"/>
      <w:marLeft w:val="0"/>
      <w:marRight w:val="0"/>
      <w:marTop w:val="0"/>
      <w:marBottom w:val="0"/>
      <w:divBdr>
        <w:top w:val="none" w:sz="0" w:space="0" w:color="auto"/>
        <w:left w:val="none" w:sz="0" w:space="0" w:color="auto"/>
        <w:bottom w:val="none" w:sz="0" w:space="0" w:color="auto"/>
        <w:right w:val="none" w:sz="0" w:space="0" w:color="auto"/>
      </w:divBdr>
    </w:div>
    <w:div w:id="1044522190">
      <w:bodyDiv w:val="1"/>
      <w:marLeft w:val="0"/>
      <w:marRight w:val="0"/>
      <w:marTop w:val="0"/>
      <w:marBottom w:val="0"/>
      <w:divBdr>
        <w:top w:val="none" w:sz="0" w:space="0" w:color="auto"/>
        <w:left w:val="none" w:sz="0" w:space="0" w:color="auto"/>
        <w:bottom w:val="none" w:sz="0" w:space="0" w:color="auto"/>
        <w:right w:val="none" w:sz="0" w:space="0" w:color="auto"/>
      </w:divBdr>
    </w:div>
    <w:div w:id="1045327708">
      <w:bodyDiv w:val="1"/>
      <w:marLeft w:val="0"/>
      <w:marRight w:val="0"/>
      <w:marTop w:val="0"/>
      <w:marBottom w:val="0"/>
      <w:divBdr>
        <w:top w:val="none" w:sz="0" w:space="0" w:color="auto"/>
        <w:left w:val="none" w:sz="0" w:space="0" w:color="auto"/>
        <w:bottom w:val="none" w:sz="0" w:space="0" w:color="auto"/>
        <w:right w:val="none" w:sz="0" w:space="0" w:color="auto"/>
      </w:divBdr>
    </w:div>
    <w:div w:id="1050769452">
      <w:bodyDiv w:val="1"/>
      <w:marLeft w:val="0"/>
      <w:marRight w:val="0"/>
      <w:marTop w:val="0"/>
      <w:marBottom w:val="0"/>
      <w:divBdr>
        <w:top w:val="none" w:sz="0" w:space="0" w:color="auto"/>
        <w:left w:val="none" w:sz="0" w:space="0" w:color="auto"/>
        <w:bottom w:val="none" w:sz="0" w:space="0" w:color="auto"/>
        <w:right w:val="none" w:sz="0" w:space="0" w:color="auto"/>
      </w:divBdr>
    </w:div>
    <w:div w:id="1064329608">
      <w:bodyDiv w:val="1"/>
      <w:marLeft w:val="0"/>
      <w:marRight w:val="0"/>
      <w:marTop w:val="0"/>
      <w:marBottom w:val="0"/>
      <w:divBdr>
        <w:top w:val="none" w:sz="0" w:space="0" w:color="auto"/>
        <w:left w:val="none" w:sz="0" w:space="0" w:color="auto"/>
        <w:bottom w:val="none" w:sz="0" w:space="0" w:color="auto"/>
        <w:right w:val="none" w:sz="0" w:space="0" w:color="auto"/>
      </w:divBdr>
    </w:div>
    <w:div w:id="1064990640">
      <w:bodyDiv w:val="1"/>
      <w:marLeft w:val="0"/>
      <w:marRight w:val="0"/>
      <w:marTop w:val="0"/>
      <w:marBottom w:val="0"/>
      <w:divBdr>
        <w:top w:val="none" w:sz="0" w:space="0" w:color="auto"/>
        <w:left w:val="none" w:sz="0" w:space="0" w:color="auto"/>
        <w:bottom w:val="none" w:sz="0" w:space="0" w:color="auto"/>
        <w:right w:val="none" w:sz="0" w:space="0" w:color="auto"/>
      </w:divBdr>
    </w:div>
    <w:div w:id="1068723352">
      <w:bodyDiv w:val="1"/>
      <w:marLeft w:val="0"/>
      <w:marRight w:val="0"/>
      <w:marTop w:val="0"/>
      <w:marBottom w:val="0"/>
      <w:divBdr>
        <w:top w:val="none" w:sz="0" w:space="0" w:color="auto"/>
        <w:left w:val="none" w:sz="0" w:space="0" w:color="auto"/>
        <w:bottom w:val="none" w:sz="0" w:space="0" w:color="auto"/>
        <w:right w:val="none" w:sz="0" w:space="0" w:color="auto"/>
      </w:divBdr>
    </w:div>
    <w:div w:id="1075085090">
      <w:bodyDiv w:val="1"/>
      <w:marLeft w:val="0"/>
      <w:marRight w:val="0"/>
      <w:marTop w:val="0"/>
      <w:marBottom w:val="0"/>
      <w:divBdr>
        <w:top w:val="none" w:sz="0" w:space="0" w:color="auto"/>
        <w:left w:val="none" w:sz="0" w:space="0" w:color="auto"/>
        <w:bottom w:val="none" w:sz="0" w:space="0" w:color="auto"/>
        <w:right w:val="none" w:sz="0" w:space="0" w:color="auto"/>
      </w:divBdr>
    </w:div>
    <w:div w:id="1077749363">
      <w:bodyDiv w:val="1"/>
      <w:marLeft w:val="0"/>
      <w:marRight w:val="0"/>
      <w:marTop w:val="0"/>
      <w:marBottom w:val="0"/>
      <w:divBdr>
        <w:top w:val="none" w:sz="0" w:space="0" w:color="auto"/>
        <w:left w:val="none" w:sz="0" w:space="0" w:color="auto"/>
        <w:bottom w:val="none" w:sz="0" w:space="0" w:color="auto"/>
        <w:right w:val="none" w:sz="0" w:space="0" w:color="auto"/>
      </w:divBdr>
    </w:div>
    <w:div w:id="1081147900">
      <w:bodyDiv w:val="1"/>
      <w:marLeft w:val="0"/>
      <w:marRight w:val="0"/>
      <w:marTop w:val="0"/>
      <w:marBottom w:val="0"/>
      <w:divBdr>
        <w:top w:val="none" w:sz="0" w:space="0" w:color="auto"/>
        <w:left w:val="none" w:sz="0" w:space="0" w:color="auto"/>
        <w:bottom w:val="none" w:sz="0" w:space="0" w:color="auto"/>
        <w:right w:val="none" w:sz="0" w:space="0" w:color="auto"/>
      </w:divBdr>
    </w:div>
    <w:div w:id="1084762122">
      <w:bodyDiv w:val="1"/>
      <w:marLeft w:val="0"/>
      <w:marRight w:val="0"/>
      <w:marTop w:val="0"/>
      <w:marBottom w:val="0"/>
      <w:divBdr>
        <w:top w:val="none" w:sz="0" w:space="0" w:color="auto"/>
        <w:left w:val="none" w:sz="0" w:space="0" w:color="auto"/>
        <w:bottom w:val="none" w:sz="0" w:space="0" w:color="auto"/>
        <w:right w:val="none" w:sz="0" w:space="0" w:color="auto"/>
      </w:divBdr>
    </w:div>
    <w:div w:id="1086028732">
      <w:bodyDiv w:val="1"/>
      <w:marLeft w:val="0"/>
      <w:marRight w:val="0"/>
      <w:marTop w:val="0"/>
      <w:marBottom w:val="0"/>
      <w:divBdr>
        <w:top w:val="none" w:sz="0" w:space="0" w:color="auto"/>
        <w:left w:val="none" w:sz="0" w:space="0" w:color="auto"/>
        <w:bottom w:val="none" w:sz="0" w:space="0" w:color="auto"/>
        <w:right w:val="none" w:sz="0" w:space="0" w:color="auto"/>
      </w:divBdr>
    </w:div>
    <w:div w:id="1093016789">
      <w:bodyDiv w:val="1"/>
      <w:marLeft w:val="0"/>
      <w:marRight w:val="0"/>
      <w:marTop w:val="0"/>
      <w:marBottom w:val="0"/>
      <w:divBdr>
        <w:top w:val="none" w:sz="0" w:space="0" w:color="auto"/>
        <w:left w:val="none" w:sz="0" w:space="0" w:color="auto"/>
        <w:bottom w:val="none" w:sz="0" w:space="0" w:color="auto"/>
        <w:right w:val="none" w:sz="0" w:space="0" w:color="auto"/>
      </w:divBdr>
    </w:div>
    <w:div w:id="1101799545">
      <w:bodyDiv w:val="1"/>
      <w:marLeft w:val="0"/>
      <w:marRight w:val="0"/>
      <w:marTop w:val="0"/>
      <w:marBottom w:val="0"/>
      <w:divBdr>
        <w:top w:val="none" w:sz="0" w:space="0" w:color="auto"/>
        <w:left w:val="none" w:sz="0" w:space="0" w:color="auto"/>
        <w:bottom w:val="none" w:sz="0" w:space="0" w:color="auto"/>
        <w:right w:val="none" w:sz="0" w:space="0" w:color="auto"/>
      </w:divBdr>
    </w:div>
    <w:div w:id="1103916506">
      <w:bodyDiv w:val="1"/>
      <w:marLeft w:val="0"/>
      <w:marRight w:val="0"/>
      <w:marTop w:val="0"/>
      <w:marBottom w:val="0"/>
      <w:divBdr>
        <w:top w:val="none" w:sz="0" w:space="0" w:color="auto"/>
        <w:left w:val="none" w:sz="0" w:space="0" w:color="auto"/>
        <w:bottom w:val="none" w:sz="0" w:space="0" w:color="auto"/>
        <w:right w:val="none" w:sz="0" w:space="0" w:color="auto"/>
      </w:divBdr>
    </w:div>
    <w:div w:id="1105029985">
      <w:bodyDiv w:val="1"/>
      <w:marLeft w:val="0"/>
      <w:marRight w:val="0"/>
      <w:marTop w:val="0"/>
      <w:marBottom w:val="0"/>
      <w:divBdr>
        <w:top w:val="none" w:sz="0" w:space="0" w:color="auto"/>
        <w:left w:val="none" w:sz="0" w:space="0" w:color="auto"/>
        <w:bottom w:val="none" w:sz="0" w:space="0" w:color="auto"/>
        <w:right w:val="none" w:sz="0" w:space="0" w:color="auto"/>
      </w:divBdr>
    </w:div>
    <w:div w:id="1107848042">
      <w:bodyDiv w:val="1"/>
      <w:marLeft w:val="0"/>
      <w:marRight w:val="0"/>
      <w:marTop w:val="0"/>
      <w:marBottom w:val="0"/>
      <w:divBdr>
        <w:top w:val="none" w:sz="0" w:space="0" w:color="auto"/>
        <w:left w:val="none" w:sz="0" w:space="0" w:color="auto"/>
        <w:bottom w:val="none" w:sz="0" w:space="0" w:color="auto"/>
        <w:right w:val="none" w:sz="0" w:space="0" w:color="auto"/>
      </w:divBdr>
    </w:div>
    <w:div w:id="1108237273">
      <w:bodyDiv w:val="1"/>
      <w:marLeft w:val="0"/>
      <w:marRight w:val="0"/>
      <w:marTop w:val="0"/>
      <w:marBottom w:val="0"/>
      <w:divBdr>
        <w:top w:val="none" w:sz="0" w:space="0" w:color="auto"/>
        <w:left w:val="none" w:sz="0" w:space="0" w:color="auto"/>
        <w:bottom w:val="none" w:sz="0" w:space="0" w:color="auto"/>
        <w:right w:val="none" w:sz="0" w:space="0" w:color="auto"/>
      </w:divBdr>
    </w:div>
    <w:div w:id="1115713173">
      <w:bodyDiv w:val="1"/>
      <w:marLeft w:val="0"/>
      <w:marRight w:val="0"/>
      <w:marTop w:val="0"/>
      <w:marBottom w:val="0"/>
      <w:divBdr>
        <w:top w:val="none" w:sz="0" w:space="0" w:color="auto"/>
        <w:left w:val="none" w:sz="0" w:space="0" w:color="auto"/>
        <w:bottom w:val="none" w:sz="0" w:space="0" w:color="auto"/>
        <w:right w:val="none" w:sz="0" w:space="0" w:color="auto"/>
      </w:divBdr>
    </w:div>
    <w:div w:id="1117215991">
      <w:bodyDiv w:val="1"/>
      <w:marLeft w:val="0"/>
      <w:marRight w:val="0"/>
      <w:marTop w:val="0"/>
      <w:marBottom w:val="0"/>
      <w:divBdr>
        <w:top w:val="none" w:sz="0" w:space="0" w:color="auto"/>
        <w:left w:val="none" w:sz="0" w:space="0" w:color="auto"/>
        <w:bottom w:val="none" w:sz="0" w:space="0" w:color="auto"/>
        <w:right w:val="none" w:sz="0" w:space="0" w:color="auto"/>
      </w:divBdr>
    </w:div>
    <w:div w:id="1117406748">
      <w:bodyDiv w:val="1"/>
      <w:marLeft w:val="0"/>
      <w:marRight w:val="0"/>
      <w:marTop w:val="0"/>
      <w:marBottom w:val="0"/>
      <w:divBdr>
        <w:top w:val="none" w:sz="0" w:space="0" w:color="auto"/>
        <w:left w:val="none" w:sz="0" w:space="0" w:color="auto"/>
        <w:bottom w:val="none" w:sz="0" w:space="0" w:color="auto"/>
        <w:right w:val="none" w:sz="0" w:space="0" w:color="auto"/>
      </w:divBdr>
    </w:div>
    <w:div w:id="1120418612">
      <w:bodyDiv w:val="1"/>
      <w:marLeft w:val="0"/>
      <w:marRight w:val="0"/>
      <w:marTop w:val="0"/>
      <w:marBottom w:val="0"/>
      <w:divBdr>
        <w:top w:val="none" w:sz="0" w:space="0" w:color="auto"/>
        <w:left w:val="none" w:sz="0" w:space="0" w:color="auto"/>
        <w:bottom w:val="none" w:sz="0" w:space="0" w:color="auto"/>
        <w:right w:val="none" w:sz="0" w:space="0" w:color="auto"/>
      </w:divBdr>
    </w:div>
    <w:div w:id="1124693784">
      <w:bodyDiv w:val="1"/>
      <w:marLeft w:val="0"/>
      <w:marRight w:val="0"/>
      <w:marTop w:val="0"/>
      <w:marBottom w:val="0"/>
      <w:divBdr>
        <w:top w:val="none" w:sz="0" w:space="0" w:color="auto"/>
        <w:left w:val="none" w:sz="0" w:space="0" w:color="auto"/>
        <w:bottom w:val="none" w:sz="0" w:space="0" w:color="auto"/>
        <w:right w:val="none" w:sz="0" w:space="0" w:color="auto"/>
      </w:divBdr>
    </w:div>
    <w:div w:id="1126268147">
      <w:bodyDiv w:val="1"/>
      <w:marLeft w:val="0"/>
      <w:marRight w:val="0"/>
      <w:marTop w:val="0"/>
      <w:marBottom w:val="0"/>
      <w:divBdr>
        <w:top w:val="none" w:sz="0" w:space="0" w:color="auto"/>
        <w:left w:val="none" w:sz="0" w:space="0" w:color="auto"/>
        <w:bottom w:val="none" w:sz="0" w:space="0" w:color="auto"/>
        <w:right w:val="none" w:sz="0" w:space="0" w:color="auto"/>
      </w:divBdr>
    </w:div>
    <w:div w:id="1127160120">
      <w:bodyDiv w:val="1"/>
      <w:marLeft w:val="0"/>
      <w:marRight w:val="0"/>
      <w:marTop w:val="0"/>
      <w:marBottom w:val="0"/>
      <w:divBdr>
        <w:top w:val="none" w:sz="0" w:space="0" w:color="auto"/>
        <w:left w:val="none" w:sz="0" w:space="0" w:color="auto"/>
        <w:bottom w:val="none" w:sz="0" w:space="0" w:color="auto"/>
        <w:right w:val="none" w:sz="0" w:space="0" w:color="auto"/>
      </w:divBdr>
    </w:div>
    <w:div w:id="1129517507">
      <w:bodyDiv w:val="1"/>
      <w:marLeft w:val="0"/>
      <w:marRight w:val="0"/>
      <w:marTop w:val="0"/>
      <w:marBottom w:val="0"/>
      <w:divBdr>
        <w:top w:val="none" w:sz="0" w:space="0" w:color="auto"/>
        <w:left w:val="none" w:sz="0" w:space="0" w:color="auto"/>
        <w:bottom w:val="none" w:sz="0" w:space="0" w:color="auto"/>
        <w:right w:val="none" w:sz="0" w:space="0" w:color="auto"/>
      </w:divBdr>
    </w:div>
    <w:div w:id="1135412965">
      <w:bodyDiv w:val="1"/>
      <w:marLeft w:val="0"/>
      <w:marRight w:val="0"/>
      <w:marTop w:val="0"/>
      <w:marBottom w:val="0"/>
      <w:divBdr>
        <w:top w:val="none" w:sz="0" w:space="0" w:color="auto"/>
        <w:left w:val="none" w:sz="0" w:space="0" w:color="auto"/>
        <w:bottom w:val="none" w:sz="0" w:space="0" w:color="auto"/>
        <w:right w:val="none" w:sz="0" w:space="0" w:color="auto"/>
      </w:divBdr>
    </w:div>
    <w:div w:id="1144002253">
      <w:bodyDiv w:val="1"/>
      <w:marLeft w:val="0"/>
      <w:marRight w:val="0"/>
      <w:marTop w:val="0"/>
      <w:marBottom w:val="0"/>
      <w:divBdr>
        <w:top w:val="none" w:sz="0" w:space="0" w:color="auto"/>
        <w:left w:val="none" w:sz="0" w:space="0" w:color="auto"/>
        <w:bottom w:val="none" w:sz="0" w:space="0" w:color="auto"/>
        <w:right w:val="none" w:sz="0" w:space="0" w:color="auto"/>
      </w:divBdr>
    </w:div>
    <w:div w:id="1144277749">
      <w:bodyDiv w:val="1"/>
      <w:marLeft w:val="0"/>
      <w:marRight w:val="0"/>
      <w:marTop w:val="0"/>
      <w:marBottom w:val="0"/>
      <w:divBdr>
        <w:top w:val="none" w:sz="0" w:space="0" w:color="auto"/>
        <w:left w:val="none" w:sz="0" w:space="0" w:color="auto"/>
        <w:bottom w:val="none" w:sz="0" w:space="0" w:color="auto"/>
        <w:right w:val="none" w:sz="0" w:space="0" w:color="auto"/>
      </w:divBdr>
    </w:div>
    <w:div w:id="1150751780">
      <w:bodyDiv w:val="1"/>
      <w:marLeft w:val="0"/>
      <w:marRight w:val="0"/>
      <w:marTop w:val="0"/>
      <w:marBottom w:val="0"/>
      <w:divBdr>
        <w:top w:val="none" w:sz="0" w:space="0" w:color="auto"/>
        <w:left w:val="none" w:sz="0" w:space="0" w:color="auto"/>
        <w:bottom w:val="none" w:sz="0" w:space="0" w:color="auto"/>
        <w:right w:val="none" w:sz="0" w:space="0" w:color="auto"/>
      </w:divBdr>
    </w:div>
    <w:div w:id="1151942148">
      <w:bodyDiv w:val="1"/>
      <w:marLeft w:val="0"/>
      <w:marRight w:val="0"/>
      <w:marTop w:val="0"/>
      <w:marBottom w:val="0"/>
      <w:divBdr>
        <w:top w:val="none" w:sz="0" w:space="0" w:color="auto"/>
        <w:left w:val="none" w:sz="0" w:space="0" w:color="auto"/>
        <w:bottom w:val="none" w:sz="0" w:space="0" w:color="auto"/>
        <w:right w:val="none" w:sz="0" w:space="0" w:color="auto"/>
      </w:divBdr>
    </w:div>
    <w:div w:id="1158184513">
      <w:bodyDiv w:val="1"/>
      <w:marLeft w:val="0"/>
      <w:marRight w:val="0"/>
      <w:marTop w:val="0"/>
      <w:marBottom w:val="0"/>
      <w:divBdr>
        <w:top w:val="none" w:sz="0" w:space="0" w:color="auto"/>
        <w:left w:val="none" w:sz="0" w:space="0" w:color="auto"/>
        <w:bottom w:val="none" w:sz="0" w:space="0" w:color="auto"/>
        <w:right w:val="none" w:sz="0" w:space="0" w:color="auto"/>
      </w:divBdr>
    </w:div>
    <w:div w:id="1160118545">
      <w:bodyDiv w:val="1"/>
      <w:marLeft w:val="0"/>
      <w:marRight w:val="0"/>
      <w:marTop w:val="0"/>
      <w:marBottom w:val="0"/>
      <w:divBdr>
        <w:top w:val="none" w:sz="0" w:space="0" w:color="auto"/>
        <w:left w:val="none" w:sz="0" w:space="0" w:color="auto"/>
        <w:bottom w:val="none" w:sz="0" w:space="0" w:color="auto"/>
        <w:right w:val="none" w:sz="0" w:space="0" w:color="auto"/>
      </w:divBdr>
    </w:div>
    <w:div w:id="1162161290">
      <w:bodyDiv w:val="1"/>
      <w:marLeft w:val="0"/>
      <w:marRight w:val="0"/>
      <w:marTop w:val="0"/>
      <w:marBottom w:val="0"/>
      <w:divBdr>
        <w:top w:val="none" w:sz="0" w:space="0" w:color="auto"/>
        <w:left w:val="none" w:sz="0" w:space="0" w:color="auto"/>
        <w:bottom w:val="none" w:sz="0" w:space="0" w:color="auto"/>
        <w:right w:val="none" w:sz="0" w:space="0" w:color="auto"/>
      </w:divBdr>
    </w:div>
    <w:div w:id="1172528474">
      <w:bodyDiv w:val="1"/>
      <w:marLeft w:val="0"/>
      <w:marRight w:val="0"/>
      <w:marTop w:val="0"/>
      <w:marBottom w:val="0"/>
      <w:divBdr>
        <w:top w:val="none" w:sz="0" w:space="0" w:color="auto"/>
        <w:left w:val="none" w:sz="0" w:space="0" w:color="auto"/>
        <w:bottom w:val="none" w:sz="0" w:space="0" w:color="auto"/>
        <w:right w:val="none" w:sz="0" w:space="0" w:color="auto"/>
      </w:divBdr>
    </w:div>
    <w:div w:id="1173715016">
      <w:bodyDiv w:val="1"/>
      <w:marLeft w:val="0"/>
      <w:marRight w:val="0"/>
      <w:marTop w:val="0"/>
      <w:marBottom w:val="0"/>
      <w:divBdr>
        <w:top w:val="none" w:sz="0" w:space="0" w:color="auto"/>
        <w:left w:val="none" w:sz="0" w:space="0" w:color="auto"/>
        <w:bottom w:val="none" w:sz="0" w:space="0" w:color="auto"/>
        <w:right w:val="none" w:sz="0" w:space="0" w:color="auto"/>
      </w:divBdr>
    </w:div>
    <w:div w:id="1174416327">
      <w:bodyDiv w:val="1"/>
      <w:marLeft w:val="0"/>
      <w:marRight w:val="0"/>
      <w:marTop w:val="0"/>
      <w:marBottom w:val="0"/>
      <w:divBdr>
        <w:top w:val="none" w:sz="0" w:space="0" w:color="auto"/>
        <w:left w:val="none" w:sz="0" w:space="0" w:color="auto"/>
        <w:bottom w:val="none" w:sz="0" w:space="0" w:color="auto"/>
        <w:right w:val="none" w:sz="0" w:space="0" w:color="auto"/>
      </w:divBdr>
    </w:div>
    <w:div w:id="1174684113">
      <w:bodyDiv w:val="1"/>
      <w:marLeft w:val="0"/>
      <w:marRight w:val="0"/>
      <w:marTop w:val="0"/>
      <w:marBottom w:val="0"/>
      <w:divBdr>
        <w:top w:val="none" w:sz="0" w:space="0" w:color="auto"/>
        <w:left w:val="none" w:sz="0" w:space="0" w:color="auto"/>
        <w:bottom w:val="none" w:sz="0" w:space="0" w:color="auto"/>
        <w:right w:val="none" w:sz="0" w:space="0" w:color="auto"/>
      </w:divBdr>
    </w:div>
    <w:div w:id="1179153479">
      <w:bodyDiv w:val="1"/>
      <w:marLeft w:val="0"/>
      <w:marRight w:val="0"/>
      <w:marTop w:val="0"/>
      <w:marBottom w:val="0"/>
      <w:divBdr>
        <w:top w:val="none" w:sz="0" w:space="0" w:color="auto"/>
        <w:left w:val="none" w:sz="0" w:space="0" w:color="auto"/>
        <w:bottom w:val="none" w:sz="0" w:space="0" w:color="auto"/>
        <w:right w:val="none" w:sz="0" w:space="0" w:color="auto"/>
      </w:divBdr>
    </w:div>
    <w:div w:id="1182085705">
      <w:bodyDiv w:val="1"/>
      <w:marLeft w:val="0"/>
      <w:marRight w:val="0"/>
      <w:marTop w:val="0"/>
      <w:marBottom w:val="0"/>
      <w:divBdr>
        <w:top w:val="none" w:sz="0" w:space="0" w:color="auto"/>
        <w:left w:val="none" w:sz="0" w:space="0" w:color="auto"/>
        <w:bottom w:val="none" w:sz="0" w:space="0" w:color="auto"/>
        <w:right w:val="none" w:sz="0" w:space="0" w:color="auto"/>
      </w:divBdr>
    </w:div>
    <w:div w:id="1183394372">
      <w:bodyDiv w:val="1"/>
      <w:marLeft w:val="0"/>
      <w:marRight w:val="0"/>
      <w:marTop w:val="0"/>
      <w:marBottom w:val="0"/>
      <w:divBdr>
        <w:top w:val="none" w:sz="0" w:space="0" w:color="auto"/>
        <w:left w:val="none" w:sz="0" w:space="0" w:color="auto"/>
        <w:bottom w:val="none" w:sz="0" w:space="0" w:color="auto"/>
        <w:right w:val="none" w:sz="0" w:space="0" w:color="auto"/>
      </w:divBdr>
    </w:div>
    <w:div w:id="1199778110">
      <w:bodyDiv w:val="1"/>
      <w:marLeft w:val="0"/>
      <w:marRight w:val="0"/>
      <w:marTop w:val="0"/>
      <w:marBottom w:val="0"/>
      <w:divBdr>
        <w:top w:val="none" w:sz="0" w:space="0" w:color="auto"/>
        <w:left w:val="none" w:sz="0" w:space="0" w:color="auto"/>
        <w:bottom w:val="none" w:sz="0" w:space="0" w:color="auto"/>
        <w:right w:val="none" w:sz="0" w:space="0" w:color="auto"/>
      </w:divBdr>
    </w:div>
    <w:div w:id="1205361673">
      <w:bodyDiv w:val="1"/>
      <w:marLeft w:val="0"/>
      <w:marRight w:val="0"/>
      <w:marTop w:val="0"/>
      <w:marBottom w:val="0"/>
      <w:divBdr>
        <w:top w:val="none" w:sz="0" w:space="0" w:color="auto"/>
        <w:left w:val="none" w:sz="0" w:space="0" w:color="auto"/>
        <w:bottom w:val="none" w:sz="0" w:space="0" w:color="auto"/>
        <w:right w:val="none" w:sz="0" w:space="0" w:color="auto"/>
      </w:divBdr>
    </w:div>
    <w:div w:id="1209951214">
      <w:bodyDiv w:val="1"/>
      <w:marLeft w:val="0"/>
      <w:marRight w:val="0"/>
      <w:marTop w:val="0"/>
      <w:marBottom w:val="0"/>
      <w:divBdr>
        <w:top w:val="none" w:sz="0" w:space="0" w:color="auto"/>
        <w:left w:val="none" w:sz="0" w:space="0" w:color="auto"/>
        <w:bottom w:val="none" w:sz="0" w:space="0" w:color="auto"/>
        <w:right w:val="none" w:sz="0" w:space="0" w:color="auto"/>
      </w:divBdr>
    </w:div>
    <w:div w:id="1211302600">
      <w:bodyDiv w:val="1"/>
      <w:marLeft w:val="0"/>
      <w:marRight w:val="0"/>
      <w:marTop w:val="0"/>
      <w:marBottom w:val="0"/>
      <w:divBdr>
        <w:top w:val="none" w:sz="0" w:space="0" w:color="auto"/>
        <w:left w:val="none" w:sz="0" w:space="0" w:color="auto"/>
        <w:bottom w:val="none" w:sz="0" w:space="0" w:color="auto"/>
        <w:right w:val="none" w:sz="0" w:space="0" w:color="auto"/>
      </w:divBdr>
    </w:div>
    <w:div w:id="1214780558">
      <w:bodyDiv w:val="1"/>
      <w:marLeft w:val="0"/>
      <w:marRight w:val="0"/>
      <w:marTop w:val="0"/>
      <w:marBottom w:val="0"/>
      <w:divBdr>
        <w:top w:val="none" w:sz="0" w:space="0" w:color="auto"/>
        <w:left w:val="none" w:sz="0" w:space="0" w:color="auto"/>
        <w:bottom w:val="none" w:sz="0" w:space="0" w:color="auto"/>
        <w:right w:val="none" w:sz="0" w:space="0" w:color="auto"/>
      </w:divBdr>
    </w:div>
    <w:div w:id="1223633743">
      <w:bodyDiv w:val="1"/>
      <w:marLeft w:val="0"/>
      <w:marRight w:val="0"/>
      <w:marTop w:val="0"/>
      <w:marBottom w:val="0"/>
      <w:divBdr>
        <w:top w:val="none" w:sz="0" w:space="0" w:color="auto"/>
        <w:left w:val="none" w:sz="0" w:space="0" w:color="auto"/>
        <w:bottom w:val="none" w:sz="0" w:space="0" w:color="auto"/>
        <w:right w:val="none" w:sz="0" w:space="0" w:color="auto"/>
      </w:divBdr>
    </w:div>
    <w:div w:id="1226335187">
      <w:bodyDiv w:val="1"/>
      <w:marLeft w:val="0"/>
      <w:marRight w:val="0"/>
      <w:marTop w:val="0"/>
      <w:marBottom w:val="0"/>
      <w:divBdr>
        <w:top w:val="none" w:sz="0" w:space="0" w:color="auto"/>
        <w:left w:val="none" w:sz="0" w:space="0" w:color="auto"/>
        <w:bottom w:val="none" w:sz="0" w:space="0" w:color="auto"/>
        <w:right w:val="none" w:sz="0" w:space="0" w:color="auto"/>
      </w:divBdr>
    </w:div>
    <w:div w:id="1233849865">
      <w:bodyDiv w:val="1"/>
      <w:marLeft w:val="0"/>
      <w:marRight w:val="0"/>
      <w:marTop w:val="0"/>
      <w:marBottom w:val="0"/>
      <w:divBdr>
        <w:top w:val="none" w:sz="0" w:space="0" w:color="auto"/>
        <w:left w:val="none" w:sz="0" w:space="0" w:color="auto"/>
        <w:bottom w:val="none" w:sz="0" w:space="0" w:color="auto"/>
        <w:right w:val="none" w:sz="0" w:space="0" w:color="auto"/>
      </w:divBdr>
    </w:div>
    <w:div w:id="1237782848">
      <w:bodyDiv w:val="1"/>
      <w:marLeft w:val="0"/>
      <w:marRight w:val="0"/>
      <w:marTop w:val="0"/>
      <w:marBottom w:val="0"/>
      <w:divBdr>
        <w:top w:val="none" w:sz="0" w:space="0" w:color="auto"/>
        <w:left w:val="none" w:sz="0" w:space="0" w:color="auto"/>
        <w:bottom w:val="none" w:sz="0" w:space="0" w:color="auto"/>
        <w:right w:val="none" w:sz="0" w:space="0" w:color="auto"/>
      </w:divBdr>
    </w:div>
    <w:div w:id="1248924287">
      <w:bodyDiv w:val="1"/>
      <w:marLeft w:val="0"/>
      <w:marRight w:val="0"/>
      <w:marTop w:val="0"/>
      <w:marBottom w:val="0"/>
      <w:divBdr>
        <w:top w:val="none" w:sz="0" w:space="0" w:color="auto"/>
        <w:left w:val="none" w:sz="0" w:space="0" w:color="auto"/>
        <w:bottom w:val="none" w:sz="0" w:space="0" w:color="auto"/>
        <w:right w:val="none" w:sz="0" w:space="0" w:color="auto"/>
      </w:divBdr>
    </w:div>
    <w:div w:id="1249390776">
      <w:bodyDiv w:val="1"/>
      <w:marLeft w:val="0"/>
      <w:marRight w:val="0"/>
      <w:marTop w:val="0"/>
      <w:marBottom w:val="0"/>
      <w:divBdr>
        <w:top w:val="none" w:sz="0" w:space="0" w:color="auto"/>
        <w:left w:val="none" w:sz="0" w:space="0" w:color="auto"/>
        <w:bottom w:val="none" w:sz="0" w:space="0" w:color="auto"/>
        <w:right w:val="none" w:sz="0" w:space="0" w:color="auto"/>
      </w:divBdr>
    </w:div>
    <w:div w:id="1252354255">
      <w:bodyDiv w:val="1"/>
      <w:marLeft w:val="0"/>
      <w:marRight w:val="0"/>
      <w:marTop w:val="0"/>
      <w:marBottom w:val="0"/>
      <w:divBdr>
        <w:top w:val="none" w:sz="0" w:space="0" w:color="auto"/>
        <w:left w:val="none" w:sz="0" w:space="0" w:color="auto"/>
        <w:bottom w:val="none" w:sz="0" w:space="0" w:color="auto"/>
        <w:right w:val="none" w:sz="0" w:space="0" w:color="auto"/>
      </w:divBdr>
    </w:div>
    <w:div w:id="1267537302">
      <w:bodyDiv w:val="1"/>
      <w:marLeft w:val="0"/>
      <w:marRight w:val="0"/>
      <w:marTop w:val="0"/>
      <w:marBottom w:val="0"/>
      <w:divBdr>
        <w:top w:val="none" w:sz="0" w:space="0" w:color="auto"/>
        <w:left w:val="none" w:sz="0" w:space="0" w:color="auto"/>
        <w:bottom w:val="none" w:sz="0" w:space="0" w:color="auto"/>
        <w:right w:val="none" w:sz="0" w:space="0" w:color="auto"/>
      </w:divBdr>
    </w:div>
    <w:div w:id="1281380861">
      <w:bodyDiv w:val="1"/>
      <w:marLeft w:val="0"/>
      <w:marRight w:val="0"/>
      <w:marTop w:val="0"/>
      <w:marBottom w:val="0"/>
      <w:divBdr>
        <w:top w:val="none" w:sz="0" w:space="0" w:color="auto"/>
        <w:left w:val="none" w:sz="0" w:space="0" w:color="auto"/>
        <w:bottom w:val="none" w:sz="0" w:space="0" w:color="auto"/>
        <w:right w:val="none" w:sz="0" w:space="0" w:color="auto"/>
      </w:divBdr>
    </w:div>
    <w:div w:id="1316106115">
      <w:bodyDiv w:val="1"/>
      <w:marLeft w:val="0"/>
      <w:marRight w:val="0"/>
      <w:marTop w:val="0"/>
      <w:marBottom w:val="0"/>
      <w:divBdr>
        <w:top w:val="none" w:sz="0" w:space="0" w:color="auto"/>
        <w:left w:val="none" w:sz="0" w:space="0" w:color="auto"/>
        <w:bottom w:val="none" w:sz="0" w:space="0" w:color="auto"/>
        <w:right w:val="none" w:sz="0" w:space="0" w:color="auto"/>
      </w:divBdr>
    </w:div>
    <w:div w:id="1316296092">
      <w:bodyDiv w:val="1"/>
      <w:marLeft w:val="0"/>
      <w:marRight w:val="0"/>
      <w:marTop w:val="0"/>
      <w:marBottom w:val="0"/>
      <w:divBdr>
        <w:top w:val="none" w:sz="0" w:space="0" w:color="auto"/>
        <w:left w:val="none" w:sz="0" w:space="0" w:color="auto"/>
        <w:bottom w:val="none" w:sz="0" w:space="0" w:color="auto"/>
        <w:right w:val="none" w:sz="0" w:space="0" w:color="auto"/>
      </w:divBdr>
    </w:div>
    <w:div w:id="1328899486">
      <w:bodyDiv w:val="1"/>
      <w:marLeft w:val="0"/>
      <w:marRight w:val="0"/>
      <w:marTop w:val="0"/>
      <w:marBottom w:val="0"/>
      <w:divBdr>
        <w:top w:val="none" w:sz="0" w:space="0" w:color="auto"/>
        <w:left w:val="none" w:sz="0" w:space="0" w:color="auto"/>
        <w:bottom w:val="none" w:sz="0" w:space="0" w:color="auto"/>
        <w:right w:val="none" w:sz="0" w:space="0" w:color="auto"/>
      </w:divBdr>
    </w:div>
    <w:div w:id="1329015454">
      <w:bodyDiv w:val="1"/>
      <w:marLeft w:val="0"/>
      <w:marRight w:val="0"/>
      <w:marTop w:val="0"/>
      <w:marBottom w:val="0"/>
      <w:divBdr>
        <w:top w:val="none" w:sz="0" w:space="0" w:color="auto"/>
        <w:left w:val="none" w:sz="0" w:space="0" w:color="auto"/>
        <w:bottom w:val="none" w:sz="0" w:space="0" w:color="auto"/>
        <w:right w:val="none" w:sz="0" w:space="0" w:color="auto"/>
      </w:divBdr>
    </w:div>
    <w:div w:id="1333872930">
      <w:bodyDiv w:val="1"/>
      <w:marLeft w:val="0"/>
      <w:marRight w:val="0"/>
      <w:marTop w:val="0"/>
      <w:marBottom w:val="0"/>
      <w:divBdr>
        <w:top w:val="none" w:sz="0" w:space="0" w:color="auto"/>
        <w:left w:val="none" w:sz="0" w:space="0" w:color="auto"/>
        <w:bottom w:val="none" w:sz="0" w:space="0" w:color="auto"/>
        <w:right w:val="none" w:sz="0" w:space="0" w:color="auto"/>
      </w:divBdr>
    </w:div>
    <w:div w:id="1338115637">
      <w:bodyDiv w:val="1"/>
      <w:marLeft w:val="0"/>
      <w:marRight w:val="0"/>
      <w:marTop w:val="0"/>
      <w:marBottom w:val="0"/>
      <w:divBdr>
        <w:top w:val="none" w:sz="0" w:space="0" w:color="auto"/>
        <w:left w:val="none" w:sz="0" w:space="0" w:color="auto"/>
        <w:bottom w:val="none" w:sz="0" w:space="0" w:color="auto"/>
        <w:right w:val="none" w:sz="0" w:space="0" w:color="auto"/>
      </w:divBdr>
    </w:div>
    <w:div w:id="1338969661">
      <w:bodyDiv w:val="1"/>
      <w:marLeft w:val="0"/>
      <w:marRight w:val="0"/>
      <w:marTop w:val="0"/>
      <w:marBottom w:val="0"/>
      <w:divBdr>
        <w:top w:val="none" w:sz="0" w:space="0" w:color="auto"/>
        <w:left w:val="none" w:sz="0" w:space="0" w:color="auto"/>
        <w:bottom w:val="none" w:sz="0" w:space="0" w:color="auto"/>
        <w:right w:val="none" w:sz="0" w:space="0" w:color="auto"/>
      </w:divBdr>
    </w:div>
    <w:div w:id="1341859652">
      <w:bodyDiv w:val="1"/>
      <w:marLeft w:val="0"/>
      <w:marRight w:val="0"/>
      <w:marTop w:val="0"/>
      <w:marBottom w:val="0"/>
      <w:divBdr>
        <w:top w:val="none" w:sz="0" w:space="0" w:color="auto"/>
        <w:left w:val="none" w:sz="0" w:space="0" w:color="auto"/>
        <w:bottom w:val="none" w:sz="0" w:space="0" w:color="auto"/>
        <w:right w:val="none" w:sz="0" w:space="0" w:color="auto"/>
      </w:divBdr>
    </w:div>
    <w:div w:id="1343699999">
      <w:bodyDiv w:val="1"/>
      <w:marLeft w:val="0"/>
      <w:marRight w:val="0"/>
      <w:marTop w:val="0"/>
      <w:marBottom w:val="0"/>
      <w:divBdr>
        <w:top w:val="none" w:sz="0" w:space="0" w:color="auto"/>
        <w:left w:val="none" w:sz="0" w:space="0" w:color="auto"/>
        <w:bottom w:val="none" w:sz="0" w:space="0" w:color="auto"/>
        <w:right w:val="none" w:sz="0" w:space="0" w:color="auto"/>
      </w:divBdr>
    </w:div>
    <w:div w:id="1344748537">
      <w:bodyDiv w:val="1"/>
      <w:marLeft w:val="0"/>
      <w:marRight w:val="0"/>
      <w:marTop w:val="0"/>
      <w:marBottom w:val="0"/>
      <w:divBdr>
        <w:top w:val="none" w:sz="0" w:space="0" w:color="auto"/>
        <w:left w:val="none" w:sz="0" w:space="0" w:color="auto"/>
        <w:bottom w:val="none" w:sz="0" w:space="0" w:color="auto"/>
        <w:right w:val="none" w:sz="0" w:space="0" w:color="auto"/>
      </w:divBdr>
    </w:div>
    <w:div w:id="1346177072">
      <w:bodyDiv w:val="1"/>
      <w:marLeft w:val="0"/>
      <w:marRight w:val="0"/>
      <w:marTop w:val="0"/>
      <w:marBottom w:val="0"/>
      <w:divBdr>
        <w:top w:val="none" w:sz="0" w:space="0" w:color="auto"/>
        <w:left w:val="none" w:sz="0" w:space="0" w:color="auto"/>
        <w:bottom w:val="none" w:sz="0" w:space="0" w:color="auto"/>
        <w:right w:val="none" w:sz="0" w:space="0" w:color="auto"/>
      </w:divBdr>
    </w:div>
    <w:div w:id="1356272782">
      <w:bodyDiv w:val="1"/>
      <w:marLeft w:val="0"/>
      <w:marRight w:val="0"/>
      <w:marTop w:val="0"/>
      <w:marBottom w:val="0"/>
      <w:divBdr>
        <w:top w:val="none" w:sz="0" w:space="0" w:color="auto"/>
        <w:left w:val="none" w:sz="0" w:space="0" w:color="auto"/>
        <w:bottom w:val="none" w:sz="0" w:space="0" w:color="auto"/>
        <w:right w:val="none" w:sz="0" w:space="0" w:color="auto"/>
      </w:divBdr>
    </w:div>
    <w:div w:id="1359113729">
      <w:bodyDiv w:val="1"/>
      <w:marLeft w:val="0"/>
      <w:marRight w:val="0"/>
      <w:marTop w:val="0"/>
      <w:marBottom w:val="0"/>
      <w:divBdr>
        <w:top w:val="none" w:sz="0" w:space="0" w:color="auto"/>
        <w:left w:val="none" w:sz="0" w:space="0" w:color="auto"/>
        <w:bottom w:val="none" w:sz="0" w:space="0" w:color="auto"/>
        <w:right w:val="none" w:sz="0" w:space="0" w:color="auto"/>
      </w:divBdr>
    </w:div>
    <w:div w:id="1363701799">
      <w:bodyDiv w:val="1"/>
      <w:marLeft w:val="0"/>
      <w:marRight w:val="0"/>
      <w:marTop w:val="0"/>
      <w:marBottom w:val="0"/>
      <w:divBdr>
        <w:top w:val="none" w:sz="0" w:space="0" w:color="auto"/>
        <w:left w:val="none" w:sz="0" w:space="0" w:color="auto"/>
        <w:bottom w:val="none" w:sz="0" w:space="0" w:color="auto"/>
        <w:right w:val="none" w:sz="0" w:space="0" w:color="auto"/>
      </w:divBdr>
    </w:div>
    <w:div w:id="1364600729">
      <w:bodyDiv w:val="1"/>
      <w:marLeft w:val="0"/>
      <w:marRight w:val="0"/>
      <w:marTop w:val="0"/>
      <w:marBottom w:val="0"/>
      <w:divBdr>
        <w:top w:val="none" w:sz="0" w:space="0" w:color="auto"/>
        <w:left w:val="none" w:sz="0" w:space="0" w:color="auto"/>
        <w:bottom w:val="none" w:sz="0" w:space="0" w:color="auto"/>
        <w:right w:val="none" w:sz="0" w:space="0" w:color="auto"/>
      </w:divBdr>
    </w:div>
    <w:div w:id="1368675071">
      <w:bodyDiv w:val="1"/>
      <w:marLeft w:val="0"/>
      <w:marRight w:val="0"/>
      <w:marTop w:val="0"/>
      <w:marBottom w:val="0"/>
      <w:divBdr>
        <w:top w:val="none" w:sz="0" w:space="0" w:color="auto"/>
        <w:left w:val="none" w:sz="0" w:space="0" w:color="auto"/>
        <w:bottom w:val="none" w:sz="0" w:space="0" w:color="auto"/>
        <w:right w:val="none" w:sz="0" w:space="0" w:color="auto"/>
      </w:divBdr>
    </w:div>
    <w:div w:id="1370032206">
      <w:bodyDiv w:val="1"/>
      <w:marLeft w:val="0"/>
      <w:marRight w:val="0"/>
      <w:marTop w:val="0"/>
      <w:marBottom w:val="0"/>
      <w:divBdr>
        <w:top w:val="none" w:sz="0" w:space="0" w:color="auto"/>
        <w:left w:val="none" w:sz="0" w:space="0" w:color="auto"/>
        <w:bottom w:val="none" w:sz="0" w:space="0" w:color="auto"/>
        <w:right w:val="none" w:sz="0" w:space="0" w:color="auto"/>
      </w:divBdr>
    </w:div>
    <w:div w:id="1378164881">
      <w:bodyDiv w:val="1"/>
      <w:marLeft w:val="0"/>
      <w:marRight w:val="0"/>
      <w:marTop w:val="0"/>
      <w:marBottom w:val="0"/>
      <w:divBdr>
        <w:top w:val="none" w:sz="0" w:space="0" w:color="auto"/>
        <w:left w:val="none" w:sz="0" w:space="0" w:color="auto"/>
        <w:bottom w:val="none" w:sz="0" w:space="0" w:color="auto"/>
        <w:right w:val="none" w:sz="0" w:space="0" w:color="auto"/>
      </w:divBdr>
    </w:div>
    <w:div w:id="1381517044">
      <w:bodyDiv w:val="1"/>
      <w:marLeft w:val="0"/>
      <w:marRight w:val="0"/>
      <w:marTop w:val="0"/>
      <w:marBottom w:val="0"/>
      <w:divBdr>
        <w:top w:val="none" w:sz="0" w:space="0" w:color="auto"/>
        <w:left w:val="none" w:sz="0" w:space="0" w:color="auto"/>
        <w:bottom w:val="none" w:sz="0" w:space="0" w:color="auto"/>
        <w:right w:val="none" w:sz="0" w:space="0" w:color="auto"/>
      </w:divBdr>
    </w:div>
    <w:div w:id="1383870583">
      <w:bodyDiv w:val="1"/>
      <w:marLeft w:val="0"/>
      <w:marRight w:val="0"/>
      <w:marTop w:val="0"/>
      <w:marBottom w:val="0"/>
      <w:divBdr>
        <w:top w:val="none" w:sz="0" w:space="0" w:color="auto"/>
        <w:left w:val="none" w:sz="0" w:space="0" w:color="auto"/>
        <w:bottom w:val="none" w:sz="0" w:space="0" w:color="auto"/>
        <w:right w:val="none" w:sz="0" w:space="0" w:color="auto"/>
      </w:divBdr>
    </w:div>
    <w:div w:id="1388409933">
      <w:bodyDiv w:val="1"/>
      <w:marLeft w:val="0"/>
      <w:marRight w:val="0"/>
      <w:marTop w:val="0"/>
      <w:marBottom w:val="0"/>
      <w:divBdr>
        <w:top w:val="none" w:sz="0" w:space="0" w:color="auto"/>
        <w:left w:val="none" w:sz="0" w:space="0" w:color="auto"/>
        <w:bottom w:val="none" w:sz="0" w:space="0" w:color="auto"/>
        <w:right w:val="none" w:sz="0" w:space="0" w:color="auto"/>
      </w:divBdr>
    </w:div>
    <w:div w:id="1393230310">
      <w:bodyDiv w:val="1"/>
      <w:marLeft w:val="0"/>
      <w:marRight w:val="0"/>
      <w:marTop w:val="0"/>
      <w:marBottom w:val="0"/>
      <w:divBdr>
        <w:top w:val="none" w:sz="0" w:space="0" w:color="auto"/>
        <w:left w:val="none" w:sz="0" w:space="0" w:color="auto"/>
        <w:bottom w:val="none" w:sz="0" w:space="0" w:color="auto"/>
        <w:right w:val="none" w:sz="0" w:space="0" w:color="auto"/>
      </w:divBdr>
    </w:div>
    <w:div w:id="1405830971">
      <w:bodyDiv w:val="1"/>
      <w:marLeft w:val="0"/>
      <w:marRight w:val="0"/>
      <w:marTop w:val="0"/>
      <w:marBottom w:val="0"/>
      <w:divBdr>
        <w:top w:val="none" w:sz="0" w:space="0" w:color="auto"/>
        <w:left w:val="none" w:sz="0" w:space="0" w:color="auto"/>
        <w:bottom w:val="none" w:sz="0" w:space="0" w:color="auto"/>
        <w:right w:val="none" w:sz="0" w:space="0" w:color="auto"/>
      </w:divBdr>
    </w:div>
    <w:div w:id="1406762694">
      <w:bodyDiv w:val="1"/>
      <w:marLeft w:val="0"/>
      <w:marRight w:val="0"/>
      <w:marTop w:val="0"/>
      <w:marBottom w:val="0"/>
      <w:divBdr>
        <w:top w:val="none" w:sz="0" w:space="0" w:color="auto"/>
        <w:left w:val="none" w:sz="0" w:space="0" w:color="auto"/>
        <w:bottom w:val="none" w:sz="0" w:space="0" w:color="auto"/>
        <w:right w:val="none" w:sz="0" w:space="0" w:color="auto"/>
      </w:divBdr>
    </w:div>
    <w:div w:id="1410077481">
      <w:bodyDiv w:val="1"/>
      <w:marLeft w:val="0"/>
      <w:marRight w:val="0"/>
      <w:marTop w:val="0"/>
      <w:marBottom w:val="0"/>
      <w:divBdr>
        <w:top w:val="none" w:sz="0" w:space="0" w:color="auto"/>
        <w:left w:val="none" w:sz="0" w:space="0" w:color="auto"/>
        <w:bottom w:val="none" w:sz="0" w:space="0" w:color="auto"/>
        <w:right w:val="none" w:sz="0" w:space="0" w:color="auto"/>
      </w:divBdr>
    </w:div>
    <w:div w:id="1423140546">
      <w:bodyDiv w:val="1"/>
      <w:marLeft w:val="0"/>
      <w:marRight w:val="0"/>
      <w:marTop w:val="0"/>
      <w:marBottom w:val="0"/>
      <w:divBdr>
        <w:top w:val="none" w:sz="0" w:space="0" w:color="auto"/>
        <w:left w:val="none" w:sz="0" w:space="0" w:color="auto"/>
        <w:bottom w:val="none" w:sz="0" w:space="0" w:color="auto"/>
        <w:right w:val="none" w:sz="0" w:space="0" w:color="auto"/>
      </w:divBdr>
    </w:div>
    <w:div w:id="1426732117">
      <w:bodyDiv w:val="1"/>
      <w:marLeft w:val="0"/>
      <w:marRight w:val="0"/>
      <w:marTop w:val="0"/>
      <w:marBottom w:val="0"/>
      <w:divBdr>
        <w:top w:val="none" w:sz="0" w:space="0" w:color="auto"/>
        <w:left w:val="none" w:sz="0" w:space="0" w:color="auto"/>
        <w:bottom w:val="none" w:sz="0" w:space="0" w:color="auto"/>
        <w:right w:val="none" w:sz="0" w:space="0" w:color="auto"/>
      </w:divBdr>
    </w:div>
    <w:div w:id="1433016275">
      <w:bodyDiv w:val="1"/>
      <w:marLeft w:val="0"/>
      <w:marRight w:val="0"/>
      <w:marTop w:val="0"/>
      <w:marBottom w:val="0"/>
      <w:divBdr>
        <w:top w:val="none" w:sz="0" w:space="0" w:color="auto"/>
        <w:left w:val="none" w:sz="0" w:space="0" w:color="auto"/>
        <w:bottom w:val="none" w:sz="0" w:space="0" w:color="auto"/>
        <w:right w:val="none" w:sz="0" w:space="0" w:color="auto"/>
      </w:divBdr>
    </w:div>
    <w:div w:id="1436554338">
      <w:bodyDiv w:val="1"/>
      <w:marLeft w:val="0"/>
      <w:marRight w:val="0"/>
      <w:marTop w:val="0"/>
      <w:marBottom w:val="0"/>
      <w:divBdr>
        <w:top w:val="none" w:sz="0" w:space="0" w:color="auto"/>
        <w:left w:val="none" w:sz="0" w:space="0" w:color="auto"/>
        <w:bottom w:val="none" w:sz="0" w:space="0" w:color="auto"/>
        <w:right w:val="none" w:sz="0" w:space="0" w:color="auto"/>
      </w:divBdr>
    </w:div>
    <w:div w:id="1460218311">
      <w:bodyDiv w:val="1"/>
      <w:marLeft w:val="0"/>
      <w:marRight w:val="0"/>
      <w:marTop w:val="0"/>
      <w:marBottom w:val="0"/>
      <w:divBdr>
        <w:top w:val="none" w:sz="0" w:space="0" w:color="auto"/>
        <w:left w:val="none" w:sz="0" w:space="0" w:color="auto"/>
        <w:bottom w:val="none" w:sz="0" w:space="0" w:color="auto"/>
        <w:right w:val="none" w:sz="0" w:space="0" w:color="auto"/>
      </w:divBdr>
    </w:div>
    <w:div w:id="1464538604">
      <w:bodyDiv w:val="1"/>
      <w:marLeft w:val="0"/>
      <w:marRight w:val="0"/>
      <w:marTop w:val="0"/>
      <w:marBottom w:val="0"/>
      <w:divBdr>
        <w:top w:val="none" w:sz="0" w:space="0" w:color="auto"/>
        <w:left w:val="none" w:sz="0" w:space="0" w:color="auto"/>
        <w:bottom w:val="none" w:sz="0" w:space="0" w:color="auto"/>
        <w:right w:val="none" w:sz="0" w:space="0" w:color="auto"/>
      </w:divBdr>
    </w:div>
    <w:div w:id="1466436315">
      <w:bodyDiv w:val="1"/>
      <w:marLeft w:val="0"/>
      <w:marRight w:val="0"/>
      <w:marTop w:val="0"/>
      <w:marBottom w:val="0"/>
      <w:divBdr>
        <w:top w:val="none" w:sz="0" w:space="0" w:color="auto"/>
        <w:left w:val="none" w:sz="0" w:space="0" w:color="auto"/>
        <w:bottom w:val="none" w:sz="0" w:space="0" w:color="auto"/>
        <w:right w:val="none" w:sz="0" w:space="0" w:color="auto"/>
      </w:divBdr>
    </w:div>
    <w:div w:id="1468890405">
      <w:bodyDiv w:val="1"/>
      <w:marLeft w:val="0"/>
      <w:marRight w:val="0"/>
      <w:marTop w:val="0"/>
      <w:marBottom w:val="0"/>
      <w:divBdr>
        <w:top w:val="none" w:sz="0" w:space="0" w:color="auto"/>
        <w:left w:val="none" w:sz="0" w:space="0" w:color="auto"/>
        <w:bottom w:val="none" w:sz="0" w:space="0" w:color="auto"/>
        <w:right w:val="none" w:sz="0" w:space="0" w:color="auto"/>
      </w:divBdr>
    </w:div>
    <w:div w:id="1469543008">
      <w:bodyDiv w:val="1"/>
      <w:marLeft w:val="0"/>
      <w:marRight w:val="0"/>
      <w:marTop w:val="0"/>
      <w:marBottom w:val="0"/>
      <w:divBdr>
        <w:top w:val="none" w:sz="0" w:space="0" w:color="auto"/>
        <w:left w:val="none" w:sz="0" w:space="0" w:color="auto"/>
        <w:bottom w:val="none" w:sz="0" w:space="0" w:color="auto"/>
        <w:right w:val="none" w:sz="0" w:space="0" w:color="auto"/>
      </w:divBdr>
    </w:div>
    <w:div w:id="1471438578">
      <w:bodyDiv w:val="1"/>
      <w:marLeft w:val="0"/>
      <w:marRight w:val="0"/>
      <w:marTop w:val="0"/>
      <w:marBottom w:val="0"/>
      <w:divBdr>
        <w:top w:val="none" w:sz="0" w:space="0" w:color="auto"/>
        <w:left w:val="none" w:sz="0" w:space="0" w:color="auto"/>
        <w:bottom w:val="none" w:sz="0" w:space="0" w:color="auto"/>
        <w:right w:val="none" w:sz="0" w:space="0" w:color="auto"/>
      </w:divBdr>
    </w:div>
    <w:div w:id="1472674255">
      <w:bodyDiv w:val="1"/>
      <w:marLeft w:val="0"/>
      <w:marRight w:val="0"/>
      <w:marTop w:val="0"/>
      <w:marBottom w:val="0"/>
      <w:divBdr>
        <w:top w:val="none" w:sz="0" w:space="0" w:color="auto"/>
        <w:left w:val="none" w:sz="0" w:space="0" w:color="auto"/>
        <w:bottom w:val="none" w:sz="0" w:space="0" w:color="auto"/>
        <w:right w:val="none" w:sz="0" w:space="0" w:color="auto"/>
      </w:divBdr>
    </w:div>
    <w:div w:id="1473249678">
      <w:bodyDiv w:val="1"/>
      <w:marLeft w:val="0"/>
      <w:marRight w:val="0"/>
      <w:marTop w:val="0"/>
      <w:marBottom w:val="0"/>
      <w:divBdr>
        <w:top w:val="none" w:sz="0" w:space="0" w:color="auto"/>
        <w:left w:val="none" w:sz="0" w:space="0" w:color="auto"/>
        <w:bottom w:val="none" w:sz="0" w:space="0" w:color="auto"/>
        <w:right w:val="none" w:sz="0" w:space="0" w:color="auto"/>
      </w:divBdr>
    </w:div>
    <w:div w:id="1495998643">
      <w:bodyDiv w:val="1"/>
      <w:marLeft w:val="0"/>
      <w:marRight w:val="0"/>
      <w:marTop w:val="0"/>
      <w:marBottom w:val="0"/>
      <w:divBdr>
        <w:top w:val="none" w:sz="0" w:space="0" w:color="auto"/>
        <w:left w:val="none" w:sz="0" w:space="0" w:color="auto"/>
        <w:bottom w:val="none" w:sz="0" w:space="0" w:color="auto"/>
        <w:right w:val="none" w:sz="0" w:space="0" w:color="auto"/>
      </w:divBdr>
    </w:div>
    <w:div w:id="1498381942">
      <w:bodyDiv w:val="1"/>
      <w:marLeft w:val="0"/>
      <w:marRight w:val="0"/>
      <w:marTop w:val="0"/>
      <w:marBottom w:val="0"/>
      <w:divBdr>
        <w:top w:val="none" w:sz="0" w:space="0" w:color="auto"/>
        <w:left w:val="none" w:sz="0" w:space="0" w:color="auto"/>
        <w:bottom w:val="none" w:sz="0" w:space="0" w:color="auto"/>
        <w:right w:val="none" w:sz="0" w:space="0" w:color="auto"/>
      </w:divBdr>
    </w:div>
    <w:div w:id="1524171208">
      <w:bodyDiv w:val="1"/>
      <w:marLeft w:val="0"/>
      <w:marRight w:val="0"/>
      <w:marTop w:val="0"/>
      <w:marBottom w:val="0"/>
      <w:divBdr>
        <w:top w:val="none" w:sz="0" w:space="0" w:color="auto"/>
        <w:left w:val="none" w:sz="0" w:space="0" w:color="auto"/>
        <w:bottom w:val="none" w:sz="0" w:space="0" w:color="auto"/>
        <w:right w:val="none" w:sz="0" w:space="0" w:color="auto"/>
      </w:divBdr>
    </w:div>
    <w:div w:id="1525244639">
      <w:bodyDiv w:val="1"/>
      <w:marLeft w:val="0"/>
      <w:marRight w:val="0"/>
      <w:marTop w:val="0"/>
      <w:marBottom w:val="0"/>
      <w:divBdr>
        <w:top w:val="none" w:sz="0" w:space="0" w:color="auto"/>
        <w:left w:val="none" w:sz="0" w:space="0" w:color="auto"/>
        <w:bottom w:val="none" w:sz="0" w:space="0" w:color="auto"/>
        <w:right w:val="none" w:sz="0" w:space="0" w:color="auto"/>
      </w:divBdr>
    </w:div>
    <w:div w:id="1533149892">
      <w:bodyDiv w:val="1"/>
      <w:marLeft w:val="0"/>
      <w:marRight w:val="0"/>
      <w:marTop w:val="0"/>
      <w:marBottom w:val="0"/>
      <w:divBdr>
        <w:top w:val="none" w:sz="0" w:space="0" w:color="auto"/>
        <w:left w:val="none" w:sz="0" w:space="0" w:color="auto"/>
        <w:bottom w:val="none" w:sz="0" w:space="0" w:color="auto"/>
        <w:right w:val="none" w:sz="0" w:space="0" w:color="auto"/>
      </w:divBdr>
    </w:div>
    <w:div w:id="1535342693">
      <w:bodyDiv w:val="1"/>
      <w:marLeft w:val="0"/>
      <w:marRight w:val="0"/>
      <w:marTop w:val="0"/>
      <w:marBottom w:val="0"/>
      <w:divBdr>
        <w:top w:val="none" w:sz="0" w:space="0" w:color="auto"/>
        <w:left w:val="none" w:sz="0" w:space="0" w:color="auto"/>
        <w:bottom w:val="none" w:sz="0" w:space="0" w:color="auto"/>
        <w:right w:val="none" w:sz="0" w:space="0" w:color="auto"/>
      </w:divBdr>
    </w:div>
    <w:div w:id="1538470132">
      <w:bodyDiv w:val="1"/>
      <w:marLeft w:val="0"/>
      <w:marRight w:val="0"/>
      <w:marTop w:val="0"/>
      <w:marBottom w:val="0"/>
      <w:divBdr>
        <w:top w:val="none" w:sz="0" w:space="0" w:color="auto"/>
        <w:left w:val="none" w:sz="0" w:space="0" w:color="auto"/>
        <w:bottom w:val="none" w:sz="0" w:space="0" w:color="auto"/>
        <w:right w:val="none" w:sz="0" w:space="0" w:color="auto"/>
      </w:divBdr>
    </w:div>
    <w:div w:id="1545871257">
      <w:bodyDiv w:val="1"/>
      <w:marLeft w:val="0"/>
      <w:marRight w:val="0"/>
      <w:marTop w:val="0"/>
      <w:marBottom w:val="0"/>
      <w:divBdr>
        <w:top w:val="none" w:sz="0" w:space="0" w:color="auto"/>
        <w:left w:val="none" w:sz="0" w:space="0" w:color="auto"/>
        <w:bottom w:val="none" w:sz="0" w:space="0" w:color="auto"/>
        <w:right w:val="none" w:sz="0" w:space="0" w:color="auto"/>
      </w:divBdr>
    </w:div>
    <w:div w:id="1551183025">
      <w:bodyDiv w:val="1"/>
      <w:marLeft w:val="0"/>
      <w:marRight w:val="0"/>
      <w:marTop w:val="0"/>
      <w:marBottom w:val="0"/>
      <w:divBdr>
        <w:top w:val="none" w:sz="0" w:space="0" w:color="auto"/>
        <w:left w:val="none" w:sz="0" w:space="0" w:color="auto"/>
        <w:bottom w:val="none" w:sz="0" w:space="0" w:color="auto"/>
        <w:right w:val="none" w:sz="0" w:space="0" w:color="auto"/>
      </w:divBdr>
    </w:div>
    <w:div w:id="1559824952">
      <w:bodyDiv w:val="1"/>
      <w:marLeft w:val="0"/>
      <w:marRight w:val="0"/>
      <w:marTop w:val="0"/>
      <w:marBottom w:val="0"/>
      <w:divBdr>
        <w:top w:val="none" w:sz="0" w:space="0" w:color="auto"/>
        <w:left w:val="none" w:sz="0" w:space="0" w:color="auto"/>
        <w:bottom w:val="none" w:sz="0" w:space="0" w:color="auto"/>
        <w:right w:val="none" w:sz="0" w:space="0" w:color="auto"/>
      </w:divBdr>
    </w:div>
    <w:div w:id="1567455481">
      <w:bodyDiv w:val="1"/>
      <w:marLeft w:val="0"/>
      <w:marRight w:val="0"/>
      <w:marTop w:val="0"/>
      <w:marBottom w:val="0"/>
      <w:divBdr>
        <w:top w:val="none" w:sz="0" w:space="0" w:color="auto"/>
        <w:left w:val="none" w:sz="0" w:space="0" w:color="auto"/>
        <w:bottom w:val="none" w:sz="0" w:space="0" w:color="auto"/>
        <w:right w:val="none" w:sz="0" w:space="0" w:color="auto"/>
      </w:divBdr>
    </w:div>
    <w:div w:id="1571117249">
      <w:bodyDiv w:val="1"/>
      <w:marLeft w:val="0"/>
      <w:marRight w:val="0"/>
      <w:marTop w:val="0"/>
      <w:marBottom w:val="0"/>
      <w:divBdr>
        <w:top w:val="none" w:sz="0" w:space="0" w:color="auto"/>
        <w:left w:val="none" w:sz="0" w:space="0" w:color="auto"/>
        <w:bottom w:val="none" w:sz="0" w:space="0" w:color="auto"/>
        <w:right w:val="none" w:sz="0" w:space="0" w:color="auto"/>
      </w:divBdr>
    </w:div>
    <w:div w:id="1573732479">
      <w:bodyDiv w:val="1"/>
      <w:marLeft w:val="0"/>
      <w:marRight w:val="0"/>
      <w:marTop w:val="0"/>
      <w:marBottom w:val="0"/>
      <w:divBdr>
        <w:top w:val="none" w:sz="0" w:space="0" w:color="auto"/>
        <w:left w:val="none" w:sz="0" w:space="0" w:color="auto"/>
        <w:bottom w:val="none" w:sz="0" w:space="0" w:color="auto"/>
        <w:right w:val="none" w:sz="0" w:space="0" w:color="auto"/>
      </w:divBdr>
    </w:div>
    <w:div w:id="1576351998">
      <w:bodyDiv w:val="1"/>
      <w:marLeft w:val="0"/>
      <w:marRight w:val="0"/>
      <w:marTop w:val="0"/>
      <w:marBottom w:val="0"/>
      <w:divBdr>
        <w:top w:val="none" w:sz="0" w:space="0" w:color="auto"/>
        <w:left w:val="none" w:sz="0" w:space="0" w:color="auto"/>
        <w:bottom w:val="none" w:sz="0" w:space="0" w:color="auto"/>
        <w:right w:val="none" w:sz="0" w:space="0" w:color="auto"/>
      </w:divBdr>
    </w:div>
    <w:div w:id="1587032604">
      <w:bodyDiv w:val="1"/>
      <w:marLeft w:val="0"/>
      <w:marRight w:val="0"/>
      <w:marTop w:val="0"/>
      <w:marBottom w:val="0"/>
      <w:divBdr>
        <w:top w:val="none" w:sz="0" w:space="0" w:color="auto"/>
        <w:left w:val="none" w:sz="0" w:space="0" w:color="auto"/>
        <w:bottom w:val="none" w:sz="0" w:space="0" w:color="auto"/>
        <w:right w:val="none" w:sz="0" w:space="0" w:color="auto"/>
      </w:divBdr>
    </w:div>
    <w:div w:id="1588149757">
      <w:bodyDiv w:val="1"/>
      <w:marLeft w:val="0"/>
      <w:marRight w:val="0"/>
      <w:marTop w:val="0"/>
      <w:marBottom w:val="0"/>
      <w:divBdr>
        <w:top w:val="none" w:sz="0" w:space="0" w:color="auto"/>
        <w:left w:val="none" w:sz="0" w:space="0" w:color="auto"/>
        <w:bottom w:val="none" w:sz="0" w:space="0" w:color="auto"/>
        <w:right w:val="none" w:sz="0" w:space="0" w:color="auto"/>
      </w:divBdr>
    </w:div>
    <w:div w:id="1594047361">
      <w:bodyDiv w:val="1"/>
      <w:marLeft w:val="0"/>
      <w:marRight w:val="0"/>
      <w:marTop w:val="0"/>
      <w:marBottom w:val="0"/>
      <w:divBdr>
        <w:top w:val="none" w:sz="0" w:space="0" w:color="auto"/>
        <w:left w:val="none" w:sz="0" w:space="0" w:color="auto"/>
        <w:bottom w:val="none" w:sz="0" w:space="0" w:color="auto"/>
        <w:right w:val="none" w:sz="0" w:space="0" w:color="auto"/>
      </w:divBdr>
    </w:div>
    <w:div w:id="1596667616">
      <w:bodyDiv w:val="1"/>
      <w:marLeft w:val="0"/>
      <w:marRight w:val="0"/>
      <w:marTop w:val="0"/>
      <w:marBottom w:val="0"/>
      <w:divBdr>
        <w:top w:val="none" w:sz="0" w:space="0" w:color="auto"/>
        <w:left w:val="none" w:sz="0" w:space="0" w:color="auto"/>
        <w:bottom w:val="none" w:sz="0" w:space="0" w:color="auto"/>
        <w:right w:val="none" w:sz="0" w:space="0" w:color="auto"/>
      </w:divBdr>
    </w:div>
    <w:div w:id="1603145702">
      <w:bodyDiv w:val="1"/>
      <w:marLeft w:val="0"/>
      <w:marRight w:val="0"/>
      <w:marTop w:val="0"/>
      <w:marBottom w:val="0"/>
      <w:divBdr>
        <w:top w:val="none" w:sz="0" w:space="0" w:color="auto"/>
        <w:left w:val="none" w:sz="0" w:space="0" w:color="auto"/>
        <w:bottom w:val="none" w:sz="0" w:space="0" w:color="auto"/>
        <w:right w:val="none" w:sz="0" w:space="0" w:color="auto"/>
      </w:divBdr>
    </w:div>
    <w:div w:id="1603298394">
      <w:bodyDiv w:val="1"/>
      <w:marLeft w:val="0"/>
      <w:marRight w:val="0"/>
      <w:marTop w:val="0"/>
      <w:marBottom w:val="0"/>
      <w:divBdr>
        <w:top w:val="none" w:sz="0" w:space="0" w:color="auto"/>
        <w:left w:val="none" w:sz="0" w:space="0" w:color="auto"/>
        <w:bottom w:val="none" w:sz="0" w:space="0" w:color="auto"/>
        <w:right w:val="none" w:sz="0" w:space="0" w:color="auto"/>
      </w:divBdr>
    </w:div>
    <w:div w:id="1609193016">
      <w:bodyDiv w:val="1"/>
      <w:marLeft w:val="0"/>
      <w:marRight w:val="0"/>
      <w:marTop w:val="0"/>
      <w:marBottom w:val="0"/>
      <w:divBdr>
        <w:top w:val="none" w:sz="0" w:space="0" w:color="auto"/>
        <w:left w:val="none" w:sz="0" w:space="0" w:color="auto"/>
        <w:bottom w:val="none" w:sz="0" w:space="0" w:color="auto"/>
        <w:right w:val="none" w:sz="0" w:space="0" w:color="auto"/>
      </w:divBdr>
    </w:div>
    <w:div w:id="1615088045">
      <w:bodyDiv w:val="1"/>
      <w:marLeft w:val="0"/>
      <w:marRight w:val="0"/>
      <w:marTop w:val="0"/>
      <w:marBottom w:val="0"/>
      <w:divBdr>
        <w:top w:val="none" w:sz="0" w:space="0" w:color="auto"/>
        <w:left w:val="none" w:sz="0" w:space="0" w:color="auto"/>
        <w:bottom w:val="none" w:sz="0" w:space="0" w:color="auto"/>
        <w:right w:val="none" w:sz="0" w:space="0" w:color="auto"/>
      </w:divBdr>
    </w:div>
    <w:div w:id="1625038531">
      <w:bodyDiv w:val="1"/>
      <w:marLeft w:val="0"/>
      <w:marRight w:val="0"/>
      <w:marTop w:val="0"/>
      <w:marBottom w:val="0"/>
      <w:divBdr>
        <w:top w:val="none" w:sz="0" w:space="0" w:color="auto"/>
        <w:left w:val="none" w:sz="0" w:space="0" w:color="auto"/>
        <w:bottom w:val="none" w:sz="0" w:space="0" w:color="auto"/>
        <w:right w:val="none" w:sz="0" w:space="0" w:color="auto"/>
      </w:divBdr>
    </w:div>
    <w:div w:id="1625888177">
      <w:bodyDiv w:val="1"/>
      <w:marLeft w:val="0"/>
      <w:marRight w:val="0"/>
      <w:marTop w:val="0"/>
      <w:marBottom w:val="0"/>
      <w:divBdr>
        <w:top w:val="none" w:sz="0" w:space="0" w:color="auto"/>
        <w:left w:val="none" w:sz="0" w:space="0" w:color="auto"/>
        <w:bottom w:val="none" w:sz="0" w:space="0" w:color="auto"/>
        <w:right w:val="none" w:sz="0" w:space="0" w:color="auto"/>
      </w:divBdr>
    </w:div>
    <w:div w:id="1628469853">
      <w:bodyDiv w:val="1"/>
      <w:marLeft w:val="0"/>
      <w:marRight w:val="0"/>
      <w:marTop w:val="0"/>
      <w:marBottom w:val="0"/>
      <w:divBdr>
        <w:top w:val="none" w:sz="0" w:space="0" w:color="auto"/>
        <w:left w:val="none" w:sz="0" w:space="0" w:color="auto"/>
        <w:bottom w:val="none" w:sz="0" w:space="0" w:color="auto"/>
        <w:right w:val="none" w:sz="0" w:space="0" w:color="auto"/>
      </w:divBdr>
    </w:div>
    <w:div w:id="1629899141">
      <w:bodyDiv w:val="1"/>
      <w:marLeft w:val="0"/>
      <w:marRight w:val="0"/>
      <w:marTop w:val="0"/>
      <w:marBottom w:val="0"/>
      <w:divBdr>
        <w:top w:val="none" w:sz="0" w:space="0" w:color="auto"/>
        <w:left w:val="none" w:sz="0" w:space="0" w:color="auto"/>
        <w:bottom w:val="none" w:sz="0" w:space="0" w:color="auto"/>
        <w:right w:val="none" w:sz="0" w:space="0" w:color="auto"/>
      </w:divBdr>
    </w:div>
    <w:div w:id="1634090681">
      <w:bodyDiv w:val="1"/>
      <w:marLeft w:val="0"/>
      <w:marRight w:val="0"/>
      <w:marTop w:val="0"/>
      <w:marBottom w:val="0"/>
      <w:divBdr>
        <w:top w:val="none" w:sz="0" w:space="0" w:color="auto"/>
        <w:left w:val="none" w:sz="0" w:space="0" w:color="auto"/>
        <w:bottom w:val="none" w:sz="0" w:space="0" w:color="auto"/>
        <w:right w:val="none" w:sz="0" w:space="0" w:color="auto"/>
      </w:divBdr>
    </w:div>
    <w:div w:id="1637569165">
      <w:bodyDiv w:val="1"/>
      <w:marLeft w:val="0"/>
      <w:marRight w:val="0"/>
      <w:marTop w:val="0"/>
      <w:marBottom w:val="0"/>
      <w:divBdr>
        <w:top w:val="none" w:sz="0" w:space="0" w:color="auto"/>
        <w:left w:val="none" w:sz="0" w:space="0" w:color="auto"/>
        <w:bottom w:val="none" w:sz="0" w:space="0" w:color="auto"/>
        <w:right w:val="none" w:sz="0" w:space="0" w:color="auto"/>
      </w:divBdr>
    </w:div>
    <w:div w:id="1645085685">
      <w:bodyDiv w:val="1"/>
      <w:marLeft w:val="0"/>
      <w:marRight w:val="0"/>
      <w:marTop w:val="0"/>
      <w:marBottom w:val="0"/>
      <w:divBdr>
        <w:top w:val="none" w:sz="0" w:space="0" w:color="auto"/>
        <w:left w:val="none" w:sz="0" w:space="0" w:color="auto"/>
        <w:bottom w:val="none" w:sz="0" w:space="0" w:color="auto"/>
        <w:right w:val="none" w:sz="0" w:space="0" w:color="auto"/>
      </w:divBdr>
    </w:div>
    <w:div w:id="1674646534">
      <w:bodyDiv w:val="1"/>
      <w:marLeft w:val="0"/>
      <w:marRight w:val="0"/>
      <w:marTop w:val="0"/>
      <w:marBottom w:val="0"/>
      <w:divBdr>
        <w:top w:val="none" w:sz="0" w:space="0" w:color="auto"/>
        <w:left w:val="none" w:sz="0" w:space="0" w:color="auto"/>
        <w:bottom w:val="none" w:sz="0" w:space="0" w:color="auto"/>
        <w:right w:val="none" w:sz="0" w:space="0" w:color="auto"/>
      </w:divBdr>
    </w:div>
    <w:div w:id="1680888857">
      <w:bodyDiv w:val="1"/>
      <w:marLeft w:val="0"/>
      <w:marRight w:val="0"/>
      <w:marTop w:val="0"/>
      <w:marBottom w:val="0"/>
      <w:divBdr>
        <w:top w:val="none" w:sz="0" w:space="0" w:color="auto"/>
        <w:left w:val="none" w:sz="0" w:space="0" w:color="auto"/>
        <w:bottom w:val="none" w:sz="0" w:space="0" w:color="auto"/>
        <w:right w:val="none" w:sz="0" w:space="0" w:color="auto"/>
      </w:divBdr>
    </w:div>
    <w:div w:id="1701854833">
      <w:bodyDiv w:val="1"/>
      <w:marLeft w:val="0"/>
      <w:marRight w:val="0"/>
      <w:marTop w:val="0"/>
      <w:marBottom w:val="0"/>
      <w:divBdr>
        <w:top w:val="none" w:sz="0" w:space="0" w:color="auto"/>
        <w:left w:val="none" w:sz="0" w:space="0" w:color="auto"/>
        <w:bottom w:val="none" w:sz="0" w:space="0" w:color="auto"/>
        <w:right w:val="none" w:sz="0" w:space="0" w:color="auto"/>
      </w:divBdr>
    </w:div>
    <w:div w:id="1703557337">
      <w:bodyDiv w:val="1"/>
      <w:marLeft w:val="0"/>
      <w:marRight w:val="0"/>
      <w:marTop w:val="0"/>
      <w:marBottom w:val="0"/>
      <w:divBdr>
        <w:top w:val="none" w:sz="0" w:space="0" w:color="auto"/>
        <w:left w:val="none" w:sz="0" w:space="0" w:color="auto"/>
        <w:bottom w:val="none" w:sz="0" w:space="0" w:color="auto"/>
        <w:right w:val="none" w:sz="0" w:space="0" w:color="auto"/>
      </w:divBdr>
    </w:div>
    <w:div w:id="1713848360">
      <w:bodyDiv w:val="1"/>
      <w:marLeft w:val="0"/>
      <w:marRight w:val="0"/>
      <w:marTop w:val="0"/>
      <w:marBottom w:val="0"/>
      <w:divBdr>
        <w:top w:val="none" w:sz="0" w:space="0" w:color="auto"/>
        <w:left w:val="none" w:sz="0" w:space="0" w:color="auto"/>
        <w:bottom w:val="none" w:sz="0" w:space="0" w:color="auto"/>
        <w:right w:val="none" w:sz="0" w:space="0" w:color="auto"/>
      </w:divBdr>
    </w:div>
    <w:div w:id="1720128685">
      <w:bodyDiv w:val="1"/>
      <w:marLeft w:val="0"/>
      <w:marRight w:val="0"/>
      <w:marTop w:val="0"/>
      <w:marBottom w:val="0"/>
      <w:divBdr>
        <w:top w:val="none" w:sz="0" w:space="0" w:color="auto"/>
        <w:left w:val="none" w:sz="0" w:space="0" w:color="auto"/>
        <w:bottom w:val="none" w:sz="0" w:space="0" w:color="auto"/>
        <w:right w:val="none" w:sz="0" w:space="0" w:color="auto"/>
      </w:divBdr>
    </w:div>
    <w:div w:id="1724136534">
      <w:bodyDiv w:val="1"/>
      <w:marLeft w:val="0"/>
      <w:marRight w:val="0"/>
      <w:marTop w:val="0"/>
      <w:marBottom w:val="0"/>
      <w:divBdr>
        <w:top w:val="none" w:sz="0" w:space="0" w:color="auto"/>
        <w:left w:val="none" w:sz="0" w:space="0" w:color="auto"/>
        <w:bottom w:val="none" w:sz="0" w:space="0" w:color="auto"/>
        <w:right w:val="none" w:sz="0" w:space="0" w:color="auto"/>
      </w:divBdr>
    </w:div>
    <w:div w:id="1732727857">
      <w:bodyDiv w:val="1"/>
      <w:marLeft w:val="0"/>
      <w:marRight w:val="0"/>
      <w:marTop w:val="0"/>
      <w:marBottom w:val="0"/>
      <w:divBdr>
        <w:top w:val="none" w:sz="0" w:space="0" w:color="auto"/>
        <w:left w:val="none" w:sz="0" w:space="0" w:color="auto"/>
        <w:bottom w:val="none" w:sz="0" w:space="0" w:color="auto"/>
        <w:right w:val="none" w:sz="0" w:space="0" w:color="auto"/>
      </w:divBdr>
    </w:div>
    <w:div w:id="1734964134">
      <w:bodyDiv w:val="1"/>
      <w:marLeft w:val="0"/>
      <w:marRight w:val="0"/>
      <w:marTop w:val="0"/>
      <w:marBottom w:val="0"/>
      <w:divBdr>
        <w:top w:val="none" w:sz="0" w:space="0" w:color="auto"/>
        <w:left w:val="none" w:sz="0" w:space="0" w:color="auto"/>
        <w:bottom w:val="none" w:sz="0" w:space="0" w:color="auto"/>
        <w:right w:val="none" w:sz="0" w:space="0" w:color="auto"/>
      </w:divBdr>
    </w:div>
    <w:div w:id="1735467012">
      <w:bodyDiv w:val="1"/>
      <w:marLeft w:val="0"/>
      <w:marRight w:val="0"/>
      <w:marTop w:val="0"/>
      <w:marBottom w:val="0"/>
      <w:divBdr>
        <w:top w:val="none" w:sz="0" w:space="0" w:color="auto"/>
        <w:left w:val="none" w:sz="0" w:space="0" w:color="auto"/>
        <w:bottom w:val="none" w:sz="0" w:space="0" w:color="auto"/>
        <w:right w:val="none" w:sz="0" w:space="0" w:color="auto"/>
      </w:divBdr>
    </w:div>
    <w:div w:id="1741635872">
      <w:bodyDiv w:val="1"/>
      <w:marLeft w:val="0"/>
      <w:marRight w:val="0"/>
      <w:marTop w:val="0"/>
      <w:marBottom w:val="0"/>
      <w:divBdr>
        <w:top w:val="none" w:sz="0" w:space="0" w:color="auto"/>
        <w:left w:val="none" w:sz="0" w:space="0" w:color="auto"/>
        <w:bottom w:val="none" w:sz="0" w:space="0" w:color="auto"/>
        <w:right w:val="none" w:sz="0" w:space="0" w:color="auto"/>
      </w:divBdr>
    </w:div>
    <w:div w:id="1744176771">
      <w:bodyDiv w:val="1"/>
      <w:marLeft w:val="0"/>
      <w:marRight w:val="0"/>
      <w:marTop w:val="0"/>
      <w:marBottom w:val="0"/>
      <w:divBdr>
        <w:top w:val="none" w:sz="0" w:space="0" w:color="auto"/>
        <w:left w:val="none" w:sz="0" w:space="0" w:color="auto"/>
        <w:bottom w:val="none" w:sz="0" w:space="0" w:color="auto"/>
        <w:right w:val="none" w:sz="0" w:space="0" w:color="auto"/>
      </w:divBdr>
    </w:div>
    <w:div w:id="1744912872">
      <w:bodyDiv w:val="1"/>
      <w:marLeft w:val="0"/>
      <w:marRight w:val="0"/>
      <w:marTop w:val="0"/>
      <w:marBottom w:val="0"/>
      <w:divBdr>
        <w:top w:val="none" w:sz="0" w:space="0" w:color="auto"/>
        <w:left w:val="none" w:sz="0" w:space="0" w:color="auto"/>
        <w:bottom w:val="none" w:sz="0" w:space="0" w:color="auto"/>
        <w:right w:val="none" w:sz="0" w:space="0" w:color="auto"/>
      </w:divBdr>
    </w:div>
    <w:div w:id="1747218620">
      <w:bodyDiv w:val="1"/>
      <w:marLeft w:val="0"/>
      <w:marRight w:val="0"/>
      <w:marTop w:val="0"/>
      <w:marBottom w:val="0"/>
      <w:divBdr>
        <w:top w:val="none" w:sz="0" w:space="0" w:color="auto"/>
        <w:left w:val="none" w:sz="0" w:space="0" w:color="auto"/>
        <w:bottom w:val="none" w:sz="0" w:space="0" w:color="auto"/>
        <w:right w:val="none" w:sz="0" w:space="0" w:color="auto"/>
      </w:divBdr>
    </w:div>
    <w:div w:id="1770346540">
      <w:bodyDiv w:val="1"/>
      <w:marLeft w:val="0"/>
      <w:marRight w:val="0"/>
      <w:marTop w:val="0"/>
      <w:marBottom w:val="0"/>
      <w:divBdr>
        <w:top w:val="none" w:sz="0" w:space="0" w:color="auto"/>
        <w:left w:val="none" w:sz="0" w:space="0" w:color="auto"/>
        <w:bottom w:val="none" w:sz="0" w:space="0" w:color="auto"/>
        <w:right w:val="none" w:sz="0" w:space="0" w:color="auto"/>
      </w:divBdr>
    </w:div>
    <w:div w:id="1771075652">
      <w:bodyDiv w:val="1"/>
      <w:marLeft w:val="0"/>
      <w:marRight w:val="0"/>
      <w:marTop w:val="0"/>
      <w:marBottom w:val="0"/>
      <w:divBdr>
        <w:top w:val="none" w:sz="0" w:space="0" w:color="auto"/>
        <w:left w:val="none" w:sz="0" w:space="0" w:color="auto"/>
        <w:bottom w:val="none" w:sz="0" w:space="0" w:color="auto"/>
        <w:right w:val="none" w:sz="0" w:space="0" w:color="auto"/>
      </w:divBdr>
    </w:div>
    <w:div w:id="1777434592">
      <w:bodyDiv w:val="1"/>
      <w:marLeft w:val="0"/>
      <w:marRight w:val="0"/>
      <w:marTop w:val="0"/>
      <w:marBottom w:val="0"/>
      <w:divBdr>
        <w:top w:val="none" w:sz="0" w:space="0" w:color="auto"/>
        <w:left w:val="none" w:sz="0" w:space="0" w:color="auto"/>
        <w:bottom w:val="none" w:sz="0" w:space="0" w:color="auto"/>
        <w:right w:val="none" w:sz="0" w:space="0" w:color="auto"/>
      </w:divBdr>
    </w:div>
    <w:div w:id="1782450754">
      <w:bodyDiv w:val="1"/>
      <w:marLeft w:val="0"/>
      <w:marRight w:val="0"/>
      <w:marTop w:val="0"/>
      <w:marBottom w:val="0"/>
      <w:divBdr>
        <w:top w:val="none" w:sz="0" w:space="0" w:color="auto"/>
        <w:left w:val="none" w:sz="0" w:space="0" w:color="auto"/>
        <w:bottom w:val="none" w:sz="0" w:space="0" w:color="auto"/>
        <w:right w:val="none" w:sz="0" w:space="0" w:color="auto"/>
      </w:divBdr>
    </w:div>
    <w:div w:id="1782794365">
      <w:bodyDiv w:val="1"/>
      <w:marLeft w:val="0"/>
      <w:marRight w:val="0"/>
      <w:marTop w:val="0"/>
      <w:marBottom w:val="0"/>
      <w:divBdr>
        <w:top w:val="none" w:sz="0" w:space="0" w:color="auto"/>
        <w:left w:val="none" w:sz="0" w:space="0" w:color="auto"/>
        <w:bottom w:val="none" w:sz="0" w:space="0" w:color="auto"/>
        <w:right w:val="none" w:sz="0" w:space="0" w:color="auto"/>
      </w:divBdr>
    </w:div>
    <w:div w:id="1785808277">
      <w:bodyDiv w:val="1"/>
      <w:marLeft w:val="0"/>
      <w:marRight w:val="0"/>
      <w:marTop w:val="0"/>
      <w:marBottom w:val="0"/>
      <w:divBdr>
        <w:top w:val="none" w:sz="0" w:space="0" w:color="auto"/>
        <w:left w:val="none" w:sz="0" w:space="0" w:color="auto"/>
        <w:bottom w:val="none" w:sz="0" w:space="0" w:color="auto"/>
        <w:right w:val="none" w:sz="0" w:space="0" w:color="auto"/>
      </w:divBdr>
    </w:div>
    <w:div w:id="1788347633">
      <w:bodyDiv w:val="1"/>
      <w:marLeft w:val="0"/>
      <w:marRight w:val="0"/>
      <w:marTop w:val="0"/>
      <w:marBottom w:val="0"/>
      <w:divBdr>
        <w:top w:val="none" w:sz="0" w:space="0" w:color="auto"/>
        <w:left w:val="none" w:sz="0" w:space="0" w:color="auto"/>
        <w:bottom w:val="none" w:sz="0" w:space="0" w:color="auto"/>
        <w:right w:val="none" w:sz="0" w:space="0" w:color="auto"/>
      </w:divBdr>
    </w:div>
    <w:div w:id="1790124367">
      <w:bodyDiv w:val="1"/>
      <w:marLeft w:val="0"/>
      <w:marRight w:val="0"/>
      <w:marTop w:val="0"/>
      <w:marBottom w:val="0"/>
      <w:divBdr>
        <w:top w:val="none" w:sz="0" w:space="0" w:color="auto"/>
        <w:left w:val="none" w:sz="0" w:space="0" w:color="auto"/>
        <w:bottom w:val="none" w:sz="0" w:space="0" w:color="auto"/>
        <w:right w:val="none" w:sz="0" w:space="0" w:color="auto"/>
      </w:divBdr>
    </w:div>
    <w:div w:id="1795251679">
      <w:bodyDiv w:val="1"/>
      <w:marLeft w:val="0"/>
      <w:marRight w:val="0"/>
      <w:marTop w:val="0"/>
      <w:marBottom w:val="0"/>
      <w:divBdr>
        <w:top w:val="none" w:sz="0" w:space="0" w:color="auto"/>
        <w:left w:val="none" w:sz="0" w:space="0" w:color="auto"/>
        <w:bottom w:val="none" w:sz="0" w:space="0" w:color="auto"/>
        <w:right w:val="none" w:sz="0" w:space="0" w:color="auto"/>
      </w:divBdr>
    </w:div>
    <w:div w:id="1804077829">
      <w:bodyDiv w:val="1"/>
      <w:marLeft w:val="0"/>
      <w:marRight w:val="0"/>
      <w:marTop w:val="0"/>
      <w:marBottom w:val="0"/>
      <w:divBdr>
        <w:top w:val="none" w:sz="0" w:space="0" w:color="auto"/>
        <w:left w:val="none" w:sz="0" w:space="0" w:color="auto"/>
        <w:bottom w:val="none" w:sz="0" w:space="0" w:color="auto"/>
        <w:right w:val="none" w:sz="0" w:space="0" w:color="auto"/>
      </w:divBdr>
    </w:div>
    <w:div w:id="1809080792">
      <w:bodyDiv w:val="1"/>
      <w:marLeft w:val="0"/>
      <w:marRight w:val="0"/>
      <w:marTop w:val="0"/>
      <w:marBottom w:val="0"/>
      <w:divBdr>
        <w:top w:val="none" w:sz="0" w:space="0" w:color="auto"/>
        <w:left w:val="none" w:sz="0" w:space="0" w:color="auto"/>
        <w:bottom w:val="none" w:sz="0" w:space="0" w:color="auto"/>
        <w:right w:val="none" w:sz="0" w:space="0" w:color="auto"/>
      </w:divBdr>
    </w:div>
    <w:div w:id="1809471326">
      <w:bodyDiv w:val="1"/>
      <w:marLeft w:val="0"/>
      <w:marRight w:val="0"/>
      <w:marTop w:val="0"/>
      <w:marBottom w:val="0"/>
      <w:divBdr>
        <w:top w:val="none" w:sz="0" w:space="0" w:color="auto"/>
        <w:left w:val="none" w:sz="0" w:space="0" w:color="auto"/>
        <w:bottom w:val="none" w:sz="0" w:space="0" w:color="auto"/>
        <w:right w:val="none" w:sz="0" w:space="0" w:color="auto"/>
      </w:divBdr>
    </w:div>
    <w:div w:id="1823541118">
      <w:bodyDiv w:val="1"/>
      <w:marLeft w:val="0"/>
      <w:marRight w:val="0"/>
      <w:marTop w:val="0"/>
      <w:marBottom w:val="0"/>
      <w:divBdr>
        <w:top w:val="none" w:sz="0" w:space="0" w:color="auto"/>
        <w:left w:val="none" w:sz="0" w:space="0" w:color="auto"/>
        <w:bottom w:val="none" w:sz="0" w:space="0" w:color="auto"/>
        <w:right w:val="none" w:sz="0" w:space="0" w:color="auto"/>
      </w:divBdr>
    </w:div>
    <w:div w:id="1827162931">
      <w:bodyDiv w:val="1"/>
      <w:marLeft w:val="0"/>
      <w:marRight w:val="0"/>
      <w:marTop w:val="0"/>
      <w:marBottom w:val="0"/>
      <w:divBdr>
        <w:top w:val="none" w:sz="0" w:space="0" w:color="auto"/>
        <w:left w:val="none" w:sz="0" w:space="0" w:color="auto"/>
        <w:bottom w:val="none" w:sz="0" w:space="0" w:color="auto"/>
        <w:right w:val="none" w:sz="0" w:space="0" w:color="auto"/>
      </w:divBdr>
    </w:div>
    <w:div w:id="1828670741">
      <w:bodyDiv w:val="1"/>
      <w:marLeft w:val="0"/>
      <w:marRight w:val="0"/>
      <w:marTop w:val="0"/>
      <w:marBottom w:val="0"/>
      <w:divBdr>
        <w:top w:val="none" w:sz="0" w:space="0" w:color="auto"/>
        <w:left w:val="none" w:sz="0" w:space="0" w:color="auto"/>
        <w:bottom w:val="none" w:sz="0" w:space="0" w:color="auto"/>
        <w:right w:val="none" w:sz="0" w:space="0" w:color="auto"/>
      </w:divBdr>
    </w:div>
    <w:div w:id="1838492621">
      <w:bodyDiv w:val="1"/>
      <w:marLeft w:val="0"/>
      <w:marRight w:val="0"/>
      <w:marTop w:val="0"/>
      <w:marBottom w:val="0"/>
      <w:divBdr>
        <w:top w:val="none" w:sz="0" w:space="0" w:color="auto"/>
        <w:left w:val="none" w:sz="0" w:space="0" w:color="auto"/>
        <w:bottom w:val="none" w:sz="0" w:space="0" w:color="auto"/>
        <w:right w:val="none" w:sz="0" w:space="0" w:color="auto"/>
      </w:divBdr>
    </w:div>
    <w:div w:id="1842307852">
      <w:bodyDiv w:val="1"/>
      <w:marLeft w:val="0"/>
      <w:marRight w:val="0"/>
      <w:marTop w:val="0"/>
      <w:marBottom w:val="0"/>
      <w:divBdr>
        <w:top w:val="none" w:sz="0" w:space="0" w:color="auto"/>
        <w:left w:val="none" w:sz="0" w:space="0" w:color="auto"/>
        <w:bottom w:val="none" w:sz="0" w:space="0" w:color="auto"/>
        <w:right w:val="none" w:sz="0" w:space="0" w:color="auto"/>
      </w:divBdr>
    </w:div>
    <w:div w:id="1844204181">
      <w:bodyDiv w:val="1"/>
      <w:marLeft w:val="0"/>
      <w:marRight w:val="0"/>
      <w:marTop w:val="0"/>
      <w:marBottom w:val="0"/>
      <w:divBdr>
        <w:top w:val="none" w:sz="0" w:space="0" w:color="auto"/>
        <w:left w:val="none" w:sz="0" w:space="0" w:color="auto"/>
        <w:bottom w:val="none" w:sz="0" w:space="0" w:color="auto"/>
        <w:right w:val="none" w:sz="0" w:space="0" w:color="auto"/>
      </w:divBdr>
    </w:div>
    <w:div w:id="1845434071">
      <w:bodyDiv w:val="1"/>
      <w:marLeft w:val="0"/>
      <w:marRight w:val="0"/>
      <w:marTop w:val="0"/>
      <w:marBottom w:val="0"/>
      <w:divBdr>
        <w:top w:val="none" w:sz="0" w:space="0" w:color="auto"/>
        <w:left w:val="none" w:sz="0" w:space="0" w:color="auto"/>
        <w:bottom w:val="none" w:sz="0" w:space="0" w:color="auto"/>
        <w:right w:val="none" w:sz="0" w:space="0" w:color="auto"/>
      </w:divBdr>
    </w:div>
    <w:div w:id="1850022756">
      <w:bodyDiv w:val="1"/>
      <w:marLeft w:val="0"/>
      <w:marRight w:val="0"/>
      <w:marTop w:val="0"/>
      <w:marBottom w:val="0"/>
      <w:divBdr>
        <w:top w:val="none" w:sz="0" w:space="0" w:color="auto"/>
        <w:left w:val="none" w:sz="0" w:space="0" w:color="auto"/>
        <w:bottom w:val="none" w:sz="0" w:space="0" w:color="auto"/>
        <w:right w:val="none" w:sz="0" w:space="0" w:color="auto"/>
      </w:divBdr>
    </w:div>
    <w:div w:id="1853102588">
      <w:bodyDiv w:val="1"/>
      <w:marLeft w:val="0"/>
      <w:marRight w:val="0"/>
      <w:marTop w:val="0"/>
      <w:marBottom w:val="0"/>
      <w:divBdr>
        <w:top w:val="none" w:sz="0" w:space="0" w:color="auto"/>
        <w:left w:val="none" w:sz="0" w:space="0" w:color="auto"/>
        <w:bottom w:val="none" w:sz="0" w:space="0" w:color="auto"/>
        <w:right w:val="none" w:sz="0" w:space="0" w:color="auto"/>
      </w:divBdr>
    </w:div>
    <w:div w:id="1853714204">
      <w:bodyDiv w:val="1"/>
      <w:marLeft w:val="0"/>
      <w:marRight w:val="0"/>
      <w:marTop w:val="0"/>
      <w:marBottom w:val="0"/>
      <w:divBdr>
        <w:top w:val="none" w:sz="0" w:space="0" w:color="auto"/>
        <w:left w:val="none" w:sz="0" w:space="0" w:color="auto"/>
        <w:bottom w:val="none" w:sz="0" w:space="0" w:color="auto"/>
        <w:right w:val="none" w:sz="0" w:space="0" w:color="auto"/>
      </w:divBdr>
    </w:div>
    <w:div w:id="1854144523">
      <w:bodyDiv w:val="1"/>
      <w:marLeft w:val="0"/>
      <w:marRight w:val="0"/>
      <w:marTop w:val="0"/>
      <w:marBottom w:val="0"/>
      <w:divBdr>
        <w:top w:val="none" w:sz="0" w:space="0" w:color="auto"/>
        <w:left w:val="none" w:sz="0" w:space="0" w:color="auto"/>
        <w:bottom w:val="none" w:sz="0" w:space="0" w:color="auto"/>
        <w:right w:val="none" w:sz="0" w:space="0" w:color="auto"/>
      </w:divBdr>
    </w:div>
    <w:div w:id="1859542784">
      <w:bodyDiv w:val="1"/>
      <w:marLeft w:val="0"/>
      <w:marRight w:val="0"/>
      <w:marTop w:val="0"/>
      <w:marBottom w:val="0"/>
      <w:divBdr>
        <w:top w:val="none" w:sz="0" w:space="0" w:color="auto"/>
        <w:left w:val="none" w:sz="0" w:space="0" w:color="auto"/>
        <w:bottom w:val="none" w:sz="0" w:space="0" w:color="auto"/>
        <w:right w:val="none" w:sz="0" w:space="0" w:color="auto"/>
      </w:divBdr>
    </w:div>
    <w:div w:id="1869178812">
      <w:bodyDiv w:val="1"/>
      <w:marLeft w:val="0"/>
      <w:marRight w:val="0"/>
      <w:marTop w:val="0"/>
      <w:marBottom w:val="0"/>
      <w:divBdr>
        <w:top w:val="none" w:sz="0" w:space="0" w:color="auto"/>
        <w:left w:val="none" w:sz="0" w:space="0" w:color="auto"/>
        <w:bottom w:val="none" w:sz="0" w:space="0" w:color="auto"/>
        <w:right w:val="none" w:sz="0" w:space="0" w:color="auto"/>
      </w:divBdr>
    </w:div>
    <w:div w:id="1876192115">
      <w:bodyDiv w:val="1"/>
      <w:marLeft w:val="0"/>
      <w:marRight w:val="0"/>
      <w:marTop w:val="0"/>
      <w:marBottom w:val="0"/>
      <w:divBdr>
        <w:top w:val="none" w:sz="0" w:space="0" w:color="auto"/>
        <w:left w:val="none" w:sz="0" w:space="0" w:color="auto"/>
        <w:bottom w:val="none" w:sz="0" w:space="0" w:color="auto"/>
        <w:right w:val="none" w:sz="0" w:space="0" w:color="auto"/>
      </w:divBdr>
    </w:div>
    <w:div w:id="1882284516">
      <w:bodyDiv w:val="1"/>
      <w:marLeft w:val="0"/>
      <w:marRight w:val="0"/>
      <w:marTop w:val="0"/>
      <w:marBottom w:val="0"/>
      <w:divBdr>
        <w:top w:val="none" w:sz="0" w:space="0" w:color="auto"/>
        <w:left w:val="none" w:sz="0" w:space="0" w:color="auto"/>
        <w:bottom w:val="none" w:sz="0" w:space="0" w:color="auto"/>
        <w:right w:val="none" w:sz="0" w:space="0" w:color="auto"/>
      </w:divBdr>
    </w:div>
    <w:div w:id="1883832659">
      <w:bodyDiv w:val="1"/>
      <w:marLeft w:val="0"/>
      <w:marRight w:val="0"/>
      <w:marTop w:val="0"/>
      <w:marBottom w:val="0"/>
      <w:divBdr>
        <w:top w:val="none" w:sz="0" w:space="0" w:color="auto"/>
        <w:left w:val="none" w:sz="0" w:space="0" w:color="auto"/>
        <w:bottom w:val="none" w:sz="0" w:space="0" w:color="auto"/>
        <w:right w:val="none" w:sz="0" w:space="0" w:color="auto"/>
      </w:divBdr>
    </w:div>
    <w:div w:id="1889106071">
      <w:bodyDiv w:val="1"/>
      <w:marLeft w:val="0"/>
      <w:marRight w:val="0"/>
      <w:marTop w:val="0"/>
      <w:marBottom w:val="0"/>
      <w:divBdr>
        <w:top w:val="none" w:sz="0" w:space="0" w:color="auto"/>
        <w:left w:val="none" w:sz="0" w:space="0" w:color="auto"/>
        <w:bottom w:val="none" w:sz="0" w:space="0" w:color="auto"/>
        <w:right w:val="none" w:sz="0" w:space="0" w:color="auto"/>
      </w:divBdr>
    </w:div>
    <w:div w:id="1897932313">
      <w:bodyDiv w:val="1"/>
      <w:marLeft w:val="0"/>
      <w:marRight w:val="0"/>
      <w:marTop w:val="0"/>
      <w:marBottom w:val="0"/>
      <w:divBdr>
        <w:top w:val="none" w:sz="0" w:space="0" w:color="auto"/>
        <w:left w:val="none" w:sz="0" w:space="0" w:color="auto"/>
        <w:bottom w:val="none" w:sz="0" w:space="0" w:color="auto"/>
        <w:right w:val="none" w:sz="0" w:space="0" w:color="auto"/>
      </w:divBdr>
    </w:div>
    <w:div w:id="1903173823">
      <w:bodyDiv w:val="1"/>
      <w:marLeft w:val="0"/>
      <w:marRight w:val="0"/>
      <w:marTop w:val="0"/>
      <w:marBottom w:val="0"/>
      <w:divBdr>
        <w:top w:val="none" w:sz="0" w:space="0" w:color="auto"/>
        <w:left w:val="none" w:sz="0" w:space="0" w:color="auto"/>
        <w:bottom w:val="none" w:sz="0" w:space="0" w:color="auto"/>
        <w:right w:val="none" w:sz="0" w:space="0" w:color="auto"/>
      </w:divBdr>
    </w:div>
    <w:div w:id="1905919046">
      <w:bodyDiv w:val="1"/>
      <w:marLeft w:val="0"/>
      <w:marRight w:val="0"/>
      <w:marTop w:val="0"/>
      <w:marBottom w:val="0"/>
      <w:divBdr>
        <w:top w:val="none" w:sz="0" w:space="0" w:color="auto"/>
        <w:left w:val="none" w:sz="0" w:space="0" w:color="auto"/>
        <w:bottom w:val="none" w:sz="0" w:space="0" w:color="auto"/>
        <w:right w:val="none" w:sz="0" w:space="0" w:color="auto"/>
      </w:divBdr>
    </w:div>
    <w:div w:id="1910917920">
      <w:bodyDiv w:val="1"/>
      <w:marLeft w:val="0"/>
      <w:marRight w:val="0"/>
      <w:marTop w:val="0"/>
      <w:marBottom w:val="0"/>
      <w:divBdr>
        <w:top w:val="none" w:sz="0" w:space="0" w:color="auto"/>
        <w:left w:val="none" w:sz="0" w:space="0" w:color="auto"/>
        <w:bottom w:val="none" w:sz="0" w:space="0" w:color="auto"/>
        <w:right w:val="none" w:sz="0" w:space="0" w:color="auto"/>
      </w:divBdr>
    </w:div>
    <w:div w:id="1913462769">
      <w:bodyDiv w:val="1"/>
      <w:marLeft w:val="0"/>
      <w:marRight w:val="0"/>
      <w:marTop w:val="0"/>
      <w:marBottom w:val="0"/>
      <w:divBdr>
        <w:top w:val="none" w:sz="0" w:space="0" w:color="auto"/>
        <w:left w:val="none" w:sz="0" w:space="0" w:color="auto"/>
        <w:bottom w:val="none" w:sz="0" w:space="0" w:color="auto"/>
        <w:right w:val="none" w:sz="0" w:space="0" w:color="auto"/>
      </w:divBdr>
    </w:div>
    <w:div w:id="1921256254">
      <w:bodyDiv w:val="1"/>
      <w:marLeft w:val="0"/>
      <w:marRight w:val="0"/>
      <w:marTop w:val="0"/>
      <w:marBottom w:val="0"/>
      <w:divBdr>
        <w:top w:val="none" w:sz="0" w:space="0" w:color="auto"/>
        <w:left w:val="none" w:sz="0" w:space="0" w:color="auto"/>
        <w:bottom w:val="none" w:sz="0" w:space="0" w:color="auto"/>
        <w:right w:val="none" w:sz="0" w:space="0" w:color="auto"/>
      </w:divBdr>
    </w:div>
    <w:div w:id="1922522907">
      <w:bodyDiv w:val="1"/>
      <w:marLeft w:val="0"/>
      <w:marRight w:val="0"/>
      <w:marTop w:val="0"/>
      <w:marBottom w:val="0"/>
      <w:divBdr>
        <w:top w:val="none" w:sz="0" w:space="0" w:color="auto"/>
        <w:left w:val="none" w:sz="0" w:space="0" w:color="auto"/>
        <w:bottom w:val="none" w:sz="0" w:space="0" w:color="auto"/>
        <w:right w:val="none" w:sz="0" w:space="0" w:color="auto"/>
      </w:divBdr>
    </w:div>
    <w:div w:id="1923024611">
      <w:bodyDiv w:val="1"/>
      <w:marLeft w:val="0"/>
      <w:marRight w:val="0"/>
      <w:marTop w:val="0"/>
      <w:marBottom w:val="0"/>
      <w:divBdr>
        <w:top w:val="none" w:sz="0" w:space="0" w:color="auto"/>
        <w:left w:val="none" w:sz="0" w:space="0" w:color="auto"/>
        <w:bottom w:val="none" w:sz="0" w:space="0" w:color="auto"/>
        <w:right w:val="none" w:sz="0" w:space="0" w:color="auto"/>
      </w:divBdr>
    </w:div>
    <w:div w:id="1927416548">
      <w:bodyDiv w:val="1"/>
      <w:marLeft w:val="0"/>
      <w:marRight w:val="0"/>
      <w:marTop w:val="0"/>
      <w:marBottom w:val="0"/>
      <w:divBdr>
        <w:top w:val="none" w:sz="0" w:space="0" w:color="auto"/>
        <w:left w:val="none" w:sz="0" w:space="0" w:color="auto"/>
        <w:bottom w:val="none" w:sz="0" w:space="0" w:color="auto"/>
        <w:right w:val="none" w:sz="0" w:space="0" w:color="auto"/>
      </w:divBdr>
    </w:div>
    <w:div w:id="1936402799">
      <w:bodyDiv w:val="1"/>
      <w:marLeft w:val="0"/>
      <w:marRight w:val="0"/>
      <w:marTop w:val="0"/>
      <w:marBottom w:val="0"/>
      <w:divBdr>
        <w:top w:val="none" w:sz="0" w:space="0" w:color="auto"/>
        <w:left w:val="none" w:sz="0" w:space="0" w:color="auto"/>
        <w:bottom w:val="none" w:sz="0" w:space="0" w:color="auto"/>
        <w:right w:val="none" w:sz="0" w:space="0" w:color="auto"/>
      </w:divBdr>
    </w:div>
    <w:div w:id="1955402420">
      <w:bodyDiv w:val="1"/>
      <w:marLeft w:val="0"/>
      <w:marRight w:val="0"/>
      <w:marTop w:val="0"/>
      <w:marBottom w:val="0"/>
      <w:divBdr>
        <w:top w:val="none" w:sz="0" w:space="0" w:color="auto"/>
        <w:left w:val="none" w:sz="0" w:space="0" w:color="auto"/>
        <w:bottom w:val="none" w:sz="0" w:space="0" w:color="auto"/>
        <w:right w:val="none" w:sz="0" w:space="0" w:color="auto"/>
      </w:divBdr>
    </w:div>
    <w:div w:id="1959410389">
      <w:bodyDiv w:val="1"/>
      <w:marLeft w:val="0"/>
      <w:marRight w:val="0"/>
      <w:marTop w:val="0"/>
      <w:marBottom w:val="0"/>
      <w:divBdr>
        <w:top w:val="none" w:sz="0" w:space="0" w:color="auto"/>
        <w:left w:val="none" w:sz="0" w:space="0" w:color="auto"/>
        <w:bottom w:val="none" w:sz="0" w:space="0" w:color="auto"/>
        <w:right w:val="none" w:sz="0" w:space="0" w:color="auto"/>
      </w:divBdr>
    </w:div>
    <w:div w:id="1962612081">
      <w:bodyDiv w:val="1"/>
      <w:marLeft w:val="0"/>
      <w:marRight w:val="0"/>
      <w:marTop w:val="0"/>
      <w:marBottom w:val="0"/>
      <w:divBdr>
        <w:top w:val="none" w:sz="0" w:space="0" w:color="auto"/>
        <w:left w:val="none" w:sz="0" w:space="0" w:color="auto"/>
        <w:bottom w:val="none" w:sz="0" w:space="0" w:color="auto"/>
        <w:right w:val="none" w:sz="0" w:space="0" w:color="auto"/>
      </w:divBdr>
    </w:div>
    <w:div w:id="1976715965">
      <w:bodyDiv w:val="1"/>
      <w:marLeft w:val="0"/>
      <w:marRight w:val="0"/>
      <w:marTop w:val="0"/>
      <w:marBottom w:val="0"/>
      <w:divBdr>
        <w:top w:val="none" w:sz="0" w:space="0" w:color="auto"/>
        <w:left w:val="none" w:sz="0" w:space="0" w:color="auto"/>
        <w:bottom w:val="none" w:sz="0" w:space="0" w:color="auto"/>
        <w:right w:val="none" w:sz="0" w:space="0" w:color="auto"/>
      </w:divBdr>
    </w:div>
    <w:div w:id="1983541921">
      <w:bodyDiv w:val="1"/>
      <w:marLeft w:val="0"/>
      <w:marRight w:val="0"/>
      <w:marTop w:val="0"/>
      <w:marBottom w:val="0"/>
      <w:divBdr>
        <w:top w:val="none" w:sz="0" w:space="0" w:color="auto"/>
        <w:left w:val="none" w:sz="0" w:space="0" w:color="auto"/>
        <w:bottom w:val="none" w:sz="0" w:space="0" w:color="auto"/>
        <w:right w:val="none" w:sz="0" w:space="0" w:color="auto"/>
      </w:divBdr>
    </w:div>
    <w:div w:id="1983578344">
      <w:bodyDiv w:val="1"/>
      <w:marLeft w:val="0"/>
      <w:marRight w:val="0"/>
      <w:marTop w:val="0"/>
      <w:marBottom w:val="0"/>
      <w:divBdr>
        <w:top w:val="none" w:sz="0" w:space="0" w:color="auto"/>
        <w:left w:val="none" w:sz="0" w:space="0" w:color="auto"/>
        <w:bottom w:val="none" w:sz="0" w:space="0" w:color="auto"/>
        <w:right w:val="none" w:sz="0" w:space="0" w:color="auto"/>
      </w:divBdr>
    </w:div>
    <w:div w:id="1986855176">
      <w:bodyDiv w:val="1"/>
      <w:marLeft w:val="0"/>
      <w:marRight w:val="0"/>
      <w:marTop w:val="0"/>
      <w:marBottom w:val="0"/>
      <w:divBdr>
        <w:top w:val="none" w:sz="0" w:space="0" w:color="auto"/>
        <w:left w:val="none" w:sz="0" w:space="0" w:color="auto"/>
        <w:bottom w:val="none" w:sz="0" w:space="0" w:color="auto"/>
        <w:right w:val="none" w:sz="0" w:space="0" w:color="auto"/>
      </w:divBdr>
    </w:div>
    <w:div w:id="2001347845">
      <w:bodyDiv w:val="1"/>
      <w:marLeft w:val="0"/>
      <w:marRight w:val="0"/>
      <w:marTop w:val="0"/>
      <w:marBottom w:val="0"/>
      <w:divBdr>
        <w:top w:val="none" w:sz="0" w:space="0" w:color="auto"/>
        <w:left w:val="none" w:sz="0" w:space="0" w:color="auto"/>
        <w:bottom w:val="none" w:sz="0" w:space="0" w:color="auto"/>
        <w:right w:val="none" w:sz="0" w:space="0" w:color="auto"/>
      </w:divBdr>
    </w:div>
    <w:div w:id="2003121420">
      <w:bodyDiv w:val="1"/>
      <w:marLeft w:val="0"/>
      <w:marRight w:val="0"/>
      <w:marTop w:val="0"/>
      <w:marBottom w:val="0"/>
      <w:divBdr>
        <w:top w:val="none" w:sz="0" w:space="0" w:color="auto"/>
        <w:left w:val="none" w:sz="0" w:space="0" w:color="auto"/>
        <w:bottom w:val="none" w:sz="0" w:space="0" w:color="auto"/>
        <w:right w:val="none" w:sz="0" w:space="0" w:color="auto"/>
      </w:divBdr>
    </w:div>
    <w:div w:id="2009360592">
      <w:bodyDiv w:val="1"/>
      <w:marLeft w:val="0"/>
      <w:marRight w:val="0"/>
      <w:marTop w:val="0"/>
      <w:marBottom w:val="0"/>
      <w:divBdr>
        <w:top w:val="none" w:sz="0" w:space="0" w:color="auto"/>
        <w:left w:val="none" w:sz="0" w:space="0" w:color="auto"/>
        <w:bottom w:val="none" w:sz="0" w:space="0" w:color="auto"/>
        <w:right w:val="none" w:sz="0" w:space="0" w:color="auto"/>
      </w:divBdr>
    </w:div>
    <w:div w:id="2011326071">
      <w:bodyDiv w:val="1"/>
      <w:marLeft w:val="0"/>
      <w:marRight w:val="0"/>
      <w:marTop w:val="0"/>
      <w:marBottom w:val="0"/>
      <w:divBdr>
        <w:top w:val="none" w:sz="0" w:space="0" w:color="auto"/>
        <w:left w:val="none" w:sz="0" w:space="0" w:color="auto"/>
        <w:bottom w:val="none" w:sz="0" w:space="0" w:color="auto"/>
        <w:right w:val="none" w:sz="0" w:space="0" w:color="auto"/>
      </w:divBdr>
    </w:div>
    <w:div w:id="2012489695">
      <w:bodyDiv w:val="1"/>
      <w:marLeft w:val="0"/>
      <w:marRight w:val="0"/>
      <w:marTop w:val="0"/>
      <w:marBottom w:val="0"/>
      <w:divBdr>
        <w:top w:val="none" w:sz="0" w:space="0" w:color="auto"/>
        <w:left w:val="none" w:sz="0" w:space="0" w:color="auto"/>
        <w:bottom w:val="none" w:sz="0" w:space="0" w:color="auto"/>
        <w:right w:val="none" w:sz="0" w:space="0" w:color="auto"/>
      </w:divBdr>
    </w:div>
    <w:div w:id="2014717465">
      <w:bodyDiv w:val="1"/>
      <w:marLeft w:val="0"/>
      <w:marRight w:val="0"/>
      <w:marTop w:val="0"/>
      <w:marBottom w:val="0"/>
      <w:divBdr>
        <w:top w:val="none" w:sz="0" w:space="0" w:color="auto"/>
        <w:left w:val="none" w:sz="0" w:space="0" w:color="auto"/>
        <w:bottom w:val="none" w:sz="0" w:space="0" w:color="auto"/>
        <w:right w:val="none" w:sz="0" w:space="0" w:color="auto"/>
      </w:divBdr>
    </w:div>
    <w:div w:id="2032100639">
      <w:bodyDiv w:val="1"/>
      <w:marLeft w:val="0"/>
      <w:marRight w:val="0"/>
      <w:marTop w:val="0"/>
      <w:marBottom w:val="0"/>
      <w:divBdr>
        <w:top w:val="none" w:sz="0" w:space="0" w:color="auto"/>
        <w:left w:val="none" w:sz="0" w:space="0" w:color="auto"/>
        <w:bottom w:val="none" w:sz="0" w:space="0" w:color="auto"/>
        <w:right w:val="none" w:sz="0" w:space="0" w:color="auto"/>
      </w:divBdr>
    </w:div>
    <w:div w:id="2033720107">
      <w:bodyDiv w:val="1"/>
      <w:marLeft w:val="0"/>
      <w:marRight w:val="0"/>
      <w:marTop w:val="0"/>
      <w:marBottom w:val="0"/>
      <w:divBdr>
        <w:top w:val="none" w:sz="0" w:space="0" w:color="auto"/>
        <w:left w:val="none" w:sz="0" w:space="0" w:color="auto"/>
        <w:bottom w:val="none" w:sz="0" w:space="0" w:color="auto"/>
        <w:right w:val="none" w:sz="0" w:space="0" w:color="auto"/>
      </w:divBdr>
    </w:div>
    <w:div w:id="2036998536">
      <w:bodyDiv w:val="1"/>
      <w:marLeft w:val="0"/>
      <w:marRight w:val="0"/>
      <w:marTop w:val="0"/>
      <w:marBottom w:val="0"/>
      <w:divBdr>
        <w:top w:val="none" w:sz="0" w:space="0" w:color="auto"/>
        <w:left w:val="none" w:sz="0" w:space="0" w:color="auto"/>
        <w:bottom w:val="none" w:sz="0" w:space="0" w:color="auto"/>
        <w:right w:val="none" w:sz="0" w:space="0" w:color="auto"/>
      </w:divBdr>
    </w:div>
    <w:div w:id="2042586813">
      <w:bodyDiv w:val="1"/>
      <w:marLeft w:val="0"/>
      <w:marRight w:val="0"/>
      <w:marTop w:val="0"/>
      <w:marBottom w:val="0"/>
      <w:divBdr>
        <w:top w:val="none" w:sz="0" w:space="0" w:color="auto"/>
        <w:left w:val="none" w:sz="0" w:space="0" w:color="auto"/>
        <w:bottom w:val="none" w:sz="0" w:space="0" w:color="auto"/>
        <w:right w:val="none" w:sz="0" w:space="0" w:color="auto"/>
      </w:divBdr>
    </w:div>
    <w:div w:id="2051566935">
      <w:bodyDiv w:val="1"/>
      <w:marLeft w:val="0"/>
      <w:marRight w:val="0"/>
      <w:marTop w:val="0"/>
      <w:marBottom w:val="0"/>
      <w:divBdr>
        <w:top w:val="none" w:sz="0" w:space="0" w:color="auto"/>
        <w:left w:val="none" w:sz="0" w:space="0" w:color="auto"/>
        <w:bottom w:val="none" w:sz="0" w:space="0" w:color="auto"/>
        <w:right w:val="none" w:sz="0" w:space="0" w:color="auto"/>
      </w:divBdr>
    </w:div>
    <w:div w:id="2054847156">
      <w:bodyDiv w:val="1"/>
      <w:marLeft w:val="0"/>
      <w:marRight w:val="0"/>
      <w:marTop w:val="0"/>
      <w:marBottom w:val="0"/>
      <w:divBdr>
        <w:top w:val="none" w:sz="0" w:space="0" w:color="auto"/>
        <w:left w:val="none" w:sz="0" w:space="0" w:color="auto"/>
        <w:bottom w:val="none" w:sz="0" w:space="0" w:color="auto"/>
        <w:right w:val="none" w:sz="0" w:space="0" w:color="auto"/>
      </w:divBdr>
    </w:div>
    <w:div w:id="2060200690">
      <w:bodyDiv w:val="1"/>
      <w:marLeft w:val="0"/>
      <w:marRight w:val="0"/>
      <w:marTop w:val="0"/>
      <w:marBottom w:val="0"/>
      <w:divBdr>
        <w:top w:val="none" w:sz="0" w:space="0" w:color="auto"/>
        <w:left w:val="none" w:sz="0" w:space="0" w:color="auto"/>
        <w:bottom w:val="none" w:sz="0" w:space="0" w:color="auto"/>
        <w:right w:val="none" w:sz="0" w:space="0" w:color="auto"/>
      </w:divBdr>
    </w:div>
    <w:div w:id="2077514096">
      <w:bodyDiv w:val="1"/>
      <w:marLeft w:val="0"/>
      <w:marRight w:val="0"/>
      <w:marTop w:val="0"/>
      <w:marBottom w:val="0"/>
      <w:divBdr>
        <w:top w:val="none" w:sz="0" w:space="0" w:color="auto"/>
        <w:left w:val="none" w:sz="0" w:space="0" w:color="auto"/>
        <w:bottom w:val="none" w:sz="0" w:space="0" w:color="auto"/>
        <w:right w:val="none" w:sz="0" w:space="0" w:color="auto"/>
      </w:divBdr>
    </w:div>
    <w:div w:id="2077777159">
      <w:bodyDiv w:val="1"/>
      <w:marLeft w:val="0"/>
      <w:marRight w:val="0"/>
      <w:marTop w:val="0"/>
      <w:marBottom w:val="0"/>
      <w:divBdr>
        <w:top w:val="none" w:sz="0" w:space="0" w:color="auto"/>
        <w:left w:val="none" w:sz="0" w:space="0" w:color="auto"/>
        <w:bottom w:val="none" w:sz="0" w:space="0" w:color="auto"/>
        <w:right w:val="none" w:sz="0" w:space="0" w:color="auto"/>
      </w:divBdr>
    </w:div>
    <w:div w:id="2078896479">
      <w:bodyDiv w:val="1"/>
      <w:marLeft w:val="0"/>
      <w:marRight w:val="0"/>
      <w:marTop w:val="0"/>
      <w:marBottom w:val="0"/>
      <w:divBdr>
        <w:top w:val="none" w:sz="0" w:space="0" w:color="auto"/>
        <w:left w:val="none" w:sz="0" w:space="0" w:color="auto"/>
        <w:bottom w:val="none" w:sz="0" w:space="0" w:color="auto"/>
        <w:right w:val="none" w:sz="0" w:space="0" w:color="auto"/>
      </w:divBdr>
    </w:div>
    <w:div w:id="2091659541">
      <w:bodyDiv w:val="1"/>
      <w:marLeft w:val="0"/>
      <w:marRight w:val="0"/>
      <w:marTop w:val="0"/>
      <w:marBottom w:val="0"/>
      <w:divBdr>
        <w:top w:val="none" w:sz="0" w:space="0" w:color="auto"/>
        <w:left w:val="none" w:sz="0" w:space="0" w:color="auto"/>
        <w:bottom w:val="none" w:sz="0" w:space="0" w:color="auto"/>
        <w:right w:val="none" w:sz="0" w:space="0" w:color="auto"/>
      </w:divBdr>
    </w:div>
    <w:div w:id="2093428846">
      <w:bodyDiv w:val="1"/>
      <w:marLeft w:val="0"/>
      <w:marRight w:val="0"/>
      <w:marTop w:val="0"/>
      <w:marBottom w:val="0"/>
      <w:divBdr>
        <w:top w:val="none" w:sz="0" w:space="0" w:color="auto"/>
        <w:left w:val="none" w:sz="0" w:space="0" w:color="auto"/>
        <w:bottom w:val="none" w:sz="0" w:space="0" w:color="auto"/>
        <w:right w:val="none" w:sz="0" w:space="0" w:color="auto"/>
      </w:divBdr>
    </w:div>
    <w:div w:id="2093697241">
      <w:bodyDiv w:val="1"/>
      <w:marLeft w:val="0"/>
      <w:marRight w:val="0"/>
      <w:marTop w:val="0"/>
      <w:marBottom w:val="0"/>
      <w:divBdr>
        <w:top w:val="none" w:sz="0" w:space="0" w:color="auto"/>
        <w:left w:val="none" w:sz="0" w:space="0" w:color="auto"/>
        <w:bottom w:val="none" w:sz="0" w:space="0" w:color="auto"/>
        <w:right w:val="none" w:sz="0" w:space="0" w:color="auto"/>
      </w:divBdr>
    </w:div>
    <w:div w:id="2103530804">
      <w:bodyDiv w:val="1"/>
      <w:marLeft w:val="0"/>
      <w:marRight w:val="0"/>
      <w:marTop w:val="0"/>
      <w:marBottom w:val="0"/>
      <w:divBdr>
        <w:top w:val="none" w:sz="0" w:space="0" w:color="auto"/>
        <w:left w:val="none" w:sz="0" w:space="0" w:color="auto"/>
        <w:bottom w:val="none" w:sz="0" w:space="0" w:color="auto"/>
        <w:right w:val="none" w:sz="0" w:space="0" w:color="auto"/>
      </w:divBdr>
    </w:div>
    <w:div w:id="2119371419">
      <w:bodyDiv w:val="1"/>
      <w:marLeft w:val="0"/>
      <w:marRight w:val="0"/>
      <w:marTop w:val="0"/>
      <w:marBottom w:val="0"/>
      <w:divBdr>
        <w:top w:val="none" w:sz="0" w:space="0" w:color="auto"/>
        <w:left w:val="none" w:sz="0" w:space="0" w:color="auto"/>
        <w:bottom w:val="none" w:sz="0" w:space="0" w:color="auto"/>
        <w:right w:val="none" w:sz="0" w:space="0" w:color="auto"/>
      </w:divBdr>
    </w:div>
    <w:div w:id="2120561112">
      <w:bodyDiv w:val="1"/>
      <w:marLeft w:val="0"/>
      <w:marRight w:val="0"/>
      <w:marTop w:val="0"/>
      <w:marBottom w:val="0"/>
      <w:divBdr>
        <w:top w:val="none" w:sz="0" w:space="0" w:color="auto"/>
        <w:left w:val="none" w:sz="0" w:space="0" w:color="auto"/>
        <w:bottom w:val="none" w:sz="0" w:space="0" w:color="auto"/>
        <w:right w:val="none" w:sz="0" w:space="0" w:color="auto"/>
      </w:divBdr>
    </w:div>
    <w:div w:id="2122802384">
      <w:bodyDiv w:val="1"/>
      <w:marLeft w:val="0"/>
      <w:marRight w:val="0"/>
      <w:marTop w:val="0"/>
      <w:marBottom w:val="0"/>
      <w:divBdr>
        <w:top w:val="none" w:sz="0" w:space="0" w:color="auto"/>
        <w:left w:val="none" w:sz="0" w:space="0" w:color="auto"/>
        <w:bottom w:val="none" w:sz="0" w:space="0" w:color="auto"/>
        <w:right w:val="none" w:sz="0" w:space="0" w:color="auto"/>
      </w:divBdr>
    </w:div>
    <w:div w:id="2126927306">
      <w:bodyDiv w:val="1"/>
      <w:marLeft w:val="0"/>
      <w:marRight w:val="0"/>
      <w:marTop w:val="0"/>
      <w:marBottom w:val="0"/>
      <w:divBdr>
        <w:top w:val="none" w:sz="0" w:space="0" w:color="auto"/>
        <w:left w:val="none" w:sz="0" w:space="0" w:color="auto"/>
        <w:bottom w:val="none" w:sz="0" w:space="0" w:color="auto"/>
        <w:right w:val="none" w:sz="0" w:space="0" w:color="auto"/>
      </w:divBdr>
    </w:div>
    <w:div w:id="2127506686">
      <w:bodyDiv w:val="1"/>
      <w:marLeft w:val="0"/>
      <w:marRight w:val="0"/>
      <w:marTop w:val="0"/>
      <w:marBottom w:val="0"/>
      <w:divBdr>
        <w:top w:val="none" w:sz="0" w:space="0" w:color="auto"/>
        <w:left w:val="none" w:sz="0" w:space="0" w:color="auto"/>
        <w:bottom w:val="none" w:sz="0" w:space="0" w:color="auto"/>
        <w:right w:val="none" w:sz="0" w:space="0" w:color="auto"/>
      </w:divBdr>
    </w:div>
    <w:div w:id="2128230973">
      <w:bodyDiv w:val="1"/>
      <w:marLeft w:val="0"/>
      <w:marRight w:val="0"/>
      <w:marTop w:val="0"/>
      <w:marBottom w:val="0"/>
      <w:divBdr>
        <w:top w:val="none" w:sz="0" w:space="0" w:color="auto"/>
        <w:left w:val="none" w:sz="0" w:space="0" w:color="auto"/>
        <w:bottom w:val="none" w:sz="0" w:space="0" w:color="auto"/>
        <w:right w:val="none" w:sz="0" w:space="0" w:color="auto"/>
      </w:divBdr>
    </w:div>
    <w:div w:id="2137017818">
      <w:bodyDiv w:val="1"/>
      <w:marLeft w:val="0"/>
      <w:marRight w:val="0"/>
      <w:marTop w:val="0"/>
      <w:marBottom w:val="0"/>
      <w:divBdr>
        <w:top w:val="none" w:sz="0" w:space="0" w:color="auto"/>
        <w:left w:val="none" w:sz="0" w:space="0" w:color="auto"/>
        <w:bottom w:val="none" w:sz="0" w:space="0" w:color="auto"/>
        <w:right w:val="none" w:sz="0" w:space="0" w:color="auto"/>
      </w:divBdr>
    </w:div>
    <w:div w:id="21425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15D5F-B756-438D-996C-60446BF2F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15</Pages>
  <Words>4031</Words>
  <Characters>22981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Proptax</cp:lastModifiedBy>
  <cp:revision>620</cp:revision>
  <cp:lastPrinted>2024-09-25T15:42:00Z</cp:lastPrinted>
  <dcterms:created xsi:type="dcterms:W3CDTF">2024-07-15T16:43:00Z</dcterms:created>
  <dcterms:modified xsi:type="dcterms:W3CDTF">2024-09-25T15:46:00Z</dcterms:modified>
</cp:coreProperties>
</file>