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97F852" w14:textId="6E32C9A0" w:rsidR="004B75E7" w:rsidRPr="001068DA" w:rsidRDefault="0074309D" w:rsidP="004B75E7">
      <w:pPr>
        <w:spacing w:after="0"/>
        <w:jc w:val="center"/>
        <w:rPr>
          <w:rFonts w:ascii="Times New Roman" w:eastAsia="Times New Roman" w:hAnsi="Times New Roman" w:cs="Times New Roman"/>
          <w:b/>
          <w:bCs/>
          <w:sz w:val="24"/>
          <w:szCs w:val="24"/>
        </w:rPr>
      </w:pPr>
      <w:r w:rsidRPr="001068DA">
        <w:rPr>
          <w:rFonts w:ascii="Times New Roman" w:eastAsia="Times New Roman" w:hAnsi="Times New Roman" w:cs="Times New Roman"/>
          <w:b/>
          <w:bCs/>
          <w:sz w:val="24"/>
          <w:szCs w:val="24"/>
        </w:rPr>
        <w:t>FAYETTE COUNTY</w:t>
      </w:r>
    </w:p>
    <w:p w14:paraId="1A1E11F8" w14:textId="77777777" w:rsidR="004B75E7" w:rsidRPr="001068DA" w:rsidRDefault="004B75E7" w:rsidP="00F371C0">
      <w:pPr>
        <w:spacing w:after="0" w:line="240" w:lineRule="auto"/>
        <w:jc w:val="center"/>
        <w:rPr>
          <w:rFonts w:ascii="Times New Roman" w:eastAsiaTheme="minorEastAsia" w:hAnsi="Times New Roman" w:cs="Times New Roman"/>
          <w:b/>
          <w:bCs/>
          <w:sz w:val="24"/>
          <w:szCs w:val="32"/>
        </w:rPr>
      </w:pPr>
      <w:r w:rsidRPr="001068DA">
        <w:rPr>
          <w:rFonts w:ascii="Times New Roman" w:eastAsiaTheme="minorEastAsia" w:hAnsi="Times New Roman" w:cs="Times New Roman"/>
          <w:b/>
          <w:bCs/>
          <w:sz w:val="24"/>
          <w:szCs w:val="32"/>
        </w:rPr>
        <w:t>FINANCE COMMITTEE</w:t>
      </w:r>
      <w:r w:rsidR="002C1F24" w:rsidRPr="001068DA">
        <w:rPr>
          <w:rFonts w:ascii="Times New Roman" w:eastAsiaTheme="minorEastAsia" w:hAnsi="Times New Roman" w:cs="Times New Roman"/>
          <w:b/>
          <w:bCs/>
          <w:sz w:val="24"/>
          <w:szCs w:val="32"/>
        </w:rPr>
        <w:t xml:space="preserve"> MEETING MINUTES</w:t>
      </w:r>
    </w:p>
    <w:p w14:paraId="33C243B4" w14:textId="000A811A" w:rsidR="00FE0B26" w:rsidRDefault="00375EFE" w:rsidP="00544D97">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Tuesday</w:t>
      </w:r>
      <w:r w:rsidR="00E042FB">
        <w:rPr>
          <w:rFonts w:ascii="Times New Roman" w:eastAsia="Times New Roman" w:hAnsi="Times New Roman" w:cs="Times New Roman"/>
          <w:b/>
          <w:bCs/>
          <w:sz w:val="24"/>
          <w:szCs w:val="24"/>
        </w:rPr>
        <w:t>,</w:t>
      </w:r>
      <w:r w:rsidR="00995CCA">
        <w:rPr>
          <w:rFonts w:ascii="Times New Roman" w:eastAsia="Times New Roman" w:hAnsi="Times New Roman" w:cs="Times New Roman"/>
          <w:b/>
          <w:bCs/>
          <w:sz w:val="24"/>
          <w:szCs w:val="24"/>
        </w:rPr>
        <w:t xml:space="preserve"> </w:t>
      </w:r>
      <w:r w:rsidR="00A0280A">
        <w:rPr>
          <w:rFonts w:ascii="Times New Roman" w:eastAsia="Times New Roman" w:hAnsi="Times New Roman" w:cs="Times New Roman"/>
          <w:b/>
          <w:bCs/>
          <w:sz w:val="24"/>
          <w:szCs w:val="24"/>
        </w:rPr>
        <w:t>October</w:t>
      </w:r>
      <w:r w:rsidR="005F24DA">
        <w:rPr>
          <w:rFonts w:ascii="Times New Roman" w:eastAsia="Times New Roman" w:hAnsi="Times New Roman" w:cs="Times New Roman"/>
          <w:b/>
          <w:bCs/>
          <w:sz w:val="24"/>
          <w:szCs w:val="24"/>
        </w:rPr>
        <w:t xml:space="preserve"> </w:t>
      </w:r>
      <w:r w:rsidR="00A0280A">
        <w:rPr>
          <w:rFonts w:ascii="Times New Roman" w:eastAsia="Times New Roman" w:hAnsi="Times New Roman" w:cs="Times New Roman"/>
          <w:b/>
          <w:bCs/>
          <w:sz w:val="24"/>
          <w:szCs w:val="24"/>
        </w:rPr>
        <w:t>1</w:t>
      </w:r>
      <w:r w:rsidR="007368FC">
        <w:rPr>
          <w:rFonts w:ascii="Times New Roman" w:eastAsia="Times New Roman" w:hAnsi="Times New Roman" w:cs="Times New Roman"/>
          <w:b/>
          <w:bCs/>
          <w:sz w:val="24"/>
          <w:szCs w:val="24"/>
        </w:rPr>
        <w:t>, 202</w:t>
      </w:r>
      <w:r w:rsidR="001E6A6C">
        <w:rPr>
          <w:rFonts w:ascii="Times New Roman" w:eastAsia="Times New Roman" w:hAnsi="Times New Roman" w:cs="Times New Roman"/>
          <w:b/>
          <w:bCs/>
          <w:sz w:val="24"/>
          <w:szCs w:val="24"/>
        </w:rPr>
        <w:t>4</w:t>
      </w:r>
    </w:p>
    <w:p w14:paraId="5DBD18DD" w14:textId="77777777" w:rsidR="00030642" w:rsidRPr="00030A8B" w:rsidRDefault="00030642" w:rsidP="00FE0B26">
      <w:pPr>
        <w:spacing w:after="0"/>
        <w:outlineLvl w:val="1"/>
        <w:rPr>
          <w:rFonts w:ascii="Times New Roman" w:eastAsia="Times New Roman" w:hAnsi="Times New Roman" w:cs="Times New Roman"/>
          <w:bCs/>
          <w:sz w:val="24"/>
          <w:szCs w:val="24"/>
        </w:rPr>
      </w:pPr>
    </w:p>
    <w:p w14:paraId="796A737E" w14:textId="77777777" w:rsidR="006C6299" w:rsidRDefault="006C6299" w:rsidP="00FE0B26">
      <w:pPr>
        <w:spacing w:after="0"/>
        <w:outlineLvl w:val="1"/>
        <w:rPr>
          <w:rFonts w:ascii="Times New Roman" w:eastAsia="Times New Roman" w:hAnsi="Times New Roman" w:cs="Times New Roman"/>
          <w:b/>
          <w:sz w:val="24"/>
          <w:szCs w:val="24"/>
        </w:rPr>
      </w:pPr>
    </w:p>
    <w:p w14:paraId="7F4EFD01" w14:textId="657FF86E" w:rsidR="00E01BC7" w:rsidRPr="00030A8B" w:rsidRDefault="002C1F24" w:rsidP="00FE0B26">
      <w:pPr>
        <w:spacing w:after="0"/>
        <w:outlineLvl w:val="1"/>
        <w:rPr>
          <w:rFonts w:ascii="Times New Roman" w:eastAsia="Times New Roman" w:hAnsi="Times New Roman" w:cs="Times New Roman"/>
          <w:bCs/>
          <w:sz w:val="24"/>
          <w:szCs w:val="24"/>
        </w:rPr>
      </w:pPr>
      <w:r w:rsidRPr="001068DA">
        <w:rPr>
          <w:rFonts w:ascii="Times New Roman" w:eastAsia="Times New Roman" w:hAnsi="Times New Roman" w:cs="Times New Roman"/>
          <w:b/>
          <w:sz w:val="24"/>
          <w:szCs w:val="24"/>
        </w:rPr>
        <w:t>Convene</w:t>
      </w:r>
    </w:p>
    <w:p w14:paraId="144D02FB" w14:textId="0023B458" w:rsidR="00E01BC7" w:rsidRPr="001068DA" w:rsidRDefault="001E6A6C" w:rsidP="00BC171C">
      <w:pPr>
        <w:rPr>
          <w:rFonts w:ascii="Times New Roman" w:hAnsi="Times New Roman" w:cs="Times New Roman"/>
          <w:sz w:val="24"/>
          <w:szCs w:val="24"/>
        </w:rPr>
      </w:pPr>
      <w:r>
        <w:rPr>
          <w:rFonts w:ascii="Times New Roman" w:hAnsi="Times New Roman" w:cs="Times New Roman"/>
          <w:sz w:val="24"/>
          <w:szCs w:val="24"/>
        </w:rPr>
        <w:t>Jacob Harris</w:t>
      </w:r>
      <w:r w:rsidR="0052364D">
        <w:rPr>
          <w:rFonts w:ascii="Times New Roman" w:hAnsi="Times New Roman" w:cs="Times New Roman"/>
          <w:sz w:val="24"/>
          <w:szCs w:val="24"/>
        </w:rPr>
        <w:t xml:space="preserve">, </w:t>
      </w:r>
      <w:r w:rsidR="00BF2D41">
        <w:rPr>
          <w:rFonts w:ascii="Times New Roman" w:hAnsi="Times New Roman" w:cs="Times New Roman"/>
          <w:sz w:val="24"/>
          <w:szCs w:val="24"/>
        </w:rPr>
        <w:t>Chairperson,</w:t>
      </w:r>
      <w:r w:rsidR="00E01BC7" w:rsidRPr="001068DA">
        <w:rPr>
          <w:rFonts w:ascii="Times New Roman" w:hAnsi="Times New Roman" w:cs="Times New Roman"/>
          <w:sz w:val="24"/>
          <w:szCs w:val="24"/>
        </w:rPr>
        <w:t xml:space="preserve"> called the Finance Committee Meeti</w:t>
      </w:r>
      <w:r w:rsidR="00482BF3" w:rsidRPr="001068DA">
        <w:rPr>
          <w:rFonts w:ascii="Times New Roman" w:hAnsi="Times New Roman" w:cs="Times New Roman"/>
          <w:sz w:val="24"/>
          <w:szCs w:val="24"/>
        </w:rPr>
        <w:t>ng to order</w:t>
      </w:r>
      <w:r w:rsidR="00DC16F3">
        <w:rPr>
          <w:rFonts w:ascii="Times New Roman" w:hAnsi="Times New Roman" w:cs="Times New Roman"/>
          <w:sz w:val="24"/>
          <w:szCs w:val="24"/>
        </w:rPr>
        <w:t xml:space="preserve"> at the</w:t>
      </w:r>
      <w:r w:rsidR="00310695">
        <w:rPr>
          <w:rFonts w:ascii="Times New Roman" w:hAnsi="Times New Roman" w:cs="Times New Roman"/>
          <w:sz w:val="24"/>
          <w:szCs w:val="24"/>
        </w:rPr>
        <w:t xml:space="preserve"> </w:t>
      </w:r>
      <w:r w:rsidR="00B43F93">
        <w:rPr>
          <w:rFonts w:ascii="Times New Roman" w:hAnsi="Times New Roman" w:cs="Times New Roman"/>
          <w:sz w:val="24"/>
          <w:szCs w:val="24"/>
        </w:rPr>
        <w:t>Vandalia City Hall</w:t>
      </w:r>
      <w:r w:rsidR="007F4474" w:rsidRPr="001068DA">
        <w:rPr>
          <w:rFonts w:ascii="Times New Roman" w:hAnsi="Times New Roman" w:cs="Times New Roman"/>
          <w:sz w:val="24"/>
          <w:szCs w:val="24"/>
        </w:rPr>
        <w:t>,</w:t>
      </w:r>
      <w:r w:rsidR="00E01BC7" w:rsidRPr="001068DA">
        <w:rPr>
          <w:rFonts w:ascii="Times New Roman" w:hAnsi="Times New Roman" w:cs="Times New Roman"/>
          <w:sz w:val="24"/>
          <w:szCs w:val="24"/>
        </w:rPr>
        <w:t xml:space="preserve"> </w:t>
      </w:r>
      <w:r w:rsidR="004E0D0E">
        <w:rPr>
          <w:rFonts w:ascii="Times New Roman" w:hAnsi="Times New Roman" w:cs="Times New Roman"/>
          <w:sz w:val="24"/>
          <w:szCs w:val="24"/>
        </w:rPr>
        <w:t xml:space="preserve">431 W Gallatin St, </w:t>
      </w:r>
      <w:r w:rsidR="00E01BC7" w:rsidRPr="001068DA">
        <w:rPr>
          <w:rFonts w:ascii="Times New Roman" w:hAnsi="Times New Roman" w:cs="Times New Roman"/>
          <w:sz w:val="24"/>
          <w:szCs w:val="24"/>
        </w:rPr>
        <w:t>Vandalia, Illinois,</w:t>
      </w:r>
      <w:r w:rsidR="00B36B6B">
        <w:rPr>
          <w:rFonts w:ascii="Times New Roman" w:hAnsi="Times New Roman" w:cs="Times New Roman"/>
          <w:sz w:val="24"/>
          <w:szCs w:val="24"/>
        </w:rPr>
        <w:t xml:space="preserve"> 62471</w:t>
      </w:r>
      <w:r w:rsidR="00E01BC7" w:rsidRPr="001068DA">
        <w:rPr>
          <w:rFonts w:ascii="Times New Roman" w:hAnsi="Times New Roman" w:cs="Times New Roman"/>
          <w:sz w:val="24"/>
          <w:szCs w:val="24"/>
        </w:rPr>
        <w:t xml:space="preserve"> </w:t>
      </w:r>
      <w:r w:rsidR="00A568CD">
        <w:rPr>
          <w:rFonts w:ascii="Times New Roman" w:hAnsi="Times New Roman" w:cs="Times New Roman"/>
          <w:sz w:val="24"/>
          <w:szCs w:val="24"/>
        </w:rPr>
        <w:t xml:space="preserve">on </w:t>
      </w:r>
      <w:r w:rsidR="004E0D0E">
        <w:rPr>
          <w:rFonts w:ascii="Times New Roman" w:hAnsi="Times New Roman" w:cs="Times New Roman"/>
          <w:sz w:val="24"/>
          <w:szCs w:val="24"/>
        </w:rPr>
        <w:t>October</w:t>
      </w:r>
      <w:r w:rsidR="00115AE8">
        <w:rPr>
          <w:rFonts w:ascii="Times New Roman" w:hAnsi="Times New Roman" w:cs="Times New Roman"/>
          <w:sz w:val="24"/>
          <w:szCs w:val="24"/>
        </w:rPr>
        <w:t xml:space="preserve"> </w:t>
      </w:r>
      <w:r w:rsidR="004E0D0E">
        <w:rPr>
          <w:rFonts w:ascii="Times New Roman" w:hAnsi="Times New Roman" w:cs="Times New Roman"/>
          <w:sz w:val="24"/>
          <w:szCs w:val="24"/>
        </w:rPr>
        <w:t>1</w:t>
      </w:r>
      <w:r w:rsidR="00115AE8">
        <w:rPr>
          <w:rFonts w:ascii="Times New Roman" w:hAnsi="Times New Roman" w:cs="Times New Roman"/>
          <w:sz w:val="24"/>
          <w:szCs w:val="24"/>
        </w:rPr>
        <w:t>,</w:t>
      </w:r>
      <w:r w:rsidR="007368FC">
        <w:rPr>
          <w:rFonts w:ascii="Times New Roman" w:hAnsi="Times New Roman" w:cs="Times New Roman"/>
          <w:sz w:val="24"/>
          <w:szCs w:val="24"/>
        </w:rPr>
        <w:t xml:space="preserve"> 202</w:t>
      </w:r>
      <w:r>
        <w:rPr>
          <w:rFonts w:ascii="Times New Roman" w:hAnsi="Times New Roman" w:cs="Times New Roman"/>
          <w:sz w:val="24"/>
          <w:szCs w:val="24"/>
        </w:rPr>
        <w:t>4</w:t>
      </w:r>
      <w:r w:rsidR="00F07577" w:rsidRPr="001068DA">
        <w:rPr>
          <w:rFonts w:ascii="Times New Roman" w:hAnsi="Times New Roman" w:cs="Times New Roman"/>
          <w:sz w:val="24"/>
          <w:szCs w:val="24"/>
        </w:rPr>
        <w:t xml:space="preserve"> at </w:t>
      </w:r>
      <w:r w:rsidR="009D71AF">
        <w:rPr>
          <w:rFonts w:ascii="Times New Roman" w:hAnsi="Times New Roman" w:cs="Times New Roman"/>
          <w:sz w:val="24"/>
          <w:szCs w:val="24"/>
        </w:rPr>
        <w:t>6</w:t>
      </w:r>
      <w:r w:rsidR="00F07577" w:rsidRPr="001068DA">
        <w:rPr>
          <w:rFonts w:ascii="Times New Roman" w:hAnsi="Times New Roman" w:cs="Times New Roman"/>
          <w:sz w:val="24"/>
          <w:szCs w:val="24"/>
        </w:rPr>
        <w:t>:</w:t>
      </w:r>
      <w:r w:rsidR="004E0D0E">
        <w:rPr>
          <w:rFonts w:ascii="Times New Roman" w:hAnsi="Times New Roman" w:cs="Times New Roman"/>
          <w:sz w:val="24"/>
          <w:szCs w:val="24"/>
        </w:rPr>
        <w:t>30</w:t>
      </w:r>
      <w:r w:rsidR="00E01BC7" w:rsidRPr="001068DA">
        <w:rPr>
          <w:rFonts w:ascii="Times New Roman" w:hAnsi="Times New Roman" w:cs="Times New Roman"/>
          <w:sz w:val="24"/>
          <w:szCs w:val="24"/>
        </w:rPr>
        <w:t xml:space="preserve"> p.m.</w:t>
      </w:r>
    </w:p>
    <w:p w14:paraId="3ED034F6" w14:textId="77777777" w:rsidR="00E01BC7" w:rsidRPr="00030A8B" w:rsidRDefault="00E01BC7" w:rsidP="000B24B5">
      <w:pPr>
        <w:spacing w:after="0"/>
        <w:ind w:left="360" w:hanging="360"/>
        <w:outlineLvl w:val="1"/>
        <w:rPr>
          <w:rFonts w:ascii="Times New Roman" w:eastAsia="Times New Roman" w:hAnsi="Times New Roman" w:cs="Times New Roman"/>
          <w:bCs/>
          <w:sz w:val="24"/>
          <w:szCs w:val="24"/>
        </w:rPr>
      </w:pPr>
      <w:r w:rsidRPr="001068DA">
        <w:rPr>
          <w:rFonts w:ascii="Times New Roman" w:eastAsia="Times New Roman" w:hAnsi="Times New Roman" w:cs="Times New Roman"/>
          <w:b/>
          <w:sz w:val="24"/>
          <w:szCs w:val="24"/>
        </w:rPr>
        <w:t>Attendance</w:t>
      </w:r>
    </w:p>
    <w:p w14:paraId="20B40ED9" w14:textId="128A1DA6" w:rsidR="006755F8" w:rsidRPr="00374811" w:rsidRDefault="004A4980" w:rsidP="00544D97">
      <w:pPr>
        <w:jc w:val="both"/>
        <w:rPr>
          <w:rFonts w:ascii="Times New Roman" w:hAnsi="Times New Roman" w:cs="Times New Roman"/>
          <w:b/>
          <w:bCs/>
          <w:i/>
          <w:iCs/>
          <w:sz w:val="24"/>
          <w:szCs w:val="24"/>
        </w:rPr>
      </w:pPr>
      <w:r w:rsidRPr="00B9227A">
        <w:rPr>
          <w:rFonts w:ascii="Times New Roman" w:hAnsi="Times New Roman" w:cs="Times New Roman"/>
          <w:sz w:val="24"/>
          <w:szCs w:val="24"/>
        </w:rPr>
        <w:t xml:space="preserve">Glenda Bartels, </w:t>
      </w:r>
      <w:r w:rsidR="002A3706">
        <w:rPr>
          <w:rFonts w:ascii="Times New Roman" w:hAnsi="Times New Roman" w:cs="Times New Roman"/>
          <w:i/>
          <w:iCs/>
          <w:sz w:val="24"/>
          <w:szCs w:val="24"/>
        </w:rPr>
        <w:t>Present</w:t>
      </w:r>
      <w:r>
        <w:rPr>
          <w:rFonts w:ascii="Times New Roman" w:hAnsi="Times New Roman" w:cs="Times New Roman"/>
          <w:sz w:val="24"/>
          <w:szCs w:val="24"/>
        </w:rPr>
        <w:t xml:space="preserve">; </w:t>
      </w:r>
      <w:r w:rsidRPr="00B9227A">
        <w:rPr>
          <w:rFonts w:ascii="Times New Roman" w:hAnsi="Times New Roman" w:cs="Times New Roman"/>
          <w:sz w:val="24"/>
          <w:szCs w:val="24"/>
        </w:rPr>
        <w:t>Michael L</w:t>
      </w:r>
      <w:r w:rsidR="006D24D5">
        <w:rPr>
          <w:rFonts w:ascii="Times New Roman" w:hAnsi="Times New Roman" w:cs="Times New Roman"/>
          <w:sz w:val="24"/>
          <w:szCs w:val="24"/>
        </w:rPr>
        <w:t xml:space="preserve">. </w:t>
      </w:r>
      <w:r w:rsidRPr="00B9227A">
        <w:rPr>
          <w:rFonts w:ascii="Times New Roman" w:hAnsi="Times New Roman" w:cs="Times New Roman"/>
          <w:sz w:val="24"/>
          <w:szCs w:val="24"/>
        </w:rPr>
        <w:t xml:space="preserve">Butts, </w:t>
      </w:r>
      <w:r w:rsidR="008855AD" w:rsidRPr="008855AD">
        <w:rPr>
          <w:rFonts w:ascii="Times New Roman" w:hAnsi="Times New Roman" w:cs="Times New Roman"/>
          <w:i/>
          <w:iCs/>
          <w:sz w:val="24"/>
          <w:szCs w:val="24"/>
        </w:rPr>
        <w:t>Present</w:t>
      </w:r>
      <w:r w:rsidRPr="00B9227A">
        <w:rPr>
          <w:rFonts w:ascii="Times New Roman" w:hAnsi="Times New Roman" w:cs="Times New Roman"/>
          <w:sz w:val="24"/>
          <w:szCs w:val="24"/>
        </w:rPr>
        <w:t xml:space="preserve">; Patrick Click, </w:t>
      </w:r>
      <w:r w:rsidR="00B84CA3">
        <w:rPr>
          <w:rFonts w:ascii="Times New Roman" w:hAnsi="Times New Roman" w:cs="Times New Roman"/>
          <w:i/>
          <w:iCs/>
          <w:sz w:val="24"/>
          <w:szCs w:val="24"/>
        </w:rPr>
        <w:t>Present</w:t>
      </w:r>
      <w:r w:rsidRPr="00B9227A">
        <w:rPr>
          <w:rFonts w:ascii="Times New Roman" w:hAnsi="Times New Roman" w:cs="Times New Roman"/>
          <w:sz w:val="24"/>
          <w:szCs w:val="24"/>
        </w:rPr>
        <w:t>; Merrell H</w:t>
      </w:r>
      <w:r w:rsidR="00424FDC">
        <w:rPr>
          <w:rFonts w:ascii="Times New Roman" w:hAnsi="Times New Roman" w:cs="Times New Roman"/>
          <w:sz w:val="24"/>
          <w:szCs w:val="24"/>
        </w:rPr>
        <w:t>.</w:t>
      </w:r>
      <w:r w:rsidRPr="00B9227A">
        <w:rPr>
          <w:rFonts w:ascii="Times New Roman" w:hAnsi="Times New Roman" w:cs="Times New Roman"/>
          <w:sz w:val="24"/>
          <w:szCs w:val="24"/>
        </w:rPr>
        <w:t xml:space="preserve"> Collins, </w:t>
      </w:r>
      <w:r>
        <w:rPr>
          <w:rFonts w:ascii="Times New Roman" w:hAnsi="Times New Roman" w:cs="Times New Roman"/>
          <w:i/>
          <w:iCs/>
          <w:sz w:val="24"/>
          <w:szCs w:val="24"/>
        </w:rPr>
        <w:t>Present</w:t>
      </w:r>
      <w:r w:rsidRPr="00B9227A">
        <w:rPr>
          <w:rFonts w:ascii="Times New Roman" w:hAnsi="Times New Roman" w:cs="Times New Roman"/>
          <w:sz w:val="24"/>
          <w:szCs w:val="24"/>
        </w:rPr>
        <w:t xml:space="preserve">; Jacob Harris, </w:t>
      </w:r>
      <w:r w:rsidR="008855AD">
        <w:rPr>
          <w:rFonts w:ascii="Times New Roman" w:hAnsi="Times New Roman" w:cs="Times New Roman"/>
          <w:i/>
          <w:iCs/>
          <w:sz w:val="24"/>
          <w:szCs w:val="24"/>
        </w:rPr>
        <w:t>Absent</w:t>
      </w:r>
      <w:r w:rsidRPr="00B9227A">
        <w:rPr>
          <w:rFonts w:ascii="Times New Roman" w:hAnsi="Times New Roman" w:cs="Times New Roman"/>
          <w:sz w:val="24"/>
          <w:szCs w:val="24"/>
        </w:rPr>
        <w:t xml:space="preserve">; Doug Knebel, </w:t>
      </w:r>
      <w:r w:rsidR="001C033D" w:rsidRPr="001C033D">
        <w:rPr>
          <w:rFonts w:ascii="Times New Roman" w:hAnsi="Times New Roman" w:cs="Times New Roman"/>
          <w:i/>
          <w:iCs/>
          <w:sz w:val="24"/>
          <w:szCs w:val="24"/>
        </w:rPr>
        <w:t>Present</w:t>
      </w:r>
      <w:r w:rsidRPr="00B9227A">
        <w:rPr>
          <w:rFonts w:ascii="Times New Roman" w:hAnsi="Times New Roman" w:cs="Times New Roman"/>
          <w:sz w:val="24"/>
          <w:szCs w:val="24"/>
        </w:rPr>
        <w:t xml:space="preserve">; Mack Payne, </w:t>
      </w:r>
      <w:r w:rsidR="00741B99">
        <w:rPr>
          <w:rFonts w:ascii="Times New Roman" w:hAnsi="Times New Roman" w:cs="Times New Roman"/>
          <w:i/>
          <w:iCs/>
          <w:sz w:val="24"/>
          <w:szCs w:val="24"/>
        </w:rPr>
        <w:t>Present</w:t>
      </w:r>
      <w:r w:rsidRPr="00B9227A">
        <w:rPr>
          <w:rFonts w:ascii="Times New Roman" w:hAnsi="Times New Roman" w:cs="Times New Roman"/>
          <w:sz w:val="24"/>
          <w:szCs w:val="24"/>
        </w:rPr>
        <w:t>; Scott L</w:t>
      </w:r>
      <w:r w:rsidR="004130DC">
        <w:rPr>
          <w:rFonts w:ascii="Times New Roman" w:hAnsi="Times New Roman" w:cs="Times New Roman"/>
          <w:sz w:val="24"/>
          <w:szCs w:val="24"/>
        </w:rPr>
        <w:t>.</w:t>
      </w:r>
      <w:r w:rsidRPr="00B9227A">
        <w:rPr>
          <w:rFonts w:ascii="Times New Roman" w:hAnsi="Times New Roman" w:cs="Times New Roman"/>
          <w:sz w:val="24"/>
          <w:szCs w:val="24"/>
        </w:rPr>
        <w:t xml:space="preserve"> Ray, </w:t>
      </w:r>
      <w:r w:rsidRPr="00B9227A">
        <w:rPr>
          <w:rFonts w:ascii="Times New Roman" w:hAnsi="Times New Roman" w:cs="Times New Roman"/>
          <w:i/>
          <w:iCs/>
          <w:sz w:val="24"/>
          <w:szCs w:val="24"/>
        </w:rPr>
        <w:t>Present</w:t>
      </w:r>
      <w:r w:rsidRPr="00B9227A">
        <w:rPr>
          <w:rFonts w:ascii="Times New Roman" w:hAnsi="Times New Roman" w:cs="Times New Roman"/>
          <w:sz w:val="24"/>
          <w:szCs w:val="24"/>
        </w:rPr>
        <w:t xml:space="preserve">; Ryan Tompkins, </w:t>
      </w:r>
      <w:r w:rsidR="00050EB7">
        <w:rPr>
          <w:rFonts w:ascii="Times New Roman" w:hAnsi="Times New Roman" w:cs="Times New Roman"/>
          <w:i/>
          <w:iCs/>
          <w:sz w:val="24"/>
          <w:szCs w:val="24"/>
        </w:rPr>
        <w:t>Absent</w:t>
      </w:r>
      <w:r w:rsidRPr="00B9227A">
        <w:rPr>
          <w:rFonts w:ascii="Times New Roman" w:hAnsi="Times New Roman" w:cs="Times New Roman"/>
          <w:sz w:val="24"/>
          <w:szCs w:val="24"/>
        </w:rPr>
        <w:t xml:space="preserve">; Ashley Towler, </w:t>
      </w:r>
      <w:r w:rsidR="005C1A01">
        <w:rPr>
          <w:rFonts w:ascii="Times New Roman" w:hAnsi="Times New Roman" w:cs="Times New Roman"/>
          <w:i/>
          <w:iCs/>
          <w:sz w:val="24"/>
          <w:szCs w:val="24"/>
        </w:rPr>
        <w:t>Present</w:t>
      </w:r>
      <w:r w:rsidRPr="00B9227A">
        <w:rPr>
          <w:rFonts w:ascii="Times New Roman" w:hAnsi="Times New Roman" w:cs="Times New Roman"/>
          <w:sz w:val="24"/>
          <w:szCs w:val="24"/>
        </w:rPr>
        <w:t xml:space="preserve">; James Wehrle, </w:t>
      </w:r>
      <w:r w:rsidR="00B16BDE" w:rsidRPr="00B16BDE">
        <w:rPr>
          <w:rFonts w:ascii="Times New Roman" w:hAnsi="Times New Roman" w:cs="Times New Roman"/>
          <w:i/>
          <w:iCs/>
          <w:sz w:val="24"/>
          <w:szCs w:val="24"/>
        </w:rPr>
        <w:t>Absent</w:t>
      </w:r>
      <w:r w:rsidRPr="00B9227A">
        <w:rPr>
          <w:rFonts w:ascii="Times New Roman" w:hAnsi="Times New Roman" w:cs="Times New Roman"/>
          <w:sz w:val="24"/>
          <w:szCs w:val="24"/>
        </w:rPr>
        <w:t>; Joe A</w:t>
      </w:r>
      <w:r w:rsidR="001742FB">
        <w:rPr>
          <w:rFonts w:ascii="Times New Roman" w:hAnsi="Times New Roman" w:cs="Times New Roman"/>
          <w:sz w:val="24"/>
          <w:szCs w:val="24"/>
        </w:rPr>
        <w:t>.</w:t>
      </w:r>
      <w:r w:rsidRPr="00B9227A">
        <w:rPr>
          <w:rFonts w:ascii="Times New Roman" w:hAnsi="Times New Roman" w:cs="Times New Roman"/>
          <w:sz w:val="24"/>
          <w:szCs w:val="24"/>
        </w:rPr>
        <w:t xml:space="preserve"> Wills, </w:t>
      </w:r>
      <w:r w:rsidR="00011B5D" w:rsidRPr="00011B5D">
        <w:rPr>
          <w:rFonts w:ascii="Times New Roman" w:hAnsi="Times New Roman" w:cs="Times New Roman"/>
          <w:i/>
          <w:iCs/>
          <w:sz w:val="24"/>
          <w:szCs w:val="24"/>
        </w:rPr>
        <w:t>Absent</w:t>
      </w:r>
      <w:r>
        <w:rPr>
          <w:rFonts w:ascii="Times New Roman" w:hAnsi="Times New Roman" w:cs="Times New Roman"/>
          <w:sz w:val="24"/>
          <w:szCs w:val="24"/>
        </w:rPr>
        <w:t>;</w:t>
      </w:r>
      <w:r>
        <w:rPr>
          <w:rFonts w:ascii="Times New Roman" w:hAnsi="Times New Roman" w:cs="Times New Roman"/>
          <w:i/>
          <w:iCs/>
          <w:sz w:val="24"/>
          <w:szCs w:val="24"/>
        </w:rPr>
        <w:t xml:space="preserve"> </w:t>
      </w:r>
      <w:r w:rsidR="008564E2">
        <w:rPr>
          <w:rFonts w:ascii="Times New Roman" w:hAnsi="Times New Roman" w:cs="Times New Roman"/>
          <w:sz w:val="24"/>
          <w:szCs w:val="24"/>
        </w:rPr>
        <w:t xml:space="preserve">Sean </w:t>
      </w:r>
      <w:r w:rsidR="003F7D9A">
        <w:rPr>
          <w:rFonts w:ascii="Times New Roman" w:hAnsi="Times New Roman" w:cs="Times New Roman"/>
          <w:sz w:val="24"/>
          <w:szCs w:val="24"/>
        </w:rPr>
        <w:t>Hannagan,</w:t>
      </w:r>
      <w:r w:rsidR="00115AE8">
        <w:rPr>
          <w:rFonts w:ascii="Times New Roman" w:hAnsi="Times New Roman" w:cs="Times New Roman"/>
          <w:i/>
          <w:iCs/>
          <w:sz w:val="24"/>
          <w:szCs w:val="24"/>
        </w:rPr>
        <w:t xml:space="preserve"> </w:t>
      </w:r>
      <w:r w:rsidR="008564E2">
        <w:rPr>
          <w:rFonts w:ascii="Times New Roman" w:hAnsi="Times New Roman" w:cs="Times New Roman"/>
          <w:i/>
          <w:iCs/>
          <w:sz w:val="24"/>
          <w:szCs w:val="24"/>
        </w:rPr>
        <w:t>Present</w:t>
      </w:r>
      <w:r w:rsidR="00374811">
        <w:rPr>
          <w:rFonts w:ascii="Times New Roman" w:hAnsi="Times New Roman" w:cs="Times New Roman"/>
          <w:sz w:val="24"/>
          <w:szCs w:val="24"/>
        </w:rPr>
        <w:t xml:space="preserve">; District </w:t>
      </w:r>
      <w:r w:rsidR="008F742A">
        <w:rPr>
          <w:rFonts w:ascii="Times New Roman" w:hAnsi="Times New Roman" w:cs="Times New Roman"/>
          <w:sz w:val="24"/>
          <w:szCs w:val="24"/>
        </w:rPr>
        <w:t>7</w:t>
      </w:r>
      <w:r w:rsidR="00374811">
        <w:rPr>
          <w:rFonts w:ascii="Times New Roman" w:hAnsi="Times New Roman" w:cs="Times New Roman"/>
          <w:sz w:val="24"/>
          <w:szCs w:val="24"/>
        </w:rPr>
        <w:t xml:space="preserve">, </w:t>
      </w:r>
      <w:r w:rsidR="00374811">
        <w:rPr>
          <w:rFonts w:ascii="Times New Roman" w:hAnsi="Times New Roman" w:cs="Times New Roman"/>
          <w:i/>
          <w:iCs/>
          <w:sz w:val="24"/>
          <w:szCs w:val="24"/>
        </w:rPr>
        <w:t>Vacant.</w:t>
      </w:r>
    </w:p>
    <w:p w14:paraId="2934C955" w14:textId="316F9501" w:rsidR="004B75E7" w:rsidRPr="001068DA" w:rsidRDefault="004B75E7" w:rsidP="00116924">
      <w:pPr>
        <w:spacing w:after="0"/>
        <w:ind w:left="360" w:hanging="360"/>
        <w:outlineLvl w:val="1"/>
        <w:rPr>
          <w:rFonts w:ascii="Times New Roman" w:eastAsia="Times New Roman" w:hAnsi="Times New Roman" w:cs="Times New Roman"/>
          <w:sz w:val="24"/>
          <w:szCs w:val="24"/>
        </w:rPr>
      </w:pPr>
      <w:r w:rsidRPr="001068DA">
        <w:rPr>
          <w:rFonts w:ascii="Times New Roman" w:eastAsia="Times New Roman" w:hAnsi="Times New Roman" w:cs="Times New Roman"/>
          <w:b/>
          <w:sz w:val="24"/>
          <w:szCs w:val="24"/>
        </w:rPr>
        <w:t>Approval of Prior Minutes</w:t>
      </w:r>
    </w:p>
    <w:p w14:paraId="2C5848D0" w14:textId="72201D71" w:rsidR="007176D7" w:rsidRPr="009A6D26" w:rsidRDefault="007C6217" w:rsidP="00116924">
      <w:pPr>
        <w:spacing w:after="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Doug Knebel</w:t>
      </w:r>
      <w:r w:rsidR="00AD50CF">
        <w:rPr>
          <w:rFonts w:ascii="Times New Roman" w:eastAsia="Times New Roman" w:hAnsi="Times New Roman" w:cs="Times New Roman"/>
          <w:sz w:val="24"/>
          <w:szCs w:val="24"/>
        </w:rPr>
        <w:t xml:space="preserve"> </w:t>
      </w:r>
      <w:r w:rsidR="004B75E7" w:rsidRPr="001068DA">
        <w:rPr>
          <w:rFonts w:ascii="Times New Roman" w:eastAsia="Times New Roman" w:hAnsi="Times New Roman" w:cs="Times New Roman"/>
          <w:sz w:val="24"/>
          <w:szCs w:val="24"/>
        </w:rPr>
        <w:t xml:space="preserve">made a motion to approve prior </w:t>
      </w:r>
      <w:r w:rsidR="00223CDE">
        <w:rPr>
          <w:rFonts w:ascii="Times New Roman" w:eastAsia="Times New Roman" w:hAnsi="Times New Roman" w:cs="Times New Roman"/>
          <w:sz w:val="24"/>
          <w:szCs w:val="24"/>
        </w:rPr>
        <w:t>finance</w:t>
      </w:r>
      <w:r w:rsidR="004B75E7" w:rsidRPr="001068DA">
        <w:rPr>
          <w:rFonts w:ascii="Times New Roman" w:eastAsia="Times New Roman" w:hAnsi="Times New Roman" w:cs="Times New Roman"/>
          <w:sz w:val="24"/>
          <w:szCs w:val="24"/>
        </w:rPr>
        <w:t xml:space="preserve"> minutes dated </w:t>
      </w:r>
      <w:r>
        <w:rPr>
          <w:rFonts w:ascii="Times New Roman" w:eastAsia="Times New Roman" w:hAnsi="Times New Roman" w:cs="Times New Roman"/>
          <w:sz w:val="24"/>
          <w:szCs w:val="24"/>
        </w:rPr>
        <w:t>9/3/</w:t>
      </w:r>
      <w:r w:rsidR="007368FC">
        <w:rPr>
          <w:rFonts w:ascii="Times New Roman" w:eastAsia="Times New Roman" w:hAnsi="Times New Roman" w:cs="Times New Roman"/>
          <w:sz w:val="24"/>
          <w:szCs w:val="24"/>
        </w:rPr>
        <w:t>202</w:t>
      </w:r>
      <w:r w:rsidR="004F498A">
        <w:rPr>
          <w:rFonts w:ascii="Times New Roman" w:eastAsia="Times New Roman" w:hAnsi="Times New Roman" w:cs="Times New Roman"/>
          <w:sz w:val="24"/>
          <w:szCs w:val="24"/>
        </w:rPr>
        <w:t>4</w:t>
      </w:r>
      <w:r w:rsidR="001263CF">
        <w:rPr>
          <w:rFonts w:ascii="Times New Roman" w:eastAsia="Times New Roman" w:hAnsi="Times New Roman" w:cs="Times New Roman"/>
          <w:sz w:val="24"/>
          <w:szCs w:val="24"/>
        </w:rPr>
        <w:t>.</w:t>
      </w:r>
      <w:r w:rsidR="0025320A">
        <w:rPr>
          <w:rFonts w:ascii="Times New Roman" w:eastAsia="Times New Roman" w:hAnsi="Times New Roman" w:cs="Times New Roman"/>
          <w:sz w:val="24"/>
          <w:szCs w:val="24"/>
        </w:rPr>
        <w:t xml:space="preserve"> </w:t>
      </w:r>
      <w:r w:rsidR="000E09FF">
        <w:rPr>
          <w:rFonts w:ascii="Times New Roman" w:eastAsia="Times New Roman" w:hAnsi="Times New Roman" w:cs="Times New Roman"/>
          <w:sz w:val="24"/>
          <w:szCs w:val="24"/>
        </w:rPr>
        <w:t>Ashley Towler</w:t>
      </w:r>
      <w:r w:rsidR="00741B99">
        <w:rPr>
          <w:rFonts w:ascii="Times New Roman" w:eastAsia="Times New Roman" w:hAnsi="Times New Roman" w:cs="Times New Roman"/>
          <w:sz w:val="24"/>
          <w:szCs w:val="24"/>
        </w:rPr>
        <w:t xml:space="preserve"> </w:t>
      </w:r>
      <w:r w:rsidR="003E770D" w:rsidRPr="001068DA">
        <w:rPr>
          <w:rFonts w:ascii="Times New Roman" w:eastAsia="Times New Roman" w:hAnsi="Times New Roman" w:cs="Times New Roman"/>
          <w:sz w:val="24"/>
          <w:szCs w:val="24"/>
        </w:rPr>
        <w:t>s</w:t>
      </w:r>
      <w:r w:rsidR="004B75E7" w:rsidRPr="001068DA">
        <w:rPr>
          <w:rFonts w:ascii="Times New Roman" w:eastAsia="Times New Roman" w:hAnsi="Times New Roman" w:cs="Times New Roman"/>
          <w:sz w:val="24"/>
          <w:szCs w:val="24"/>
        </w:rPr>
        <w:t>econd the mot</w:t>
      </w:r>
      <w:r w:rsidR="00E01BC7" w:rsidRPr="001068DA">
        <w:rPr>
          <w:rFonts w:ascii="Times New Roman" w:eastAsia="Times New Roman" w:hAnsi="Times New Roman" w:cs="Times New Roman"/>
          <w:sz w:val="24"/>
          <w:szCs w:val="24"/>
        </w:rPr>
        <w:t>ion.</w:t>
      </w:r>
      <w:r w:rsidR="003E770D" w:rsidRPr="001068DA">
        <w:rPr>
          <w:rFonts w:ascii="Times New Roman" w:eastAsia="Times New Roman" w:hAnsi="Times New Roman" w:cs="Times New Roman"/>
          <w:sz w:val="24"/>
          <w:szCs w:val="24"/>
        </w:rPr>
        <w:t xml:space="preserve"> </w:t>
      </w:r>
      <w:r w:rsidR="00E01BC7" w:rsidRPr="001068DA">
        <w:rPr>
          <w:rFonts w:ascii="Times New Roman" w:eastAsia="Times New Roman" w:hAnsi="Times New Roman" w:cs="Times New Roman"/>
          <w:sz w:val="24"/>
          <w:szCs w:val="24"/>
        </w:rPr>
        <w:t xml:space="preserve">The motion passed by </w:t>
      </w:r>
      <w:r w:rsidR="00D41298" w:rsidRPr="001068DA">
        <w:rPr>
          <w:rFonts w:ascii="Times New Roman" w:eastAsia="Times New Roman" w:hAnsi="Times New Roman" w:cs="Times New Roman"/>
          <w:sz w:val="24"/>
          <w:szCs w:val="24"/>
        </w:rPr>
        <w:t>vote</w:t>
      </w:r>
      <w:r w:rsidR="00E01BC7" w:rsidRPr="001068DA">
        <w:rPr>
          <w:rFonts w:ascii="Times New Roman" w:eastAsia="Times New Roman" w:hAnsi="Times New Roman" w:cs="Times New Roman"/>
          <w:sz w:val="24"/>
          <w:szCs w:val="24"/>
        </w:rPr>
        <w:t>.</w:t>
      </w:r>
    </w:p>
    <w:p w14:paraId="4D41E486" w14:textId="77777777" w:rsidR="00866923" w:rsidRPr="0036563D" w:rsidRDefault="00866923" w:rsidP="00E575ED">
      <w:pPr>
        <w:spacing w:after="0"/>
        <w:rPr>
          <w:rFonts w:ascii="Times New Roman" w:hAnsi="Times New Roman" w:cs="Times New Roman"/>
          <w:sz w:val="24"/>
          <w:szCs w:val="24"/>
        </w:rPr>
      </w:pPr>
    </w:p>
    <w:p w14:paraId="065F149C" w14:textId="77777777" w:rsidR="00D262C9" w:rsidRDefault="00D262C9" w:rsidP="00E575ED">
      <w:pPr>
        <w:spacing w:after="0"/>
        <w:rPr>
          <w:rFonts w:ascii="Times New Roman" w:hAnsi="Times New Roman" w:cs="Times New Roman"/>
          <w:b/>
          <w:bCs/>
          <w:sz w:val="24"/>
          <w:szCs w:val="24"/>
        </w:rPr>
      </w:pPr>
      <w:r>
        <w:rPr>
          <w:rFonts w:ascii="Times New Roman" w:hAnsi="Times New Roman" w:cs="Times New Roman"/>
          <w:b/>
          <w:bCs/>
          <w:sz w:val="24"/>
          <w:szCs w:val="24"/>
        </w:rPr>
        <w:t>Public Comment</w:t>
      </w:r>
    </w:p>
    <w:p w14:paraId="753F13F2" w14:textId="58089AA6" w:rsidR="001E6A6C" w:rsidRDefault="002C4359" w:rsidP="00E575ED">
      <w:pPr>
        <w:spacing w:after="0"/>
        <w:rPr>
          <w:rFonts w:ascii="Times New Roman" w:hAnsi="Times New Roman" w:cs="Times New Roman"/>
          <w:sz w:val="24"/>
          <w:szCs w:val="24"/>
        </w:rPr>
      </w:pPr>
      <w:r>
        <w:rPr>
          <w:rFonts w:ascii="Times New Roman" w:hAnsi="Times New Roman" w:cs="Times New Roman"/>
          <w:sz w:val="24"/>
          <w:szCs w:val="24"/>
        </w:rPr>
        <w:t>None.</w:t>
      </w:r>
    </w:p>
    <w:p w14:paraId="6EA246F3" w14:textId="77777777" w:rsidR="002C4359" w:rsidRPr="00D262C9" w:rsidRDefault="002C4359" w:rsidP="00E575ED">
      <w:pPr>
        <w:spacing w:after="0"/>
        <w:rPr>
          <w:rFonts w:ascii="Times New Roman" w:hAnsi="Times New Roman" w:cs="Times New Roman"/>
          <w:sz w:val="24"/>
          <w:szCs w:val="24"/>
        </w:rPr>
      </w:pPr>
    </w:p>
    <w:p w14:paraId="34AED879" w14:textId="08A664AA" w:rsidR="003E5002" w:rsidRDefault="00F07577" w:rsidP="00E575ED">
      <w:pPr>
        <w:spacing w:after="0"/>
        <w:rPr>
          <w:rFonts w:ascii="Times New Roman" w:hAnsi="Times New Roman" w:cs="Times New Roman"/>
          <w:b/>
          <w:bCs/>
          <w:sz w:val="24"/>
          <w:szCs w:val="24"/>
        </w:rPr>
      </w:pPr>
      <w:r w:rsidRPr="001068DA">
        <w:rPr>
          <w:rFonts w:ascii="Times New Roman" w:hAnsi="Times New Roman" w:cs="Times New Roman"/>
          <w:b/>
          <w:bCs/>
          <w:sz w:val="24"/>
          <w:szCs w:val="24"/>
        </w:rPr>
        <w:t>Administrator Report</w:t>
      </w:r>
    </w:p>
    <w:p w14:paraId="640F5624" w14:textId="31E0EC85" w:rsidR="00C5220E" w:rsidRDefault="002C4359" w:rsidP="00E575ED">
      <w:pPr>
        <w:spacing w:after="0"/>
        <w:rPr>
          <w:rFonts w:ascii="Times New Roman" w:hAnsi="Times New Roman" w:cs="Times New Roman"/>
          <w:sz w:val="24"/>
          <w:szCs w:val="24"/>
        </w:rPr>
      </w:pPr>
      <w:r>
        <w:rPr>
          <w:rFonts w:ascii="Times New Roman" w:hAnsi="Times New Roman" w:cs="Times New Roman"/>
          <w:sz w:val="24"/>
          <w:szCs w:val="24"/>
        </w:rPr>
        <w:t>Jake Johnson, Bellwether, said</w:t>
      </w:r>
      <w:r w:rsidR="00C703E6">
        <w:rPr>
          <w:rFonts w:ascii="Times New Roman" w:hAnsi="Times New Roman" w:cs="Times New Roman"/>
          <w:sz w:val="24"/>
          <w:szCs w:val="24"/>
        </w:rPr>
        <w:t xml:space="preserve"> </w:t>
      </w:r>
      <w:r w:rsidR="00DE5408">
        <w:rPr>
          <w:rFonts w:ascii="Times New Roman" w:hAnsi="Times New Roman" w:cs="Times New Roman"/>
          <w:sz w:val="24"/>
          <w:szCs w:val="24"/>
        </w:rPr>
        <w:t xml:space="preserve">that the variance report showed 67% revenue. He said that it ideally should be at 95%. The previous variance report had been in the </w:t>
      </w:r>
      <w:r w:rsidR="00FD0274">
        <w:rPr>
          <w:rFonts w:ascii="Times New Roman" w:hAnsi="Times New Roman" w:cs="Times New Roman"/>
          <w:sz w:val="24"/>
          <w:szCs w:val="24"/>
        </w:rPr>
        <w:t>20 and 30 percent range</w:t>
      </w:r>
      <w:r w:rsidR="00DE5408">
        <w:rPr>
          <w:rFonts w:ascii="Times New Roman" w:hAnsi="Times New Roman" w:cs="Times New Roman"/>
          <w:sz w:val="24"/>
          <w:szCs w:val="24"/>
        </w:rPr>
        <w:t>. He also mentioned there are 74% budgeted expenses for FY24 and that the budget is looking pretty healthy.</w:t>
      </w:r>
    </w:p>
    <w:p w14:paraId="33EBFAC7" w14:textId="77777777" w:rsidR="002C4359" w:rsidRPr="00415742" w:rsidRDefault="002C4359" w:rsidP="00E575ED">
      <w:pPr>
        <w:spacing w:after="0"/>
        <w:rPr>
          <w:rFonts w:ascii="Times New Roman" w:hAnsi="Times New Roman" w:cs="Times New Roman"/>
          <w:sz w:val="24"/>
          <w:szCs w:val="24"/>
        </w:rPr>
      </w:pPr>
    </w:p>
    <w:p w14:paraId="276C22C3" w14:textId="6F7D7355" w:rsidR="003C0A2B" w:rsidRDefault="003C0A2B" w:rsidP="00E575ED">
      <w:pPr>
        <w:spacing w:after="0"/>
        <w:rPr>
          <w:rFonts w:ascii="Times New Roman" w:hAnsi="Times New Roman" w:cs="Times New Roman"/>
          <w:sz w:val="24"/>
          <w:szCs w:val="24"/>
        </w:rPr>
      </w:pPr>
      <w:r>
        <w:rPr>
          <w:rFonts w:ascii="Times New Roman" w:hAnsi="Times New Roman" w:cs="Times New Roman"/>
          <w:b/>
          <w:bCs/>
          <w:sz w:val="24"/>
          <w:szCs w:val="24"/>
        </w:rPr>
        <w:t>Persons to Address Board</w:t>
      </w:r>
    </w:p>
    <w:p w14:paraId="20E3AB3D" w14:textId="719FD7A7" w:rsidR="00767624" w:rsidRDefault="0088245F" w:rsidP="009F4BD1">
      <w:pPr>
        <w:spacing w:after="0"/>
        <w:rPr>
          <w:rFonts w:ascii="Times New Roman" w:hAnsi="Times New Roman" w:cs="Times New Roman"/>
          <w:bCs/>
          <w:sz w:val="24"/>
          <w:szCs w:val="24"/>
        </w:rPr>
      </w:pPr>
      <w:r>
        <w:rPr>
          <w:rFonts w:ascii="Times New Roman" w:hAnsi="Times New Roman" w:cs="Times New Roman"/>
          <w:bCs/>
          <w:sz w:val="24"/>
          <w:szCs w:val="24"/>
        </w:rPr>
        <w:t>Mike Nelson, Frontier, was unable to attend. He is working with Ashley Towler on the BEAD Project, for which $25,000.00 was pledged at last month’s meeting.</w:t>
      </w:r>
    </w:p>
    <w:p w14:paraId="1BC3028E" w14:textId="77777777" w:rsidR="00475835" w:rsidRDefault="00475835" w:rsidP="009F4BD1">
      <w:pPr>
        <w:spacing w:after="0"/>
        <w:rPr>
          <w:rFonts w:ascii="Times New Roman" w:hAnsi="Times New Roman" w:cs="Times New Roman"/>
          <w:b/>
          <w:sz w:val="24"/>
          <w:szCs w:val="24"/>
        </w:rPr>
      </w:pPr>
    </w:p>
    <w:p w14:paraId="367F3780" w14:textId="16D267C5" w:rsidR="00033454" w:rsidRDefault="001263CF" w:rsidP="009F4BD1">
      <w:pPr>
        <w:spacing w:after="0"/>
        <w:rPr>
          <w:rFonts w:ascii="Times New Roman" w:hAnsi="Times New Roman" w:cs="Times New Roman"/>
          <w:b/>
          <w:sz w:val="24"/>
          <w:szCs w:val="24"/>
        </w:rPr>
      </w:pPr>
      <w:r w:rsidRPr="00D1079C">
        <w:rPr>
          <w:rFonts w:ascii="Times New Roman" w:hAnsi="Times New Roman" w:cs="Times New Roman"/>
          <w:b/>
          <w:sz w:val="24"/>
          <w:szCs w:val="24"/>
        </w:rPr>
        <w:t xml:space="preserve">Discussion </w:t>
      </w:r>
      <w:r w:rsidR="002051CB" w:rsidRPr="00D1079C">
        <w:rPr>
          <w:rFonts w:ascii="Times New Roman" w:hAnsi="Times New Roman" w:cs="Times New Roman"/>
          <w:b/>
          <w:sz w:val="24"/>
          <w:szCs w:val="24"/>
        </w:rPr>
        <w:t>of Financial Issues</w:t>
      </w:r>
    </w:p>
    <w:p w14:paraId="08B354B7" w14:textId="77777777" w:rsidR="00065AAB" w:rsidRPr="00065AAB" w:rsidRDefault="00065AAB" w:rsidP="009F4BD1">
      <w:pPr>
        <w:spacing w:after="0"/>
        <w:rPr>
          <w:rFonts w:ascii="Times New Roman" w:hAnsi="Times New Roman" w:cs="Times New Roman"/>
          <w:b/>
          <w:sz w:val="24"/>
          <w:szCs w:val="24"/>
        </w:rPr>
      </w:pPr>
    </w:p>
    <w:p w14:paraId="22E017E9" w14:textId="4E3B9846" w:rsidR="001B4E7C" w:rsidRDefault="001B4E7C" w:rsidP="00287DED">
      <w:pPr>
        <w:pStyle w:val="ListParagraph"/>
        <w:numPr>
          <w:ilvl w:val="0"/>
          <w:numId w:val="25"/>
        </w:numPr>
        <w:rPr>
          <w:rFonts w:ascii="Times New Roman" w:hAnsi="Times New Roman" w:cs="Times New Roman"/>
          <w:sz w:val="28"/>
          <w:szCs w:val="28"/>
        </w:rPr>
      </w:pPr>
      <w:r w:rsidRPr="001B4E7C">
        <w:rPr>
          <w:rFonts w:ascii="Times New Roman" w:hAnsi="Times New Roman" w:cs="Times New Roman"/>
          <w:b/>
          <w:bCs/>
          <w:sz w:val="24"/>
          <w:szCs w:val="24"/>
        </w:rPr>
        <w:t xml:space="preserve">Discussion </w:t>
      </w:r>
      <w:r w:rsidR="00E106FA">
        <w:rPr>
          <w:rFonts w:ascii="Times New Roman" w:hAnsi="Times New Roman" w:cs="Times New Roman"/>
          <w:b/>
          <w:bCs/>
          <w:sz w:val="24"/>
          <w:szCs w:val="24"/>
        </w:rPr>
        <w:t>of FY24 budget updates</w:t>
      </w:r>
      <w:r w:rsidRPr="00927961">
        <w:rPr>
          <w:rFonts w:ascii="Times New Roman" w:hAnsi="Times New Roman" w:cs="Times New Roman"/>
          <w:sz w:val="28"/>
          <w:szCs w:val="28"/>
        </w:rPr>
        <w:t>.</w:t>
      </w:r>
    </w:p>
    <w:p w14:paraId="5E202026" w14:textId="16D2E9FF" w:rsidR="00287DED" w:rsidRDefault="001B4E7C" w:rsidP="00287DED">
      <w:pPr>
        <w:ind w:left="720"/>
        <w:rPr>
          <w:rFonts w:ascii="Times New Roman" w:hAnsi="Times New Roman" w:cs="Times New Roman"/>
          <w:sz w:val="24"/>
          <w:szCs w:val="24"/>
        </w:rPr>
      </w:pPr>
      <w:r w:rsidRPr="001B4E7C">
        <w:rPr>
          <w:rFonts w:ascii="Times New Roman" w:hAnsi="Times New Roman" w:cs="Times New Roman"/>
          <w:sz w:val="24"/>
          <w:szCs w:val="24"/>
        </w:rPr>
        <w:t>Discussion</w:t>
      </w:r>
      <w:r w:rsidR="001B13E1">
        <w:rPr>
          <w:rFonts w:ascii="Times New Roman" w:hAnsi="Times New Roman" w:cs="Times New Roman"/>
          <w:sz w:val="24"/>
          <w:szCs w:val="24"/>
        </w:rPr>
        <w:t>.</w:t>
      </w:r>
      <w:r w:rsidR="00B00F81">
        <w:rPr>
          <w:rFonts w:ascii="Times New Roman" w:hAnsi="Times New Roman" w:cs="Times New Roman"/>
          <w:sz w:val="24"/>
          <w:szCs w:val="24"/>
        </w:rPr>
        <w:t xml:space="preserve"> </w:t>
      </w:r>
      <w:r w:rsidR="00361D1E">
        <w:rPr>
          <w:rFonts w:ascii="Times New Roman" w:hAnsi="Times New Roman" w:cs="Times New Roman"/>
          <w:sz w:val="24"/>
          <w:szCs w:val="24"/>
        </w:rPr>
        <w:t xml:space="preserve">Jake Johnson, Bellwether, stated that the new draft of the budget was sent out today. They are about to do the final stages for the levy. The budget will be available for viewing in October 2024 and will be awaiting approval in November 2024. </w:t>
      </w:r>
      <w:r w:rsidR="00041CB8">
        <w:rPr>
          <w:rFonts w:ascii="Times New Roman" w:hAnsi="Times New Roman" w:cs="Times New Roman"/>
          <w:sz w:val="24"/>
          <w:szCs w:val="24"/>
        </w:rPr>
        <w:t xml:space="preserve"> </w:t>
      </w:r>
    </w:p>
    <w:p w14:paraId="2C3F5DF8" w14:textId="77777777" w:rsidR="00397F2F" w:rsidRPr="00287DED" w:rsidRDefault="00397F2F" w:rsidP="00287DED">
      <w:pPr>
        <w:ind w:left="720"/>
        <w:rPr>
          <w:rFonts w:ascii="Times New Roman" w:hAnsi="Times New Roman" w:cs="Times New Roman"/>
          <w:sz w:val="24"/>
          <w:szCs w:val="24"/>
        </w:rPr>
      </w:pPr>
    </w:p>
    <w:p w14:paraId="01B85A14" w14:textId="7021A2AD" w:rsidR="00884F55" w:rsidRDefault="0060449E" w:rsidP="00287DED">
      <w:pPr>
        <w:pStyle w:val="ListParagraph"/>
        <w:numPr>
          <w:ilvl w:val="0"/>
          <w:numId w:val="25"/>
        </w:numPr>
        <w:rPr>
          <w:rFonts w:ascii="Times New Roman" w:hAnsi="Times New Roman" w:cs="Times New Roman"/>
          <w:b/>
          <w:sz w:val="24"/>
          <w:szCs w:val="24"/>
        </w:rPr>
      </w:pPr>
      <w:r w:rsidRPr="0060449E">
        <w:rPr>
          <w:rFonts w:ascii="Times New Roman" w:hAnsi="Times New Roman" w:cs="Times New Roman"/>
          <w:b/>
          <w:sz w:val="24"/>
          <w:szCs w:val="24"/>
        </w:rPr>
        <w:lastRenderedPageBreak/>
        <w:t xml:space="preserve">Discussion </w:t>
      </w:r>
      <w:r w:rsidR="00B959A7">
        <w:rPr>
          <w:rFonts w:ascii="Times New Roman" w:hAnsi="Times New Roman" w:cs="Times New Roman"/>
          <w:b/>
          <w:sz w:val="24"/>
          <w:szCs w:val="24"/>
        </w:rPr>
        <w:t>of final ARPA allocations</w:t>
      </w:r>
      <w:r w:rsidRPr="0060449E">
        <w:rPr>
          <w:rFonts w:ascii="Times New Roman" w:hAnsi="Times New Roman" w:cs="Times New Roman"/>
          <w:b/>
          <w:sz w:val="24"/>
          <w:szCs w:val="24"/>
        </w:rPr>
        <w:t>.</w:t>
      </w:r>
    </w:p>
    <w:p w14:paraId="743BBF7E" w14:textId="0036E015" w:rsidR="00287DED" w:rsidRDefault="00E00D51" w:rsidP="00287DED">
      <w:pPr>
        <w:ind w:left="720"/>
        <w:rPr>
          <w:rFonts w:ascii="Times New Roman" w:hAnsi="Times New Roman" w:cs="Times New Roman"/>
          <w:bCs/>
          <w:sz w:val="24"/>
          <w:szCs w:val="24"/>
        </w:rPr>
      </w:pPr>
      <w:r w:rsidRPr="00E00D51">
        <w:rPr>
          <w:rFonts w:ascii="Times New Roman" w:hAnsi="Times New Roman" w:cs="Times New Roman"/>
          <w:bCs/>
          <w:sz w:val="24"/>
          <w:szCs w:val="24"/>
        </w:rPr>
        <w:t>Discussion</w:t>
      </w:r>
      <w:r w:rsidR="007301D1">
        <w:rPr>
          <w:rFonts w:ascii="Times New Roman" w:hAnsi="Times New Roman" w:cs="Times New Roman"/>
          <w:bCs/>
          <w:sz w:val="24"/>
          <w:szCs w:val="24"/>
        </w:rPr>
        <w:t>.</w:t>
      </w:r>
      <w:r w:rsidR="0015619C">
        <w:rPr>
          <w:rFonts w:ascii="Times New Roman" w:hAnsi="Times New Roman" w:cs="Times New Roman"/>
          <w:bCs/>
          <w:sz w:val="24"/>
          <w:szCs w:val="24"/>
        </w:rPr>
        <w:t xml:space="preserve"> </w:t>
      </w:r>
      <w:r w:rsidR="003047EE">
        <w:rPr>
          <w:rFonts w:ascii="Times New Roman" w:hAnsi="Times New Roman" w:cs="Times New Roman"/>
          <w:sz w:val="24"/>
          <w:szCs w:val="24"/>
        </w:rPr>
        <w:t>Jake Johnson, Bellwether, stated that they are finalizing the last few projects. They will have additional final numbers next week.</w:t>
      </w:r>
    </w:p>
    <w:p w14:paraId="408EB072" w14:textId="156431A2" w:rsidR="00287DED" w:rsidRPr="00287DED" w:rsidRDefault="002231B2" w:rsidP="00287DED">
      <w:pPr>
        <w:pStyle w:val="ListParagraph"/>
        <w:numPr>
          <w:ilvl w:val="0"/>
          <w:numId w:val="25"/>
        </w:numPr>
        <w:rPr>
          <w:rFonts w:ascii="Times New Roman" w:hAnsi="Times New Roman" w:cs="Times New Roman"/>
          <w:b/>
          <w:bCs/>
          <w:sz w:val="24"/>
          <w:szCs w:val="24"/>
        </w:rPr>
      </w:pPr>
      <w:r w:rsidRPr="002231B2">
        <w:rPr>
          <w:rFonts w:ascii="Times New Roman" w:hAnsi="Times New Roman" w:cs="Times New Roman"/>
          <w:b/>
          <w:bCs/>
          <w:sz w:val="24"/>
          <w:szCs w:val="24"/>
        </w:rPr>
        <w:t>Discussion and possible approval</w:t>
      </w:r>
      <w:r w:rsidR="006061D2">
        <w:rPr>
          <w:rFonts w:ascii="Times New Roman" w:hAnsi="Times New Roman" w:cs="Times New Roman"/>
          <w:b/>
          <w:bCs/>
          <w:sz w:val="24"/>
          <w:szCs w:val="24"/>
        </w:rPr>
        <w:t xml:space="preserve"> </w:t>
      </w:r>
      <w:r w:rsidR="005D57D8">
        <w:rPr>
          <w:rFonts w:ascii="Times New Roman" w:hAnsi="Times New Roman" w:cs="Times New Roman"/>
          <w:b/>
          <w:bCs/>
          <w:sz w:val="24"/>
          <w:szCs w:val="24"/>
        </w:rPr>
        <w:t xml:space="preserve">for an intergovernmental agreement with the City of Vandalia for joined Dispatch. </w:t>
      </w:r>
    </w:p>
    <w:p w14:paraId="171AF31E" w14:textId="24D617D4" w:rsidR="008D08DF" w:rsidRDefault="001B5C40" w:rsidP="00287DED">
      <w:pPr>
        <w:tabs>
          <w:tab w:val="left" w:pos="1352"/>
        </w:tabs>
        <w:spacing w:after="0"/>
        <w:ind w:left="720"/>
        <w:outlineLvl w:val="1"/>
        <w:rPr>
          <w:rFonts w:ascii="Times New Roman" w:hAnsi="Times New Roman" w:cs="Times New Roman"/>
          <w:sz w:val="24"/>
          <w:szCs w:val="24"/>
        </w:rPr>
      </w:pPr>
      <w:bookmarkStart w:id="0" w:name="_Hlk166138643"/>
      <w:r w:rsidRPr="00884F55">
        <w:rPr>
          <w:rFonts w:ascii="Times New Roman" w:hAnsi="Times New Roman" w:cs="Times New Roman"/>
          <w:bCs/>
          <w:sz w:val="24"/>
          <w:szCs w:val="24"/>
        </w:rPr>
        <w:t>Discussion</w:t>
      </w:r>
      <w:r w:rsidR="005D57D8">
        <w:rPr>
          <w:rFonts w:ascii="Times New Roman" w:hAnsi="Times New Roman" w:cs="Times New Roman"/>
          <w:bCs/>
          <w:sz w:val="24"/>
          <w:szCs w:val="24"/>
        </w:rPr>
        <w:t>.</w:t>
      </w:r>
      <w:r w:rsidRPr="00884F55">
        <w:rPr>
          <w:rFonts w:ascii="Times New Roman" w:hAnsi="Times New Roman" w:cs="Times New Roman"/>
          <w:bCs/>
          <w:sz w:val="24"/>
          <w:szCs w:val="24"/>
        </w:rPr>
        <w:t xml:space="preserve"> </w:t>
      </w:r>
      <w:bookmarkEnd w:id="0"/>
      <w:r w:rsidR="005D57D8">
        <w:rPr>
          <w:rFonts w:ascii="Times New Roman" w:hAnsi="Times New Roman" w:cs="Times New Roman"/>
          <w:bCs/>
          <w:sz w:val="24"/>
          <w:szCs w:val="24"/>
        </w:rPr>
        <w:t>Brenda Mathis, State’s Attorney, stated that the City is entering into an agreement to purchase a building for use of the joint dispatch unit. They are currently operating under a waiver. The cost is by the 911 committee, and the lease agreement is open to possibly purchasing the building.</w:t>
      </w:r>
    </w:p>
    <w:p w14:paraId="4B95EE81" w14:textId="77777777" w:rsidR="005D57D8" w:rsidRDefault="005D57D8" w:rsidP="00287DED">
      <w:pPr>
        <w:tabs>
          <w:tab w:val="left" w:pos="1352"/>
        </w:tabs>
        <w:spacing w:after="0"/>
        <w:ind w:left="720"/>
        <w:outlineLvl w:val="1"/>
        <w:rPr>
          <w:rFonts w:ascii="Times New Roman" w:hAnsi="Times New Roman" w:cs="Times New Roman"/>
          <w:sz w:val="24"/>
          <w:szCs w:val="24"/>
        </w:rPr>
      </w:pPr>
    </w:p>
    <w:p w14:paraId="57F500BE" w14:textId="10C80E72" w:rsidR="005D57D8" w:rsidRDefault="005D7AD1" w:rsidP="005D57D8">
      <w:pPr>
        <w:pStyle w:val="ListParagraph"/>
        <w:numPr>
          <w:ilvl w:val="0"/>
          <w:numId w:val="25"/>
        </w:numPr>
        <w:tabs>
          <w:tab w:val="left" w:pos="1352"/>
        </w:tabs>
        <w:spacing w:after="0"/>
        <w:outlineLvl w:val="1"/>
        <w:rPr>
          <w:rFonts w:ascii="Times New Roman" w:hAnsi="Times New Roman" w:cs="Times New Roman"/>
          <w:b/>
          <w:bCs/>
          <w:sz w:val="24"/>
          <w:szCs w:val="24"/>
        </w:rPr>
      </w:pPr>
      <w:r w:rsidRPr="005D7AD1">
        <w:rPr>
          <w:rFonts w:ascii="Times New Roman" w:hAnsi="Times New Roman" w:cs="Times New Roman"/>
          <w:b/>
          <w:bCs/>
          <w:sz w:val="24"/>
          <w:szCs w:val="24"/>
        </w:rPr>
        <w:t>Discussion and possible approval for the creation of a Veterans Assistance Commission (VAC) in Fayette County.</w:t>
      </w:r>
    </w:p>
    <w:p w14:paraId="311B3DF2" w14:textId="77777777" w:rsidR="005D7AD1" w:rsidRDefault="005D7AD1" w:rsidP="005D7AD1">
      <w:pPr>
        <w:pStyle w:val="ListParagraph"/>
        <w:tabs>
          <w:tab w:val="left" w:pos="1352"/>
        </w:tabs>
        <w:spacing w:after="0"/>
        <w:outlineLvl w:val="1"/>
        <w:rPr>
          <w:rFonts w:ascii="Times New Roman" w:hAnsi="Times New Roman" w:cs="Times New Roman"/>
          <w:b/>
          <w:bCs/>
          <w:sz w:val="24"/>
          <w:szCs w:val="24"/>
        </w:rPr>
      </w:pPr>
    </w:p>
    <w:p w14:paraId="73B28C2C" w14:textId="6E4377A5" w:rsidR="005D7AD1" w:rsidRDefault="005D7AD1" w:rsidP="005D7AD1">
      <w:pPr>
        <w:pStyle w:val="ListParagraph"/>
        <w:tabs>
          <w:tab w:val="left" w:pos="1352"/>
        </w:tabs>
        <w:spacing w:after="0"/>
        <w:outlineLvl w:val="1"/>
        <w:rPr>
          <w:rFonts w:ascii="Times New Roman" w:hAnsi="Times New Roman" w:cs="Times New Roman"/>
          <w:sz w:val="24"/>
          <w:szCs w:val="24"/>
        </w:rPr>
      </w:pPr>
      <w:r>
        <w:rPr>
          <w:rFonts w:ascii="Times New Roman" w:hAnsi="Times New Roman" w:cs="Times New Roman"/>
          <w:sz w:val="24"/>
          <w:szCs w:val="24"/>
        </w:rPr>
        <w:t>Discussion. Holly Clark stated that the posts around the area are dwindling (VFW, Legion, etc.). The VAC will need active members to create the board. A suggested slogan is “Rural veterans need help.”</w:t>
      </w:r>
      <w:r w:rsidR="008F0912">
        <w:rPr>
          <w:rFonts w:ascii="Times New Roman" w:hAnsi="Times New Roman" w:cs="Times New Roman"/>
          <w:sz w:val="24"/>
          <w:szCs w:val="24"/>
        </w:rPr>
        <w:t xml:space="preserve"> Bond County has a tentative budget if the Board would like to see an example. Clark claims that this would be very beneficial to our vets who live in the area.</w:t>
      </w:r>
    </w:p>
    <w:p w14:paraId="096B7992" w14:textId="77777777" w:rsidR="006579C6" w:rsidRDefault="006579C6" w:rsidP="005D7AD1">
      <w:pPr>
        <w:pStyle w:val="ListParagraph"/>
        <w:tabs>
          <w:tab w:val="left" w:pos="1352"/>
        </w:tabs>
        <w:spacing w:after="0"/>
        <w:outlineLvl w:val="1"/>
        <w:rPr>
          <w:rFonts w:ascii="Times New Roman" w:hAnsi="Times New Roman" w:cs="Times New Roman"/>
          <w:sz w:val="24"/>
          <w:szCs w:val="24"/>
        </w:rPr>
      </w:pPr>
    </w:p>
    <w:p w14:paraId="0014A887" w14:textId="20B07E73" w:rsidR="006579C6" w:rsidRPr="006579C6" w:rsidRDefault="006579C6" w:rsidP="006579C6">
      <w:pPr>
        <w:pStyle w:val="ListParagraph"/>
        <w:numPr>
          <w:ilvl w:val="0"/>
          <w:numId w:val="25"/>
        </w:numPr>
        <w:tabs>
          <w:tab w:val="left" w:pos="1352"/>
        </w:tabs>
        <w:spacing w:after="0"/>
        <w:outlineLvl w:val="1"/>
        <w:rPr>
          <w:rFonts w:ascii="Times New Roman" w:hAnsi="Times New Roman" w:cs="Times New Roman"/>
          <w:sz w:val="24"/>
          <w:szCs w:val="24"/>
        </w:rPr>
      </w:pPr>
      <w:r>
        <w:rPr>
          <w:rFonts w:ascii="Times New Roman" w:hAnsi="Times New Roman" w:cs="Times New Roman"/>
          <w:b/>
          <w:bCs/>
          <w:sz w:val="24"/>
          <w:szCs w:val="24"/>
        </w:rPr>
        <w:t>Discussion and possible approval of the Media Center Quote for Zoom meeting capabilities.</w:t>
      </w:r>
    </w:p>
    <w:p w14:paraId="65505380" w14:textId="77777777" w:rsidR="006579C6" w:rsidRDefault="006579C6" w:rsidP="006579C6">
      <w:pPr>
        <w:pStyle w:val="ListParagraph"/>
        <w:tabs>
          <w:tab w:val="left" w:pos="1352"/>
        </w:tabs>
        <w:spacing w:after="0"/>
        <w:outlineLvl w:val="1"/>
        <w:rPr>
          <w:rFonts w:ascii="Times New Roman" w:hAnsi="Times New Roman" w:cs="Times New Roman"/>
          <w:b/>
          <w:bCs/>
          <w:sz w:val="24"/>
          <w:szCs w:val="24"/>
        </w:rPr>
      </w:pPr>
    </w:p>
    <w:p w14:paraId="0024CD2D" w14:textId="4E5AB917" w:rsidR="006579C6" w:rsidRDefault="006579C6" w:rsidP="006579C6">
      <w:pPr>
        <w:pStyle w:val="ListParagraph"/>
        <w:tabs>
          <w:tab w:val="left" w:pos="1352"/>
        </w:tabs>
        <w:spacing w:after="0"/>
        <w:outlineLvl w:val="1"/>
        <w:rPr>
          <w:rFonts w:ascii="Times New Roman" w:hAnsi="Times New Roman" w:cs="Times New Roman"/>
          <w:sz w:val="24"/>
          <w:szCs w:val="24"/>
        </w:rPr>
      </w:pPr>
      <w:r>
        <w:rPr>
          <w:rFonts w:ascii="Times New Roman" w:hAnsi="Times New Roman" w:cs="Times New Roman"/>
          <w:sz w:val="24"/>
          <w:szCs w:val="24"/>
        </w:rPr>
        <w:t xml:space="preserve">Discussion. </w:t>
      </w:r>
      <w:r w:rsidR="00FA379A">
        <w:rPr>
          <w:rFonts w:ascii="Times New Roman" w:hAnsi="Times New Roman" w:cs="Times New Roman"/>
          <w:sz w:val="24"/>
          <w:szCs w:val="24"/>
        </w:rPr>
        <w:t xml:space="preserve">Doug Knebel made the motion to </w:t>
      </w:r>
      <w:r w:rsidR="00A72DA2">
        <w:rPr>
          <w:rFonts w:ascii="Times New Roman" w:hAnsi="Times New Roman" w:cs="Times New Roman"/>
          <w:sz w:val="24"/>
          <w:szCs w:val="24"/>
        </w:rPr>
        <w:t>discuss</w:t>
      </w:r>
      <w:r w:rsidR="00504116">
        <w:rPr>
          <w:rFonts w:ascii="Times New Roman" w:hAnsi="Times New Roman" w:cs="Times New Roman"/>
          <w:sz w:val="24"/>
          <w:szCs w:val="24"/>
        </w:rPr>
        <w:t xml:space="preserve"> the Media Center Quote for Zoom meeting capabilities</w:t>
      </w:r>
      <w:r w:rsidR="00FA379A">
        <w:rPr>
          <w:rFonts w:ascii="Times New Roman" w:hAnsi="Times New Roman" w:cs="Times New Roman"/>
          <w:sz w:val="24"/>
          <w:szCs w:val="24"/>
        </w:rPr>
        <w:t xml:space="preserve">. Michael L. Butts second the motion. </w:t>
      </w:r>
      <w:r w:rsidR="00A72DA2">
        <w:rPr>
          <w:rFonts w:ascii="Times New Roman" w:hAnsi="Times New Roman" w:cs="Times New Roman"/>
          <w:sz w:val="24"/>
          <w:szCs w:val="24"/>
        </w:rPr>
        <w:t>The motion passed by vote.</w:t>
      </w:r>
      <w:r w:rsidR="00A72DA2">
        <w:rPr>
          <w:rFonts w:ascii="Times New Roman" w:hAnsi="Times New Roman" w:cs="Times New Roman"/>
          <w:sz w:val="24"/>
          <w:szCs w:val="24"/>
        </w:rPr>
        <w:t xml:space="preserve"> </w:t>
      </w:r>
      <w:r>
        <w:rPr>
          <w:rFonts w:ascii="Times New Roman" w:hAnsi="Times New Roman" w:cs="Times New Roman"/>
          <w:sz w:val="24"/>
          <w:szCs w:val="24"/>
        </w:rPr>
        <w:t xml:space="preserve">The Media Center is very similar to the Lincoln Room. The Board should check with Probation about the Media Center. The idea behind this is to have live Zoom meetings. The City is willing to assist in cost. </w:t>
      </w:r>
    </w:p>
    <w:p w14:paraId="285B85F0" w14:textId="77777777" w:rsidR="00A2735B" w:rsidRDefault="00A2735B" w:rsidP="006579C6">
      <w:pPr>
        <w:pStyle w:val="ListParagraph"/>
        <w:tabs>
          <w:tab w:val="left" w:pos="1352"/>
        </w:tabs>
        <w:spacing w:after="0"/>
        <w:outlineLvl w:val="1"/>
        <w:rPr>
          <w:rFonts w:ascii="Times New Roman" w:hAnsi="Times New Roman" w:cs="Times New Roman"/>
          <w:sz w:val="24"/>
          <w:szCs w:val="24"/>
        </w:rPr>
      </w:pPr>
    </w:p>
    <w:p w14:paraId="33F97974" w14:textId="1B702156" w:rsidR="00A2735B" w:rsidRDefault="00A2735B" w:rsidP="00A2735B">
      <w:pPr>
        <w:pStyle w:val="ListParagraph"/>
        <w:numPr>
          <w:ilvl w:val="0"/>
          <w:numId w:val="25"/>
        </w:numPr>
        <w:tabs>
          <w:tab w:val="left" w:pos="1352"/>
        </w:tabs>
        <w:spacing w:after="0"/>
        <w:outlineLvl w:val="1"/>
        <w:rPr>
          <w:rFonts w:ascii="Times New Roman" w:hAnsi="Times New Roman" w:cs="Times New Roman"/>
          <w:sz w:val="24"/>
          <w:szCs w:val="24"/>
        </w:rPr>
      </w:pPr>
      <w:r>
        <w:rPr>
          <w:rFonts w:ascii="Times New Roman" w:hAnsi="Times New Roman" w:cs="Times New Roman"/>
          <w:b/>
          <w:bCs/>
          <w:sz w:val="24"/>
          <w:szCs w:val="24"/>
        </w:rPr>
        <w:t>Discussion and possible approval for the Fayette County Health Dept to use $10,988.60 of the awarded Opioid Funds for a Public Health Nurse.</w:t>
      </w:r>
    </w:p>
    <w:p w14:paraId="3620FD59" w14:textId="77777777" w:rsidR="00A2735B" w:rsidRDefault="00A2735B" w:rsidP="00A2735B">
      <w:pPr>
        <w:pStyle w:val="ListParagraph"/>
        <w:tabs>
          <w:tab w:val="left" w:pos="1352"/>
        </w:tabs>
        <w:spacing w:after="0"/>
        <w:outlineLvl w:val="1"/>
        <w:rPr>
          <w:rFonts w:ascii="Times New Roman" w:hAnsi="Times New Roman" w:cs="Times New Roman"/>
          <w:sz w:val="24"/>
          <w:szCs w:val="24"/>
        </w:rPr>
      </w:pPr>
    </w:p>
    <w:p w14:paraId="7252B694" w14:textId="5B797510" w:rsidR="00A2735B" w:rsidRPr="006579C6" w:rsidRDefault="00A2735B" w:rsidP="00A2735B">
      <w:pPr>
        <w:pStyle w:val="ListParagraph"/>
        <w:tabs>
          <w:tab w:val="left" w:pos="1352"/>
        </w:tabs>
        <w:spacing w:after="0"/>
        <w:outlineLvl w:val="1"/>
        <w:rPr>
          <w:rFonts w:ascii="Times New Roman" w:hAnsi="Times New Roman" w:cs="Times New Roman"/>
          <w:sz w:val="24"/>
          <w:szCs w:val="24"/>
        </w:rPr>
      </w:pPr>
      <w:r>
        <w:rPr>
          <w:rFonts w:ascii="Times New Roman" w:hAnsi="Times New Roman" w:cs="Times New Roman"/>
          <w:sz w:val="24"/>
          <w:szCs w:val="24"/>
        </w:rPr>
        <w:t xml:space="preserve">Discussion. Brenda Mathis, State’s Attorney, stated the County does not get the benefits from this as the Health Dept will not come to the jail to assess prisoners. </w:t>
      </w:r>
      <w:r w:rsidR="004A18B6">
        <w:rPr>
          <w:rFonts w:ascii="Times New Roman" w:hAnsi="Times New Roman" w:cs="Times New Roman"/>
          <w:sz w:val="24"/>
          <w:szCs w:val="24"/>
        </w:rPr>
        <w:t>Doug Knebel made the motion to table the issue for further investigation. Mack Payne second the motion. The motion passed by vote.</w:t>
      </w:r>
      <w:r>
        <w:rPr>
          <w:rFonts w:ascii="Times New Roman" w:hAnsi="Times New Roman" w:cs="Times New Roman"/>
          <w:sz w:val="24"/>
          <w:szCs w:val="24"/>
        </w:rPr>
        <w:t xml:space="preserve"> </w:t>
      </w:r>
    </w:p>
    <w:p w14:paraId="4B8CC31F" w14:textId="35573364" w:rsidR="005E4671" w:rsidRDefault="005E4671" w:rsidP="005E4671">
      <w:pPr>
        <w:tabs>
          <w:tab w:val="left" w:pos="1352"/>
        </w:tabs>
        <w:spacing w:after="0"/>
        <w:outlineLvl w:val="1"/>
        <w:rPr>
          <w:rFonts w:ascii="Times New Roman" w:hAnsi="Times New Roman" w:cs="Times New Roman"/>
          <w:bCs/>
          <w:sz w:val="24"/>
          <w:szCs w:val="24"/>
        </w:rPr>
      </w:pPr>
    </w:p>
    <w:p w14:paraId="696D075D" w14:textId="7DA39E88" w:rsidR="005F1957" w:rsidRDefault="00CF7AAC" w:rsidP="00CF7AAC">
      <w:pPr>
        <w:pStyle w:val="ListParagraph"/>
        <w:numPr>
          <w:ilvl w:val="0"/>
          <w:numId w:val="25"/>
        </w:numPr>
        <w:tabs>
          <w:tab w:val="left" w:pos="1352"/>
        </w:tabs>
        <w:spacing w:after="0"/>
        <w:outlineLvl w:val="1"/>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Discussion and possible approval of raises for the Probation Clerical Staff.</w:t>
      </w:r>
    </w:p>
    <w:p w14:paraId="3C6E8CF0" w14:textId="77777777" w:rsidR="001271F4" w:rsidRDefault="001271F4" w:rsidP="001271F4">
      <w:pPr>
        <w:pStyle w:val="ListParagraph"/>
        <w:tabs>
          <w:tab w:val="left" w:pos="1352"/>
        </w:tabs>
        <w:spacing w:after="0"/>
        <w:outlineLvl w:val="1"/>
        <w:rPr>
          <w:rFonts w:ascii="Times New Roman" w:eastAsia="Times New Roman" w:hAnsi="Times New Roman" w:cs="Times New Roman"/>
          <w:b/>
          <w:sz w:val="24"/>
          <w:szCs w:val="24"/>
        </w:rPr>
      </w:pPr>
    </w:p>
    <w:p w14:paraId="6CDB516A" w14:textId="0EAD8013" w:rsidR="00CA4BCE" w:rsidRDefault="00CF7AAC" w:rsidP="00CF7AAC">
      <w:pPr>
        <w:pStyle w:val="ListParagraph"/>
        <w:tabs>
          <w:tab w:val="left" w:pos="1352"/>
        </w:tabs>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Discussion. Ashley Towler made the motion to</w:t>
      </w:r>
      <w:r w:rsidR="00CA4BCE">
        <w:rPr>
          <w:rFonts w:ascii="Times New Roman" w:eastAsia="Times New Roman" w:hAnsi="Times New Roman" w:cs="Times New Roman"/>
          <w:bCs/>
          <w:sz w:val="24"/>
          <w:szCs w:val="24"/>
        </w:rPr>
        <w:t xml:space="preserve"> move </w:t>
      </w:r>
      <w:r w:rsidR="00F40411">
        <w:rPr>
          <w:rFonts w:ascii="Times New Roman" w:eastAsia="Times New Roman" w:hAnsi="Times New Roman" w:cs="Times New Roman"/>
          <w:bCs/>
          <w:sz w:val="24"/>
          <w:szCs w:val="24"/>
        </w:rPr>
        <w:t>the issue of raises for the Probation Clerical Staff</w:t>
      </w:r>
      <w:r w:rsidR="00CA4BCE">
        <w:rPr>
          <w:rFonts w:ascii="Times New Roman" w:eastAsia="Times New Roman" w:hAnsi="Times New Roman" w:cs="Times New Roman"/>
          <w:bCs/>
          <w:sz w:val="24"/>
          <w:szCs w:val="24"/>
        </w:rPr>
        <w:t xml:space="preserve"> to the County Board. Michael L. Butts second the motion. The motion passed by vote.</w:t>
      </w:r>
    </w:p>
    <w:p w14:paraId="3F50D335" w14:textId="77777777" w:rsidR="001271F4" w:rsidRDefault="001271F4" w:rsidP="00CF7AAC">
      <w:pPr>
        <w:pStyle w:val="ListParagraph"/>
        <w:tabs>
          <w:tab w:val="left" w:pos="1352"/>
        </w:tabs>
        <w:spacing w:after="0"/>
        <w:outlineLvl w:val="1"/>
        <w:rPr>
          <w:rFonts w:ascii="Times New Roman" w:eastAsia="Times New Roman" w:hAnsi="Times New Roman" w:cs="Times New Roman"/>
          <w:bCs/>
          <w:sz w:val="24"/>
          <w:szCs w:val="24"/>
        </w:rPr>
      </w:pPr>
    </w:p>
    <w:p w14:paraId="0D466C7E" w14:textId="4D55A12B" w:rsidR="00CA4BCE" w:rsidRDefault="00CA4BCE" w:rsidP="00CA4BCE">
      <w:pPr>
        <w:pStyle w:val="ListParagraph"/>
        <w:numPr>
          <w:ilvl w:val="0"/>
          <w:numId w:val="25"/>
        </w:numPr>
        <w:tabs>
          <w:tab w:val="left" w:pos="1352"/>
        </w:tabs>
        <w:spacing w:after="0"/>
        <w:outlineLvl w:val="1"/>
        <w:rPr>
          <w:rFonts w:ascii="Times New Roman" w:eastAsia="Times New Roman" w:hAnsi="Times New Roman" w:cs="Times New Roman"/>
          <w:b/>
          <w:sz w:val="24"/>
          <w:szCs w:val="24"/>
        </w:rPr>
      </w:pPr>
      <w:r w:rsidRPr="00CA4BCE">
        <w:rPr>
          <w:rFonts w:ascii="Times New Roman" w:eastAsia="Times New Roman" w:hAnsi="Times New Roman" w:cs="Times New Roman"/>
          <w:b/>
          <w:sz w:val="24"/>
          <w:szCs w:val="24"/>
        </w:rPr>
        <w:t>Discussion and possible approval of an agreement with Chapman &amp; Cutler, LLP for underwriting.</w:t>
      </w:r>
    </w:p>
    <w:p w14:paraId="295B9523" w14:textId="77777777" w:rsidR="003C3805" w:rsidRDefault="003C3805" w:rsidP="00CA4BCE">
      <w:pPr>
        <w:pStyle w:val="ListParagraph"/>
        <w:tabs>
          <w:tab w:val="left" w:pos="1352"/>
        </w:tabs>
        <w:spacing w:after="0"/>
        <w:outlineLvl w:val="1"/>
        <w:rPr>
          <w:rFonts w:ascii="Times New Roman" w:eastAsia="Times New Roman" w:hAnsi="Times New Roman" w:cs="Times New Roman"/>
          <w:bCs/>
          <w:sz w:val="24"/>
          <w:szCs w:val="24"/>
        </w:rPr>
      </w:pPr>
    </w:p>
    <w:p w14:paraId="5CBD0FA7" w14:textId="4A794512" w:rsidR="00CA4BCE" w:rsidRDefault="00CA4BCE" w:rsidP="00CA4BCE">
      <w:pPr>
        <w:pStyle w:val="ListParagraph"/>
        <w:tabs>
          <w:tab w:val="left" w:pos="1352"/>
        </w:tabs>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Discussion. </w:t>
      </w:r>
      <w:r w:rsidR="00AE298D">
        <w:rPr>
          <w:rFonts w:ascii="Times New Roman" w:eastAsia="Times New Roman" w:hAnsi="Times New Roman" w:cs="Times New Roman"/>
          <w:bCs/>
          <w:sz w:val="24"/>
          <w:szCs w:val="24"/>
        </w:rPr>
        <w:t xml:space="preserve">Ashley Towler made the motion to discuss </w:t>
      </w:r>
      <w:r w:rsidR="00887F29">
        <w:rPr>
          <w:rFonts w:ascii="Times New Roman" w:eastAsia="Times New Roman" w:hAnsi="Times New Roman" w:cs="Times New Roman"/>
          <w:bCs/>
          <w:sz w:val="24"/>
          <w:szCs w:val="24"/>
        </w:rPr>
        <w:t xml:space="preserve">a potential agreement with </w:t>
      </w:r>
      <w:r w:rsidR="00887F29" w:rsidRPr="00887F29">
        <w:rPr>
          <w:rFonts w:ascii="Times New Roman" w:eastAsia="Times New Roman" w:hAnsi="Times New Roman" w:cs="Times New Roman"/>
          <w:bCs/>
          <w:sz w:val="24"/>
          <w:szCs w:val="24"/>
        </w:rPr>
        <w:t>Chapman &amp; Cutler, LLP for underwriting</w:t>
      </w:r>
      <w:r w:rsidR="00AE298D">
        <w:rPr>
          <w:rFonts w:ascii="Times New Roman" w:eastAsia="Times New Roman" w:hAnsi="Times New Roman" w:cs="Times New Roman"/>
          <w:bCs/>
          <w:sz w:val="24"/>
          <w:szCs w:val="24"/>
        </w:rPr>
        <w:t>. Doug Knebel second the motion. The motion passed by vote. Chapman &amp; Cutler, LLP would help review laws, ensure compliance, do ballot referenda, and stay on the project for the life of the project</w:t>
      </w:r>
      <w:r w:rsidR="00FB0585">
        <w:rPr>
          <w:rFonts w:ascii="Times New Roman" w:eastAsia="Times New Roman" w:hAnsi="Times New Roman" w:cs="Times New Roman"/>
          <w:bCs/>
          <w:sz w:val="24"/>
          <w:szCs w:val="24"/>
        </w:rPr>
        <w:t>, so they would aid in removing the tax.</w:t>
      </w:r>
    </w:p>
    <w:p w14:paraId="514FF50A" w14:textId="77777777" w:rsidR="00962B02" w:rsidRDefault="00962B02" w:rsidP="00CA4BCE">
      <w:pPr>
        <w:pStyle w:val="ListParagraph"/>
        <w:tabs>
          <w:tab w:val="left" w:pos="1352"/>
        </w:tabs>
        <w:spacing w:after="0"/>
        <w:outlineLvl w:val="1"/>
        <w:rPr>
          <w:rFonts w:ascii="Times New Roman" w:eastAsia="Times New Roman" w:hAnsi="Times New Roman" w:cs="Times New Roman"/>
          <w:bCs/>
          <w:sz w:val="24"/>
          <w:szCs w:val="24"/>
        </w:rPr>
      </w:pPr>
    </w:p>
    <w:p w14:paraId="39ACB738" w14:textId="30251FB3" w:rsidR="00962B02" w:rsidRPr="00962B02" w:rsidRDefault="00962B02" w:rsidP="00962B02">
      <w:pPr>
        <w:pStyle w:val="ListParagraph"/>
        <w:numPr>
          <w:ilvl w:val="0"/>
          <w:numId w:val="25"/>
        </w:numPr>
        <w:tabs>
          <w:tab w:val="left" w:pos="1352"/>
        </w:tabs>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Discussion and possible approval of ARPA funds for Sheriff’s labor budget of $382,931.86. </w:t>
      </w:r>
    </w:p>
    <w:p w14:paraId="10CC2081" w14:textId="77777777" w:rsidR="006E25BE" w:rsidRDefault="006E25BE" w:rsidP="00962B02">
      <w:pPr>
        <w:pStyle w:val="ListParagraph"/>
        <w:tabs>
          <w:tab w:val="left" w:pos="1352"/>
        </w:tabs>
        <w:spacing w:after="0"/>
        <w:outlineLvl w:val="1"/>
        <w:rPr>
          <w:rFonts w:ascii="Times New Roman" w:eastAsia="Times New Roman" w:hAnsi="Times New Roman" w:cs="Times New Roman"/>
          <w:bCs/>
          <w:sz w:val="24"/>
          <w:szCs w:val="24"/>
        </w:rPr>
      </w:pPr>
    </w:p>
    <w:p w14:paraId="45979D8C" w14:textId="329B745F" w:rsidR="00962B02" w:rsidRDefault="00962B02" w:rsidP="00962B02">
      <w:pPr>
        <w:pStyle w:val="ListParagraph"/>
        <w:tabs>
          <w:tab w:val="left" w:pos="1352"/>
        </w:tabs>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Discussion. </w:t>
      </w:r>
      <w:r w:rsidR="002F7189">
        <w:rPr>
          <w:rFonts w:ascii="Times New Roman" w:eastAsia="Times New Roman" w:hAnsi="Times New Roman" w:cs="Times New Roman"/>
          <w:bCs/>
          <w:sz w:val="24"/>
          <w:szCs w:val="24"/>
        </w:rPr>
        <w:t xml:space="preserve">Doug Knebel made the motion to discuss </w:t>
      </w:r>
      <w:r w:rsidR="00253A49">
        <w:rPr>
          <w:rFonts w:ascii="Times New Roman" w:eastAsia="Times New Roman" w:hAnsi="Times New Roman" w:cs="Times New Roman"/>
          <w:bCs/>
          <w:sz w:val="24"/>
          <w:szCs w:val="24"/>
        </w:rPr>
        <w:t xml:space="preserve">ARPA funds for Sheriff’s labor budget </w:t>
      </w:r>
      <w:r w:rsidR="00253A49" w:rsidRPr="00253A49">
        <w:rPr>
          <w:rFonts w:ascii="Times New Roman" w:eastAsia="Times New Roman" w:hAnsi="Times New Roman" w:cs="Times New Roman"/>
          <w:bCs/>
          <w:sz w:val="24"/>
          <w:szCs w:val="24"/>
        </w:rPr>
        <w:t xml:space="preserve">of </w:t>
      </w:r>
      <w:r w:rsidR="00253A49" w:rsidRPr="00253A49">
        <w:rPr>
          <w:rFonts w:ascii="Times New Roman" w:eastAsia="Times New Roman" w:hAnsi="Times New Roman" w:cs="Times New Roman"/>
          <w:bCs/>
          <w:sz w:val="24"/>
          <w:szCs w:val="24"/>
        </w:rPr>
        <w:t>$382,931.86</w:t>
      </w:r>
      <w:r w:rsidR="002F7189">
        <w:rPr>
          <w:rFonts w:ascii="Times New Roman" w:eastAsia="Times New Roman" w:hAnsi="Times New Roman" w:cs="Times New Roman"/>
          <w:bCs/>
          <w:sz w:val="24"/>
          <w:szCs w:val="24"/>
        </w:rPr>
        <w:t xml:space="preserve">. Ashley Towler second the motion. </w:t>
      </w:r>
      <w:r w:rsidR="00C2798F">
        <w:rPr>
          <w:rFonts w:ascii="Times New Roman" w:eastAsia="Times New Roman" w:hAnsi="Times New Roman" w:cs="Times New Roman"/>
          <w:bCs/>
          <w:sz w:val="24"/>
          <w:szCs w:val="24"/>
        </w:rPr>
        <w:t xml:space="preserve">The motion passed by vote. </w:t>
      </w:r>
      <w:r w:rsidR="002F7189">
        <w:rPr>
          <w:rFonts w:ascii="Times New Roman" w:eastAsia="Times New Roman" w:hAnsi="Times New Roman" w:cs="Times New Roman"/>
          <w:bCs/>
          <w:sz w:val="24"/>
          <w:szCs w:val="24"/>
        </w:rPr>
        <w:t>Jake Johnson, Bellwether, said this would come from the final ARPA allocation plan</w:t>
      </w:r>
      <w:r w:rsidR="00A84BDE">
        <w:rPr>
          <w:rFonts w:ascii="Times New Roman" w:eastAsia="Times New Roman" w:hAnsi="Times New Roman" w:cs="Times New Roman"/>
          <w:bCs/>
          <w:sz w:val="24"/>
          <w:szCs w:val="24"/>
        </w:rPr>
        <w:t>.</w:t>
      </w:r>
    </w:p>
    <w:p w14:paraId="3592CB8D" w14:textId="77777777" w:rsidR="00A84BDE" w:rsidRDefault="00A84BDE" w:rsidP="00962B02">
      <w:pPr>
        <w:pStyle w:val="ListParagraph"/>
        <w:tabs>
          <w:tab w:val="left" w:pos="1352"/>
        </w:tabs>
        <w:spacing w:after="0"/>
        <w:outlineLvl w:val="1"/>
        <w:rPr>
          <w:rFonts w:ascii="Times New Roman" w:eastAsia="Times New Roman" w:hAnsi="Times New Roman" w:cs="Times New Roman"/>
          <w:bCs/>
          <w:sz w:val="24"/>
          <w:szCs w:val="24"/>
        </w:rPr>
      </w:pPr>
    </w:p>
    <w:p w14:paraId="639C4E15" w14:textId="14FF9A3E" w:rsidR="00A84BDE" w:rsidRDefault="00A84BDE" w:rsidP="00A84BDE">
      <w:pPr>
        <w:pStyle w:val="ListParagraph"/>
        <w:numPr>
          <w:ilvl w:val="0"/>
          <w:numId w:val="25"/>
        </w:numPr>
        <w:tabs>
          <w:tab w:val="left" w:pos="1352"/>
        </w:tabs>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
          <w:sz w:val="24"/>
          <w:szCs w:val="24"/>
        </w:rPr>
        <w:t>Discussion and possible approval of a Budget amendment to create a smart watt fund.</w:t>
      </w:r>
    </w:p>
    <w:p w14:paraId="60113B0F" w14:textId="77777777" w:rsidR="003C3805" w:rsidRDefault="003C3805" w:rsidP="003C3805">
      <w:pPr>
        <w:pStyle w:val="ListParagraph"/>
        <w:tabs>
          <w:tab w:val="left" w:pos="1352"/>
        </w:tabs>
        <w:spacing w:after="0"/>
        <w:outlineLvl w:val="1"/>
        <w:rPr>
          <w:rFonts w:ascii="Times New Roman" w:eastAsia="Times New Roman" w:hAnsi="Times New Roman" w:cs="Times New Roman"/>
          <w:bCs/>
          <w:sz w:val="24"/>
          <w:szCs w:val="24"/>
        </w:rPr>
      </w:pPr>
    </w:p>
    <w:p w14:paraId="5116B405" w14:textId="39753223" w:rsidR="00A84BDE" w:rsidRPr="00FF5B9E" w:rsidRDefault="00A84BDE" w:rsidP="003C3805">
      <w:pPr>
        <w:pStyle w:val="ListParagraph"/>
        <w:tabs>
          <w:tab w:val="left" w:pos="1352"/>
        </w:tabs>
        <w:spacing w:after="0"/>
        <w:outlineLvl w:val="1"/>
        <w:rPr>
          <w:rFonts w:ascii="Times New Roman" w:eastAsia="Times New Roman" w:hAnsi="Times New Roman" w:cs="Times New Roman"/>
          <w:bCs/>
          <w:sz w:val="24"/>
          <w:szCs w:val="24"/>
        </w:rPr>
      </w:pPr>
      <w:r w:rsidRPr="00FF5B9E">
        <w:rPr>
          <w:rFonts w:ascii="Times New Roman" w:eastAsia="Times New Roman" w:hAnsi="Times New Roman" w:cs="Times New Roman"/>
          <w:bCs/>
          <w:sz w:val="24"/>
          <w:szCs w:val="24"/>
        </w:rPr>
        <w:t xml:space="preserve">Discussion. Ashley Towler made the motion to discuss </w:t>
      </w:r>
      <w:r w:rsidR="00FF5B9E" w:rsidRPr="00FF5B9E">
        <w:rPr>
          <w:rFonts w:ascii="Times New Roman" w:eastAsia="Times New Roman" w:hAnsi="Times New Roman" w:cs="Times New Roman"/>
          <w:bCs/>
          <w:sz w:val="24"/>
          <w:szCs w:val="24"/>
        </w:rPr>
        <w:t>a Budget amendment to create a smart watt fund</w:t>
      </w:r>
      <w:r w:rsidRPr="00FF5B9E">
        <w:rPr>
          <w:rFonts w:ascii="Times New Roman" w:eastAsia="Times New Roman" w:hAnsi="Times New Roman" w:cs="Times New Roman"/>
          <w:bCs/>
          <w:sz w:val="24"/>
          <w:szCs w:val="24"/>
        </w:rPr>
        <w:t>. Sean Hannagan second the motion. The motion passed by vote.</w:t>
      </w:r>
    </w:p>
    <w:p w14:paraId="00FF3C0D" w14:textId="77777777" w:rsidR="00A01004" w:rsidRDefault="00A01004" w:rsidP="00A84BDE">
      <w:pPr>
        <w:pStyle w:val="ListParagraph"/>
        <w:tabs>
          <w:tab w:val="left" w:pos="1352"/>
        </w:tabs>
        <w:spacing w:after="0"/>
        <w:outlineLvl w:val="1"/>
        <w:rPr>
          <w:rFonts w:ascii="Times New Roman" w:eastAsia="Times New Roman" w:hAnsi="Times New Roman" w:cs="Times New Roman"/>
          <w:bCs/>
          <w:sz w:val="24"/>
          <w:szCs w:val="24"/>
        </w:rPr>
      </w:pPr>
    </w:p>
    <w:p w14:paraId="18553959" w14:textId="31CF038D" w:rsidR="00A01004" w:rsidRPr="00A05F83" w:rsidRDefault="00A01004" w:rsidP="00A01004">
      <w:pPr>
        <w:pStyle w:val="ListParagraph"/>
        <w:numPr>
          <w:ilvl w:val="0"/>
          <w:numId w:val="25"/>
        </w:numPr>
        <w:tabs>
          <w:tab w:val="left" w:pos="1352"/>
        </w:tabs>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
          <w:sz w:val="24"/>
          <w:szCs w:val="24"/>
        </w:rPr>
        <w:t>Discussion and possible approval of the Fayette County CEO program renewal.</w:t>
      </w:r>
    </w:p>
    <w:p w14:paraId="4B424DF3" w14:textId="77777777" w:rsidR="00A05F83" w:rsidRDefault="00A05F83" w:rsidP="00A05F83">
      <w:pPr>
        <w:pStyle w:val="ListParagraph"/>
        <w:tabs>
          <w:tab w:val="left" w:pos="1352"/>
        </w:tabs>
        <w:spacing w:after="0"/>
        <w:outlineLvl w:val="1"/>
        <w:rPr>
          <w:rFonts w:ascii="Times New Roman" w:eastAsia="Times New Roman" w:hAnsi="Times New Roman" w:cs="Times New Roman"/>
          <w:bCs/>
          <w:sz w:val="24"/>
          <w:szCs w:val="24"/>
        </w:rPr>
      </w:pPr>
    </w:p>
    <w:p w14:paraId="29B0389E" w14:textId="4BDE0597" w:rsidR="00A01004" w:rsidRPr="00962B02" w:rsidRDefault="00A01004" w:rsidP="00A01004">
      <w:pPr>
        <w:pStyle w:val="ListParagraph"/>
        <w:tabs>
          <w:tab w:val="left" w:pos="1352"/>
        </w:tabs>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Discussion. Doug Knebel made the motion to discuss </w:t>
      </w:r>
      <w:r w:rsidR="00D562D6" w:rsidRPr="00D562D6">
        <w:rPr>
          <w:rFonts w:ascii="Times New Roman" w:eastAsia="Times New Roman" w:hAnsi="Times New Roman" w:cs="Times New Roman"/>
          <w:bCs/>
          <w:sz w:val="24"/>
          <w:szCs w:val="24"/>
        </w:rPr>
        <w:t>the Fayette County CEO program renewal</w:t>
      </w:r>
      <w:r>
        <w:rPr>
          <w:rFonts w:ascii="Times New Roman" w:eastAsia="Times New Roman" w:hAnsi="Times New Roman" w:cs="Times New Roman"/>
          <w:bCs/>
          <w:sz w:val="24"/>
          <w:szCs w:val="24"/>
        </w:rPr>
        <w:t>. Patrick Click second the motion.</w:t>
      </w:r>
      <w:r w:rsidR="002F1B56">
        <w:rPr>
          <w:rFonts w:ascii="Times New Roman" w:eastAsia="Times New Roman" w:hAnsi="Times New Roman" w:cs="Times New Roman"/>
          <w:bCs/>
          <w:sz w:val="24"/>
          <w:szCs w:val="24"/>
        </w:rPr>
        <w:t xml:space="preserve"> The motion passed by vote. We </w:t>
      </w:r>
      <w:r w:rsidR="00F61F8E">
        <w:rPr>
          <w:rFonts w:ascii="Times New Roman" w:eastAsia="Times New Roman" w:hAnsi="Times New Roman" w:cs="Times New Roman"/>
          <w:bCs/>
          <w:sz w:val="24"/>
          <w:szCs w:val="24"/>
        </w:rPr>
        <w:t xml:space="preserve">need to renew $3,000.00 to fund the Fayette County CEO Program. </w:t>
      </w:r>
    </w:p>
    <w:p w14:paraId="7496AC62" w14:textId="77777777" w:rsidR="00D26A1B" w:rsidRDefault="00D26A1B" w:rsidP="00B06F34">
      <w:pPr>
        <w:tabs>
          <w:tab w:val="left" w:pos="1352"/>
        </w:tabs>
        <w:spacing w:after="0"/>
        <w:outlineLvl w:val="1"/>
        <w:rPr>
          <w:rFonts w:ascii="Times New Roman" w:eastAsia="Times New Roman" w:hAnsi="Times New Roman" w:cs="Times New Roman"/>
          <w:b/>
          <w:sz w:val="24"/>
          <w:szCs w:val="24"/>
        </w:rPr>
      </w:pPr>
    </w:p>
    <w:p w14:paraId="639CA62A" w14:textId="4407A6CC" w:rsidR="00116924" w:rsidRDefault="00326888" w:rsidP="00B06F34">
      <w:pPr>
        <w:tabs>
          <w:tab w:val="left" w:pos="1352"/>
        </w:tabs>
        <w:spacing w:after="0"/>
        <w:outlineLvl w:val="1"/>
        <w:rPr>
          <w:rFonts w:ascii="Times New Roman" w:eastAsia="Times New Roman" w:hAnsi="Times New Roman" w:cs="Times New Roman"/>
          <w:b/>
          <w:sz w:val="24"/>
          <w:szCs w:val="24"/>
        </w:rPr>
      </w:pPr>
      <w:r w:rsidRPr="00D1079C">
        <w:rPr>
          <w:rFonts w:ascii="Times New Roman" w:eastAsia="Times New Roman" w:hAnsi="Times New Roman" w:cs="Times New Roman"/>
          <w:b/>
          <w:sz w:val="24"/>
          <w:szCs w:val="24"/>
        </w:rPr>
        <w:t>B</w:t>
      </w:r>
      <w:r w:rsidR="00E575ED" w:rsidRPr="00D1079C">
        <w:rPr>
          <w:rFonts w:ascii="Times New Roman" w:eastAsia="Times New Roman" w:hAnsi="Times New Roman" w:cs="Times New Roman"/>
          <w:b/>
          <w:sz w:val="24"/>
          <w:szCs w:val="24"/>
        </w:rPr>
        <w:t>oard Member’s Comments and Non-Action Items</w:t>
      </w:r>
      <w:r w:rsidRPr="00D1079C">
        <w:rPr>
          <w:rFonts w:ascii="Times New Roman" w:eastAsia="Times New Roman" w:hAnsi="Times New Roman" w:cs="Times New Roman"/>
          <w:b/>
          <w:sz w:val="24"/>
          <w:szCs w:val="24"/>
        </w:rPr>
        <w:t>:</w:t>
      </w:r>
      <w:r w:rsidR="003B370E">
        <w:rPr>
          <w:rFonts w:ascii="Times New Roman" w:eastAsia="Times New Roman" w:hAnsi="Times New Roman" w:cs="Times New Roman"/>
          <w:b/>
          <w:sz w:val="24"/>
          <w:szCs w:val="24"/>
        </w:rPr>
        <w:t xml:space="preserve"> </w:t>
      </w:r>
    </w:p>
    <w:p w14:paraId="564690F3" w14:textId="5CEAFFCC" w:rsidR="00886B80" w:rsidRDefault="00930924" w:rsidP="000B24B5">
      <w:pPr>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On October 8, 2024, the PBC meeting will take place at 5 pm in the Lincoln Room with updated numbers.</w:t>
      </w:r>
    </w:p>
    <w:p w14:paraId="23F99FC6" w14:textId="77777777" w:rsidR="00930924" w:rsidRDefault="00930924" w:rsidP="000B24B5">
      <w:pPr>
        <w:spacing w:after="0"/>
        <w:outlineLvl w:val="1"/>
        <w:rPr>
          <w:rFonts w:ascii="Times New Roman" w:eastAsia="Times New Roman" w:hAnsi="Times New Roman" w:cs="Times New Roman"/>
          <w:bCs/>
          <w:sz w:val="24"/>
          <w:szCs w:val="24"/>
        </w:rPr>
      </w:pPr>
    </w:p>
    <w:p w14:paraId="6FC1ED04" w14:textId="7D5228FB" w:rsidR="00930924" w:rsidRDefault="00930924" w:rsidP="000B24B5">
      <w:pPr>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Kyle Harden said he would help with referenda for the 2025 election. Would he be available for the October 8, 2024 meeting via Zoom? There are multiple financing options available. </w:t>
      </w:r>
      <w:r w:rsidR="00517882">
        <w:rPr>
          <w:rFonts w:ascii="Times New Roman" w:eastAsia="Times New Roman" w:hAnsi="Times New Roman" w:cs="Times New Roman"/>
          <w:bCs/>
          <w:sz w:val="24"/>
          <w:szCs w:val="24"/>
        </w:rPr>
        <w:t>Kyle Harden</w:t>
      </w:r>
      <w:r>
        <w:rPr>
          <w:rFonts w:ascii="Times New Roman" w:eastAsia="Times New Roman" w:hAnsi="Times New Roman" w:cs="Times New Roman"/>
          <w:bCs/>
          <w:sz w:val="24"/>
          <w:szCs w:val="24"/>
        </w:rPr>
        <w:t xml:space="preserve"> </w:t>
      </w:r>
      <w:r w:rsidR="00517882">
        <w:rPr>
          <w:rFonts w:ascii="Times New Roman" w:eastAsia="Times New Roman" w:hAnsi="Times New Roman" w:cs="Times New Roman"/>
          <w:bCs/>
          <w:sz w:val="24"/>
          <w:szCs w:val="24"/>
        </w:rPr>
        <w:t xml:space="preserve">will help with the </w:t>
      </w:r>
      <w:r>
        <w:rPr>
          <w:rFonts w:ascii="Times New Roman" w:eastAsia="Times New Roman" w:hAnsi="Times New Roman" w:cs="Times New Roman"/>
          <w:bCs/>
          <w:sz w:val="24"/>
          <w:szCs w:val="24"/>
        </w:rPr>
        <w:t xml:space="preserve">framework. We need to make sure the sunset provision is a part of the </w:t>
      </w:r>
      <w:r>
        <w:rPr>
          <w:rFonts w:ascii="Times New Roman" w:eastAsia="Times New Roman" w:hAnsi="Times New Roman" w:cs="Times New Roman"/>
          <w:bCs/>
          <w:sz w:val="24"/>
          <w:szCs w:val="24"/>
        </w:rPr>
        <w:lastRenderedPageBreak/>
        <w:t>referenda. We need federal inmates guaranteed. We are still looking for land out by the FNB financial center</w:t>
      </w:r>
      <w:r w:rsidR="005621E0">
        <w:rPr>
          <w:rFonts w:ascii="Times New Roman" w:eastAsia="Times New Roman" w:hAnsi="Times New Roman" w:cs="Times New Roman"/>
          <w:bCs/>
          <w:sz w:val="24"/>
          <w:szCs w:val="24"/>
        </w:rPr>
        <w:t xml:space="preserve">, city and </w:t>
      </w:r>
      <w:proofErr w:type="spellStart"/>
      <w:r w:rsidR="005621E0">
        <w:rPr>
          <w:rFonts w:ascii="Times New Roman" w:eastAsia="Times New Roman" w:hAnsi="Times New Roman" w:cs="Times New Roman"/>
          <w:bCs/>
          <w:sz w:val="24"/>
          <w:szCs w:val="24"/>
        </w:rPr>
        <w:t>Sloans</w:t>
      </w:r>
      <w:proofErr w:type="spellEnd"/>
      <w:r w:rsidR="005621E0">
        <w:rPr>
          <w:rFonts w:ascii="Times New Roman" w:eastAsia="Times New Roman" w:hAnsi="Times New Roman" w:cs="Times New Roman"/>
          <w:bCs/>
          <w:sz w:val="24"/>
          <w:szCs w:val="24"/>
        </w:rPr>
        <w:t>.</w:t>
      </w:r>
    </w:p>
    <w:p w14:paraId="6BD7F43B" w14:textId="77777777" w:rsidR="0072154A" w:rsidRDefault="0072154A" w:rsidP="000B24B5">
      <w:pPr>
        <w:spacing w:after="0"/>
        <w:outlineLvl w:val="1"/>
        <w:rPr>
          <w:rFonts w:ascii="Times New Roman" w:eastAsia="Times New Roman" w:hAnsi="Times New Roman" w:cs="Times New Roman"/>
          <w:bCs/>
          <w:sz w:val="24"/>
          <w:szCs w:val="24"/>
        </w:rPr>
      </w:pPr>
    </w:p>
    <w:p w14:paraId="2E4CD2FF" w14:textId="44A2B040" w:rsidR="00226187" w:rsidRPr="00FE0B26" w:rsidRDefault="003C26C6" w:rsidP="000B24B5">
      <w:pPr>
        <w:spacing w:after="0"/>
        <w:outlineLvl w:val="1"/>
        <w:rPr>
          <w:rFonts w:ascii="Times New Roman" w:eastAsia="Times New Roman" w:hAnsi="Times New Roman" w:cs="Times New Roman"/>
          <w:bCs/>
          <w:sz w:val="24"/>
          <w:szCs w:val="24"/>
        </w:rPr>
      </w:pPr>
      <w:r w:rsidRPr="001068DA">
        <w:rPr>
          <w:rFonts w:ascii="Times New Roman" w:eastAsia="Times New Roman" w:hAnsi="Times New Roman" w:cs="Times New Roman"/>
          <w:b/>
          <w:sz w:val="24"/>
          <w:szCs w:val="24"/>
        </w:rPr>
        <w:t>A</w:t>
      </w:r>
      <w:r w:rsidR="004B75E7" w:rsidRPr="001068DA">
        <w:rPr>
          <w:rFonts w:ascii="Times New Roman" w:eastAsia="Times New Roman" w:hAnsi="Times New Roman" w:cs="Times New Roman"/>
          <w:b/>
          <w:sz w:val="24"/>
          <w:szCs w:val="24"/>
        </w:rPr>
        <w:t>djournment</w:t>
      </w:r>
      <w:r w:rsidR="00226187">
        <w:rPr>
          <w:rFonts w:ascii="Times New Roman" w:eastAsia="Times New Roman" w:hAnsi="Times New Roman" w:cs="Times New Roman"/>
          <w:b/>
          <w:sz w:val="24"/>
          <w:szCs w:val="24"/>
        </w:rPr>
        <w:t>:</w:t>
      </w:r>
      <w:r w:rsidR="007D0FD7">
        <w:rPr>
          <w:rFonts w:ascii="Times New Roman" w:eastAsia="Times New Roman" w:hAnsi="Times New Roman" w:cs="Times New Roman"/>
          <w:b/>
          <w:sz w:val="24"/>
          <w:szCs w:val="24"/>
        </w:rPr>
        <w:t xml:space="preserve"> </w:t>
      </w:r>
    </w:p>
    <w:p w14:paraId="2684C4C6" w14:textId="44C54A8C" w:rsidR="00CD4D6F" w:rsidRPr="00FE0B26" w:rsidRDefault="002528E7" w:rsidP="000B24B5">
      <w:pPr>
        <w:spacing w:after="0"/>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Doug Knebel</w:t>
      </w:r>
      <w:r w:rsidR="008E12E6">
        <w:rPr>
          <w:rFonts w:ascii="Times New Roman" w:eastAsia="Times New Roman" w:hAnsi="Times New Roman" w:cs="Times New Roman"/>
          <w:bCs/>
          <w:sz w:val="24"/>
          <w:szCs w:val="24"/>
        </w:rPr>
        <w:t xml:space="preserve"> </w:t>
      </w:r>
      <w:r w:rsidR="00226187">
        <w:rPr>
          <w:rFonts w:ascii="Times New Roman" w:eastAsia="Times New Roman" w:hAnsi="Times New Roman" w:cs="Times New Roman"/>
          <w:sz w:val="24"/>
          <w:szCs w:val="24"/>
        </w:rPr>
        <w:t>made</w:t>
      </w:r>
      <w:r w:rsidR="00CD4D6F" w:rsidRPr="001068DA">
        <w:rPr>
          <w:rFonts w:ascii="Times New Roman" w:eastAsia="Times New Roman" w:hAnsi="Times New Roman" w:cs="Times New Roman"/>
          <w:sz w:val="24"/>
          <w:szCs w:val="24"/>
        </w:rPr>
        <w:t xml:space="preserve"> a motion to adjourn the mee</w:t>
      </w:r>
      <w:r w:rsidR="00BB0D42" w:rsidRPr="001068DA">
        <w:rPr>
          <w:rFonts w:ascii="Times New Roman" w:eastAsia="Times New Roman" w:hAnsi="Times New Roman" w:cs="Times New Roman"/>
          <w:sz w:val="24"/>
          <w:szCs w:val="24"/>
        </w:rPr>
        <w:t>ting.</w:t>
      </w:r>
      <w:r w:rsidR="0025320A">
        <w:rPr>
          <w:rFonts w:ascii="Times New Roman" w:eastAsia="Times New Roman" w:hAnsi="Times New Roman" w:cs="Times New Roman"/>
          <w:sz w:val="24"/>
          <w:szCs w:val="24"/>
        </w:rPr>
        <w:t xml:space="preserve"> </w:t>
      </w:r>
      <w:r>
        <w:rPr>
          <w:rFonts w:ascii="Times New Roman" w:hAnsi="Times New Roman" w:cs="Times New Roman"/>
          <w:sz w:val="24"/>
          <w:szCs w:val="24"/>
        </w:rPr>
        <w:t>Patrick Click</w:t>
      </w:r>
      <w:r w:rsidR="001E5871">
        <w:rPr>
          <w:rFonts w:ascii="Times New Roman" w:hAnsi="Times New Roman" w:cs="Times New Roman"/>
          <w:bCs/>
          <w:sz w:val="24"/>
          <w:szCs w:val="24"/>
        </w:rPr>
        <w:t xml:space="preserve"> </w:t>
      </w:r>
      <w:r w:rsidR="00E15BBA" w:rsidRPr="001068DA">
        <w:rPr>
          <w:rFonts w:ascii="Times New Roman" w:eastAsia="Times New Roman" w:hAnsi="Times New Roman" w:cs="Times New Roman"/>
          <w:sz w:val="24"/>
          <w:szCs w:val="24"/>
        </w:rPr>
        <w:t>second the motion.</w:t>
      </w:r>
      <w:r w:rsidR="00CB52CA">
        <w:rPr>
          <w:rFonts w:ascii="Times New Roman" w:eastAsia="Times New Roman" w:hAnsi="Times New Roman" w:cs="Times New Roman"/>
          <w:sz w:val="24"/>
          <w:szCs w:val="24"/>
        </w:rPr>
        <w:t xml:space="preserve"> </w:t>
      </w:r>
      <w:r w:rsidR="005C7882">
        <w:rPr>
          <w:rFonts w:ascii="Times New Roman" w:eastAsia="Times New Roman" w:hAnsi="Times New Roman" w:cs="Times New Roman"/>
          <w:sz w:val="24"/>
          <w:szCs w:val="24"/>
        </w:rPr>
        <w:t xml:space="preserve"> </w:t>
      </w:r>
      <w:r w:rsidR="0041223F">
        <w:rPr>
          <w:rFonts w:ascii="Times New Roman" w:eastAsia="Times New Roman" w:hAnsi="Times New Roman" w:cs="Times New Roman"/>
          <w:sz w:val="24"/>
          <w:szCs w:val="24"/>
        </w:rPr>
        <w:t>The m</w:t>
      </w:r>
      <w:r w:rsidR="00E15BBA" w:rsidRPr="001068DA">
        <w:rPr>
          <w:rFonts w:ascii="Times New Roman" w:eastAsia="Times New Roman" w:hAnsi="Times New Roman" w:cs="Times New Roman"/>
          <w:sz w:val="24"/>
          <w:szCs w:val="24"/>
        </w:rPr>
        <w:t>otion pa</w:t>
      </w:r>
      <w:r w:rsidR="00BD5B58" w:rsidRPr="001068DA">
        <w:rPr>
          <w:rFonts w:ascii="Times New Roman" w:eastAsia="Times New Roman" w:hAnsi="Times New Roman" w:cs="Times New Roman"/>
          <w:sz w:val="24"/>
          <w:szCs w:val="24"/>
        </w:rPr>
        <w:t>ssed</w:t>
      </w:r>
      <w:r w:rsidR="00A51D21">
        <w:rPr>
          <w:rFonts w:ascii="Times New Roman" w:eastAsia="Times New Roman" w:hAnsi="Times New Roman" w:cs="Times New Roman"/>
          <w:sz w:val="24"/>
          <w:szCs w:val="24"/>
        </w:rPr>
        <w:t xml:space="preserve"> by vote</w:t>
      </w:r>
      <w:r w:rsidR="00BD5B58" w:rsidRPr="001068DA">
        <w:rPr>
          <w:rFonts w:ascii="Times New Roman" w:eastAsia="Times New Roman" w:hAnsi="Times New Roman" w:cs="Times New Roman"/>
          <w:sz w:val="24"/>
          <w:szCs w:val="24"/>
        </w:rPr>
        <w:t xml:space="preserve">.  Meeting adjourned at </w:t>
      </w:r>
      <w:r w:rsidR="008E12E6">
        <w:rPr>
          <w:rFonts w:ascii="Times New Roman" w:eastAsia="Times New Roman" w:hAnsi="Times New Roman" w:cs="Times New Roman"/>
          <w:sz w:val="24"/>
          <w:szCs w:val="24"/>
        </w:rPr>
        <w:t>7:</w:t>
      </w:r>
      <w:r w:rsidR="00320B4A">
        <w:rPr>
          <w:rFonts w:ascii="Times New Roman" w:eastAsia="Times New Roman" w:hAnsi="Times New Roman" w:cs="Times New Roman"/>
          <w:sz w:val="24"/>
          <w:szCs w:val="24"/>
        </w:rPr>
        <w:t>2</w:t>
      </w:r>
      <w:r>
        <w:rPr>
          <w:rFonts w:ascii="Times New Roman" w:eastAsia="Times New Roman" w:hAnsi="Times New Roman" w:cs="Times New Roman"/>
          <w:sz w:val="24"/>
          <w:szCs w:val="24"/>
        </w:rPr>
        <w:t>6</w:t>
      </w:r>
      <w:r w:rsidR="009B5F63">
        <w:rPr>
          <w:rFonts w:ascii="Times New Roman" w:eastAsia="Times New Roman" w:hAnsi="Times New Roman" w:cs="Times New Roman"/>
          <w:sz w:val="24"/>
          <w:szCs w:val="24"/>
        </w:rPr>
        <w:t xml:space="preserve"> </w:t>
      </w:r>
      <w:r w:rsidR="00F53CBE">
        <w:rPr>
          <w:rFonts w:ascii="Times New Roman" w:eastAsia="Times New Roman" w:hAnsi="Times New Roman" w:cs="Times New Roman"/>
          <w:sz w:val="24"/>
          <w:szCs w:val="24"/>
        </w:rPr>
        <w:t>p</w:t>
      </w:r>
      <w:r w:rsidR="00E15BBA" w:rsidRPr="005E2448">
        <w:rPr>
          <w:rFonts w:ascii="Times New Roman" w:eastAsia="Times New Roman" w:hAnsi="Times New Roman" w:cs="Times New Roman"/>
          <w:sz w:val="24"/>
          <w:szCs w:val="24"/>
        </w:rPr>
        <w:t>.m.</w:t>
      </w:r>
    </w:p>
    <w:p w14:paraId="14152AB9" w14:textId="77777777" w:rsidR="002528E7" w:rsidRDefault="002528E7" w:rsidP="00953B96">
      <w:pPr>
        <w:spacing w:after="0"/>
        <w:rPr>
          <w:rFonts w:ascii="Times New Roman" w:eastAsia="Times New Roman" w:hAnsi="Times New Roman" w:cs="Times New Roman"/>
          <w:b/>
          <w:sz w:val="24"/>
          <w:szCs w:val="24"/>
        </w:rPr>
      </w:pPr>
    </w:p>
    <w:p w14:paraId="0240FB98" w14:textId="3E27B345" w:rsidR="00DE447C" w:rsidRDefault="002960F3" w:rsidP="00953B96">
      <w:pPr>
        <w:spacing w:after="0"/>
        <w:rPr>
          <w:rFonts w:ascii="Times New Roman" w:eastAsia="Times New Roman" w:hAnsi="Times New Roman" w:cs="Times New Roman"/>
          <w:bCs/>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14:anchorId="4F916F5A" wp14:editId="6F15F5EF">
            <wp:simplePos x="0" y="0"/>
            <wp:positionH relativeFrom="margin">
              <wp:align>left</wp:align>
            </wp:positionH>
            <wp:positionV relativeFrom="paragraph">
              <wp:posOffset>152806</wp:posOffset>
            </wp:positionV>
            <wp:extent cx="2623398" cy="713948"/>
            <wp:effectExtent l="19050" t="76200" r="24765" b="8636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biLevel thresh="75000"/>
                      <a:extLst>
                        <a:ext uri="{BEBA8EAE-BF5A-486C-A8C5-ECC9F3942E4B}">
                          <a14:imgProps xmlns:a14="http://schemas.microsoft.com/office/drawing/2010/main">
                            <a14:imgLayer r:embed="rId7">
                              <a14:imgEffect>
                                <a14:colorTemperature colorTemp="11200"/>
                              </a14:imgEffect>
                              <a14:imgEffect>
                                <a14:saturation sat="0"/>
                              </a14:imgEffect>
                            </a14:imgLayer>
                          </a14:imgProps>
                        </a:ext>
                        <a:ext uri="{28A0092B-C50C-407E-A947-70E740481C1C}">
                          <a14:useLocalDpi xmlns:a14="http://schemas.microsoft.com/office/drawing/2010/main" val="0"/>
                        </a:ext>
                      </a:extLst>
                    </a:blip>
                    <a:stretch>
                      <a:fillRect/>
                    </a:stretch>
                  </pic:blipFill>
                  <pic:spPr>
                    <a:xfrm rot="21407293">
                      <a:off x="0" y="0"/>
                      <a:ext cx="2623398" cy="713948"/>
                    </a:xfrm>
                    <a:prstGeom prst="rect">
                      <a:avLst/>
                    </a:prstGeom>
                  </pic:spPr>
                </pic:pic>
              </a:graphicData>
            </a:graphic>
            <wp14:sizeRelH relativeFrom="margin">
              <wp14:pctWidth>0</wp14:pctWidth>
            </wp14:sizeRelH>
            <wp14:sizeRelV relativeFrom="margin">
              <wp14:pctHeight>0</wp14:pctHeight>
            </wp14:sizeRelV>
          </wp:anchor>
        </w:drawing>
      </w:r>
      <w:r w:rsidR="004B75E7" w:rsidRPr="001068DA">
        <w:rPr>
          <w:rFonts w:ascii="Times New Roman" w:eastAsia="Times New Roman" w:hAnsi="Times New Roman" w:cs="Times New Roman"/>
          <w:b/>
          <w:sz w:val="24"/>
          <w:szCs w:val="24"/>
        </w:rPr>
        <w:t>Submitted</w:t>
      </w:r>
      <w:r w:rsidR="004B75E7" w:rsidRPr="001068DA">
        <w:rPr>
          <w:rFonts w:ascii="Times New Roman" w:eastAsia="Times New Roman" w:hAnsi="Times New Roman" w:cs="Times New Roman"/>
          <w:bCs/>
          <w:sz w:val="24"/>
          <w:szCs w:val="24"/>
        </w:rPr>
        <w:t>:</w:t>
      </w:r>
    </w:p>
    <w:p w14:paraId="76F8B05F" w14:textId="1B81D442" w:rsidR="00953B96" w:rsidRDefault="00953B96" w:rsidP="00953B96">
      <w:pPr>
        <w:spacing w:after="0"/>
        <w:rPr>
          <w:rFonts w:ascii="Times New Roman" w:eastAsia="Times New Roman" w:hAnsi="Times New Roman" w:cs="Times New Roman"/>
          <w:bCs/>
          <w:sz w:val="24"/>
          <w:szCs w:val="24"/>
        </w:rPr>
      </w:pPr>
    </w:p>
    <w:p w14:paraId="52275128" w14:textId="49613BDB" w:rsidR="00953B96" w:rsidRDefault="00953B96" w:rsidP="00953B96">
      <w:pPr>
        <w:spacing w:after="0"/>
        <w:rPr>
          <w:rFonts w:ascii="Times New Roman" w:eastAsia="Times New Roman" w:hAnsi="Times New Roman" w:cs="Times New Roman"/>
          <w:bCs/>
          <w:sz w:val="24"/>
          <w:szCs w:val="24"/>
        </w:rPr>
      </w:pPr>
    </w:p>
    <w:p w14:paraId="32420F9C" w14:textId="77777777" w:rsidR="00953B96" w:rsidRPr="00953B96" w:rsidRDefault="00953B96" w:rsidP="00953B96">
      <w:pPr>
        <w:spacing w:after="0"/>
        <w:rPr>
          <w:rFonts w:ascii="Times New Roman" w:eastAsia="Times New Roman" w:hAnsi="Times New Roman" w:cs="Times New Roman"/>
          <w:bCs/>
          <w:sz w:val="24"/>
          <w:szCs w:val="24"/>
        </w:rPr>
      </w:pPr>
    </w:p>
    <w:p w14:paraId="5BA9B492" w14:textId="5D102461" w:rsidR="004B75E7" w:rsidRPr="001068DA" w:rsidRDefault="000B24B5" w:rsidP="000B24B5">
      <w:pPr>
        <w:spacing w:after="0"/>
        <w:rPr>
          <w:rFonts w:ascii="Times New Roman" w:hAnsi="Times New Roman" w:cs="Times New Roman"/>
          <w:bCs/>
          <w:sz w:val="24"/>
          <w:szCs w:val="24"/>
        </w:rPr>
      </w:pPr>
      <w:r w:rsidRPr="001068DA">
        <w:rPr>
          <w:rFonts w:ascii="Times New Roman" w:hAnsi="Times New Roman" w:cs="Times New Roman"/>
          <w:bCs/>
          <w:sz w:val="24"/>
          <w:szCs w:val="24"/>
        </w:rPr>
        <w:t>Jessica Barker</w:t>
      </w:r>
    </w:p>
    <w:p w14:paraId="18811E6E" w14:textId="77777777" w:rsidR="00206690" w:rsidRPr="001068DA" w:rsidRDefault="004B75E7" w:rsidP="000B24B5">
      <w:pPr>
        <w:spacing w:after="0"/>
        <w:rPr>
          <w:rFonts w:ascii="Times New Roman" w:hAnsi="Times New Roman" w:cs="Times New Roman"/>
          <w:bCs/>
          <w:sz w:val="24"/>
          <w:szCs w:val="24"/>
        </w:rPr>
      </w:pPr>
      <w:r w:rsidRPr="001068DA">
        <w:rPr>
          <w:rFonts w:ascii="Times New Roman" w:hAnsi="Times New Roman" w:cs="Times New Roman"/>
          <w:bCs/>
          <w:sz w:val="24"/>
          <w:szCs w:val="24"/>
        </w:rPr>
        <w:t>Fayette County Clerk and Recorder</w:t>
      </w:r>
    </w:p>
    <w:sectPr w:rsidR="00206690" w:rsidRPr="001068DA" w:rsidSect="004E5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077CF"/>
    <w:multiLevelType w:val="hybridMultilevel"/>
    <w:tmpl w:val="3230C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02973"/>
    <w:multiLevelType w:val="hybridMultilevel"/>
    <w:tmpl w:val="D67614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F638DC"/>
    <w:multiLevelType w:val="hybridMultilevel"/>
    <w:tmpl w:val="B84CE402"/>
    <w:lvl w:ilvl="0" w:tplc="2A86A4B4">
      <w:start w:val="1"/>
      <w:numFmt w:val="decimal"/>
      <w:lvlText w:val="%1."/>
      <w:lvlJc w:val="left"/>
      <w:pPr>
        <w:ind w:left="630" w:hanging="36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15:restartNumberingAfterBreak="0">
    <w:nsid w:val="12AB6279"/>
    <w:multiLevelType w:val="hybridMultilevel"/>
    <w:tmpl w:val="08121EFA"/>
    <w:lvl w:ilvl="0" w:tplc="6AE2C722">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55E6805"/>
    <w:multiLevelType w:val="hybridMultilevel"/>
    <w:tmpl w:val="BE6484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B3B4E82"/>
    <w:multiLevelType w:val="hybridMultilevel"/>
    <w:tmpl w:val="479A46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4213B2C"/>
    <w:multiLevelType w:val="hybridMultilevel"/>
    <w:tmpl w:val="A91408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65C3F28"/>
    <w:multiLevelType w:val="hybridMultilevel"/>
    <w:tmpl w:val="A1BC5052"/>
    <w:lvl w:ilvl="0" w:tplc="0409000F">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8335B1D"/>
    <w:multiLevelType w:val="hybridMultilevel"/>
    <w:tmpl w:val="1D080C64"/>
    <w:lvl w:ilvl="0" w:tplc="D7128D26">
      <w:start w:val="1"/>
      <w:numFmt w:val="decimal"/>
      <w:lvlText w:val="%1."/>
      <w:lvlJc w:val="left"/>
      <w:pPr>
        <w:ind w:left="360" w:hanging="360"/>
      </w:pPr>
      <w:rPr>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A1113B7"/>
    <w:multiLevelType w:val="hybridMultilevel"/>
    <w:tmpl w:val="80DE232C"/>
    <w:lvl w:ilvl="0" w:tplc="D58255C0">
      <w:start w:val="1"/>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D40A95"/>
    <w:multiLevelType w:val="hybridMultilevel"/>
    <w:tmpl w:val="2C02B2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B520454"/>
    <w:multiLevelType w:val="hybridMultilevel"/>
    <w:tmpl w:val="B7362B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143647"/>
    <w:multiLevelType w:val="hybridMultilevel"/>
    <w:tmpl w:val="F51CB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985909"/>
    <w:multiLevelType w:val="hybridMultilevel"/>
    <w:tmpl w:val="EF80C5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E0438D1"/>
    <w:multiLevelType w:val="hybridMultilevel"/>
    <w:tmpl w:val="B6AEA7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541FAB"/>
    <w:multiLevelType w:val="hybridMultilevel"/>
    <w:tmpl w:val="41223B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ECE0262"/>
    <w:multiLevelType w:val="hybridMultilevel"/>
    <w:tmpl w:val="2AC657CA"/>
    <w:lvl w:ilvl="0" w:tplc="5F34B48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FD6637"/>
    <w:multiLevelType w:val="hybridMultilevel"/>
    <w:tmpl w:val="A6DE23B6"/>
    <w:lvl w:ilvl="0" w:tplc="56EACBCA">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006630"/>
    <w:multiLevelType w:val="hybridMultilevel"/>
    <w:tmpl w:val="F8E4D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8A6322"/>
    <w:multiLevelType w:val="hybridMultilevel"/>
    <w:tmpl w:val="C8B8D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8070C6"/>
    <w:multiLevelType w:val="hybridMultilevel"/>
    <w:tmpl w:val="35D8025C"/>
    <w:lvl w:ilvl="0" w:tplc="F9C49AB2">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21" w15:restartNumberingAfterBreak="0">
    <w:nsid w:val="5CA1514D"/>
    <w:multiLevelType w:val="hybridMultilevel"/>
    <w:tmpl w:val="9BEAF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7B3E"/>
    <w:multiLevelType w:val="hybridMultilevel"/>
    <w:tmpl w:val="A544BCCE"/>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3" w15:restartNumberingAfterBreak="0">
    <w:nsid w:val="5FB854B8"/>
    <w:multiLevelType w:val="hybridMultilevel"/>
    <w:tmpl w:val="C7883A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143D5B"/>
    <w:multiLevelType w:val="hybridMultilevel"/>
    <w:tmpl w:val="3B1E67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1A116A7"/>
    <w:multiLevelType w:val="hybridMultilevel"/>
    <w:tmpl w:val="0682F56A"/>
    <w:lvl w:ilvl="0" w:tplc="76FE4A9C">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B019F0"/>
    <w:multiLevelType w:val="hybridMultilevel"/>
    <w:tmpl w:val="C7F6D534"/>
    <w:lvl w:ilvl="0" w:tplc="C616D488">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C13CA9"/>
    <w:multiLevelType w:val="hybridMultilevel"/>
    <w:tmpl w:val="3E28D9FC"/>
    <w:lvl w:ilvl="0" w:tplc="EA3C7E64">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25902D0"/>
    <w:multiLevelType w:val="hybridMultilevel"/>
    <w:tmpl w:val="3C9EC8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30B468B"/>
    <w:multiLevelType w:val="hybridMultilevel"/>
    <w:tmpl w:val="FABE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B52FD9"/>
    <w:multiLevelType w:val="hybridMultilevel"/>
    <w:tmpl w:val="C9402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452908"/>
    <w:multiLevelType w:val="hybridMultilevel"/>
    <w:tmpl w:val="91B684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55F7E45"/>
    <w:multiLevelType w:val="hybridMultilevel"/>
    <w:tmpl w:val="D6C02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2183174">
    <w:abstractNumId w:val="11"/>
  </w:num>
  <w:num w:numId="2" w16cid:durableId="2042591611">
    <w:abstractNumId w:val="3"/>
  </w:num>
  <w:num w:numId="3" w16cid:durableId="1375427892">
    <w:abstractNumId w:val="21"/>
  </w:num>
  <w:num w:numId="4" w16cid:durableId="1079250913">
    <w:abstractNumId w:val="7"/>
  </w:num>
  <w:num w:numId="5" w16cid:durableId="299503790">
    <w:abstractNumId w:val="17"/>
  </w:num>
  <w:num w:numId="6" w16cid:durableId="218981450">
    <w:abstractNumId w:val="6"/>
  </w:num>
  <w:num w:numId="7" w16cid:durableId="1698627864">
    <w:abstractNumId w:val="28"/>
  </w:num>
  <w:num w:numId="8" w16cid:durableId="1297485472">
    <w:abstractNumId w:val="26"/>
  </w:num>
  <w:num w:numId="9" w16cid:durableId="1813516527">
    <w:abstractNumId w:val="18"/>
  </w:num>
  <w:num w:numId="10" w16cid:durableId="627201444">
    <w:abstractNumId w:val="9"/>
  </w:num>
  <w:num w:numId="11" w16cid:durableId="1664695736">
    <w:abstractNumId w:val="20"/>
  </w:num>
  <w:num w:numId="12" w16cid:durableId="1254390285">
    <w:abstractNumId w:val="1"/>
  </w:num>
  <w:num w:numId="13" w16cid:durableId="1590698887">
    <w:abstractNumId w:val="22"/>
  </w:num>
  <w:num w:numId="14" w16cid:durableId="1473674492">
    <w:abstractNumId w:val="32"/>
  </w:num>
  <w:num w:numId="15" w16cid:durableId="1136486892">
    <w:abstractNumId w:val="8"/>
  </w:num>
  <w:num w:numId="16" w16cid:durableId="744493237">
    <w:abstractNumId w:val="12"/>
  </w:num>
  <w:num w:numId="17" w16cid:durableId="879630505">
    <w:abstractNumId w:val="16"/>
  </w:num>
  <w:num w:numId="18" w16cid:durableId="2124491856">
    <w:abstractNumId w:val="13"/>
  </w:num>
  <w:num w:numId="19" w16cid:durableId="861626017">
    <w:abstractNumId w:val="2"/>
  </w:num>
  <w:num w:numId="20" w16cid:durableId="1451826857">
    <w:abstractNumId w:val="29"/>
  </w:num>
  <w:num w:numId="21" w16cid:durableId="1647930935">
    <w:abstractNumId w:val="30"/>
  </w:num>
  <w:num w:numId="22" w16cid:durableId="494149266">
    <w:abstractNumId w:val="27"/>
  </w:num>
  <w:num w:numId="23" w16cid:durableId="992760809">
    <w:abstractNumId w:val="23"/>
  </w:num>
  <w:num w:numId="24" w16cid:durableId="1311784674">
    <w:abstractNumId w:val="5"/>
  </w:num>
  <w:num w:numId="25" w16cid:durableId="1437754144">
    <w:abstractNumId w:val="25"/>
  </w:num>
  <w:num w:numId="26" w16cid:durableId="2051998353">
    <w:abstractNumId w:val="0"/>
  </w:num>
  <w:num w:numId="27" w16cid:durableId="102962545">
    <w:abstractNumId w:val="14"/>
  </w:num>
  <w:num w:numId="28" w16cid:durableId="1234974779">
    <w:abstractNumId w:val="24"/>
  </w:num>
  <w:num w:numId="29" w16cid:durableId="728696993">
    <w:abstractNumId w:val="10"/>
  </w:num>
  <w:num w:numId="30" w16cid:durableId="1411267743">
    <w:abstractNumId w:val="19"/>
  </w:num>
  <w:num w:numId="31" w16cid:durableId="814836146">
    <w:abstractNumId w:val="4"/>
  </w:num>
  <w:num w:numId="32" w16cid:durableId="795879948">
    <w:abstractNumId w:val="15"/>
  </w:num>
  <w:num w:numId="33" w16cid:durableId="96465542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5E7"/>
    <w:rsid w:val="00001026"/>
    <w:rsid w:val="00002948"/>
    <w:rsid w:val="00011B5D"/>
    <w:rsid w:val="00014E12"/>
    <w:rsid w:val="0001747A"/>
    <w:rsid w:val="000273AD"/>
    <w:rsid w:val="00030642"/>
    <w:rsid w:val="00030A8B"/>
    <w:rsid w:val="00033454"/>
    <w:rsid w:val="00035948"/>
    <w:rsid w:val="00040CE3"/>
    <w:rsid w:val="00041CB8"/>
    <w:rsid w:val="00045070"/>
    <w:rsid w:val="00045576"/>
    <w:rsid w:val="00050EB7"/>
    <w:rsid w:val="00053180"/>
    <w:rsid w:val="000542E4"/>
    <w:rsid w:val="00054A10"/>
    <w:rsid w:val="00064F7B"/>
    <w:rsid w:val="00065AAB"/>
    <w:rsid w:val="00066862"/>
    <w:rsid w:val="000671E1"/>
    <w:rsid w:val="00070A3C"/>
    <w:rsid w:val="000726EB"/>
    <w:rsid w:val="00072D3D"/>
    <w:rsid w:val="000730BA"/>
    <w:rsid w:val="00076DCC"/>
    <w:rsid w:val="00082834"/>
    <w:rsid w:val="00083465"/>
    <w:rsid w:val="00084165"/>
    <w:rsid w:val="0009045D"/>
    <w:rsid w:val="00091B72"/>
    <w:rsid w:val="00094484"/>
    <w:rsid w:val="000972F3"/>
    <w:rsid w:val="00097E7C"/>
    <w:rsid w:val="000A0E05"/>
    <w:rsid w:val="000A351D"/>
    <w:rsid w:val="000B0A9D"/>
    <w:rsid w:val="000B0F28"/>
    <w:rsid w:val="000B24B5"/>
    <w:rsid w:val="000B293D"/>
    <w:rsid w:val="000B341F"/>
    <w:rsid w:val="000B50DB"/>
    <w:rsid w:val="000B5472"/>
    <w:rsid w:val="000B6E70"/>
    <w:rsid w:val="000C0393"/>
    <w:rsid w:val="000C1D16"/>
    <w:rsid w:val="000C32A8"/>
    <w:rsid w:val="000C4E23"/>
    <w:rsid w:val="000C66F1"/>
    <w:rsid w:val="000D51A1"/>
    <w:rsid w:val="000D621F"/>
    <w:rsid w:val="000D7C9D"/>
    <w:rsid w:val="000D7E4B"/>
    <w:rsid w:val="000E09FF"/>
    <w:rsid w:val="000E3590"/>
    <w:rsid w:val="000E593F"/>
    <w:rsid w:val="000F181F"/>
    <w:rsid w:val="000F4037"/>
    <w:rsid w:val="000F4D63"/>
    <w:rsid w:val="000F59C0"/>
    <w:rsid w:val="00100B34"/>
    <w:rsid w:val="00100DB2"/>
    <w:rsid w:val="00104DF4"/>
    <w:rsid w:val="001068DA"/>
    <w:rsid w:val="00114062"/>
    <w:rsid w:val="00115AE8"/>
    <w:rsid w:val="00116924"/>
    <w:rsid w:val="00117FF9"/>
    <w:rsid w:val="00120198"/>
    <w:rsid w:val="001201D8"/>
    <w:rsid w:val="00121151"/>
    <w:rsid w:val="00122C78"/>
    <w:rsid w:val="00123340"/>
    <w:rsid w:val="00125A99"/>
    <w:rsid w:val="001263CF"/>
    <w:rsid w:val="001271F4"/>
    <w:rsid w:val="0013123F"/>
    <w:rsid w:val="0013532A"/>
    <w:rsid w:val="001359AF"/>
    <w:rsid w:val="00137E10"/>
    <w:rsid w:val="0014189B"/>
    <w:rsid w:val="00146A1A"/>
    <w:rsid w:val="00150BE8"/>
    <w:rsid w:val="00152A8E"/>
    <w:rsid w:val="00153BFB"/>
    <w:rsid w:val="00155B72"/>
    <w:rsid w:val="00155CBB"/>
    <w:rsid w:val="0015619C"/>
    <w:rsid w:val="00160A2D"/>
    <w:rsid w:val="00160BE2"/>
    <w:rsid w:val="00162EFA"/>
    <w:rsid w:val="00163E76"/>
    <w:rsid w:val="00165A9B"/>
    <w:rsid w:val="001669D6"/>
    <w:rsid w:val="001742FB"/>
    <w:rsid w:val="0017452E"/>
    <w:rsid w:val="00176CF5"/>
    <w:rsid w:val="00177882"/>
    <w:rsid w:val="00182941"/>
    <w:rsid w:val="001840F6"/>
    <w:rsid w:val="00186139"/>
    <w:rsid w:val="001866BD"/>
    <w:rsid w:val="00186E8D"/>
    <w:rsid w:val="00192C9B"/>
    <w:rsid w:val="001941E7"/>
    <w:rsid w:val="00197BD4"/>
    <w:rsid w:val="001A239C"/>
    <w:rsid w:val="001A2E55"/>
    <w:rsid w:val="001A48E9"/>
    <w:rsid w:val="001A6EE0"/>
    <w:rsid w:val="001A7A2D"/>
    <w:rsid w:val="001B13E1"/>
    <w:rsid w:val="001B3AD2"/>
    <w:rsid w:val="001B4E6D"/>
    <w:rsid w:val="001B4E7C"/>
    <w:rsid w:val="001B599F"/>
    <w:rsid w:val="001B5C40"/>
    <w:rsid w:val="001C0206"/>
    <w:rsid w:val="001C033D"/>
    <w:rsid w:val="001C2578"/>
    <w:rsid w:val="001C3131"/>
    <w:rsid w:val="001D1310"/>
    <w:rsid w:val="001D6D8D"/>
    <w:rsid w:val="001D7DF0"/>
    <w:rsid w:val="001E4658"/>
    <w:rsid w:val="001E4A8B"/>
    <w:rsid w:val="001E5704"/>
    <w:rsid w:val="001E5871"/>
    <w:rsid w:val="001E61A7"/>
    <w:rsid w:val="001E6A6C"/>
    <w:rsid w:val="001E7E89"/>
    <w:rsid w:val="001F20B6"/>
    <w:rsid w:val="001F547F"/>
    <w:rsid w:val="002051CB"/>
    <w:rsid w:val="00206690"/>
    <w:rsid w:val="002075B8"/>
    <w:rsid w:val="00212AAF"/>
    <w:rsid w:val="00214749"/>
    <w:rsid w:val="0022091B"/>
    <w:rsid w:val="002231B2"/>
    <w:rsid w:val="00223CDE"/>
    <w:rsid w:val="00226187"/>
    <w:rsid w:val="00227393"/>
    <w:rsid w:val="002273A4"/>
    <w:rsid w:val="00237348"/>
    <w:rsid w:val="00242D29"/>
    <w:rsid w:val="00247B9D"/>
    <w:rsid w:val="002510B5"/>
    <w:rsid w:val="002528E7"/>
    <w:rsid w:val="002531E4"/>
    <w:rsid w:val="0025320A"/>
    <w:rsid w:val="00253A49"/>
    <w:rsid w:val="00254798"/>
    <w:rsid w:val="0026017F"/>
    <w:rsid w:val="00263511"/>
    <w:rsid w:val="002658AE"/>
    <w:rsid w:val="00265E9B"/>
    <w:rsid w:val="002673EB"/>
    <w:rsid w:val="0027024B"/>
    <w:rsid w:val="002734EB"/>
    <w:rsid w:val="00275199"/>
    <w:rsid w:val="00276FC5"/>
    <w:rsid w:val="00280EA5"/>
    <w:rsid w:val="002833B4"/>
    <w:rsid w:val="00286BF3"/>
    <w:rsid w:val="0028707A"/>
    <w:rsid w:val="00287130"/>
    <w:rsid w:val="00287DED"/>
    <w:rsid w:val="0029195E"/>
    <w:rsid w:val="00293159"/>
    <w:rsid w:val="0029326E"/>
    <w:rsid w:val="002960F3"/>
    <w:rsid w:val="002A3706"/>
    <w:rsid w:val="002A6DB5"/>
    <w:rsid w:val="002B782B"/>
    <w:rsid w:val="002C1F24"/>
    <w:rsid w:val="002C306E"/>
    <w:rsid w:val="002C4359"/>
    <w:rsid w:val="002C4E61"/>
    <w:rsid w:val="002D071A"/>
    <w:rsid w:val="002D0736"/>
    <w:rsid w:val="002D0907"/>
    <w:rsid w:val="002D1FB4"/>
    <w:rsid w:val="002D46B6"/>
    <w:rsid w:val="002E2083"/>
    <w:rsid w:val="002E49B2"/>
    <w:rsid w:val="002F1B56"/>
    <w:rsid w:val="002F1C1D"/>
    <w:rsid w:val="002F7189"/>
    <w:rsid w:val="003009E1"/>
    <w:rsid w:val="0030435A"/>
    <w:rsid w:val="003047EE"/>
    <w:rsid w:val="00305FC6"/>
    <w:rsid w:val="00310695"/>
    <w:rsid w:val="00315A39"/>
    <w:rsid w:val="0032097C"/>
    <w:rsid w:val="00320B4A"/>
    <w:rsid w:val="00323CD4"/>
    <w:rsid w:val="00324F74"/>
    <w:rsid w:val="00326888"/>
    <w:rsid w:val="00334887"/>
    <w:rsid w:val="00335101"/>
    <w:rsid w:val="0033614B"/>
    <w:rsid w:val="00340EE9"/>
    <w:rsid w:val="00345B14"/>
    <w:rsid w:val="00345BD0"/>
    <w:rsid w:val="003463FF"/>
    <w:rsid w:val="003523AF"/>
    <w:rsid w:val="00353DFA"/>
    <w:rsid w:val="0035629C"/>
    <w:rsid w:val="003619C4"/>
    <w:rsid w:val="00361D1E"/>
    <w:rsid w:val="0036563D"/>
    <w:rsid w:val="00367A63"/>
    <w:rsid w:val="00370DDE"/>
    <w:rsid w:val="00372CE3"/>
    <w:rsid w:val="0037409E"/>
    <w:rsid w:val="003746F7"/>
    <w:rsid w:val="0037477C"/>
    <w:rsid w:val="00374811"/>
    <w:rsid w:val="00375EFE"/>
    <w:rsid w:val="00376457"/>
    <w:rsid w:val="003804D6"/>
    <w:rsid w:val="00383DBA"/>
    <w:rsid w:val="003851F9"/>
    <w:rsid w:val="00385420"/>
    <w:rsid w:val="00387A9C"/>
    <w:rsid w:val="00387C26"/>
    <w:rsid w:val="00391947"/>
    <w:rsid w:val="00393B25"/>
    <w:rsid w:val="003946E6"/>
    <w:rsid w:val="00397F2F"/>
    <w:rsid w:val="003A1119"/>
    <w:rsid w:val="003A16EF"/>
    <w:rsid w:val="003A2B73"/>
    <w:rsid w:val="003A5F65"/>
    <w:rsid w:val="003B370E"/>
    <w:rsid w:val="003C059A"/>
    <w:rsid w:val="003C06DE"/>
    <w:rsid w:val="003C0A2B"/>
    <w:rsid w:val="003C26C6"/>
    <w:rsid w:val="003C3805"/>
    <w:rsid w:val="003C5825"/>
    <w:rsid w:val="003C5AA8"/>
    <w:rsid w:val="003D1984"/>
    <w:rsid w:val="003D1E84"/>
    <w:rsid w:val="003D4627"/>
    <w:rsid w:val="003D6CE4"/>
    <w:rsid w:val="003D7708"/>
    <w:rsid w:val="003E13BD"/>
    <w:rsid w:val="003E2610"/>
    <w:rsid w:val="003E4CE9"/>
    <w:rsid w:val="003E5002"/>
    <w:rsid w:val="003E53DB"/>
    <w:rsid w:val="003E5B42"/>
    <w:rsid w:val="003E770D"/>
    <w:rsid w:val="003F0F24"/>
    <w:rsid w:val="003F10BA"/>
    <w:rsid w:val="003F1C75"/>
    <w:rsid w:val="003F21F1"/>
    <w:rsid w:val="003F500F"/>
    <w:rsid w:val="003F53EB"/>
    <w:rsid w:val="003F5CD3"/>
    <w:rsid w:val="003F6A65"/>
    <w:rsid w:val="003F7D9A"/>
    <w:rsid w:val="004005A8"/>
    <w:rsid w:val="004105FF"/>
    <w:rsid w:val="0041223F"/>
    <w:rsid w:val="00412813"/>
    <w:rsid w:val="004130DC"/>
    <w:rsid w:val="004149F6"/>
    <w:rsid w:val="00415742"/>
    <w:rsid w:val="0041778C"/>
    <w:rsid w:val="00420EE8"/>
    <w:rsid w:val="00424CB6"/>
    <w:rsid w:val="00424FDC"/>
    <w:rsid w:val="0042789A"/>
    <w:rsid w:val="00432C7D"/>
    <w:rsid w:val="00434C8C"/>
    <w:rsid w:val="00435D3A"/>
    <w:rsid w:val="004434CD"/>
    <w:rsid w:val="00447464"/>
    <w:rsid w:val="00451057"/>
    <w:rsid w:val="004614DD"/>
    <w:rsid w:val="00462D26"/>
    <w:rsid w:val="00470789"/>
    <w:rsid w:val="00470AA7"/>
    <w:rsid w:val="00471DF0"/>
    <w:rsid w:val="004720C2"/>
    <w:rsid w:val="004757C5"/>
    <w:rsid w:val="00475835"/>
    <w:rsid w:val="00482BF3"/>
    <w:rsid w:val="00483162"/>
    <w:rsid w:val="00486115"/>
    <w:rsid w:val="00493D49"/>
    <w:rsid w:val="00494C90"/>
    <w:rsid w:val="00497115"/>
    <w:rsid w:val="004A010F"/>
    <w:rsid w:val="004A15F7"/>
    <w:rsid w:val="004A18B6"/>
    <w:rsid w:val="004A1E45"/>
    <w:rsid w:val="004A3CE7"/>
    <w:rsid w:val="004A4980"/>
    <w:rsid w:val="004A50D6"/>
    <w:rsid w:val="004B75E7"/>
    <w:rsid w:val="004C0B2C"/>
    <w:rsid w:val="004C0E14"/>
    <w:rsid w:val="004C1981"/>
    <w:rsid w:val="004C4750"/>
    <w:rsid w:val="004C53D2"/>
    <w:rsid w:val="004C60D8"/>
    <w:rsid w:val="004D49AE"/>
    <w:rsid w:val="004D6778"/>
    <w:rsid w:val="004D761C"/>
    <w:rsid w:val="004E0D0E"/>
    <w:rsid w:val="004E4C5D"/>
    <w:rsid w:val="004E5D12"/>
    <w:rsid w:val="004F2579"/>
    <w:rsid w:val="004F27C5"/>
    <w:rsid w:val="004F4961"/>
    <w:rsid w:val="004F498A"/>
    <w:rsid w:val="004F4DB4"/>
    <w:rsid w:val="004F6D2D"/>
    <w:rsid w:val="004F7490"/>
    <w:rsid w:val="0050120B"/>
    <w:rsid w:val="005025A3"/>
    <w:rsid w:val="00503E14"/>
    <w:rsid w:val="00504116"/>
    <w:rsid w:val="005042F3"/>
    <w:rsid w:val="00504D3B"/>
    <w:rsid w:val="00507964"/>
    <w:rsid w:val="005108E0"/>
    <w:rsid w:val="00513639"/>
    <w:rsid w:val="005143C0"/>
    <w:rsid w:val="005151B2"/>
    <w:rsid w:val="00516A54"/>
    <w:rsid w:val="00517882"/>
    <w:rsid w:val="0052364D"/>
    <w:rsid w:val="00525304"/>
    <w:rsid w:val="005253D5"/>
    <w:rsid w:val="00535F18"/>
    <w:rsid w:val="00536B5D"/>
    <w:rsid w:val="005372D1"/>
    <w:rsid w:val="00537C24"/>
    <w:rsid w:val="00540247"/>
    <w:rsid w:val="00540CC1"/>
    <w:rsid w:val="00540FE1"/>
    <w:rsid w:val="00543692"/>
    <w:rsid w:val="00543A36"/>
    <w:rsid w:val="00544D97"/>
    <w:rsid w:val="0055251F"/>
    <w:rsid w:val="00552743"/>
    <w:rsid w:val="00553C42"/>
    <w:rsid w:val="005621E0"/>
    <w:rsid w:val="00564E6F"/>
    <w:rsid w:val="00566C37"/>
    <w:rsid w:val="00571651"/>
    <w:rsid w:val="005729F2"/>
    <w:rsid w:val="00573152"/>
    <w:rsid w:val="00573A66"/>
    <w:rsid w:val="00577073"/>
    <w:rsid w:val="00577814"/>
    <w:rsid w:val="00584FD3"/>
    <w:rsid w:val="00586E4A"/>
    <w:rsid w:val="00587A80"/>
    <w:rsid w:val="00591059"/>
    <w:rsid w:val="00591E22"/>
    <w:rsid w:val="005944EF"/>
    <w:rsid w:val="005950BE"/>
    <w:rsid w:val="005A4A9F"/>
    <w:rsid w:val="005A4ACA"/>
    <w:rsid w:val="005A66F8"/>
    <w:rsid w:val="005B25D0"/>
    <w:rsid w:val="005B3269"/>
    <w:rsid w:val="005B35C4"/>
    <w:rsid w:val="005B4910"/>
    <w:rsid w:val="005C08D2"/>
    <w:rsid w:val="005C1A01"/>
    <w:rsid w:val="005C1D43"/>
    <w:rsid w:val="005C2911"/>
    <w:rsid w:val="005C7882"/>
    <w:rsid w:val="005D09FE"/>
    <w:rsid w:val="005D3268"/>
    <w:rsid w:val="005D57D8"/>
    <w:rsid w:val="005D7AD1"/>
    <w:rsid w:val="005E00DD"/>
    <w:rsid w:val="005E2448"/>
    <w:rsid w:val="005E4671"/>
    <w:rsid w:val="005E5A96"/>
    <w:rsid w:val="005E6874"/>
    <w:rsid w:val="005E6D65"/>
    <w:rsid w:val="005F0986"/>
    <w:rsid w:val="005F1957"/>
    <w:rsid w:val="005F24DA"/>
    <w:rsid w:val="005F3B65"/>
    <w:rsid w:val="00602925"/>
    <w:rsid w:val="0060449E"/>
    <w:rsid w:val="006061D2"/>
    <w:rsid w:val="00607215"/>
    <w:rsid w:val="00611625"/>
    <w:rsid w:val="006119B1"/>
    <w:rsid w:val="00613275"/>
    <w:rsid w:val="0061566F"/>
    <w:rsid w:val="00615BF4"/>
    <w:rsid w:val="00621CC8"/>
    <w:rsid w:val="006252B9"/>
    <w:rsid w:val="006260F9"/>
    <w:rsid w:val="00634B67"/>
    <w:rsid w:val="006365BA"/>
    <w:rsid w:val="00642A71"/>
    <w:rsid w:val="00642B5C"/>
    <w:rsid w:val="00650A2F"/>
    <w:rsid w:val="00653D32"/>
    <w:rsid w:val="0065404C"/>
    <w:rsid w:val="006560B1"/>
    <w:rsid w:val="00656408"/>
    <w:rsid w:val="006579C6"/>
    <w:rsid w:val="006603A3"/>
    <w:rsid w:val="00661465"/>
    <w:rsid w:val="00664F73"/>
    <w:rsid w:val="00665CA3"/>
    <w:rsid w:val="00671F68"/>
    <w:rsid w:val="006723AD"/>
    <w:rsid w:val="00674BDB"/>
    <w:rsid w:val="006755F8"/>
    <w:rsid w:val="00675A25"/>
    <w:rsid w:val="006763C4"/>
    <w:rsid w:val="00680C47"/>
    <w:rsid w:val="0068681B"/>
    <w:rsid w:val="00687F38"/>
    <w:rsid w:val="00690319"/>
    <w:rsid w:val="00697282"/>
    <w:rsid w:val="006A1503"/>
    <w:rsid w:val="006A281A"/>
    <w:rsid w:val="006A40CC"/>
    <w:rsid w:val="006A48F2"/>
    <w:rsid w:val="006A7897"/>
    <w:rsid w:val="006B07F7"/>
    <w:rsid w:val="006B0FE0"/>
    <w:rsid w:val="006B19F1"/>
    <w:rsid w:val="006B5E60"/>
    <w:rsid w:val="006C002F"/>
    <w:rsid w:val="006C296B"/>
    <w:rsid w:val="006C429B"/>
    <w:rsid w:val="006C6299"/>
    <w:rsid w:val="006D24D5"/>
    <w:rsid w:val="006D304D"/>
    <w:rsid w:val="006E25BE"/>
    <w:rsid w:val="006E427A"/>
    <w:rsid w:val="006E428F"/>
    <w:rsid w:val="006E45CB"/>
    <w:rsid w:val="006E485B"/>
    <w:rsid w:val="006E4F08"/>
    <w:rsid w:val="006E6D7E"/>
    <w:rsid w:val="006E78D4"/>
    <w:rsid w:val="006F07E1"/>
    <w:rsid w:val="006F43DE"/>
    <w:rsid w:val="006F496F"/>
    <w:rsid w:val="006F682E"/>
    <w:rsid w:val="006F7A1E"/>
    <w:rsid w:val="0070117C"/>
    <w:rsid w:val="007017AA"/>
    <w:rsid w:val="00703EA0"/>
    <w:rsid w:val="00707563"/>
    <w:rsid w:val="00710FEF"/>
    <w:rsid w:val="007132E1"/>
    <w:rsid w:val="0071536B"/>
    <w:rsid w:val="0071689B"/>
    <w:rsid w:val="00716F8A"/>
    <w:rsid w:val="00717004"/>
    <w:rsid w:val="007176D7"/>
    <w:rsid w:val="00717CA7"/>
    <w:rsid w:val="0072154A"/>
    <w:rsid w:val="007236B9"/>
    <w:rsid w:val="007301D1"/>
    <w:rsid w:val="00730E3B"/>
    <w:rsid w:val="007310B4"/>
    <w:rsid w:val="00734F58"/>
    <w:rsid w:val="00735D8E"/>
    <w:rsid w:val="007368FC"/>
    <w:rsid w:val="00736BF5"/>
    <w:rsid w:val="00741B99"/>
    <w:rsid w:val="0074309D"/>
    <w:rsid w:val="00746E8C"/>
    <w:rsid w:val="00746F11"/>
    <w:rsid w:val="00750B9F"/>
    <w:rsid w:val="007521BA"/>
    <w:rsid w:val="00753DC5"/>
    <w:rsid w:val="00755444"/>
    <w:rsid w:val="007565EC"/>
    <w:rsid w:val="00756B92"/>
    <w:rsid w:val="007601B7"/>
    <w:rsid w:val="007624A7"/>
    <w:rsid w:val="00763552"/>
    <w:rsid w:val="00765CC4"/>
    <w:rsid w:val="00767624"/>
    <w:rsid w:val="007679EA"/>
    <w:rsid w:val="00767B5A"/>
    <w:rsid w:val="00771070"/>
    <w:rsid w:val="0077384E"/>
    <w:rsid w:val="00777736"/>
    <w:rsid w:val="00781B06"/>
    <w:rsid w:val="00786CCD"/>
    <w:rsid w:val="0078744B"/>
    <w:rsid w:val="007905B0"/>
    <w:rsid w:val="00791556"/>
    <w:rsid w:val="00791EA2"/>
    <w:rsid w:val="00794CDB"/>
    <w:rsid w:val="00795962"/>
    <w:rsid w:val="007966A3"/>
    <w:rsid w:val="00796D2B"/>
    <w:rsid w:val="007A0D30"/>
    <w:rsid w:val="007A121B"/>
    <w:rsid w:val="007A14EB"/>
    <w:rsid w:val="007A22B4"/>
    <w:rsid w:val="007A2D58"/>
    <w:rsid w:val="007A6D60"/>
    <w:rsid w:val="007B0871"/>
    <w:rsid w:val="007B0CCC"/>
    <w:rsid w:val="007B461B"/>
    <w:rsid w:val="007B65FA"/>
    <w:rsid w:val="007B6F78"/>
    <w:rsid w:val="007B727D"/>
    <w:rsid w:val="007C3E7A"/>
    <w:rsid w:val="007C6217"/>
    <w:rsid w:val="007C6EF8"/>
    <w:rsid w:val="007D0FD7"/>
    <w:rsid w:val="007D1068"/>
    <w:rsid w:val="007D22ED"/>
    <w:rsid w:val="007D2316"/>
    <w:rsid w:val="007D449F"/>
    <w:rsid w:val="007D49A4"/>
    <w:rsid w:val="007D5258"/>
    <w:rsid w:val="007D66BB"/>
    <w:rsid w:val="007D738D"/>
    <w:rsid w:val="007E0A8E"/>
    <w:rsid w:val="007E1223"/>
    <w:rsid w:val="007E3275"/>
    <w:rsid w:val="007E79BF"/>
    <w:rsid w:val="007F0BF9"/>
    <w:rsid w:val="007F4474"/>
    <w:rsid w:val="007F52AB"/>
    <w:rsid w:val="007F6211"/>
    <w:rsid w:val="008011B2"/>
    <w:rsid w:val="00801CD9"/>
    <w:rsid w:val="00803429"/>
    <w:rsid w:val="00806477"/>
    <w:rsid w:val="00807EB5"/>
    <w:rsid w:val="00811236"/>
    <w:rsid w:val="0081597C"/>
    <w:rsid w:val="00822F23"/>
    <w:rsid w:val="00823675"/>
    <w:rsid w:val="00825A47"/>
    <w:rsid w:val="00831DD7"/>
    <w:rsid w:val="00832025"/>
    <w:rsid w:val="00834619"/>
    <w:rsid w:val="0084028D"/>
    <w:rsid w:val="00847F0D"/>
    <w:rsid w:val="008543A7"/>
    <w:rsid w:val="008564E2"/>
    <w:rsid w:val="008572EE"/>
    <w:rsid w:val="0086114A"/>
    <w:rsid w:val="00864F72"/>
    <w:rsid w:val="008652D1"/>
    <w:rsid w:val="00865774"/>
    <w:rsid w:val="00865945"/>
    <w:rsid w:val="00865B79"/>
    <w:rsid w:val="008666E1"/>
    <w:rsid w:val="00866923"/>
    <w:rsid w:val="00866E36"/>
    <w:rsid w:val="00871A80"/>
    <w:rsid w:val="00872F15"/>
    <w:rsid w:val="00873C69"/>
    <w:rsid w:val="00873D81"/>
    <w:rsid w:val="00874CBF"/>
    <w:rsid w:val="008767A8"/>
    <w:rsid w:val="00880EA8"/>
    <w:rsid w:val="008810BD"/>
    <w:rsid w:val="0088245F"/>
    <w:rsid w:val="00884F55"/>
    <w:rsid w:val="008855AD"/>
    <w:rsid w:val="00886B80"/>
    <w:rsid w:val="00887F29"/>
    <w:rsid w:val="00891742"/>
    <w:rsid w:val="0089382A"/>
    <w:rsid w:val="00893AE6"/>
    <w:rsid w:val="00897528"/>
    <w:rsid w:val="0089783B"/>
    <w:rsid w:val="008A1699"/>
    <w:rsid w:val="008A323F"/>
    <w:rsid w:val="008B080A"/>
    <w:rsid w:val="008B0BEE"/>
    <w:rsid w:val="008B0FB9"/>
    <w:rsid w:val="008B202D"/>
    <w:rsid w:val="008B4152"/>
    <w:rsid w:val="008B73EA"/>
    <w:rsid w:val="008C1499"/>
    <w:rsid w:val="008C3FC3"/>
    <w:rsid w:val="008C486F"/>
    <w:rsid w:val="008C5659"/>
    <w:rsid w:val="008D05DF"/>
    <w:rsid w:val="008D08DF"/>
    <w:rsid w:val="008D309C"/>
    <w:rsid w:val="008D4C2A"/>
    <w:rsid w:val="008E12E6"/>
    <w:rsid w:val="008E2AC8"/>
    <w:rsid w:val="008E74BF"/>
    <w:rsid w:val="008F0912"/>
    <w:rsid w:val="008F23C1"/>
    <w:rsid w:val="008F742A"/>
    <w:rsid w:val="00903849"/>
    <w:rsid w:val="0090582E"/>
    <w:rsid w:val="0090710C"/>
    <w:rsid w:val="00910324"/>
    <w:rsid w:val="009153A7"/>
    <w:rsid w:val="00921A00"/>
    <w:rsid w:val="00922514"/>
    <w:rsid w:val="00925145"/>
    <w:rsid w:val="009255E6"/>
    <w:rsid w:val="00927560"/>
    <w:rsid w:val="00930924"/>
    <w:rsid w:val="009334B2"/>
    <w:rsid w:val="00943683"/>
    <w:rsid w:val="00945B98"/>
    <w:rsid w:val="0094707E"/>
    <w:rsid w:val="0095083F"/>
    <w:rsid w:val="00953B96"/>
    <w:rsid w:val="00954134"/>
    <w:rsid w:val="009550B8"/>
    <w:rsid w:val="00956049"/>
    <w:rsid w:val="009572C4"/>
    <w:rsid w:val="00960D7C"/>
    <w:rsid w:val="00962339"/>
    <w:rsid w:val="00962B02"/>
    <w:rsid w:val="00964551"/>
    <w:rsid w:val="00964932"/>
    <w:rsid w:val="00970F3D"/>
    <w:rsid w:val="00972144"/>
    <w:rsid w:val="00972693"/>
    <w:rsid w:val="00972FE4"/>
    <w:rsid w:val="0097542D"/>
    <w:rsid w:val="00975483"/>
    <w:rsid w:val="00975FCC"/>
    <w:rsid w:val="00977790"/>
    <w:rsid w:val="00983298"/>
    <w:rsid w:val="00983EAD"/>
    <w:rsid w:val="0098789A"/>
    <w:rsid w:val="0099128B"/>
    <w:rsid w:val="00992E4B"/>
    <w:rsid w:val="00995CCA"/>
    <w:rsid w:val="009A13B5"/>
    <w:rsid w:val="009A1BB0"/>
    <w:rsid w:val="009A1FA2"/>
    <w:rsid w:val="009A365D"/>
    <w:rsid w:val="009A4A21"/>
    <w:rsid w:val="009A6D26"/>
    <w:rsid w:val="009A7808"/>
    <w:rsid w:val="009B5F63"/>
    <w:rsid w:val="009B79EE"/>
    <w:rsid w:val="009C2BE1"/>
    <w:rsid w:val="009C3F63"/>
    <w:rsid w:val="009C42A5"/>
    <w:rsid w:val="009C7336"/>
    <w:rsid w:val="009D27C1"/>
    <w:rsid w:val="009D44F1"/>
    <w:rsid w:val="009D71AF"/>
    <w:rsid w:val="009E504E"/>
    <w:rsid w:val="009E5D7E"/>
    <w:rsid w:val="009E6802"/>
    <w:rsid w:val="009E73CC"/>
    <w:rsid w:val="009E78DC"/>
    <w:rsid w:val="009F276F"/>
    <w:rsid w:val="009F4BD1"/>
    <w:rsid w:val="009F6F6B"/>
    <w:rsid w:val="00A01004"/>
    <w:rsid w:val="00A0280A"/>
    <w:rsid w:val="00A03C05"/>
    <w:rsid w:val="00A05F83"/>
    <w:rsid w:val="00A06761"/>
    <w:rsid w:val="00A0759D"/>
    <w:rsid w:val="00A07E87"/>
    <w:rsid w:val="00A132B9"/>
    <w:rsid w:val="00A1519E"/>
    <w:rsid w:val="00A162AF"/>
    <w:rsid w:val="00A16BF4"/>
    <w:rsid w:val="00A20305"/>
    <w:rsid w:val="00A2369B"/>
    <w:rsid w:val="00A24289"/>
    <w:rsid w:val="00A258BD"/>
    <w:rsid w:val="00A26232"/>
    <w:rsid w:val="00A26468"/>
    <w:rsid w:val="00A2735B"/>
    <w:rsid w:val="00A3070E"/>
    <w:rsid w:val="00A361C8"/>
    <w:rsid w:val="00A36952"/>
    <w:rsid w:val="00A4240C"/>
    <w:rsid w:val="00A4648F"/>
    <w:rsid w:val="00A4730F"/>
    <w:rsid w:val="00A477E3"/>
    <w:rsid w:val="00A47E29"/>
    <w:rsid w:val="00A51D21"/>
    <w:rsid w:val="00A52434"/>
    <w:rsid w:val="00A5465B"/>
    <w:rsid w:val="00A568CD"/>
    <w:rsid w:val="00A63681"/>
    <w:rsid w:val="00A66F28"/>
    <w:rsid w:val="00A7200E"/>
    <w:rsid w:val="00A72DA2"/>
    <w:rsid w:val="00A744CE"/>
    <w:rsid w:val="00A75E88"/>
    <w:rsid w:val="00A775FB"/>
    <w:rsid w:val="00A80F99"/>
    <w:rsid w:val="00A82B04"/>
    <w:rsid w:val="00A84BDE"/>
    <w:rsid w:val="00A91A53"/>
    <w:rsid w:val="00A943B3"/>
    <w:rsid w:val="00AA0509"/>
    <w:rsid w:val="00AA335F"/>
    <w:rsid w:val="00AA336B"/>
    <w:rsid w:val="00AA53CB"/>
    <w:rsid w:val="00AA59FC"/>
    <w:rsid w:val="00AA74BB"/>
    <w:rsid w:val="00AB5D46"/>
    <w:rsid w:val="00AB6490"/>
    <w:rsid w:val="00AB6CF3"/>
    <w:rsid w:val="00AC0132"/>
    <w:rsid w:val="00AC15AF"/>
    <w:rsid w:val="00AC1D05"/>
    <w:rsid w:val="00AC23CB"/>
    <w:rsid w:val="00AC3F13"/>
    <w:rsid w:val="00AC52D8"/>
    <w:rsid w:val="00AD14F1"/>
    <w:rsid w:val="00AD50CF"/>
    <w:rsid w:val="00AD549A"/>
    <w:rsid w:val="00AE1FBB"/>
    <w:rsid w:val="00AE298D"/>
    <w:rsid w:val="00AE2CFB"/>
    <w:rsid w:val="00AE3BF9"/>
    <w:rsid w:val="00AE533A"/>
    <w:rsid w:val="00AE6272"/>
    <w:rsid w:val="00AE72F2"/>
    <w:rsid w:val="00AF18C7"/>
    <w:rsid w:val="00AF3623"/>
    <w:rsid w:val="00AF4A9C"/>
    <w:rsid w:val="00AF6112"/>
    <w:rsid w:val="00AF6231"/>
    <w:rsid w:val="00AF67FE"/>
    <w:rsid w:val="00AF6E52"/>
    <w:rsid w:val="00B00678"/>
    <w:rsid w:val="00B00F81"/>
    <w:rsid w:val="00B06F34"/>
    <w:rsid w:val="00B0711E"/>
    <w:rsid w:val="00B12001"/>
    <w:rsid w:val="00B12A98"/>
    <w:rsid w:val="00B1459E"/>
    <w:rsid w:val="00B1523B"/>
    <w:rsid w:val="00B16BDE"/>
    <w:rsid w:val="00B239E3"/>
    <w:rsid w:val="00B25768"/>
    <w:rsid w:val="00B26AE4"/>
    <w:rsid w:val="00B31D83"/>
    <w:rsid w:val="00B33933"/>
    <w:rsid w:val="00B36B6B"/>
    <w:rsid w:val="00B408FF"/>
    <w:rsid w:val="00B43F93"/>
    <w:rsid w:val="00B50352"/>
    <w:rsid w:val="00B51783"/>
    <w:rsid w:val="00B530F6"/>
    <w:rsid w:val="00B560F5"/>
    <w:rsid w:val="00B5723A"/>
    <w:rsid w:val="00B6132E"/>
    <w:rsid w:val="00B703E3"/>
    <w:rsid w:val="00B71928"/>
    <w:rsid w:val="00B72E41"/>
    <w:rsid w:val="00B80D1A"/>
    <w:rsid w:val="00B81273"/>
    <w:rsid w:val="00B838B5"/>
    <w:rsid w:val="00B84CA3"/>
    <w:rsid w:val="00B9227A"/>
    <w:rsid w:val="00B929EB"/>
    <w:rsid w:val="00B959A7"/>
    <w:rsid w:val="00B95F2A"/>
    <w:rsid w:val="00B96404"/>
    <w:rsid w:val="00B97BF6"/>
    <w:rsid w:val="00BA0CCC"/>
    <w:rsid w:val="00BA2252"/>
    <w:rsid w:val="00BA2FD3"/>
    <w:rsid w:val="00BA63E3"/>
    <w:rsid w:val="00BA7329"/>
    <w:rsid w:val="00BB0D42"/>
    <w:rsid w:val="00BB1860"/>
    <w:rsid w:val="00BC171C"/>
    <w:rsid w:val="00BC2A31"/>
    <w:rsid w:val="00BC2A37"/>
    <w:rsid w:val="00BC3389"/>
    <w:rsid w:val="00BD0A65"/>
    <w:rsid w:val="00BD166E"/>
    <w:rsid w:val="00BD2726"/>
    <w:rsid w:val="00BD27E4"/>
    <w:rsid w:val="00BD2DEF"/>
    <w:rsid w:val="00BD54BC"/>
    <w:rsid w:val="00BD5B58"/>
    <w:rsid w:val="00BE063E"/>
    <w:rsid w:val="00BE5FF7"/>
    <w:rsid w:val="00BE69E2"/>
    <w:rsid w:val="00BF23F7"/>
    <w:rsid w:val="00BF2D41"/>
    <w:rsid w:val="00BF60A9"/>
    <w:rsid w:val="00BF6EED"/>
    <w:rsid w:val="00C00BB8"/>
    <w:rsid w:val="00C01FB0"/>
    <w:rsid w:val="00C0542E"/>
    <w:rsid w:val="00C13554"/>
    <w:rsid w:val="00C20DB8"/>
    <w:rsid w:val="00C21394"/>
    <w:rsid w:val="00C21D79"/>
    <w:rsid w:val="00C25AAE"/>
    <w:rsid w:val="00C2798F"/>
    <w:rsid w:val="00C31DB3"/>
    <w:rsid w:val="00C46891"/>
    <w:rsid w:val="00C508E2"/>
    <w:rsid w:val="00C5220E"/>
    <w:rsid w:val="00C52536"/>
    <w:rsid w:val="00C5584D"/>
    <w:rsid w:val="00C6002F"/>
    <w:rsid w:val="00C6095F"/>
    <w:rsid w:val="00C629A3"/>
    <w:rsid w:val="00C703E6"/>
    <w:rsid w:val="00C7330D"/>
    <w:rsid w:val="00C7519D"/>
    <w:rsid w:val="00C93395"/>
    <w:rsid w:val="00C95933"/>
    <w:rsid w:val="00CA1B9B"/>
    <w:rsid w:val="00CA4BCE"/>
    <w:rsid w:val="00CA59C5"/>
    <w:rsid w:val="00CA6014"/>
    <w:rsid w:val="00CB52CA"/>
    <w:rsid w:val="00CB6FD7"/>
    <w:rsid w:val="00CB7569"/>
    <w:rsid w:val="00CC1274"/>
    <w:rsid w:val="00CD2FAD"/>
    <w:rsid w:val="00CD4088"/>
    <w:rsid w:val="00CD4D6F"/>
    <w:rsid w:val="00CD7529"/>
    <w:rsid w:val="00CD77E4"/>
    <w:rsid w:val="00CE066B"/>
    <w:rsid w:val="00CE0BD2"/>
    <w:rsid w:val="00CE2880"/>
    <w:rsid w:val="00CE2F55"/>
    <w:rsid w:val="00CE3301"/>
    <w:rsid w:val="00CE3675"/>
    <w:rsid w:val="00CE38D4"/>
    <w:rsid w:val="00CE5BB4"/>
    <w:rsid w:val="00CF48F8"/>
    <w:rsid w:val="00CF4FA8"/>
    <w:rsid w:val="00CF7AAC"/>
    <w:rsid w:val="00D00A1A"/>
    <w:rsid w:val="00D016F1"/>
    <w:rsid w:val="00D03692"/>
    <w:rsid w:val="00D0452A"/>
    <w:rsid w:val="00D05E5F"/>
    <w:rsid w:val="00D07683"/>
    <w:rsid w:val="00D10024"/>
    <w:rsid w:val="00D1079C"/>
    <w:rsid w:val="00D120D0"/>
    <w:rsid w:val="00D146DD"/>
    <w:rsid w:val="00D16DF1"/>
    <w:rsid w:val="00D2103B"/>
    <w:rsid w:val="00D211EB"/>
    <w:rsid w:val="00D262C9"/>
    <w:rsid w:val="00D26A1B"/>
    <w:rsid w:val="00D32370"/>
    <w:rsid w:val="00D400ED"/>
    <w:rsid w:val="00D41298"/>
    <w:rsid w:val="00D41465"/>
    <w:rsid w:val="00D41EE1"/>
    <w:rsid w:val="00D455BB"/>
    <w:rsid w:val="00D4628E"/>
    <w:rsid w:val="00D46600"/>
    <w:rsid w:val="00D47CF7"/>
    <w:rsid w:val="00D53E1D"/>
    <w:rsid w:val="00D54E20"/>
    <w:rsid w:val="00D562D6"/>
    <w:rsid w:val="00D57329"/>
    <w:rsid w:val="00D606D0"/>
    <w:rsid w:val="00D610E3"/>
    <w:rsid w:val="00D6121A"/>
    <w:rsid w:val="00D6447A"/>
    <w:rsid w:val="00D648DB"/>
    <w:rsid w:val="00D66380"/>
    <w:rsid w:val="00D67B88"/>
    <w:rsid w:val="00D71FB8"/>
    <w:rsid w:val="00D809F3"/>
    <w:rsid w:val="00D83A99"/>
    <w:rsid w:val="00D867AD"/>
    <w:rsid w:val="00DA6A61"/>
    <w:rsid w:val="00DA7ED9"/>
    <w:rsid w:val="00DB0A2B"/>
    <w:rsid w:val="00DB0FFD"/>
    <w:rsid w:val="00DB26AE"/>
    <w:rsid w:val="00DB3460"/>
    <w:rsid w:val="00DB5127"/>
    <w:rsid w:val="00DC16F3"/>
    <w:rsid w:val="00DC18A6"/>
    <w:rsid w:val="00DC689D"/>
    <w:rsid w:val="00DC6EDE"/>
    <w:rsid w:val="00DD3C2F"/>
    <w:rsid w:val="00DD7C7F"/>
    <w:rsid w:val="00DE02A3"/>
    <w:rsid w:val="00DE43E6"/>
    <w:rsid w:val="00DE447C"/>
    <w:rsid w:val="00DE5408"/>
    <w:rsid w:val="00DE5BC7"/>
    <w:rsid w:val="00DF09B6"/>
    <w:rsid w:val="00DF3195"/>
    <w:rsid w:val="00DF3C8C"/>
    <w:rsid w:val="00DF5345"/>
    <w:rsid w:val="00E00D51"/>
    <w:rsid w:val="00E01BC7"/>
    <w:rsid w:val="00E01BD2"/>
    <w:rsid w:val="00E042FB"/>
    <w:rsid w:val="00E04D91"/>
    <w:rsid w:val="00E06D05"/>
    <w:rsid w:val="00E106FA"/>
    <w:rsid w:val="00E119EF"/>
    <w:rsid w:val="00E13A50"/>
    <w:rsid w:val="00E156D9"/>
    <w:rsid w:val="00E15BBA"/>
    <w:rsid w:val="00E212C0"/>
    <w:rsid w:val="00E2234C"/>
    <w:rsid w:val="00E31A4B"/>
    <w:rsid w:val="00E31B52"/>
    <w:rsid w:val="00E32425"/>
    <w:rsid w:val="00E33170"/>
    <w:rsid w:val="00E3653E"/>
    <w:rsid w:val="00E41F9B"/>
    <w:rsid w:val="00E42FF4"/>
    <w:rsid w:val="00E4473F"/>
    <w:rsid w:val="00E45442"/>
    <w:rsid w:val="00E50E92"/>
    <w:rsid w:val="00E575ED"/>
    <w:rsid w:val="00E606E1"/>
    <w:rsid w:val="00E6561F"/>
    <w:rsid w:val="00E658ED"/>
    <w:rsid w:val="00E65FF6"/>
    <w:rsid w:val="00E72142"/>
    <w:rsid w:val="00E8123B"/>
    <w:rsid w:val="00E82F62"/>
    <w:rsid w:val="00E87DF3"/>
    <w:rsid w:val="00E90030"/>
    <w:rsid w:val="00E9203C"/>
    <w:rsid w:val="00E926AC"/>
    <w:rsid w:val="00E9636A"/>
    <w:rsid w:val="00E96399"/>
    <w:rsid w:val="00E9690A"/>
    <w:rsid w:val="00EA13AB"/>
    <w:rsid w:val="00EA3731"/>
    <w:rsid w:val="00EA5056"/>
    <w:rsid w:val="00EA5A3A"/>
    <w:rsid w:val="00EA6FF7"/>
    <w:rsid w:val="00EB1055"/>
    <w:rsid w:val="00EB553D"/>
    <w:rsid w:val="00EB5810"/>
    <w:rsid w:val="00EC37B7"/>
    <w:rsid w:val="00ED3188"/>
    <w:rsid w:val="00ED3C16"/>
    <w:rsid w:val="00ED42FC"/>
    <w:rsid w:val="00ED522E"/>
    <w:rsid w:val="00EE22CA"/>
    <w:rsid w:val="00EE36F5"/>
    <w:rsid w:val="00EE5604"/>
    <w:rsid w:val="00EE5C2C"/>
    <w:rsid w:val="00EF1DD9"/>
    <w:rsid w:val="00EF2558"/>
    <w:rsid w:val="00EF449B"/>
    <w:rsid w:val="00EF5075"/>
    <w:rsid w:val="00EF723D"/>
    <w:rsid w:val="00EF7711"/>
    <w:rsid w:val="00EF7E72"/>
    <w:rsid w:val="00F056EA"/>
    <w:rsid w:val="00F07577"/>
    <w:rsid w:val="00F14AD9"/>
    <w:rsid w:val="00F15BE3"/>
    <w:rsid w:val="00F20BCF"/>
    <w:rsid w:val="00F226FB"/>
    <w:rsid w:val="00F22DAE"/>
    <w:rsid w:val="00F23ECE"/>
    <w:rsid w:val="00F26D73"/>
    <w:rsid w:val="00F27DC7"/>
    <w:rsid w:val="00F31A7D"/>
    <w:rsid w:val="00F322FB"/>
    <w:rsid w:val="00F35364"/>
    <w:rsid w:val="00F35960"/>
    <w:rsid w:val="00F371C0"/>
    <w:rsid w:val="00F37E25"/>
    <w:rsid w:val="00F40411"/>
    <w:rsid w:val="00F40665"/>
    <w:rsid w:val="00F412E5"/>
    <w:rsid w:val="00F42DAD"/>
    <w:rsid w:val="00F46F25"/>
    <w:rsid w:val="00F53A2A"/>
    <w:rsid w:val="00F53CBE"/>
    <w:rsid w:val="00F553EA"/>
    <w:rsid w:val="00F567BE"/>
    <w:rsid w:val="00F60066"/>
    <w:rsid w:val="00F6043F"/>
    <w:rsid w:val="00F61F8E"/>
    <w:rsid w:val="00F620FA"/>
    <w:rsid w:val="00F7342E"/>
    <w:rsid w:val="00F73886"/>
    <w:rsid w:val="00F748D6"/>
    <w:rsid w:val="00F74C2C"/>
    <w:rsid w:val="00F75983"/>
    <w:rsid w:val="00F775F3"/>
    <w:rsid w:val="00F9104A"/>
    <w:rsid w:val="00F9249C"/>
    <w:rsid w:val="00F935B5"/>
    <w:rsid w:val="00F94427"/>
    <w:rsid w:val="00FA20BC"/>
    <w:rsid w:val="00FA379A"/>
    <w:rsid w:val="00FB0585"/>
    <w:rsid w:val="00FC61C3"/>
    <w:rsid w:val="00FC7139"/>
    <w:rsid w:val="00FC77F9"/>
    <w:rsid w:val="00FD0274"/>
    <w:rsid w:val="00FD0E61"/>
    <w:rsid w:val="00FD4374"/>
    <w:rsid w:val="00FD60FF"/>
    <w:rsid w:val="00FD629B"/>
    <w:rsid w:val="00FE0B26"/>
    <w:rsid w:val="00FE17A3"/>
    <w:rsid w:val="00FE7AFE"/>
    <w:rsid w:val="00FF1563"/>
    <w:rsid w:val="00FF1906"/>
    <w:rsid w:val="00FF25EA"/>
    <w:rsid w:val="00FF4008"/>
    <w:rsid w:val="00FF5B9E"/>
    <w:rsid w:val="00FF7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A6D31"/>
  <w15:docId w15:val="{B99AD77E-2483-4FD6-AA4B-10F155A2C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2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B75E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B75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5E7"/>
    <w:rPr>
      <w:rFonts w:ascii="Tahoma" w:hAnsi="Tahoma" w:cs="Tahoma"/>
      <w:sz w:val="16"/>
      <w:szCs w:val="16"/>
    </w:rPr>
  </w:style>
  <w:style w:type="paragraph" w:styleId="ListParagraph">
    <w:name w:val="List Paragraph"/>
    <w:basedOn w:val="Normal"/>
    <w:uiPriority w:val="34"/>
    <w:qFormat/>
    <w:rsid w:val="003D4627"/>
    <w:pPr>
      <w:ind w:left="720"/>
      <w:contextualSpacing/>
    </w:pPr>
  </w:style>
  <w:style w:type="paragraph" w:customStyle="1" w:styleId="Default">
    <w:name w:val="Default"/>
    <w:rsid w:val="002C1F24"/>
    <w:pPr>
      <w:autoSpaceDE w:val="0"/>
      <w:autoSpaceDN w:val="0"/>
      <w:adjustRightInd w:val="0"/>
      <w:spacing w:after="0" w:line="240" w:lineRule="auto"/>
    </w:pPr>
    <w:rPr>
      <w:rFonts w:ascii="Cambria" w:hAnsi="Cambria" w:cs="Cambria"/>
      <w:color w:val="000000"/>
      <w:sz w:val="24"/>
      <w:szCs w:val="24"/>
    </w:rPr>
  </w:style>
  <w:style w:type="paragraph" w:styleId="NoSpacing">
    <w:name w:val="No Spacing"/>
    <w:uiPriority w:val="1"/>
    <w:qFormat/>
    <w:rsid w:val="00FD43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692712">
      <w:bodyDiv w:val="1"/>
      <w:marLeft w:val="0"/>
      <w:marRight w:val="0"/>
      <w:marTop w:val="0"/>
      <w:marBottom w:val="0"/>
      <w:divBdr>
        <w:top w:val="none" w:sz="0" w:space="0" w:color="auto"/>
        <w:left w:val="none" w:sz="0" w:space="0" w:color="auto"/>
        <w:bottom w:val="none" w:sz="0" w:space="0" w:color="auto"/>
        <w:right w:val="none" w:sz="0" w:space="0" w:color="auto"/>
      </w:divBdr>
    </w:div>
    <w:div w:id="344750614">
      <w:bodyDiv w:val="1"/>
      <w:marLeft w:val="0"/>
      <w:marRight w:val="0"/>
      <w:marTop w:val="0"/>
      <w:marBottom w:val="0"/>
      <w:divBdr>
        <w:top w:val="none" w:sz="0" w:space="0" w:color="auto"/>
        <w:left w:val="none" w:sz="0" w:space="0" w:color="auto"/>
        <w:bottom w:val="none" w:sz="0" w:space="0" w:color="auto"/>
        <w:right w:val="none" w:sz="0" w:space="0" w:color="auto"/>
      </w:divBdr>
    </w:div>
    <w:div w:id="370497863">
      <w:bodyDiv w:val="1"/>
      <w:marLeft w:val="0"/>
      <w:marRight w:val="0"/>
      <w:marTop w:val="0"/>
      <w:marBottom w:val="0"/>
      <w:divBdr>
        <w:top w:val="none" w:sz="0" w:space="0" w:color="auto"/>
        <w:left w:val="none" w:sz="0" w:space="0" w:color="auto"/>
        <w:bottom w:val="none" w:sz="0" w:space="0" w:color="auto"/>
        <w:right w:val="none" w:sz="0" w:space="0" w:color="auto"/>
      </w:divBdr>
    </w:div>
    <w:div w:id="1259757363">
      <w:bodyDiv w:val="1"/>
      <w:marLeft w:val="0"/>
      <w:marRight w:val="0"/>
      <w:marTop w:val="0"/>
      <w:marBottom w:val="0"/>
      <w:divBdr>
        <w:top w:val="none" w:sz="0" w:space="0" w:color="auto"/>
        <w:left w:val="none" w:sz="0" w:space="0" w:color="auto"/>
        <w:bottom w:val="none" w:sz="0" w:space="0" w:color="auto"/>
        <w:right w:val="none" w:sz="0" w:space="0" w:color="auto"/>
      </w:divBdr>
    </w:div>
    <w:div w:id="1670671731">
      <w:bodyDiv w:val="1"/>
      <w:marLeft w:val="0"/>
      <w:marRight w:val="0"/>
      <w:marTop w:val="0"/>
      <w:marBottom w:val="0"/>
      <w:divBdr>
        <w:top w:val="none" w:sz="0" w:space="0" w:color="auto"/>
        <w:left w:val="none" w:sz="0" w:space="0" w:color="auto"/>
        <w:bottom w:val="none" w:sz="0" w:space="0" w:color="auto"/>
        <w:right w:val="none" w:sz="0" w:space="0" w:color="auto"/>
      </w:divBdr>
    </w:div>
    <w:div w:id="1699964173">
      <w:bodyDiv w:val="1"/>
      <w:marLeft w:val="0"/>
      <w:marRight w:val="0"/>
      <w:marTop w:val="0"/>
      <w:marBottom w:val="0"/>
      <w:divBdr>
        <w:top w:val="none" w:sz="0" w:space="0" w:color="auto"/>
        <w:left w:val="none" w:sz="0" w:space="0" w:color="auto"/>
        <w:bottom w:val="none" w:sz="0" w:space="0" w:color="auto"/>
        <w:right w:val="none" w:sz="0" w:space="0" w:color="auto"/>
      </w:divBdr>
    </w:div>
    <w:div w:id="1834642186">
      <w:bodyDiv w:val="1"/>
      <w:marLeft w:val="0"/>
      <w:marRight w:val="0"/>
      <w:marTop w:val="0"/>
      <w:marBottom w:val="0"/>
      <w:divBdr>
        <w:top w:val="none" w:sz="0" w:space="0" w:color="auto"/>
        <w:left w:val="none" w:sz="0" w:space="0" w:color="auto"/>
        <w:bottom w:val="none" w:sz="0" w:space="0" w:color="auto"/>
        <w:right w:val="none" w:sz="0" w:space="0" w:color="auto"/>
      </w:divBdr>
    </w:div>
    <w:div w:id="1904753597">
      <w:bodyDiv w:val="1"/>
      <w:marLeft w:val="0"/>
      <w:marRight w:val="0"/>
      <w:marTop w:val="0"/>
      <w:marBottom w:val="0"/>
      <w:divBdr>
        <w:top w:val="none" w:sz="0" w:space="0" w:color="auto"/>
        <w:left w:val="none" w:sz="0" w:space="0" w:color="auto"/>
        <w:bottom w:val="none" w:sz="0" w:space="0" w:color="auto"/>
        <w:right w:val="none" w:sz="0" w:space="0" w:color="auto"/>
      </w:divBdr>
    </w:div>
    <w:div w:id="20476316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4DD4A-FC16-450F-9344-D8AF1D9BF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4</Pages>
  <Words>892</Words>
  <Characters>5086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Parks</dc:creator>
  <cp:keywords/>
  <dc:description/>
  <cp:lastModifiedBy>Proptax</cp:lastModifiedBy>
  <cp:revision>94</cp:revision>
  <cp:lastPrinted>2024-06-25T16:58:00Z</cp:lastPrinted>
  <dcterms:created xsi:type="dcterms:W3CDTF">2024-10-04T14:39:00Z</dcterms:created>
  <dcterms:modified xsi:type="dcterms:W3CDTF">2024-10-08T15:37:00Z</dcterms:modified>
</cp:coreProperties>
</file>