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97F852" w14:textId="6E32C9A0" w:rsidR="004B75E7" w:rsidRPr="001068DA" w:rsidRDefault="0074309D" w:rsidP="004B75E7">
      <w:pPr>
        <w:spacing w:after="0"/>
        <w:jc w:val="center"/>
        <w:rPr>
          <w:rFonts w:ascii="Times New Roman" w:eastAsia="Times New Roman" w:hAnsi="Times New Roman" w:cs="Times New Roman"/>
          <w:b/>
          <w:bCs/>
          <w:sz w:val="24"/>
          <w:szCs w:val="24"/>
        </w:rPr>
      </w:pPr>
      <w:r w:rsidRPr="001068DA">
        <w:rPr>
          <w:rFonts w:ascii="Times New Roman" w:eastAsia="Times New Roman" w:hAnsi="Times New Roman" w:cs="Times New Roman"/>
          <w:b/>
          <w:bCs/>
          <w:sz w:val="24"/>
          <w:szCs w:val="24"/>
        </w:rPr>
        <w:t>FAYETTE COUNTY</w:t>
      </w:r>
    </w:p>
    <w:p w14:paraId="1A1E11F8" w14:textId="77777777" w:rsidR="004B75E7" w:rsidRPr="001068DA" w:rsidRDefault="004B75E7" w:rsidP="00F371C0">
      <w:pPr>
        <w:spacing w:after="0" w:line="240" w:lineRule="auto"/>
        <w:jc w:val="center"/>
        <w:rPr>
          <w:rFonts w:ascii="Times New Roman" w:eastAsiaTheme="minorEastAsia" w:hAnsi="Times New Roman" w:cs="Times New Roman"/>
          <w:b/>
          <w:bCs/>
          <w:sz w:val="24"/>
          <w:szCs w:val="32"/>
        </w:rPr>
      </w:pPr>
      <w:r w:rsidRPr="001068DA">
        <w:rPr>
          <w:rFonts w:ascii="Times New Roman" w:eastAsiaTheme="minorEastAsia" w:hAnsi="Times New Roman" w:cs="Times New Roman"/>
          <w:b/>
          <w:bCs/>
          <w:sz w:val="24"/>
          <w:szCs w:val="32"/>
        </w:rPr>
        <w:t>FINANCE COMMITTEE</w:t>
      </w:r>
      <w:r w:rsidR="002C1F24" w:rsidRPr="001068DA">
        <w:rPr>
          <w:rFonts w:ascii="Times New Roman" w:eastAsiaTheme="minorEastAsia" w:hAnsi="Times New Roman" w:cs="Times New Roman"/>
          <w:b/>
          <w:bCs/>
          <w:sz w:val="24"/>
          <w:szCs w:val="32"/>
        </w:rPr>
        <w:t xml:space="preserve"> MEETING MINUTES</w:t>
      </w:r>
    </w:p>
    <w:p w14:paraId="33C243B4" w14:textId="5255B275" w:rsidR="00FE0B26" w:rsidRDefault="00AB1925" w:rsidP="00544D97">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Thursday</w:t>
      </w:r>
      <w:r w:rsidR="00E042FB">
        <w:rPr>
          <w:rFonts w:ascii="Times New Roman" w:eastAsia="Times New Roman" w:hAnsi="Times New Roman" w:cs="Times New Roman"/>
          <w:b/>
          <w:bCs/>
          <w:sz w:val="24"/>
          <w:szCs w:val="24"/>
        </w:rPr>
        <w:t>,</w:t>
      </w:r>
      <w:r w:rsidR="00995CC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Novem</w:t>
      </w:r>
      <w:r w:rsidR="00A0280A">
        <w:rPr>
          <w:rFonts w:ascii="Times New Roman" w:eastAsia="Times New Roman" w:hAnsi="Times New Roman" w:cs="Times New Roman"/>
          <w:b/>
          <w:bCs/>
          <w:sz w:val="24"/>
          <w:szCs w:val="24"/>
        </w:rPr>
        <w:t>ber</w:t>
      </w:r>
      <w:r w:rsidR="005F24D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7</w:t>
      </w:r>
      <w:r w:rsidR="007368FC">
        <w:rPr>
          <w:rFonts w:ascii="Times New Roman" w:eastAsia="Times New Roman" w:hAnsi="Times New Roman" w:cs="Times New Roman"/>
          <w:b/>
          <w:bCs/>
          <w:sz w:val="24"/>
          <w:szCs w:val="24"/>
        </w:rPr>
        <w:t>, 202</w:t>
      </w:r>
      <w:r w:rsidR="001E6A6C">
        <w:rPr>
          <w:rFonts w:ascii="Times New Roman" w:eastAsia="Times New Roman" w:hAnsi="Times New Roman" w:cs="Times New Roman"/>
          <w:b/>
          <w:bCs/>
          <w:sz w:val="24"/>
          <w:szCs w:val="24"/>
        </w:rPr>
        <w:t>4</w:t>
      </w:r>
    </w:p>
    <w:p w14:paraId="5DBD18DD" w14:textId="77777777" w:rsidR="00030642" w:rsidRPr="00030A8B" w:rsidRDefault="00030642" w:rsidP="00FE0B26">
      <w:pPr>
        <w:spacing w:after="0"/>
        <w:outlineLvl w:val="1"/>
        <w:rPr>
          <w:rFonts w:ascii="Times New Roman" w:eastAsia="Times New Roman" w:hAnsi="Times New Roman" w:cs="Times New Roman"/>
          <w:bCs/>
          <w:sz w:val="24"/>
          <w:szCs w:val="24"/>
        </w:rPr>
      </w:pPr>
    </w:p>
    <w:p w14:paraId="796A737E" w14:textId="77777777" w:rsidR="006C6299" w:rsidRDefault="006C6299" w:rsidP="00FE0B26">
      <w:pPr>
        <w:spacing w:after="0"/>
        <w:outlineLvl w:val="1"/>
        <w:rPr>
          <w:rFonts w:ascii="Times New Roman" w:eastAsia="Times New Roman" w:hAnsi="Times New Roman" w:cs="Times New Roman"/>
          <w:b/>
          <w:sz w:val="24"/>
          <w:szCs w:val="24"/>
        </w:rPr>
      </w:pPr>
    </w:p>
    <w:p w14:paraId="7F4EFD01" w14:textId="22DA7EB5" w:rsidR="00E01BC7" w:rsidRPr="00030A8B" w:rsidRDefault="002C1F24" w:rsidP="00FE0B26">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Convene</w:t>
      </w:r>
      <w:r w:rsidR="00AF5E9B">
        <w:rPr>
          <w:rFonts w:ascii="Times New Roman" w:eastAsia="Times New Roman" w:hAnsi="Times New Roman" w:cs="Times New Roman"/>
          <w:b/>
          <w:sz w:val="24"/>
          <w:szCs w:val="24"/>
        </w:rPr>
        <w:t xml:space="preserve"> </w:t>
      </w:r>
    </w:p>
    <w:p w14:paraId="144D02FB" w14:textId="4DA67204" w:rsidR="00E01BC7" w:rsidRPr="001068DA" w:rsidRDefault="001E6A6C" w:rsidP="00BC171C">
      <w:pPr>
        <w:rPr>
          <w:rFonts w:ascii="Times New Roman" w:hAnsi="Times New Roman" w:cs="Times New Roman"/>
          <w:sz w:val="24"/>
          <w:szCs w:val="24"/>
        </w:rPr>
      </w:pPr>
      <w:r>
        <w:rPr>
          <w:rFonts w:ascii="Times New Roman" w:hAnsi="Times New Roman" w:cs="Times New Roman"/>
          <w:sz w:val="24"/>
          <w:szCs w:val="24"/>
        </w:rPr>
        <w:t>Jacob Harris</w:t>
      </w:r>
      <w:r w:rsidR="0052364D">
        <w:rPr>
          <w:rFonts w:ascii="Times New Roman" w:hAnsi="Times New Roman" w:cs="Times New Roman"/>
          <w:sz w:val="24"/>
          <w:szCs w:val="24"/>
        </w:rPr>
        <w:t xml:space="preserve">, </w:t>
      </w:r>
      <w:r w:rsidR="00BF2D41">
        <w:rPr>
          <w:rFonts w:ascii="Times New Roman" w:hAnsi="Times New Roman" w:cs="Times New Roman"/>
          <w:sz w:val="24"/>
          <w:szCs w:val="24"/>
        </w:rPr>
        <w:t>Chairperson,</w:t>
      </w:r>
      <w:r w:rsidR="00E01BC7" w:rsidRPr="001068DA">
        <w:rPr>
          <w:rFonts w:ascii="Times New Roman" w:hAnsi="Times New Roman" w:cs="Times New Roman"/>
          <w:sz w:val="24"/>
          <w:szCs w:val="24"/>
        </w:rPr>
        <w:t xml:space="preserve"> called the Finance Committee Meeti</w:t>
      </w:r>
      <w:r w:rsidR="00482BF3" w:rsidRPr="001068DA">
        <w:rPr>
          <w:rFonts w:ascii="Times New Roman" w:hAnsi="Times New Roman" w:cs="Times New Roman"/>
          <w:sz w:val="24"/>
          <w:szCs w:val="24"/>
        </w:rPr>
        <w:t>ng to order</w:t>
      </w:r>
      <w:r w:rsidR="00DC16F3">
        <w:rPr>
          <w:rFonts w:ascii="Times New Roman" w:hAnsi="Times New Roman" w:cs="Times New Roman"/>
          <w:sz w:val="24"/>
          <w:szCs w:val="24"/>
        </w:rPr>
        <w:t xml:space="preserve"> at the</w:t>
      </w:r>
      <w:r w:rsidR="00310695">
        <w:rPr>
          <w:rFonts w:ascii="Times New Roman" w:hAnsi="Times New Roman" w:cs="Times New Roman"/>
          <w:sz w:val="24"/>
          <w:szCs w:val="24"/>
        </w:rPr>
        <w:t xml:space="preserve"> </w:t>
      </w:r>
      <w:r w:rsidR="00B43F93">
        <w:rPr>
          <w:rFonts w:ascii="Times New Roman" w:hAnsi="Times New Roman" w:cs="Times New Roman"/>
          <w:sz w:val="24"/>
          <w:szCs w:val="24"/>
        </w:rPr>
        <w:t>Vandalia City Hall</w:t>
      </w:r>
      <w:r w:rsidR="007F4474" w:rsidRPr="001068DA">
        <w:rPr>
          <w:rFonts w:ascii="Times New Roman" w:hAnsi="Times New Roman" w:cs="Times New Roman"/>
          <w:sz w:val="24"/>
          <w:szCs w:val="24"/>
        </w:rPr>
        <w:t>,</w:t>
      </w:r>
      <w:r w:rsidR="00E01BC7" w:rsidRPr="001068DA">
        <w:rPr>
          <w:rFonts w:ascii="Times New Roman" w:hAnsi="Times New Roman" w:cs="Times New Roman"/>
          <w:sz w:val="24"/>
          <w:szCs w:val="24"/>
        </w:rPr>
        <w:t xml:space="preserve"> </w:t>
      </w:r>
      <w:r w:rsidR="004E0D0E">
        <w:rPr>
          <w:rFonts w:ascii="Times New Roman" w:hAnsi="Times New Roman" w:cs="Times New Roman"/>
          <w:sz w:val="24"/>
          <w:szCs w:val="24"/>
        </w:rPr>
        <w:t xml:space="preserve">431 W Gallatin St, </w:t>
      </w:r>
      <w:r w:rsidR="00E01BC7" w:rsidRPr="001068DA">
        <w:rPr>
          <w:rFonts w:ascii="Times New Roman" w:hAnsi="Times New Roman" w:cs="Times New Roman"/>
          <w:sz w:val="24"/>
          <w:szCs w:val="24"/>
        </w:rPr>
        <w:t>Vandalia, Illinois,</w:t>
      </w:r>
      <w:r w:rsidR="00B36B6B">
        <w:rPr>
          <w:rFonts w:ascii="Times New Roman" w:hAnsi="Times New Roman" w:cs="Times New Roman"/>
          <w:sz w:val="24"/>
          <w:szCs w:val="24"/>
        </w:rPr>
        <w:t xml:space="preserve"> 62471</w:t>
      </w:r>
      <w:r w:rsidR="00E01BC7" w:rsidRPr="001068DA">
        <w:rPr>
          <w:rFonts w:ascii="Times New Roman" w:hAnsi="Times New Roman" w:cs="Times New Roman"/>
          <w:sz w:val="24"/>
          <w:szCs w:val="24"/>
        </w:rPr>
        <w:t xml:space="preserve"> </w:t>
      </w:r>
      <w:r w:rsidR="00A568CD">
        <w:rPr>
          <w:rFonts w:ascii="Times New Roman" w:hAnsi="Times New Roman" w:cs="Times New Roman"/>
          <w:sz w:val="24"/>
          <w:szCs w:val="24"/>
        </w:rPr>
        <w:t xml:space="preserve">on </w:t>
      </w:r>
      <w:r w:rsidR="00AF5E9B">
        <w:rPr>
          <w:rFonts w:ascii="Times New Roman" w:hAnsi="Times New Roman" w:cs="Times New Roman"/>
          <w:sz w:val="24"/>
          <w:szCs w:val="24"/>
        </w:rPr>
        <w:t>Novem</w:t>
      </w:r>
      <w:r w:rsidR="004E0D0E">
        <w:rPr>
          <w:rFonts w:ascii="Times New Roman" w:hAnsi="Times New Roman" w:cs="Times New Roman"/>
          <w:sz w:val="24"/>
          <w:szCs w:val="24"/>
        </w:rPr>
        <w:t>ber</w:t>
      </w:r>
      <w:r w:rsidR="00115AE8">
        <w:rPr>
          <w:rFonts w:ascii="Times New Roman" w:hAnsi="Times New Roman" w:cs="Times New Roman"/>
          <w:sz w:val="24"/>
          <w:szCs w:val="24"/>
        </w:rPr>
        <w:t xml:space="preserve"> </w:t>
      </w:r>
      <w:r w:rsidR="00AF5E9B">
        <w:rPr>
          <w:rFonts w:ascii="Times New Roman" w:hAnsi="Times New Roman" w:cs="Times New Roman"/>
          <w:sz w:val="24"/>
          <w:szCs w:val="24"/>
        </w:rPr>
        <w:t>7</w:t>
      </w:r>
      <w:r w:rsidR="00115AE8">
        <w:rPr>
          <w:rFonts w:ascii="Times New Roman" w:hAnsi="Times New Roman" w:cs="Times New Roman"/>
          <w:sz w:val="24"/>
          <w:szCs w:val="24"/>
        </w:rPr>
        <w:t>,</w:t>
      </w:r>
      <w:r w:rsidR="007368FC">
        <w:rPr>
          <w:rFonts w:ascii="Times New Roman" w:hAnsi="Times New Roman" w:cs="Times New Roman"/>
          <w:sz w:val="24"/>
          <w:szCs w:val="24"/>
        </w:rPr>
        <w:t xml:space="preserve"> 202</w:t>
      </w:r>
      <w:r>
        <w:rPr>
          <w:rFonts w:ascii="Times New Roman" w:hAnsi="Times New Roman" w:cs="Times New Roman"/>
          <w:sz w:val="24"/>
          <w:szCs w:val="24"/>
        </w:rPr>
        <w:t>4</w:t>
      </w:r>
      <w:r w:rsidR="00F07577" w:rsidRPr="001068DA">
        <w:rPr>
          <w:rFonts w:ascii="Times New Roman" w:hAnsi="Times New Roman" w:cs="Times New Roman"/>
          <w:sz w:val="24"/>
          <w:szCs w:val="24"/>
        </w:rPr>
        <w:t xml:space="preserve"> at </w:t>
      </w:r>
      <w:r w:rsidR="009D71AF">
        <w:rPr>
          <w:rFonts w:ascii="Times New Roman" w:hAnsi="Times New Roman" w:cs="Times New Roman"/>
          <w:sz w:val="24"/>
          <w:szCs w:val="24"/>
        </w:rPr>
        <w:t>6</w:t>
      </w:r>
      <w:r w:rsidR="00F07577" w:rsidRPr="001068DA">
        <w:rPr>
          <w:rFonts w:ascii="Times New Roman" w:hAnsi="Times New Roman" w:cs="Times New Roman"/>
          <w:sz w:val="24"/>
          <w:szCs w:val="24"/>
        </w:rPr>
        <w:t>:</w:t>
      </w:r>
      <w:r w:rsidR="004E0D0E">
        <w:rPr>
          <w:rFonts w:ascii="Times New Roman" w:hAnsi="Times New Roman" w:cs="Times New Roman"/>
          <w:sz w:val="24"/>
          <w:szCs w:val="24"/>
        </w:rPr>
        <w:t>30</w:t>
      </w:r>
      <w:r w:rsidR="00E01BC7" w:rsidRPr="001068DA">
        <w:rPr>
          <w:rFonts w:ascii="Times New Roman" w:hAnsi="Times New Roman" w:cs="Times New Roman"/>
          <w:sz w:val="24"/>
          <w:szCs w:val="24"/>
        </w:rPr>
        <w:t xml:space="preserve"> p.m.</w:t>
      </w:r>
    </w:p>
    <w:p w14:paraId="3ED034F6" w14:textId="1D6B34F0" w:rsidR="00E01BC7" w:rsidRPr="00030A8B" w:rsidRDefault="00E01BC7" w:rsidP="000B24B5">
      <w:pPr>
        <w:spacing w:after="0"/>
        <w:ind w:left="360" w:hanging="36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Attendance</w:t>
      </w:r>
      <w:r w:rsidR="00622ECE">
        <w:rPr>
          <w:rFonts w:ascii="Times New Roman" w:eastAsia="Times New Roman" w:hAnsi="Times New Roman" w:cs="Times New Roman"/>
          <w:b/>
          <w:sz w:val="24"/>
          <w:szCs w:val="24"/>
        </w:rPr>
        <w:t xml:space="preserve"> </w:t>
      </w:r>
    </w:p>
    <w:p w14:paraId="20B40ED9" w14:textId="52945152" w:rsidR="006755F8" w:rsidRPr="00374811" w:rsidRDefault="004A4980" w:rsidP="00544D97">
      <w:pPr>
        <w:jc w:val="both"/>
        <w:rPr>
          <w:rFonts w:ascii="Times New Roman" w:hAnsi="Times New Roman" w:cs="Times New Roman"/>
          <w:b/>
          <w:bCs/>
          <w:i/>
          <w:iCs/>
          <w:sz w:val="24"/>
          <w:szCs w:val="24"/>
        </w:rPr>
      </w:pPr>
      <w:r w:rsidRPr="00B9227A">
        <w:rPr>
          <w:rFonts w:ascii="Times New Roman" w:hAnsi="Times New Roman" w:cs="Times New Roman"/>
          <w:sz w:val="24"/>
          <w:szCs w:val="24"/>
        </w:rPr>
        <w:t xml:space="preserve">Glenda Bartels, </w:t>
      </w:r>
      <w:r w:rsidR="001C1EA3" w:rsidRPr="001C1EA3">
        <w:rPr>
          <w:rFonts w:ascii="Times New Roman" w:hAnsi="Times New Roman" w:cs="Times New Roman"/>
          <w:i/>
          <w:iCs/>
          <w:sz w:val="24"/>
          <w:szCs w:val="24"/>
        </w:rPr>
        <w:t>Absent</w:t>
      </w:r>
      <w:r>
        <w:rPr>
          <w:rFonts w:ascii="Times New Roman" w:hAnsi="Times New Roman" w:cs="Times New Roman"/>
          <w:sz w:val="24"/>
          <w:szCs w:val="24"/>
        </w:rPr>
        <w:t xml:space="preserve">; </w:t>
      </w:r>
      <w:r w:rsidRPr="00B9227A">
        <w:rPr>
          <w:rFonts w:ascii="Times New Roman" w:hAnsi="Times New Roman" w:cs="Times New Roman"/>
          <w:sz w:val="24"/>
          <w:szCs w:val="24"/>
        </w:rPr>
        <w:t>Michael L</w:t>
      </w:r>
      <w:r w:rsidR="006D24D5">
        <w:rPr>
          <w:rFonts w:ascii="Times New Roman" w:hAnsi="Times New Roman" w:cs="Times New Roman"/>
          <w:sz w:val="24"/>
          <w:szCs w:val="24"/>
        </w:rPr>
        <w:t xml:space="preserve">. </w:t>
      </w:r>
      <w:r w:rsidRPr="00B9227A">
        <w:rPr>
          <w:rFonts w:ascii="Times New Roman" w:hAnsi="Times New Roman" w:cs="Times New Roman"/>
          <w:sz w:val="24"/>
          <w:szCs w:val="24"/>
        </w:rPr>
        <w:t xml:space="preserve">Butts, </w:t>
      </w:r>
      <w:r w:rsidR="008855AD" w:rsidRPr="008855AD">
        <w:rPr>
          <w:rFonts w:ascii="Times New Roman" w:hAnsi="Times New Roman" w:cs="Times New Roman"/>
          <w:i/>
          <w:iCs/>
          <w:sz w:val="24"/>
          <w:szCs w:val="24"/>
        </w:rPr>
        <w:t>Present</w:t>
      </w:r>
      <w:r w:rsidRPr="00B9227A">
        <w:rPr>
          <w:rFonts w:ascii="Times New Roman" w:hAnsi="Times New Roman" w:cs="Times New Roman"/>
          <w:sz w:val="24"/>
          <w:szCs w:val="24"/>
        </w:rPr>
        <w:t xml:space="preserve">; Patrick Click, </w:t>
      </w:r>
      <w:r w:rsidR="000A751F" w:rsidRPr="000A751F">
        <w:rPr>
          <w:rFonts w:ascii="Times New Roman" w:hAnsi="Times New Roman" w:cs="Times New Roman"/>
          <w:i/>
          <w:iCs/>
          <w:sz w:val="24"/>
          <w:szCs w:val="24"/>
        </w:rPr>
        <w:t>Absent</w:t>
      </w:r>
      <w:r w:rsidRPr="00B9227A">
        <w:rPr>
          <w:rFonts w:ascii="Times New Roman" w:hAnsi="Times New Roman" w:cs="Times New Roman"/>
          <w:sz w:val="24"/>
          <w:szCs w:val="24"/>
        </w:rPr>
        <w:t>; Merrell H</w:t>
      </w:r>
      <w:r w:rsidR="00424FDC">
        <w:rPr>
          <w:rFonts w:ascii="Times New Roman" w:hAnsi="Times New Roman" w:cs="Times New Roman"/>
          <w:sz w:val="24"/>
          <w:szCs w:val="24"/>
        </w:rPr>
        <w:t>.</w:t>
      </w:r>
      <w:r w:rsidRPr="00B9227A">
        <w:rPr>
          <w:rFonts w:ascii="Times New Roman" w:hAnsi="Times New Roman" w:cs="Times New Roman"/>
          <w:sz w:val="24"/>
          <w:szCs w:val="24"/>
        </w:rPr>
        <w:t xml:space="preserve"> Collins, </w:t>
      </w:r>
      <w:r>
        <w:rPr>
          <w:rFonts w:ascii="Times New Roman" w:hAnsi="Times New Roman" w:cs="Times New Roman"/>
          <w:i/>
          <w:iCs/>
          <w:sz w:val="24"/>
          <w:szCs w:val="24"/>
        </w:rPr>
        <w:t>Present</w:t>
      </w:r>
      <w:r w:rsidRPr="00B9227A">
        <w:rPr>
          <w:rFonts w:ascii="Times New Roman" w:hAnsi="Times New Roman" w:cs="Times New Roman"/>
          <w:sz w:val="24"/>
          <w:szCs w:val="24"/>
        </w:rPr>
        <w:t xml:space="preserve">; Jacob Harris, </w:t>
      </w:r>
      <w:r w:rsidR="000A751F" w:rsidRPr="000A751F">
        <w:rPr>
          <w:rFonts w:ascii="Times New Roman" w:hAnsi="Times New Roman" w:cs="Times New Roman"/>
          <w:i/>
          <w:iCs/>
          <w:sz w:val="24"/>
          <w:szCs w:val="24"/>
        </w:rPr>
        <w:t>Present</w:t>
      </w:r>
      <w:r w:rsidRPr="00B9227A">
        <w:rPr>
          <w:rFonts w:ascii="Times New Roman" w:hAnsi="Times New Roman" w:cs="Times New Roman"/>
          <w:sz w:val="24"/>
          <w:szCs w:val="24"/>
        </w:rPr>
        <w:t xml:space="preserve">; Doug Knebel, </w:t>
      </w:r>
      <w:r w:rsidR="001C033D" w:rsidRPr="001C033D">
        <w:rPr>
          <w:rFonts w:ascii="Times New Roman" w:hAnsi="Times New Roman" w:cs="Times New Roman"/>
          <w:i/>
          <w:iCs/>
          <w:sz w:val="24"/>
          <w:szCs w:val="24"/>
        </w:rPr>
        <w:t>Present</w:t>
      </w:r>
      <w:r w:rsidRPr="00B9227A">
        <w:rPr>
          <w:rFonts w:ascii="Times New Roman" w:hAnsi="Times New Roman" w:cs="Times New Roman"/>
          <w:sz w:val="24"/>
          <w:szCs w:val="24"/>
        </w:rPr>
        <w:t xml:space="preserve">; Mack Payne, </w:t>
      </w:r>
      <w:r w:rsidR="00741B99">
        <w:rPr>
          <w:rFonts w:ascii="Times New Roman" w:hAnsi="Times New Roman" w:cs="Times New Roman"/>
          <w:i/>
          <w:iCs/>
          <w:sz w:val="24"/>
          <w:szCs w:val="24"/>
        </w:rPr>
        <w:t>Present</w:t>
      </w:r>
      <w:r w:rsidRPr="00B9227A">
        <w:rPr>
          <w:rFonts w:ascii="Times New Roman" w:hAnsi="Times New Roman" w:cs="Times New Roman"/>
          <w:sz w:val="24"/>
          <w:szCs w:val="24"/>
        </w:rPr>
        <w:t>; Scott L</w:t>
      </w:r>
      <w:r w:rsidR="004130DC">
        <w:rPr>
          <w:rFonts w:ascii="Times New Roman" w:hAnsi="Times New Roman" w:cs="Times New Roman"/>
          <w:sz w:val="24"/>
          <w:szCs w:val="24"/>
        </w:rPr>
        <w:t>.</w:t>
      </w:r>
      <w:r w:rsidRPr="00B9227A">
        <w:rPr>
          <w:rFonts w:ascii="Times New Roman" w:hAnsi="Times New Roman" w:cs="Times New Roman"/>
          <w:sz w:val="24"/>
          <w:szCs w:val="24"/>
        </w:rPr>
        <w:t xml:space="preserve"> Ray, </w:t>
      </w:r>
      <w:r w:rsidRPr="00B9227A">
        <w:rPr>
          <w:rFonts w:ascii="Times New Roman" w:hAnsi="Times New Roman" w:cs="Times New Roman"/>
          <w:i/>
          <w:iCs/>
          <w:sz w:val="24"/>
          <w:szCs w:val="24"/>
        </w:rPr>
        <w:t>Present</w:t>
      </w:r>
      <w:r w:rsidRPr="00B9227A">
        <w:rPr>
          <w:rFonts w:ascii="Times New Roman" w:hAnsi="Times New Roman" w:cs="Times New Roman"/>
          <w:sz w:val="24"/>
          <w:szCs w:val="24"/>
        </w:rPr>
        <w:t xml:space="preserve">; Ryan Tompkins, </w:t>
      </w:r>
      <w:r w:rsidR="00A235C5">
        <w:rPr>
          <w:rFonts w:ascii="Times New Roman" w:hAnsi="Times New Roman" w:cs="Times New Roman"/>
          <w:i/>
          <w:iCs/>
          <w:sz w:val="24"/>
          <w:szCs w:val="24"/>
        </w:rPr>
        <w:t>Pre</w:t>
      </w:r>
      <w:r w:rsidR="00050EB7">
        <w:rPr>
          <w:rFonts w:ascii="Times New Roman" w:hAnsi="Times New Roman" w:cs="Times New Roman"/>
          <w:i/>
          <w:iCs/>
          <w:sz w:val="24"/>
          <w:szCs w:val="24"/>
        </w:rPr>
        <w:t>sent</w:t>
      </w:r>
      <w:r w:rsidRPr="00B9227A">
        <w:rPr>
          <w:rFonts w:ascii="Times New Roman" w:hAnsi="Times New Roman" w:cs="Times New Roman"/>
          <w:sz w:val="24"/>
          <w:szCs w:val="24"/>
        </w:rPr>
        <w:t xml:space="preserve">; Ashley Towler, </w:t>
      </w:r>
      <w:r w:rsidR="00816298">
        <w:rPr>
          <w:rFonts w:ascii="Times New Roman" w:hAnsi="Times New Roman" w:cs="Times New Roman"/>
          <w:i/>
          <w:iCs/>
          <w:sz w:val="24"/>
          <w:szCs w:val="24"/>
        </w:rPr>
        <w:t>Ab</w:t>
      </w:r>
      <w:r w:rsidR="005C1A01">
        <w:rPr>
          <w:rFonts w:ascii="Times New Roman" w:hAnsi="Times New Roman" w:cs="Times New Roman"/>
          <w:i/>
          <w:iCs/>
          <w:sz w:val="24"/>
          <w:szCs w:val="24"/>
        </w:rPr>
        <w:t>sent</w:t>
      </w:r>
      <w:r w:rsidRPr="00B9227A">
        <w:rPr>
          <w:rFonts w:ascii="Times New Roman" w:hAnsi="Times New Roman" w:cs="Times New Roman"/>
          <w:sz w:val="24"/>
          <w:szCs w:val="24"/>
        </w:rPr>
        <w:t xml:space="preserve">; James Wehrle, </w:t>
      </w:r>
      <w:r w:rsidR="00B16BDE" w:rsidRPr="00B16BDE">
        <w:rPr>
          <w:rFonts w:ascii="Times New Roman" w:hAnsi="Times New Roman" w:cs="Times New Roman"/>
          <w:i/>
          <w:iCs/>
          <w:sz w:val="24"/>
          <w:szCs w:val="24"/>
        </w:rPr>
        <w:t>Absent</w:t>
      </w:r>
      <w:r w:rsidRPr="00B9227A">
        <w:rPr>
          <w:rFonts w:ascii="Times New Roman" w:hAnsi="Times New Roman" w:cs="Times New Roman"/>
          <w:sz w:val="24"/>
          <w:szCs w:val="24"/>
        </w:rPr>
        <w:t>; Joe A</w:t>
      </w:r>
      <w:r w:rsidR="001742FB">
        <w:rPr>
          <w:rFonts w:ascii="Times New Roman" w:hAnsi="Times New Roman" w:cs="Times New Roman"/>
          <w:sz w:val="24"/>
          <w:szCs w:val="24"/>
        </w:rPr>
        <w:t>.</w:t>
      </w:r>
      <w:r w:rsidRPr="00B9227A">
        <w:rPr>
          <w:rFonts w:ascii="Times New Roman" w:hAnsi="Times New Roman" w:cs="Times New Roman"/>
          <w:sz w:val="24"/>
          <w:szCs w:val="24"/>
        </w:rPr>
        <w:t xml:space="preserve"> Wills, </w:t>
      </w:r>
      <w:r w:rsidR="00816298">
        <w:rPr>
          <w:rFonts w:ascii="Times New Roman" w:hAnsi="Times New Roman" w:cs="Times New Roman"/>
          <w:i/>
          <w:iCs/>
          <w:sz w:val="24"/>
          <w:szCs w:val="24"/>
        </w:rPr>
        <w:t>Pre</w:t>
      </w:r>
      <w:r w:rsidR="00011B5D" w:rsidRPr="00011B5D">
        <w:rPr>
          <w:rFonts w:ascii="Times New Roman" w:hAnsi="Times New Roman" w:cs="Times New Roman"/>
          <w:i/>
          <w:iCs/>
          <w:sz w:val="24"/>
          <w:szCs w:val="24"/>
        </w:rPr>
        <w:t>sent</w:t>
      </w:r>
      <w:r>
        <w:rPr>
          <w:rFonts w:ascii="Times New Roman" w:hAnsi="Times New Roman" w:cs="Times New Roman"/>
          <w:sz w:val="24"/>
          <w:szCs w:val="24"/>
        </w:rPr>
        <w:t>;</w:t>
      </w:r>
      <w:r>
        <w:rPr>
          <w:rFonts w:ascii="Times New Roman" w:hAnsi="Times New Roman" w:cs="Times New Roman"/>
          <w:i/>
          <w:iCs/>
          <w:sz w:val="24"/>
          <w:szCs w:val="24"/>
        </w:rPr>
        <w:t xml:space="preserve"> </w:t>
      </w:r>
      <w:r w:rsidR="008564E2">
        <w:rPr>
          <w:rFonts w:ascii="Times New Roman" w:hAnsi="Times New Roman" w:cs="Times New Roman"/>
          <w:sz w:val="24"/>
          <w:szCs w:val="24"/>
        </w:rPr>
        <w:t xml:space="preserve">Sean </w:t>
      </w:r>
      <w:r w:rsidR="003F7D9A">
        <w:rPr>
          <w:rFonts w:ascii="Times New Roman" w:hAnsi="Times New Roman" w:cs="Times New Roman"/>
          <w:sz w:val="24"/>
          <w:szCs w:val="24"/>
        </w:rPr>
        <w:t>Hannagan,</w:t>
      </w:r>
      <w:r w:rsidR="00115AE8">
        <w:rPr>
          <w:rFonts w:ascii="Times New Roman" w:hAnsi="Times New Roman" w:cs="Times New Roman"/>
          <w:i/>
          <w:iCs/>
          <w:sz w:val="24"/>
          <w:szCs w:val="24"/>
        </w:rPr>
        <w:t xml:space="preserve"> </w:t>
      </w:r>
      <w:r w:rsidR="008564E2">
        <w:rPr>
          <w:rFonts w:ascii="Times New Roman" w:hAnsi="Times New Roman" w:cs="Times New Roman"/>
          <w:i/>
          <w:iCs/>
          <w:sz w:val="24"/>
          <w:szCs w:val="24"/>
        </w:rPr>
        <w:t>Present</w:t>
      </w:r>
      <w:r w:rsidR="00374811">
        <w:rPr>
          <w:rFonts w:ascii="Times New Roman" w:hAnsi="Times New Roman" w:cs="Times New Roman"/>
          <w:sz w:val="24"/>
          <w:szCs w:val="24"/>
        </w:rPr>
        <w:t xml:space="preserve">; District </w:t>
      </w:r>
      <w:r w:rsidR="008F742A">
        <w:rPr>
          <w:rFonts w:ascii="Times New Roman" w:hAnsi="Times New Roman" w:cs="Times New Roman"/>
          <w:sz w:val="24"/>
          <w:szCs w:val="24"/>
        </w:rPr>
        <w:t>7</w:t>
      </w:r>
      <w:r w:rsidR="00374811">
        <w:rPr>
          <w:rFonts w:ascii="Times New Roman" w:hAnsi="Times New Roman" w:cs="Times New Roman"/>
          <w:sz w:val="24"/>
          <w:szCs w:val="24"/>
        </w:rPr>
        <w:t xml:space="preserve">, </w:t>
      </w:r>
      <w:r w:rsidR="00374811">
        <w:rPr>
          <w:rFonts w:ascii="Times New Roman" w:hAnsi="Times New Roman" w:cs="Times New Roman"/>
          <w:i/>
          <w:iCs/>
          <w:sz w:val="24"/>
          <w:szCs w:val="24"/>
        </w:rPr>
        <w:t>Vacant.</w:t>
      </w:r>
    </w:p>
    <w:p w14:paraId="2934C955" w14:textId="316F9501" w:rsidR="004B75E7" w:rsidRPr="001068DA" w:rsidRDefault="004B75E7" w:rsidP="00116924">
      <w:pPr>
        <w:spacing w:after="0"/>
        <w:ind w:left="360" w:hanging="360"/>
        <w:outlineLvl w:val="1"/>
        <w:rPr>
          <w:rFonts w:ascii="Times New Roman" w:eastAsia="Times New Roman" w:hAnsi="Times New Roman" w:cs="Times New Roman"/>
          <w:sz w:val="24"/>
          <w:szCs w:val="24"/>
        </w:rPr>
      </w:pPr>
      <w:r w:rsidRPr="001068DA">
        <w:rPr>
          <w:rFonts w:ascii="Times New Roman" w:eastAsia="Times New Roman" w:hAnsi="Times New Roman" w:cs="Times New Roman"/>
          <w:b/>
          <w:sz w:val="24"/>
          <w:szCs w:val="24"/>
        </w:rPr>
        <w:t>Approval of Prior Minutes</w:t>
      </w:r>
    </w:p>
    <w:p w14:paraId="2C5848D0" w14:textId="25C116CF" w:rsidR="007176D7" w:rsidRPr="009A6D26" w:rsidRDefault="007C6217" w:rsidP="00116924">
      <w:pPr>
        <w:spacing w:after="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Doug Knebel</w:t>
      </w:r>
      <w:r w:rsidR="00AD50CF">
        <w:rPr>
          <w:rFonts w:ascii="Times New Roman" w:eastAsia="Times New Roman" w:hAnsi="Times New Roman" w:cs="Times New Roman"/>
          <w:sz w:val="24"/>
          <w:szCs w:val="24"/>
        </w:rPr>
        <w:t xml:space="preserve"> </w:t>
      </w:r>
      <w:r w:rsidR="004B75E7" w:rsidRPr="001068DA">
        <w:rPr>
          <w:rFonts w:ascii="Times New Roman" w:eastAsia="Times New Roman" w:hAnsi="Times New Roman" w:cs="Times New Roman"/>
          <w:sz w:val="24"/>
          <w:szCs w:val="24"/>
        </w:rPr>
        <w:t xml:space="preserve">made a motion to approve prior </w:t>
      </w:r>
      <w:r w:rsidR="00223CDE">
        <w:rPr>
          <w:rFonts w:ascii="Times New Roman" w:eastAsia="Times New Roman" w:hAnsi="Times New Roman" w:cs="Times New Roman"/>
          <w:sz w:val="24"/>
          <w:szCs w:val="24"/>
        </w:rPr>
        <w:t>finance</w:t>
      </w:r>
      <w:r w:rsidR="004B75E7" w:rsidRPr="001068DA">
        <w:rPr>
          <w:rFonts w:ascii="Times New Roman" w:eastAsia="Times New Roman" w:hAnsi="Times New Roman" w:cs="Times New Roman"/>
          <w:sz w:val="24"/>
          <w:szCs w:val="24"/>
        </w:rPr>
        <w:t xml:space="preserve"> minutes dated </w:t>
      </w:r>
      <w:r w:rsidR="002C5E98">
        <w:rPr>
          <w:rFonts w:ascii="Times New Roman" w:eastAsia="Times New Roman" w:hAnsi="Times New Roman" w:cs="Times New Roman"/>
          <w:sz w:val="24"/>
          <w:szCs w:val="24"/>
        </w:rPr>
        <w:t>10</w:t>
      </w:r>
      <w:r>
        <w:rPr>
          <w:rFonts w:ascii="Times New Roman" w:eastAsia="Times New Roman" w:hAnsi="Times New Roman" w:cs="Times New Roman"/>
          <w:sz w:val="24"/>
          <w:szCs w:val="24"/>
        </w:rPr>
        <w:t>/</w:t>
      </w:r>
      <w:r w:rsidR="002C5E98">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7368FC">
        <w:rPr>
          <w:rFonts w:ascii="Times New Roman" w:eastAsia="Times New Roman" w:hAnsi="Times New Roman" w:cs="Times New Roman"/>
          <w:sz w:val="24"/>
          <w:szCs w:val="24"/>
        </w:rPr>
        <w:t>202</w:t>
      </w:r>
      <w:r w:rsidR="004F498A">
        <w:rPr>
          <w:rFonts w:ascii="Times New Roman" w:eastAsia="Times New Roman" w:hAnsi="Times New Roman" w:cs="Times New Roman"/>
          <w:sz w:val="24"/>
          <w:szCs w:val="24"/>
        </w:rPr>
        <w:t>4</w:t>
      </w:r>
      <w:r w:rsidR="001263CF">
        <w:rPr>
          <w:rFonts w:ascii="Times New Roman" w:eastAsia="Times New Roman" w:hAnsi="Times New Roman" w:cs="Times New Roman"/>
          <w:sz w:val="24"/>
          <w:szCs w:val="24"/>
        </w:rPr>
        <w:t>.</w:t>
      </w:r>
      <w:r w:rsidR="0025320A">
        <w:rPr>
          <w:rFonts w:ascii="Times New Roman" w:eastAsia="Times New Roman" w:hAnsi="Times New Roman" w:cs="Times New Roman"/>
          <w:sz w:val="24"/>
          <w:szCs w:val="24"/>
        </w:rPr>
        <w:t xml:space="preserve"> </w:t>
      </w:r>
      <w:r w:rsidR="005D3142">
        <w:rPr>
          <w:rFonts w:ascii="Times New Roman" w:eastAsia="Times New Roman" w:hAnsi="Times New Roman" w:cs="Times New Roman"/>
          <w:sz w:val="24"/>
          <w:szCs w:val="24"/>
        </w:rPr>
        <w:t>Mack Payne</w:t>
      </w:r>
      <w:r w:rsidR="00741B99">
        <w:rPr>
          <w:rFonts w:ascii="Times New Roman" w:eastAsia="Times New Roman" w:hAnsi="Times New Roman" w:cs="Times New Roman"/>
          <w:sz w:val="24"/>
          <w:szCs w:val="24"/>
        </w:rPr>
        <w:t xml:space="preserve"> </w:t>
      </w:r>
      <w:r w:rsidR="003E770D" w:rsidRPr="001068DA">
        <w:rPr>
          <w:rFonts w:ascii="Times New Roman" w:eastAsia="Times New Roman" w:hAnsi="Times New Roman" w:cs="Times New Roman"/>
          <w:sz w:val="24"/>
          <w:szCs w:val="24"/>
        </w:rPr>
        <w:t>s</w:t>
      </w:r>
      <w:r w:rsidR="004B75E7" w:rsidRPr="001068DA">
        <w:rPr>
          <w:rFonts w:ascii="Times New Roman" w:eastAsia="Times New Roman" w:hAnsi="Times New Roman" w:cs="Times New Roman"/>
          <w:sz w:val="24"/>
          <w:szCs w:val="24"/>
        </w:rPr>
        <w:t>econd the mot</w:t>
      </w:r>
      <w:r w:rsidR="00E01BC7" w:rsidRPr="001068DA">
        <w:rPr>
          <w:rFonts w:ascii="Times New Roman" w:eastAsia="Times New Roman" w:hAnsi="Times New Roman" w:cs="Times New Roman"/>
          <w:sz w:val="24"/>
          <w:szCs w:val="24"/>
        </w:rPr>
        <w:t>ion.</w:t>
      </w:r>
      <w:r w:rsidR="003E770D" w:rsidRPr="001068DA">
        <w:rPr>
          <w:rFonts w:ascii="Times New Roman" w:eastAsia="Times New Roman" w:hAnsi="Times New Roman" w:cs="Times New Roman"/>
          <w:sz w:val="24"/>
          <w:szCs w:val="24"/>
        </w:rPr>
        <w:t xml:space="preserve"> </w:t>
      </w:r>
      <w:r w:rsidR="00E01BC7" w:rsidRPr="001068DA">
        <w:rPr>
          <w:rFonts w:ascii="Times New Roman" w:eastAsia="Times New Roman" w:hAnsi="Times New Roman" w:cs="Times New Roman"/>
          <w:sz w:val="24"/>
          <w:szCs w:val="24"/>
        </w:rPr>
        <w:t xml:space="preserve">The motion passed by </w:t>
      </w:r>
      <w:r w:rsidR="00D41298" w:rsidRPr="001068DA">
        <w:rPr>
          <w:rFonts w:ascii="Times New Roman" w:eastAsia="Times New Roman" w:hAnsi="Times New Roman" w:cs="Times New Roman"/>
          <w:sz w:val="24"/>
          <w:szCs w:val="24"/>
        </w:rPr>
        <w:t>vote</w:t>
      </w:r>
      <w:r w:rsidR="00E01BC7" w:rsidRPr="001068DA">
        <w:rPr>
          <w:rFonts w:ascii="Times New Roman" w:eastAsia="Times New Roman" w:hAnsi="Times New Roman" w:cs="Times New Roman"/>
          <w:sz w:val="24"/>
          <w:szCs w:val="24"/>
        </w:rPr>
        <w:t>.</w:t>
      </w:r>
    </w:p>
    <w:p w14:paraId="4D41E486" w14:textId="77777777" w:rsidR="00866923" w:rsidRPr="0036563D" w:rsidRDefault="00866923" w:rsidP="00E575ED">
      <w:pPr>
        <w:spacing w:after="0"/>
        <w:rPr>
          <w:rFonts w:ascii="Times New Roman" w:hAnsi="Times New Roman" w:cs="Times New Roman"/>
          <w:sz w:val="24"/>
          <w:szCs w:val="24"/>
        </w:rPr>
      </w:pPr>
    </w:p>
    <w:p w14:paraId="065F149C" w14:textId="77777777" w:rsidR="00D262C9" w:rsidRDefault="00D262C9" w:rsidP="00E575ED">
      <w:pPr>
        <w:spacing w:after="0"/>
        <w:rPr>
          <w:rFonts w:ascii="Times New Roman" w:hAnsi="Times New Roman" w:cs="Times New Roman"/>
          <w:b/>
          <w:bCs/>
          <w:sz w:val="24"/>
          <w:szCs w:val="24"/>
        </w:rPr>
      </w:pPr>
      <w:r>
        <w:rPr>
          <w:rFonts w:ascii="Times New Roman" w:hAnsi="Times New Roman" w:cs="Times New Roman"/>
          <w:b/>
          <w:bCs/>
          <w:sz w:val="24"/>
          <w:szCs w:val="24"/>
        </w:rPr>
        <w:t>Public Comment</w:t>
      </w:r>
    </w:p>
    <w:p w14:paraId="753F13F2" w14:textId="58089AA6" w:rsidR="001E6A6C" w:rsidRDefault="002C4359" w:rsidP="00E575ED">
      <w:pPr>
        <w:spacing w:after="0"/>
        <w:rPr>
          <w:rFonts w:ascii="Times New Roman" w:hAnsi="Times New Roman" w:cs="Times New Roman"/>
          <w:sz w:val="24"/>
          <w:szCs w:val="24"/>
        </w:rPr>
      </w:pPr>
      <w:r>
        <w:rPr>
          <w:rFonts w:ascii="Times New Roman" w:hAnsi="Times New Roman" w:cs="Times New Roman"/>
          <w:sz w:val="24"/>
          <w:szCs w:val="24"/>
        </w:rPr>
        <w:t>None.</w:t>
      </w:r>
    </w:p>
    <w:p w14:paraId="6EA246F3" w14:textId="77777777" w:rsidR="002C4359" w:rsidRPr="00D262C9" w:rsidRDefault="002C4359" w:rsidP="00E575ED">
      <w:pPr>
        <w:spacing w:after="0"/>
        <w:rPr>
          <w:rFonts w:ascii="Times New Roman" w:hAnsi="Times New Roman" w:cs="Times New Roman"/>
          <w:sz w:val="24"/>
          <w:szCs w:val="24"/>
        </w:rPr>
      </w:pPr>
    </w:p>
    <w:p w14:paraId="34AED879" w14:textId="08A664AA" w:rsidR="003E5002" w:rsidRDefault="00F07577" w:rsidP="00E575ED">
      <w:pPr>
        <w:spacing w:after="0"/>
        <w:rPr>
          <w:rFonts w:ascii="Times New Roman" w:hAnsi="Times New Roman" w:cs="Times New Roman"/>
          <w:b/>
          <w:bCs/>
          <w:sz w:val="24"/>
          <w:szCs w:val="24"/>
        </w:rPr>
      </w:pPr>
      <w:r w:rsidRPr="001068DA">
        <w:rPr>
          <w:rFonts w:ascii="Times New Roman" w:hAnsi="Times New Roman" w:cs="Times New Roman"/>
          <w:b/>
          <w:bCs/>
          <w:sz w:val="24"/>
          <w:szCs w:val="24"/>
        </w:rPr>
        <w:t>Administrator Report</w:t>
      </w:r>
    </w:p>
    <w:p w14:paraId="640F5624" w14:textId="200F0F57" w:rsidR="00C5220E" w:rsidRDefault="002C4359" w:rsidP="00E575ED">
      <w:pPr>
        <w:spacing w:after="0"/>
        <w:rPr>
          <w:rFonts w:ascii="Times New Roman" w:hAnsi="Times New Roman" w:cs="Times New Roman"/>
          <w:sz w:val="24"/>
          <w:szCs w:val="24"/>
        </w:rPr>
      </w:pPr>
      <w:r>
        <w:rPr>
          <w:rFonts w:ascii="Times New Roman" w:hAnsi="Times New Roman" w:cs="Times New Roman"/>
          <w:sz w:val="24"/>
          <w:szCs w:val="24"/>
        </w:rPr>
        <w:t>Jake Johnson, Bellwether, said</w:t>
      </w:r>
      <w:r w:rsidR="00C703E6">
        <w:rPr>
          <w:rFonts w:ascii="Times New Roman" w:hAnsi="Times New Roman" w:cs="Times New Roman"/>
          <w:sz w:val="24"/>
          <w:szCs w:val="24"/>
        </w:rPr>
        <w:t xml:space="preserve"> </w:t>
      </w:r>
      <w:r w:rsidR="00DE5408">
        <w:rPr>
          <w:rFonts w:ascii="Times New Roman" w:hAnsi="Times New Roman" w:cs="Times New Roman"/>
          <w:sz w:val="24"/>
          <w:szCs w:val="24"/>
        </w:rPr>
        <w:t xml:space="preserve">that </w:t>
      </w:r>
      <w:r w:rsidR="00D74214">
        <w:rPr>
          <w:rFonts w:ascii="Times New Roman" w:hAnsi="Times New Roman" w:cs="Times New Roman"/>
          <w:sz w:val="24"/>
          <w:szCs w:val="24"/>
        </w:rPr>
        <w:t>the ordinances for the levy and budget were ready to pass.</w:t>
      </w:r>
    </w:p>
    <w:p w14:paraId="33EBFAC7" w14:textId="77777777" w:rsidR="002C4359" w:rsidRPr="00415742" w:rsidRDefault="002C4359" w:rsidP="00E575ED">
      <w:pPr>
        <w:spacing w:after="0"/>
        <w:rPr>
          <w:rFonts w:ascii="Times New Roman" w:hAnsi="Times New Roman" w:cs="Times New Roman"/>
          <w:sz w:val="24"/>
          <w:szCs w:val="24"/>
        </w:rPr>
      </w:pPr>
    </w:p>
    <w:p w14:paraId="276C22C3" w14:textId="6F7D7355" w:rsidR="003C0A2B" w:rsidRDefault="003C0A2B" w:rsidP="00E575ED">
      <w:pPr>
        <w:spacing w:after="0"/>
        <w:rPr>
          <w:rFonts w:ascii="Times New Roman" w:hAnsi="Times New Roman" w:cs="Times New Roman"/>
          <w:sz w:val="24"/>
          <w:szCs w:val="24"/>
        </w:rPr>
      </w:pPr>
      <w:r>
        <w:rPr>
          <w:rFonts w:ascii="Times New Roman" w:hAnsi="Times New Roman" w:cs="Times New Roman"/>
          <w:b/>
          <w:bCs/>
          <w:sz w:val="24"/>
          <w:szCs w:val="24"/>
        </w:rPr>
        <w:t>Persons to Address Board</w:t>
      </w:r>
    </w:p>
    <w:p w14:paraId="1BC3028E" w14:textId="3AF99A3A" w:rsidR="00475835" w:rsidRDefault="00347885" w:rsidP="009F4BD1">
      <w:pPr>
        <w:spacing w:after="0"/>
        <w:rPr>
          <w:rFonts w:ascii="Times New Roman" w:hAnsi="Times New Roman" w:cs="Times New Roman"/>
          <w:bCs/>
          <w:sz w:val="24"/>
          <w:szCs w:val="24"/>
        </w:rPr>
      </w:pPr>
      <w:r>
        <w:rPr>
          <w:rFonts w:ascii="Times New Roman" w:hAnsi="Times New Roman" w:cs="Times New Roman"/>
          <w:bCs/>
          <w:sz w:val="24"/>
          <w:szCs w:val="24"/>
        </w:rPr>
        <w:t>Goldberg Group to present proposition.</w:t>
      </w:r>
    </w:p>
    <w:p w14:paraId="2140C908" w14:textId="77777777" w:rsidR="00AE7D8D" w:rsidRDefault="00AE7D8D" w:rsidP="009F4BD1">
      <w:pPr>
        <w:spacing w:after="0"/>
        <w:rPr>
          <w:rFonts w:ascii="Times New Roman" w:hAnsi="Times New Roman" w:cs="Times New Roman"/>
          <w:b/>
          <w:sz w:val="24"/>
          <w:szCs w:val="24"/>
        </w:rPr>
      </w:pPr>
    </w:p>
    <w:p w14:paraId="367F3780" w14:textId="16D267C5" w:rsidR="00033454" w:rsidRDefault="001263CF" w:rsidP="009F4BD1">
      <w:pPr>
        <w:spacing w:after="0"/>
        <w:rPr>
          <w:rFonts w:ascii="Times New Roman" w:hAnsi="Times New Roman" w:cs="Times New Roman"/>
          <w:b/>
          <w:sz w:val="24"/>
          <w:szCs w:val="24"/>
        </w:rPr>
      </w:pPr>
      <w:r w:rsidRPr="00D1079C">
        <w:rPr>
          <w:rFonts w:ascii="Times New Roman" w:hAnsi="Times New Roman" w:cs="Times New Roman"/>
          <w:b/>
          <w:sz w:val="24"/>
          <w:szCs w:val="24"/>
        </w:rPr>
        <w:t xml:space="preserve">Discussion </w:t>
      </w:r>
      <w:r w:rsidR="002051CB" w:rsidRPr="00D1079C">
        <w:rPr>
          <w:rFonts w:ascii="Times New Roman" w:hAnsi="Times New Roman" w:cs="Times New Roman"/>
          <w:b/>
          <w:sz w:val="24"/>
          <w:szCs w:val="24"/>
        </w:rPr>
        <w:t>of Financial Issues</w:t>
      </w:r>
    </w:p>
    <w:p w14:paraId="08B354B7" w14:textId="77777777" w:rsidR="00065AAB" w:rsidRPr="00065AAB" w:rsidRDefault="00065AAB" w:rsidP="009F4BD1">
      <w:pPr>
        <w:spacing w:after="0"/>
        <w:rPr>
          <w:rFonts w:ascii="Times New Roman" w:hAnsi="Times New Roman" w:cs="Times New Roman"/>
          <w:b/>
          <w:sz w:val="24"/>
          <w:szCs w:val="24"/>
        </w:rPr>
      </w:pPr>
    </w:p>
    <w:p w14:paraId="22E017E9" w14:textId="6601E95F" w:rsidR="001B4E7C" w:rsidRDefault="001B4E7C" w:rsidP="00287DED">
      <w:pPr>
        <w:pStyle w:val="ListParagraph"/>
        <w:numPr>
          <w:ilvl w:val="0"/>
          <w:numId w:val="25"/>
        </w:numPr>
        <w:rPr>
          <w:rFonts w:ascii="Times New Roman" w:hAnsi="Times New Roman" w:cs="Times New Roman"/>
          <w:sz w:val="28"/>
          <w:szCs w:val="28"/>
        </w:rPr>
      </w:pPr>
      <w:r w:rsidRPr="001B4E7C">
        <w:rPr>
          <w:rFonts w:ascii="Times New Roman" w:hAnsi="Times New Roman" w:cs="Times New Roman"/>
          <w:b/>
          <w:bCs/>
          <w:sz w:val="24"/>
          <w:szCs w:val="24"/>
        </w:rPr>
        <w:t xml:space="preserve">Discussion </w:t>
      </w:r>
      <w:r w:rsidR="009878B4">
        <w:rPr>
          <w:rFonts w:ascii="Times New Roman" w:hAnsi="Times New Roman" w:cs="Times New Roman"/>
          <w:b/>
          <w:bCs/>
          <w:sz w:val="24"/>
          <w:szCs w:val="24"/>
        </w:rPr>
        <w:t>and possible approval of a resolution on BEAD project and broadband</w:t>
      </w:r>
      <w:r w:rsidRPr="00927961">
        <w:rPr>
          <w:rFonts w:ascii="Times New Roman" w:hAnsi="Times New Roman" w:cs="Times New Roman"/>
          <w:sz w:val="28"/>
          <w:szCs w:val="28"/>
        </w:rPr>
        <w:t>.</w:t>
      </w:r>
    </w:p>
    <w:p w14:paraId="5E202026" w14:textId="321E22BF" w:rsidR="00287DED" w:rsidRDefault="004C78B7" w:rsidP="00287DED">
      <w:pPr>
        <w:ind w:left="720"/>
        <w:rPr>
          <w:rFonts w:ascii="Times New Roman" w:hAnsi="Times New Roman" w:cs="Times New Roman"/>
          <w:sz w:val="24"/>
          <w:szCs w:val="24"/>
        </w:rPr>
      </w:pPr>
      <w:r w:rsidRPr="00B9227A">
        <w:rPr>
          <w:rFonts w:ascii="Times New Roman" w:hAnsi="Times New Roman" w:cs="Times New Roman"/>
          <w:sz w:val="24"/>
          <w:szCs w:val="24"/>
        </w:rPr>
        <w:t>Joe A</w:t>
      </w:r>
      <w:r>
        <w:rPr>
          <w:rFonts w:ascii="Times New Roman" w:hAnsi="Times New Roman" w:cs="Times New Roman"/>
          <w:sz w:val="24"/>
          <w:szCs w:val="24"/>
        </w:rPr>
        <w:t>.</w:t>
      </w:r>
      <w:r w:rsidRPr="00B9227A">
        <w:rPr>
          <w:rFonts w:ascii="Times New Roman" w:hAnsi="Times New Roman" w:cs="Times New Roman"/>
          <w:sz w:val="24"/>
          <w:szCs w:val="24"/>
        </w:rPr>
        <w:t xml:space="preserve"> Wills</w:t>
      </w:r>
      <w:r>
        <w:rPr>
          <w:rFonts w:ascii="Times New Roman" w:hAnsi="Times New Roman" w:cs="Times New Roman"/>
          <w:sz w:val="24"/>
          <w:szCs w:val="24"/>
        </w:rPr>
        <w:t xml:space="preserve"> made the motion to move </w:t>
      </w:r>
      <w:r w:rsidR="00675C7D">
        <w:rPr>
          <w:rFonts w:ascii="Times New Roman" w:hAnsi="Times New Roman" w:cs="Times New Roman"/>
          <w:sz w:val="24"/>
          <w:szCs w:val="24"/>
        </w:rPr>
        <w:t>Item #9</w:t>
      </w:r>
      <w:r>
        <w:rPr>
          <w:rFonts w:ascii="Times New Roman" w:hAnsi="Times New Roman" w:cs="Times New Roman"/>
          <w:sz w:val="24"/>
          <w:szCs w:val="24"/>
        </w:rPr>
        <w:t xml:space="preserve"> to </w:t>
      </w:r>
      <w:r w:rsidR="00675C7D">
        <w:rPr>
          <w:rFonts w:ascii="Times New Roman" w:hAnsi="Times New Roman" w:cs="Times New Roman"/>
          <w:sz w:val="24"/>
          <w:szCs w:val="24"/>
        </w:rPr>
        <w:t>Item #1</w:t>
      </w:r>
      <w:r>
        <w:rPr>
          <w:rFonts w:ascii="Times New Roman" w:hAnsi="Times New Roman" w:cs="Times New Roman"/>
          <w:sz w:val="24"/>
          <w:szCs w:val="24"/>
        </w:rPr>
        <w:t xml:space="preserve">. Sean Hannagan second the motion. The motion passed by vote. </w:t>
      </w:r>
      <w:r w:rsidR="00B9100D" w:rsidRPr="001B4E7C">
        <w:rPr>
          <w:rFonts w:ascii="Times New Roman" w:hAnsi="Times New Roman" w:cs="Times New Roman"/>
          <w:sz w:val="24"/>
          <w:szCs w:val="24"/>
        </w:rPr>
        <w:t>Discussion</w:t>
      </w:r>
      <w:r w:rsidR="00B9100D">
        <w:rPr>
          <w:rFonts w:ascii="Times New Roman" w:hAnsi="Times New Roman" w:cs="Times New Roman"/>
          <w:sz w:val="24"/>
          <w:szCs w:val="24"/>
        </w:rPr>
        <w:t xml:space="preserve">. </w:t>
      </w:r>
      <w:r>
        <w:rPr>
          <w:rFonts w:ascii="Times New Roman" w:hAnsi="Times New Roman" w:cs="Times New Roman"/>
          <w:sz w:val="24"/>
          <w:szCs w:val="24"/>
        </w:rPr>
        <w:t xml:space="preserve">Mike Nelson </w:t>
      </w:r>
      <w:r w:rsidR="00C7217A">
        <w:rPr>
          <w:rFonts w:ascii="Times New Roman" w:hAnsi="Times New Roman" w:cs="Times New Roman"/>
          <w:sz w:val="24"/>
          <w:szCs w:val="24"/>
        </w:rPr>
        <w:t>updated the Board on the BEAD project. The election has slowed our process down – we are waiting to be made a subgrantee by the State. He would appreciate the Board’s support. Brenda Mathis, State’s Attorney, is working on the resolution.</w:t>
      </w:r>
    </w:p>
    <w:p w14:paraId="01B85A14" w14:textId="32B61CC5" w:rsidR="00884F55" w:rsidRDefault="0060449E" w:rsidP="00287DED">
      <w:pPr>
        <w:pStyle w:val="ListParagraph"/>
        <w:numPr>
          <w:ilvl w:val="0"/>
          <w:numId w:val="25"/>
        </w:numPr>
        <w:rPr>
          <w:rFonts w:ascii="Times New Roman" w:hAnsi="Times New Roman" w:cs="Times New Roman"/>
          <w:b/>
          <w:sz w:val="24"/>
          <w:szCs w:val="24"/>
        </w:rPr>
      </w:pPr>
      <w:r w:rsidRPr="0060449E">
        <w:rPr>
          <w:rFonts w:ascii="Times New Roman" w:hAnsi="Times New Roman" w:cs="Times New Roman"/>
          <w:b/>
          <w:sz w:val="24"/>
          <w:szCs w:val="24"/>
        </w:rPr>
        <w:t xml:space="preserve">Discussion </w:t>
      </w:r>
      <w:r w:rsidR="00B959A7">
        <w:rPr>
          <w:rFonts w:ascii="Times New Roman" w:hAnsi="Times New Roman" w:cs="Times New Roman"/>
          <w:b/>
          <w:sz w:val="24"/>
          <w:szCs w:val="24"/>
        </w:rPr>
        <w:t xml:space="preserve">of </w:t>
      </w:r>
      <w:r w:rsidR="00621F71">
        <w:rPr>
          <w:rFonts w:ascii="Times New Roman" w:hAnsi="Times New Roman" w:cs="Times New Roman"/>
          <w:b/>
          <w:sz w:val="24"/>
          <w:szCs w:val="24"/>
        </w:rPr>
        <w:t>Non Sales Tax Funding for Fayette County Government Center</w:t>
      </w:r>
      <w:r w:rsidRPr="0060449E">
        <w:rPr>
          <w:rFonts w:ascii="Times New Roman" w:hAnsi="Times New Roman" w:cs="Times New Roman"/>
          <w:b/>
          <w:sz w:val="24"/>
          <w:szCs w:val="24"/>
        </w:rPr>
        <w:t>.</w:t>
      </w:r>
    </w:p>
    <w:p w14:paraId="743BBF7E" w14:textId="7969169C" w:rsidR="00287DED" w:rsidRPr="008755BA" w:rsidRDefault="00E00D51" w:rsidP="00287DED">
      <w:pPr>
        <w:ind w:left="720"/>
        <w:rPr>
          <w:rFonts w:ascii="Times New Roman" w:hAnsi="Times New Roman" w:cs="Times New Roman"/>
          <w:bCs/>
          <w:sz w:val="24"/>
          <w:szCs w:val="24"/>
        </w:rPr>
      </w:pPr>
      <w:r w:rsidRPr="00E00D51">
        <w:rPr>
          <w:rFonts w:ascii="Times New Roman" w:hAnsi="Times New Roman" w:cs="Times New Roman"/>
          <w:bCs/>
          <w:sz w:val="24"/>
          <w:szCs w:val="24"/>
        </w:rPr>
        <w:t>Discussion</w:t>
      </w:r>
      <w:r w:rsidR="007301D1">
        <w:rPr>
          <w:rFonts w:ascii="Times New Roman" w:hAnsi="Times New Roman" w:cs="Times New Roman"/>
          <w:bCs/>
          <w:sz w:val="24"/>
          <w:szCs w:val="24"/>
        </w:rPr>
        <w:t>.</w:t>
      </w:r>
      <w:r w:rsidR="0015619C">
        <w:rPr>
          <w:rFonts w:ascii="Times New Roman" w:hAnsi="Times New Roman" w:cs="Times New Roman"/>
          <w:bCs/>
          <w:sz w:val="24"/>
          <w:szCs w:val="24"/>
        </w:rPr>
        <w:t xml:space="preserve"> </w:t>
      </w:r>
      <w:r w:rsidR="00A14C9D">
        <w:rPr>
          <w:rFonts w:ascii="Times New Roman" w:hAnsi="Times New Roman" w:cs="Times New Roman"/>
          <w:bCs/>
          <w:sz w:val="24"/>
          <w:szCs w:val="24"/>
        </w:rPr>
        <w:t xml:space="preserve">There is a $280,000.00 shortfall. </w:t>
      </w:r>
      <w:r w:rsidR="008755BA">
        <w:rPr>
          <w:rFonts w:ascii="Times New Roman" w:hAnsi="Times New Roman" w:cs="Times New Roman"/>
          <w:bCs/>
          <w:sz w:val="24"/>
          <w:szCs w:val="24"/>
        </w:rPr>
        <w:t xml:space="preserve">We are hoping to get Federal inmates to cover the shortfall. There are reserve funds of $100,000.00. We can generate additional </w:t>
      </w:r>
      <w:r w:rsidR="008755BA">
        <w:rPr>
          <w:rFonts w:ascii="Times New Roman" w:hAnsi="Times New Roman" w:cs="Times New Roman"/>
          <w:bCs/>
          <w:sz w:val="24"/>
          <w:szCs w:val="24"/>
        </w:rPr>
        <w:lastRenderedPageBreak/>
        <w:t xml:space="preserve">revenue from Solar and Wind farms. The change from the election may impact these projects. If the shortfall is there, we could cover the Bond payment with </w:t>
      </w:r>
      <w:r w:rsidR="00F93EA6">
        <w:rPr>
          <w:rFonts w:ascii="Times New Roman" w:hAnsi="Times New Roman" w:cs="Times New Roman"/>
          <w:bCs/>
          <w:sz w:val="24"/>
          <w:szCs w:val="24"/>
        </w:rPr>
        <w:t xml:space="preserve">the </w:t>
      </w:r>
      <w:r w:rsidR="008755BA">
        <w:rPr>
          <w:rFonts w:ascii="Times New Roman" w:hAnsi="Times New Roman" w:cs="Times New Roman"/>
          <w:bCs/>
          <w:sz w:val="24"/>
          <w:szCs w:val="24"/>
        </w:rPr>
        <w:t xml:space="preserve">capital improvement fund. If the referenda </w:t>
      </w:r>
      <w:r w:rsidR="001C7520">
        <w:rPr>
          <w:rFonts w:ascii="Times New Roman" w:hAnsi="Times New Roman" w:cs="Times New Roman"/>
          <w:bCs/>
          <w:sz w:val="24"/>
          <w:szCs w:val="24"/>
        </w:rPr>
        <w:t>pass</w:t>
      </w:r>
      <w:r w:rsidR="008755BA">
        <w:rPr>
          <w:rFonts w:ascii="Times New Roman" w:hAnsi="Times New Roman" w:cs="Times New Roman"/>
          <w:bCs/>
          <w:sz w:val="24"/>
          <w:szCs w:val="24"/>
        </w:rPr>
        <w:t>, we can immediately implement the tax. The earliest break</w:t>
      </w:r>
      <w:r w:rsidR="00C661C0">
        <w:rPr>
          <w:rFonts w:ascii="Times New Roman" w:hAnsi="Times New Roman" w:cs="Times New Roman"/>
          <w:bCs/>
          <w:sz w:val="24"/>
          <w:szCs w:val="24"/>
        </w:rPr>
        <w:t xml:space="preserve"> </w:t>
      </w:r>
      <w:r w:rsidR="008755BA">
        <w:rPr>
          <w:rFonts w:ascii="Times New Roman" w:hAnsi="Times New Roman" w:cs="Times New Roman"/>
          <w:bCs/>
          <w:sz w:val="24"/>
          <w:szCs w:val="24"/>
        </w:rPr>
        <w:t xml:space="preserve">ground is 2026 </w:t>
      </w:r>
      <w:r w:rsidR="008755BA">
        <w:rPr>
          <w:rFonts w:ascii="Times New Roman" w:hAnsi="Times New Roman" w:cs="Times New Roman"/>
          <w:sz w:val="24"/>
          <w:szCs w:val="24"/>
        </w:rPr>
        <w:t>–</w:t>
      </w:r>
      <w:r w:rsidR="008755BA">
        <w:rPr>
          <w:rFonts w:ascii="Times New Roman" w:hAnsi="Times New Roman" w:cs="Times New Roman"/>
          <w:bCs/>
          <w:sz w:val="24"/>
          <w:szCs w:val="24"/>
        </w:rPr>
        <w:t xml:space="preserve"> 2028. That would be two </w:t>
      </w:r>
      <w:r w:rsidR="00AB6DDE">
        <w:rPr>
          <w:rFonts w:ascii="Times New Roman" w:hAnsi="Times New Roman" w:cs="Times New Roman"/>
          <w:bCs/>
          <w:sz w:val="24"/>
          <w:szCs w:val="24"/>
        </w:rPr>
        <w:t xml:space="preserve">(2) </w:t>
      </w:r>
      <w:r w:rsidR="008755BA">
        <w:rPr>
          <w:rFonts w:ascii="Times New Roman" w:hAnsi="Times New Roman" w:cs="Times New Roman"/>
          <w:bCs/>
          <w:sz w:val="24"/>
          <w:szCs w:val="24"/>
        </w:rPr>
        <w:t>years</w:t>
      </w:r>
      <w:r w:rsidR="00934676">
        <w:rPr>
          <w:rFonts w:ascii="Times New Roman" w:hAnsi="Times New Roman" w:cs="Times New Roman"/>
          <w:bCs/>
          <w:sz w:val="24"/>
          <w:szCs w:val="24"/>
        </w:rPr>
        <w:t>’</w:t>
      </w:r>
      <w:r w:rsidR="00AB6DDE">
        <w:rPr>
          <w:rFonts w:ascii="Times New Roman" w:hAnsi="Times New Roman" w:cs="Times New Roman"/>
          <w:bCs/>
          <w:sz w:val="24"/>
          <w:szCs w:val="24"/>
        </w:rPr>
        <w:t xml:space="preserve"> worth</w:t>
      </w:r>
      <w:r w:rsidR="008755BA">
        <w:rPr>
          <w:rFonts w:ascii="Times New Roman" w:hAnsi="Times New Roman" w:cs="Times New Roman"/>
          <w:bCs/>
          <w:sz w:val="24"/>
          <w:szCs w:val="24"/>
        </w:rPr>
        <w:t xml:space="preserve"> of taxes collected. We </w:t>
      </w:r>
      <w:r w:rsidR="008755BA">
        <w:rPr>
          <w:rFonts w:ascii="Times New Roman" w:hAnsi="Times New Roman" w:cs="Times New Roman"/>
          <w:b/>
          <w:i/>
          <w:iCs/>
          <w:sz w:val="24"/>
          <w:szCs w:val="24"/>
          <w:u w:val="single"/>
        </w:rPr>
        <w:t>cannot</w:t>
      </w:r>
      <w:r w:rsidR="008755BA">
        <w:rPr>
          <w:rFonts w:ascii="Times New Roman" w:hAnsi="Times New Roman" w:cs="Times New Roman"/>
          <w:bCs/>
          <w:sz w:val="24"/>
          <w:szCs w:val="24"/>
        </w:rPr>
        <w:t xml:space="preserve"> rely on Federal inmates. We cannot prepay Bonds for ten (10) years. The wind farms have a mountain to climb </w:t>
      </w:r>
      <w:r w:rsidR="008755BA">
        <w:rPr>
          <w:rFonts w:ascii="Times New Roman" w:hAnsi="Times New Roman" w:cs="Times New Roman"/>
          <w:sz w:val="24"/>
          <w:szCs w:val="24"/>
        </w:rPr>
        <w:t xml:space="preserve">– we are at least four (4) to five (5) years off from receiving funds </w:t>
      </w:r>
      <w:r w:rsidR="008755BA">
        <w:rPr>
          <w:rFonts w:ascii="Times New Roman" w:hAnsi="Times New Roman" w:cs="Times New Roman"/>
          <w:b/>
          <w:bCs/>
          <w:i/>
          <w:iCs/>
          <w:sz w:val="24"/>
          <w:szCs w:val="24"/>
          <w:u w:val="single"/>
        </w:rPr>
        <w:t>if</w:t>
      </w:r>
      <w:r w:rsidR="008755BA" w:rsidRPr="008755BA">
        <w:rPr>
          <w:rFonts w:ascii="Times New Roman" w:hAnsi="Times New Roman" w:cs="Times New Roman"/>
          <w:sz w:val="24"/>
          <w:szCs w:val="24"/>
        </w:rPr>
        <w:t xml:space="preserve"> </w:t>
      </w:r>
      <w:r w:rsidR="008755BA">
        <w:rPr>
          <w:rFonts w:ascii="Times New Roman" w:hAnsi="Times New Roman" w:cs="Times New Roman"/>
          <w:sz w:val="24"/>
          <w:szCs w:val="24"/>
        </w:rPr>
        <w:t>it even gets going.</w:t>
      </w:r>
      <w:r w:rsidR="008755BA">
        <w:rPr>
          <w:rFonts w:ascii="Times New Roman" w:hAnsi="Times New Roman" w:cs="Times New Roman"/>
          <w:bCs/>
          <w:sz w:val="24"/>
          <w:szCs w:val="24"/>
        </w:rPr>
        <w:t xml:space="preserve"> </w:t>
      </w:r>
    </w:p>
    <w:p w14:paraId="408EB072" w14:textId="08EC6DEA" w:rsidR="00287DED" w:rsidRPr="00287DED" w:rsidRDefault="002231B2" w:rsidP="00287DED">
      <w:pPr>
        <w:pStyle w:val="ListParagraph"/>
        <w:numPr>
          <w:ilvl w:val="0"/>
          <w:numId w:val="25"/>
        </w:numPr>
        <w:rPr>
          <w:rFonts w:ascii="Times New Roman" w:hAnsi="Times New Roman" w:cs="Times New Roman"/>
          <w:b/>
          <w:bCs/>
          <w:sz w:val="24"/>
          <w:szCs w:val="24"/>
        </w:rPr>
      </w:pPr>
      <w:r w:rsidRPr="002231B2">
        <w:rPr>
          <w:rFonts w:ascii="Times New Roman" w:hAnsi="Times New Roman" w:cs="Times New Roman"/>
          <w:b/>
          <w:bCs/>
          <w:sz w:val="24"/>
          <w:szCs w:val="24"/>
        </w:rPr>
        <w:t>Discussion and possible approval</w:t>
      </w:r>
      <w:r w:rsidR="00C416CF">
        <w:rPr>
          <w:rFonts w:ascii="Times New Roman" w:hAnsi="Times New Roman" w:cs="Times New Roman"/>
          <w:b/>
          <w:bCs/>
          <w:sz w:val="24"/>
          <w:szCs w:val="24"/>
        </w:rPr>
        <w:t xml:space="preserve"> of PROPOSITION TO IMPOSE COUNTY PUBLIC FACILITIES SALES TAX</w:t>
      </w:r>
      <w:r w:rsidR="005D57D8">
        <w:rPr>
          <w:rFonts w:ascii="Times New Roman" w:hAnsi="Times New Roman" w:cs="Times New Roman"/>
          <w:b/>
          <w:bCs/>
          <w:sz w:val="24"/>
          <w:szCs w:val="24"/>
        </w:rPr>
        <w:t xml:space="preserve">. </w:t>
      </w:r>
    </w:p>
    <w:p w14:paraId="171AF31E" w14:textId="6908675F" w:rsidR="008D08DF" w:rsidRDefault="001B5C40" w:rsidP="00287DED">
      <w:pPr>
        <w:tabs>
          <w:tab w:val="left" w:pos="1352"/>
        </w:tabs>
        <w:spacing w:after="0"/>
        <w:ind w:left="720"/>
        <w:outlineLvl w:val="1"/>
        <w:rPr>
          <w:rFonts w:ascii="Times New Roman" w:hAnsi="Times New Roman" w:cs="Times New Roman"/>
          <w:sz w:val="24"/>
          <w:szCs w:val="24"/>
        </w:rPr>
      </w:pPr>
      <w:bookmarkStart w:id="0" w:name="_Hlk166138643"/>
      <w:r w:rsidRPr="00884F55">
        <w:rPr>
          <w:rFonts w:ascii="Times New Roman" w:hAnsi="Times New Roman" w:cs="Times New Roman"/>
          <w:bCs/>
          <w:sz w:val="24"/>
          <w:szCs w:val="24"/>
        </w:rPr>
        <w:t>Discussion</w:t>
      </w:r>
      <w:r w:rsidR="005D57D8">
        <w:rPr>
          <w:rFonts w:ascii="Times New Roman" w:hAnsi="Times New Roman" w:cs="Times New Roman"/>
          <w:bCs/>
          <w:sz w:val="24"/>
          <w:szCs w:val="24"/>
        </w:rPr>
        <w:t>.</w:t>
      </w:r>
      <w:bookmarkEnd w:id="0"/>
      <w:r w:rsidR="00171A4E">
        <w:rPr>
          <w:rFonts w:ascii="Times New Roman" w:hAnsi="Times New Roman" w:cs="Times New Roman"/>
          <w:bCs/>
          <w:sz w:val="24"/>
          <w:szCs w:val="24"/>
        </w:rPr>
        <w:t xml:space="preserve"> </w:t>
      </w:r>
      <w:r w:rsidR="00085134">
        <w:rPr>
          <w:rFonts w:ascii="Times New Roman" w:hAnsi="Times New Roman" w:cs="Times New Roman"/>
          <w:bCs/>
          <w:sz w:val="24"/>
          <w:szCs w:val="24"/>
        </w:rPr>
        <w:t>The sunset would be thirty-five (35) years or the expiration of the debt. We need to get the message out so the people understand. We can replace twenty-five (25) years with thirty-five (35) years. We need to vote now because December is the reorganizational meeting and the January meeting is too late to put the aforementioned item on the ballot. We are required to show the federal government we can afford to build this facility</w:t>
      </w:r>
      <w:r w:rsidR="00E8695B">
        <w:rPr>
          <w:rFonts w:ascii="Times New Roman" w:hAnsi="Times New Roman" w:cs="Times New Roman"/>
          <w:bCs/>
          <w:sz w:val="24"/>
          <w:szCs w:val="24"/>
        </w:rPr>
        <w:t xml:space="preserve">, which is why we are including the inmate funds. </w:t>
      </w:r>
      <w:r w:rsidR="001015D5">
        <w:rPr>
          <w:rFonts w:ascii="Times New Roman" w:hAnsi="Times New Roman" w:cs="Times New Roman"/>
          <w:bCs/>
          <w:sz w:val="24"/>
          <w:szCs w:val="24"/>
        </w:rPr>
        <w:t xml:space="preserve">Merrell H. Collins made the motion to </w:t>
      </w:r>
      <w:r w:rsidR="00E8695B">
        <w:rPr>
          <w:rFonts w:ascii="Times New Roman" w:hAnsi="Times New Roman" w:cs="Times New Roman"/>
          <w:bCs/>
          <w:sz w:val="24"/>
          <w:szCs w:val="24"/>
        </w:rPr>
        <w:t>vote on</w:t>
      </w:r>
      <w:r w:rsidR="001015D5">
        <w:rPr>
          <w:rFonts w:ascii="Times New Roman" w:hAnsi="Times New Roman" w:cs="Times New Roman"/>
          <w:bCs/>
          <w:sz w:val="24"/>
          <w:szCs w:val="24"/>
        </w:rPr>
        <w:t xml:space="preserve"> the aforementioned item. Ryan Tompkins second the motion.</w:t>
      </w:r>
      <w:r w:rsidR="00747FDC">
        <w:rPr>
          <w:rFonts w:ascii="Times New Roman" w:hAnsi="Times New Roman" w:cs="Times New Roman"/>
          <w:bCs/>
          <w:sz w:val="24"/>
          <w:szCs w:val="24"/>
        </w:rPr>
        <w:t xml:space="preserve"> Jacob Harris, </w:t>
      </w:r>
      <w:r w:rsidR="00747FDC" w:rsidRPr="00747FDC">
        <w:rPr>
          <w:rFonts w:ascii="Times New Roman" w:hAnsi="Times New Roman" w:cs="Times New Roman"/>
          <w:bCs/>
          <w:i/>
          <w:iCs/>
          <w:sz w:val="24"/>
          <w:szCs w:val="24"/>
        </w:rPr>
        <w:t>Yea</w:t>
      </w:r>
      <w:r w:rsidR="00747FDC">
        <w:rPr>
          <w:rFonts w:ascii="Times New Roman" w:hAnsi="Times New Roman" w:cs="Times New Roman"/>
          <w:bCs/>
          <w:sz w:val="24"/>
          <w:szCs w:val="24"/>
        </w:rPr>
        <w:t xml:space="preserve">; Doug Knebel, </w:t>
      </w:r>
      <w:r w:rsidR="00747FDC" w:rsidRPr="00747FDC">
        <w:rPr>
          <w:rFonts w:ascii="Times New Roman" w:hAnsi="Times New Roman" w:cs="Times New Roman"/>
          <w:bCs/>
          <w:i/>
          <w:iCs/>
          <w:sz w:val="24"/>
          <w:szCs w:val="24"/>
        </w:rPr>
        <w:t>Nay</w:t>
      </w:r>
      <w:r w:rsidR="00747FDC">
        <w:rPr>
          <w:rFonts w:ascii="Times New Roman" w:hAnsi="Times New Roman" w:cs="Times New Roman"/>
          <w:bCs/>
          <w:sz w:val="24"/>
          <w:szCs w:val="24"/>
        </w:rPr>
        <w:t xml:space="preserve">; Patrick Click, </w:t>
      </w:r>
      <w:r w:rsidR="00747FDC" w:rsidRPr="00747FDC">
        <w:rPr>
          <w:rFonts w:ascii="Times New Roman" w:hAnsi="Times New Roman" w:cs="Times New Roman"/>
          <w:bCs/>
          <w:i/>
          <w:iCs/>
          <w:sz w:val="24"/>
          <w:szCs w:val="24"/>
        </w:rPr>
        <w:t>Absent</w:t>
      </w:r>
      <w:r w:rsidR="00747FDC">
        <w:rPr>
          <w:rFonts w:ascii="Times New Roman" w:hAnsi="Times New Roman" w:cs="Times New Roman"/>
          <w:bCs/>
          <w:sz w:val="24"/>
          <w:szCs w:val="24"/>
        </w:rPr>
        <w:t xml:space="preserve">; Mack Payne, </w:t>
      </w:r>
      <w:r w:rsidR="00747FDC" w:rsidRPr="00747FDC">
        <w:rPr>
          <w:rFonts w:ascii="Times New Roman" w:hAnsi="Times New Roman" w:cs="Times New Roman"/>
          <w:bCs/>
          <w:i/>
          <w:iCs/>
          <w:sz w:val="24"/>
          <w:szCs w:val="24"/>
        </w:rPr>
        <w:t>Yea</w:t>
      </w:r>
      <w:r w:rsidR="00747FDC">
        <w:rPr>
          <w:rFonts w:ascii="Times New Roman" w:hAnsi="Times New Roman" w:cs="Times New Roman"/>
          <w:bCs/>
          <w:sz w:val="24"/>
          <w:szCs w:val="24"/>
        </w:rPr>
        <w:t xml:space="preserve">; Glenda Bartels, </w:t>
      </w:r>
      <w:r w:rsidR="00747FDC" w:rsidRPr="00747FDC">
        <w:rPr>
          <w:rFonts w:ascii="Times New Roman" w:hAnsi="Times New Roman" w:cs="Times New Roman"/>
          <w:bCs/>
          <w:i/>
          <w:iCs/>
          <w:sz w:val="24"/>
          <w:szCs w:val="24"/>
        </w:rPr>
        <w:t>Absent</w:t>
      </w:r>
      <w:r w:rsidR="00747FDC">
        <w:rPr>
          <w:rFonts w:ascii="Times New Roman" w:hAnsi="Times New Roman" w:cs="Times New Roman"/>
          <w:bCs/>
          <w:sz w:val="24"/>
          <w:szCs w:val="24"/>
        </w:rPr>
        <w:t xml:space="preserve">; Ashley Towler, </w:t>
      </w:r>
      <w:r w:rsidR="00747FDC" w:rsidRPr="00747FDC">
        <w:rPr>
          <w:rFonts w:ascii="Times New Roman" w:hAnsi="Times New Roman" w:cs="Times New Roman"/>
          <w:bCs/>
          <w:i/>
          <w:iCs/>
          <w:sz w:val="24"/>
          <w:szCs w:val="24"/>
        </w:rPr>
        <w:t>Absent</w:t>
      </w:r>
      <w:r w:rsidR="00747FDC">
        <w:rPr>
          <w:rFonts w:ascii="Times New Roman" w:hAnsi="Times New Roman" w:cs="Times New Roman"/>
          <w:bCs/>
          <w:sz w:val="24"/>
          <w:szCs w:val="24"/>
        </w:rPr>
        <w:t xml:space="preserve">; James Wehrle, </w:t>
      </w:r>
      <w:r w:rsidR="00747FDC" w:rsidRPr="00747FDC">
        <w:rPr>
          <w:rFonts w:ascii="Times New Roman" w:hAnsi="Times New Roman" w:cs="Times New Roman"/>
          <w:bCs/>
          <w:i/>
          <w:iCs/>
          <w:sz w:val="24"/>
          <w:szCs w:val="24"/>
        </w:rPr>
        <w:t>Absent</w:t>
      </w:r>
      <w:r w:rsidR="00747FDC">
        <w:rPr>
          <w:rFonts w:ascii="Times New Roman" w:hAnsi="Times New Roman" w:cs="Times New Roman"/>
          <w:bCs/>
          <w:sz w:val="24"/>
          <w:szCs w:val="24"/>
        </w:rPr>
        <w:t xml:space="preserve">; Joe A. Wills, </w:t>
      </w:r>
      <w:r w:rsidR="00747FDC" w:rsidRPr="00747FDC">
        <w:rPr>
          <w:rFonts w:ascii="Times New Roman" w:hAnsi="Times New Roman" w:cs="Times New Roman"/>
          <w:bCs/>
          <w:i/>
          <w:iCs/>
          <w:sz w:val="24"/>
          <w:szCs w:val="24"/>
        </w:rPr>
        <w:t>Nay</w:t>
      </w:r>
      <w:r w:rsidR="00747FDC">
        <w:rPr>
          <w:rFonts w:ascii="Times New Roman" w:hAnsi="Times New Roman" w:cs="Times New Roman"/>
          <w:bCs/>
          <w:sz w:val="24"/>
          <w:szCs w:val="24"/>
        </w:rPr>
        <w:t xml:space="preserve">; Scott L. Ray, </w:t>
      </w:r>
      <w:r w:rsidR="00747FDC" w:rsidRPr="00747FDC">
        <w:rPr>
          <w:rFonts w:ascii="Times New Roman" w:hAnsi="Times New Roman" w:cs="Times New Roman"/>
          <w:bCs/>
          <w:i/>
          <w:iCs/>
          <w:sz w:val="24"/>
          <w:szCs w:val="24"/>
        </w:rPr>
        <w:t>Yea</w:t>
      </w:r>
      <w:r w:rsidR="00747FDC">
        <w:rPr>
          <w:rFonts w:ascii="Times New Roman" w:hAnsi="Times New Roman" w:cs="Times New Roman"/>
          <w:bCs/>
          <w:sz w:val="24"/>
          <w:szCs w:val="24"/>
        </w:rPr>
        <w:t xml:space="preserve">; Sean Hannagan, </w:t>
      </w:r>
      <w:r w:rsidR="00747FDC" w:rsidRPr="00747FDC">
        <w:rPr>
          <w:rFonts w:ascii="Times New Roman" w:hAnsi="Times New Roman" w:cs="Times New Roman"/>
          <w:bCs/>
          <w:i/>
          <w:iCs/>
          <w:sz w:val="24"/>
          <w:szCs w:val="24"/>
        </w:rPr>
        <w:t>Nay</w:t>
      </w:r>
      <w:r w:rsidR="00747FDC">
        <w:rPr>
          <w:rFonts w:ascii="Times New Roman" w:hAnsi="Times New Roman" w:cs="Times New Roman"/>
          <w:bCs/>
          <w:sz w:val="24"/>
          <w:szCs w:val="24"/>
        </w:rPr>
        <w:t xml:space="preserve">; Ryan Tompkins, </w:t>
      </w:r>
      <w:r w:rsidR="00747FDC" w:rsidRPr="00747FDC">
        <w:rPr>
          <w:rFonts w:ascii="Times New Roman" w:hAnsi="Times New Roman" w:cs="Times New Roman"/>
          <w:bCs/>
          <w:i/>
          <w:iCs/>
          <w:sz w:val="24"/>
          <w:szCs w:val="24"/>
        </w:rPr>
        <w:t>Absent (left mid meeting)</w:t>
      </w:r>
      <w:r w:rsidR="00747FDC" w:rsidRPr="00747FDC">
        <w:rPr>
          <w:rFonts w:ascii="Times New Roman" w:hAnsi="Times New Roman" w:cs="Times New Roman"/>
          <w:bCs/>
          <w:sz w:val="24"/>
          <w:szCs w:val="24"/>
        </w:rPr>
        <w:t xml:space="preserve">; </w:t>
      </w:r>
      <w:r w:rsidR="00747FDC">
        <w:rPr>
          <w:rFonts w:ascii="Times New Roman" w:hAnsi="Times New Roman" w:cs="Times New Roman"/>
          <w:bCs/>
          <w:sz w:val="24"/>
          <w:szCs w:val="24"/>
        </w:rPr>
        <w:t xml:space="preserve">Michael. L. Butts, </w:t>
      </w:r>
      <w:r w:rsidR="00747FDC" w:rsidRPr="00747FDC">
        <w:rPr>
          <w:rFonts w:ascii="Times New Roman" w:hAnsi="Times New Roman" w:cs="Times New Roman"/>
          <w:bCs/>
          <w:i/>
          <w:iCs/>
          <w:sz w:val="24"/>
          <w:szCs w:val="24"/>
        </w:rPr>
        <w:t>Nay</w:t>
      </w:r>
      <w:r w:rsidR="00747FDC">
        <w:rPr>
          <w:rFonts w:ascii="Times New Roman" w:hAnsi="Times New Roman" w:cs="Times New Roman"/>
          <w:bCs/>
          <w:sz w:val="24"/>
          <w:szCs w:val="24"/>
        </w:rPr>
        <w:t xml:space="preserve">; Merrell H. Collins, </w:t>
      </w:r>
      <w:r w:rsidR="00747FDC" w:rsidRPr="00747FDC">
        <w:rPr>
          <w:rFonts w:ascii="Times New Roman" w:hAnsi="Times New Roman" w:cs="Times New Roman"/>
          <w:bCs/>
          <w:i/>
          <w:iCs/>
          <w:sz w:val="24"/>
          <w:szCs w:val="24"/>
        </w:rPr>
        <w:t>Yea</w:t>
      </w:r>
      <w:r w:rsidR="00747FDC">
        <w:rPr>
          <w:rFonts w:ascii="Times New Roman" w:hAnsi="Times New Roman" w:cs="Times New Roman"/>
          <w:bCs/>
          <w:sz w:val="24"/>
          <w:szCs w:val="24"/>
        </w:rPr>
        <w:t xml:space="preserve">. The </w:t>
      </w:r>
      <w:r w:rsidR="00A126EC">
        <w:rPr>
          <w:rFonts w:ascii="Times New Roman" w:hAnsi="Times New Roman" w:cs="Times New Roman"/>
          <w:bCs/>
          <w:sz w:val="24"/>
          <w:szCs w:val="24"/>
        </w:rPr>
        <w:t>proposition</w:t>
      </w:r>
      <w:r w:rsidR="00747FDC">
        <w:rPr>
          <w:rFonts w:ascii="Times New Roman" w:hAnsi="Times New Roman" w:cs="Times New Roman"/>
          <w:bCs/>
          <w:sz w:val="24"/>
          <w:szCs w:val="24"/>
        </w:rPr>
        <w:t xml:space="preserve"> </w:t>
      </w:r>
      <w:r w:rsidR="00747FDC" w:rsidRPr="0086064D">
        <w:rPr>
          <w:rFonts w:ascii="Times New Roman" w:hAnsi="Times New Roman" w:cs="Times New Roman"/>
          <w:b/>
          <w:sz w:val="24"/>
          <w:szCs w:val="24"/>
        </w:rPr>
        <w:t>failed</w:t>
      </w:r>
      <w:r w:rsidR="00747FDC">
        <w:rPr>
          <w:rFonts w:ascii="Times New Roman" w:hAnsi="Times New Roman" w:cs="Times New Roman"/>
          <w:bCs/>
          <w:sz w:val="24"/>
          <w:szCs w:val="24"/>
        </w:rPr>
        <w:t xml:space="preserve"> by roll call vote.</w:t>
      </w:r>
    </w:p>
    <w:p w14:paraId="4B95EE81" w14:textId="77777777" w:rsidR="005D57D8" w:rsidRDefault="005D57D8" w:rsidP="00287DED">
      <w:pPr>
        <w:tabs>
          <w:tab w:val="left" w:pos="1352"/>
        </w:tabs>
        <w:spacing w:after="0"/>
        <w:ind w:left="720"/>
        <w:outlineLvl w:val="1"/>
        <w:rPr>
          <w:rFonts w:ascii="Times New Roman" w:hAnsi="Times New Roman" w:cs="Times New Roman"/>
          <w:sz w:val="24"/>
          <w:szCs w:val="24"/>
        </w:rPr>
      </w:pPr>
    </w:p>
    <w:p w14:paraId="57F500BE" w14:textId="09B34BCF" w:rsidR="005D57D8" w:rsidRDefault="005D7AD1" w:rsidP="005D57D8">
      <w:pPr>
        <w:pStyle w:val="ListParagraph"/>
        <w:numPr>
          <w:ilvl w:val="0"/>
          <w:numId w:val="25"/>
        </w:numPr>
        <w:tabs>
          <w:tab w:val="left" w:pos="1352"/>
        </w:tabs>
        <w:spacing w:after="0"/>
        <w:outlineLvl w:val="1"/>
        <w:rPr>
          <w:rFonts w:ascii="Times New Roman" w:hAnsi="Times New Roman" w:cs="Times New Roman"/>
          <w:b/>
          <w:bCs/>
          <w:sz w:val="24"/>
          <w:szCs w:val="24"/>
        </w:rPr>
      </w:pPr>
      <w:r w:rsidRPr="005D7AD1">
        <w:rPr>
          <w:rFonts w:ascii="Times New Roman" w:hAnsi="Times New Roman" w:cs="Times New Roman"/>
          <w:b/>
          <w:bCs/>
          <w:sz w:val="24"/>
          <w:szCs w:val="24"/>
        </w:rPr>
        <w:t xml:space="preserve">Discussion and possible approval </w:t>
      </w:r>
      <w:r w:rsidR="00675C7D">
        <w:rPr>
          <w:rFonts w:ascii="Times New Roman" w:hAnsi="Times New Roman" w:cs="Times New Roman"/>
          <w:b/>
          <w:bCs/>
          <w:sz w:val="24"/>
          <w:szCs w:val="24"/>
        </w:rPr>
        <w:t>of final allocations of ARPA.</w:t>
      </w:r>
    </w:p>
    <w:p w14:paraId="311B3DF2" w14:textId="77777777" w:rsidR="005D7AD1" w:rsidRDefault="005D7AD1" w:rsidP="005D7AD1">
      <w:pPr>
        <w:pStyle w:val="ListParagraph"/>
        <w:tabs>
          <w:tab w:val="left" w:pos="1352"/>
        </w:tabs>
        <w:spacing w:after="0"/>
        <w:outlineLvl w:val="1"/>
        <w:rPr>
          <w:rFonts w:ascii="Times New Roman" w:hAnsi="Times New Roman" w:cs="Times New Roman"/>
          <w:b/>
          <w:bCs/>
          <w:sz w:val="24"/>
          <w:szCs w:val="24"/>
        </w:rPr>
      </w:pPr>
    </w:p>
    <w:p w14:paraId="73B28C2C" w14:textId="092C31A9" w:rsidR="005D7AD1" w:rsidRDefault="00A109D8" w:rsidP="005D7AD1">
      <w:pPr>
        <w:pStyle w:val="ListParagraph"/>
        <w:tabs>
          <w:tab w:val="left" w:pos="1352"/>
        </w:tabs>
        <w:spacing w:after="0"/>
        <w:outlineLvl w:val="1"/>
        <w:rPr>
          <w:rFonts w:ascii="Times New Roman" w:hAnsi="Times New Roman" w:cs="Times New Roman"/>
          <w:sz w:val="24"/>
          <w:szCs w:val="24"/>
        </w:rPr>
      </w:pPr>
      <w:r>
        <w:rPr>
          <w:rFonts w:ascii="Times New Roman" w:hAnsi="Times New Roman" w:cs="Times New Roman"/>
          <w:sz w:val="24"/>
          <w:szCs w:val="24"/>
        </w:rPr>
        <w:t xml:space="preserve">Discussion. </w:t>
      </w:r>
      <w:r w:rsidR="00B9100D">
        <w:rPr>
          <w:rFonts w:ascii="Times New Roman" w:hAnsi="Times New Roman" w:cs="Times New Roman"/>
          <w:sz w:val="24"/>
          <w:szCs w:val="24"/>
        </w:rPr>
        <w:t>Jacob Harris said that the final deadline is coming up</w:t>
      </w:r>
      <w:r>
        <w:rPr>
          <w:rFonts w:ascii="Times New Roman" w:hAnsi="Times New Roman" w:cs="Times New Roman"/>
          <w:sz w:val="24"/>
          <w:szCs w:val="24"/>
        </w:rPr>
        <w:t>. We can offset the Pubic Labor funds and put the money towards the smart watt fund. The deadline is December 31</w:t>
      </w:r>
      <w:r w:rsidRPr="00A109D8">
        <w:rPr>
          <w:rFonts w:ascii="Times New Roman" w:hAnsi="Times New Roman" w:cs="Times New Roman"/>
          <w:sz w:val="24"/>
          <w:szCs w:val="24"/>
          <w:vertAlign w:val="superscript"/>
        </w:rPr>
        <w:t>st</w:t>
      </w:r>
      <w:r>
        <w:rPr>
          <w:rFonts w:ascii="Times New Roman" w:hAnsi="Times New Roman" w:cs="Times New Roman"/>
          <w:sz w:val="24"/>
          <w:szCs w:val="24"/>
        </w:rPr>
        <w:t>, 2024.</w:t>
      </w:r>
      <w:r w:rsidR="002111D5">
        <w:rPr>
          <w:rFonts w:ascii="Times New Roman" w:hAnsi="Times New Roman" w:cs="Times New Roman"/>
          <w:sz w:val="24"/>
          <w:szCs w:val="24"/>
        </w:rPr>
        <w:t xml:space="preserve"> Jacob Harris made the motion to approve the final allocations of ARPA. Doug Knebel approved the motion. The motion passed by vote.</w:t>
      </w:r>
    </w:p>
    <w:p w14:paraId="096B7992" w14:textId="77777777" w:rsidR="006579C6" w:rsidRDefault="006579C6" w:rsidP="005D7AD1">
      <w:pPr>
        <w:pStyle w:val="ListParagraph"/>
        <w:tabs>
          <w:tab w:val="left" w:pos="1352"/>
        </w:tabs>
        <w:spacing w:after="0"/>
        <w:outlineLvl w:val="1"/>
        <w:rPr>
          <w:rFonts w:ascii="Times New Roman" w:hAnsi="Times New Roman" w:cs="Times New Roman"/>
          <w:sz w:val="24"/>
          <w:szCs w:val="24"/>
        </w:rPr>
      </w:pPr>
    </w:p>
    <w:p w14:paraId="65505380" w14:textId="78154F2F" w:rsidR="006579C6" w:rsidRDefault="006579C6" w:rsidP="00170351">
      <w:pPr>
        <w:pStyle w:val="ListParagraph"/>
        <w:numPr>
          <w:ilvl w:val="0"/>
          <w:numId w:val="25"/>
        </w:numPr>
        <w:tabs>
          <w:tab w:val="left" w:pos="1352"/>
        </w:tabs>
        <w:spacing w:after="0"/>
        <w:outlineLvl w:val="1"/>
        <w:rPr>
          <w:rFonts w:ascii="Times New Roman" w:hAnsi="Times New Roman" w:cs="Times New Roman"/>
          <w:b/>
          <w:bCs/>
          <w:sz w:val="24"/>
          <w:szCs w:val="24"/>
        </w:rPr>
      </w:pPr>
      <w:r w:rsidRPr="00817D82">
        <w:rPr>
          <w:rFonts w:ascii="Times New Roman" w:hAnsi="Times New Roman" w:cs="Times New Roman"/>
          <w:b/>
          <w:bCs/>
          <w:sz w:val="24"/>
          <w:szCs w:val="24"/>
        </w:rPr>
        <w:t xml:space="preserve">Discussion and possible approval of the </w:t>
      </w:r>
      <w:r w:rsidR="00817D82">
        <w:rPr>
          <w:rFonts w:ascii="Times New Roman" w:hAnsi="Times New Roman" w:cs="Times New Roman"/>
          <w:b/>
          <w:bCs/>
          <w:sz w:val="24"/>
          <w:szCs w:val="24"/>
        </w:rPr>
        <w:t>Christmas party.</w:t>
      </w:r>
    </w:p>
    <w:p w14:paraId="5E9CAC4C" w14:textId="77777777" w:rsidR="00817D82" w:rsidRPr="00817D82" w:rsidRDefault="00817D82" w:rsidP="00817D82">
      <w:pPr>
        <w:pStyle w:val="ListParagraph"/>
        <w:tabs>
          <w:tab w:val="left" w:pos="1352"/>
        </w:tabs>
        <w:spacing w:after="0"/>
        <w:outlineLvl w:val="1"/>
        <w:rPr>
          <w:rFonts w:ascii="Times New Roman" w:hAnsi="Times New Roman" w:cs="Times New Roman"/>
          <w:b/>
          <w:bCs/>
          <w:sz w:val="24"/>
          <w:szCs w:val="24"/>
        </w:rPr>
      </w:pPr>
    </w:p>
    <w:p w14:paraId="0024CD2D" w14:textId="6BDF2D0B" w:rsidR="006579C6" w:rsidRDefault="006579C6" w:rsidP="006579C6">
      <w:pPr>
        <w:pStyle w:val="ListParagraph"/>
        <w:tabs>
          <w:tab w:val="left" w:pos="1352"/>
        </w:tabs>
        <w:spacing w:after="0"/>
        <w:outlineLvl w:val="1"/>
        <w:rPr>
          <w:rFonts w:ascii="Times New Roman" w:hAnsi="Times New Roman" w:cs="Times New Roman"/>
          <w:sz w:val="24"/>
          <w:szCs w:val="24"/>
        </w:rPr>
      </w:pPr>
      <w:r>
        <w:rPr>
          <w:rFonts w:ascii="Times New Roman" w:hAnsi="Times New Roman" w:cs="Times New Roman"/>
          <w:sz w:val="24"/>
          <w:szCs w:val="24"/>
        </w:rPr>
        <w:t xml:space="preserve">Discussion. </w:t>
      </w:r>
      <w:r w:rsidR="00817D82">
        <w:rPr>
          <w:rFonts w:ascii="Times New Roman" w:hAnsi="Times New Roman" w:cs="Times New Roman"/>
          <w:sz w:val="24"/>
          <w:szCs w:val="24"/>
        </w:rPr>
        <w:t>The County will cover up to $2,500.00. What day will the party take place?</w:t>
      </w:r>
      <w:r w:rsidR="002111D5">
        <w:rPr>
          <w:rFonts w:ascii="Times New Roman" w:hAnsi="Times New Roman" w:cs="Times New Roman"/>
          <w:sz w:val="24"/>
          <w:szCs w:val="24"/>
        </w:rPr>
        <w:t xml:space="preserve"> Doug Knebel made the motion to approve the Christmas party. Joe A. Wills second the motion. The motion passed by vote.</w:t>
      </w:r>
    </w:p>
    <w:p w14:paraId="285B85F0" w14:textId="77777777" w:rsidR="00A2735B" w:rsidRDefault="00A2735B" w:rsidP="006579C6">
      <w:pPr>
        <w:pStyle w:val="ListParagraph"/>
        <w:tabs>
          <w:tab w:val="left" w:pos="1352"/>
        </w:tabs>
        <w:spacing w:after="0"/>
        <w:outlineLvl w:val="1"/>
        <w:rPr>
          <w:rFonts w:ascii="Times New Roman" w:hAnsi="Times New Roman" w:cs="Times New Roman"/>
          <w:sz w:val="24"/>
          <w:szCs w:val="24"/>
        </w:rPr>
      </w:pPr>
    </w:p>
    <w:p w14:paraId="33F97974" w14:textId="02282FAA" w:rsidR="00A2735B" w:rsidRDefault="00A2735B" w:rsidP="00A2735B">
      <w:pPr>
        <w:pStyle w:val="ListParagraph"/>
        <w:numPr>
          <w:ilvl w:val="0"/>
          <w:numId w:val="25"/>
        </w:numPr>
        <w:tabs>
          <w:tab w:val="left" w:pos="1352"/>
        </w:tabs>
        <w:spacing w:after="0"/>
        <w:outlineLvl w:val="1"/>
        <w:rPr>
          <w:rFonts w:ascii="Times New Roman" w:hAnsi="Times New Roman" w:cs="Times New Roman"/>
          <w:sz w:val="24"/>
          <w:szCs w:val="24"/>
        </w:rPr>
      </w:pPr>
      <w:bookmarkStart w:id="1" w:name="_Hlk182919944"/>
      <w:r>
        <w:rPr>
          <w:rFonts w:ascii="Times New Roman" w:hAnsi="Times New Roman" w:cs="Times New Roman"/>
          <w:b/>
          <w:bCs/>
          <w:sz w:val="24"/>
          <w:szCs w:val="24"/>
        </w:rPr>
        <w:t>Discussion and possible approval</w:t>
      </w:r>
      <w:r w:rsidR="002111D5">
        <w:rPr>
          <w:rFonts w:ascii="Times New Roman" w:hAnsi="Times New Roman" w:cs="Times New Roman"/>
          <w:b/>
          <w:bCs/>
          <w:sz w:val="24"/>
          <w:szCs w:val="24"/>
        </w:rPr>
        <w:t xml:space="preserve"> for the Fayette County Health Dept to use $10,998.60 of the awarded Opioid Funds for a Public Health Nurse</w:t>
      </w:r>
      <w:r>
        <w:rPr>
          <w:rFonts w:ascii="Times New Roman" w:hAnsi="Times New Roman" w:cs="Times New Roman"/>
          <w:b/>
          <w:bCs/>
          <w:sz w:val="24"/>
          <w:szCs w:val="24"/>
        </w:rPr>
        <w:t>.</w:t>
      </w:r>
    </w:p>
    <w:bookmarkEnd w:id="1"/>
    <w:p w14:paraId="3620FD59" w14:textId="77777777" w:rsidR="00A2735B" w:rsidRDefault="00A2735B" w:rsidP="00A2735B">
      <w:pPr>
        <w:pStyle w:val="ListParagraph"/>
        <w:tabs>
          <w:tab w:val="left" w:pos="1352"/>
        </w:tabs>
        <w:spacing w:after="0"/>
        <w:outlineLvl w:val="1"/>
        <w:rPr>
          <w:rFonts w:ascii="Times New Roman" w:hAnsi="Times New Roman" w:cs="Times New Roman"/>
          <w:sz w:val="24"/>
          <w:szCs w:val="24"/>
        </w:rPr>
      </w:pPr>
    </w:p>
    <w:p w14:paraId="7252B694" w14:textId="35E122C2" w:rsidR="00A2735B" w:rsidRPr="006579C6" w:rsidRDefault="00A2735B" w:rsidP="00A2735B">
      <w:pPr>
        <w:pStyle w:val="ListParagraph"/>
        <w:tabs>
          <w:tab w:val="left" w:pos="1352"/>
        </w:tabs>
        <w:spacing w:after="0"/>
        <w:outlineLvl w:val="1"/>
        <w:rPr>
          <w:rFonts w:ascii="Times New Roman" w:hAnsi="Times New Roman" w:cs="Times New Roman"/>
          <w:sz w:val="24"/>
          <w:szCs w:val="24"/>
        </w:rPr>
      </w:pPr>
      <w:r>
        <w:rPr>
          <w:rFonts w:ascii="Times New Roman" w:hAnsi="Times New Roman" w:cs="Times New Roman"/>
          <w:sz w:val="24"/>
          <w:szCs w:val="24"/>
        </w:rPr>
        <w:t xml:space="preserve">Discussion. </w:t>
      </w:r>
      <w:r w:rsidR="009251AA">
        <w:rPr>
          <w:rFonts w:ascii="Times New Roman" w:hAnsi="Times New Roman" w:cs="Times New Roman"/>
          <w:sz w:val="24"/>
          <w:szCs w:val="24"/>
        </w:rPr>
        <w:t xml:space="preserve">This is to reallocate funds for the Public Health Nurse. Can we use the Public Health Nurse at the jail, too? The answer is yes. Concerning the opioid settlement from </w:t>
      </w:r>
      <w:r w:rsidR="009251AA">
        <w:rPr>
          <w:rFonts w:ascii="Times New Roman" w:hAnsi="Times New Roman" w:cs="Times New Roman"/>
          <w:sz w:val="24"/>
          <w:szCs w:val="24"/>
        </w:rPr>
        <w:lastRenderedPageBreak/>
        <w:t>the lawsuit, this can be used to help counties combat the opioid crisis. We can use the funds for several things. Is there no timeline on spending? How much could the jail save by using the Health Dept for services? Doug Knebel made the motion to table the discussion and approval of the aforementioned issue</w:t>
      </w:r>
      <w:r w:rsidR="003A1B30">
        <w:rPr>
          <w:rFonts w:ascii="Times New Roman" w:hAnsi="Times New Roman" w:cs="Times New Roman"/>
          <w:sz w:val="24"/>
          <w:szCs w:val="24"/>
        </w:rPr>
        <w:t>. The reason is that</w:t>
      </w:r>
      <w:r w:rsidR="009251AA">
        <w:rPr>
          <w:rFonts w:ascii="Times New Roman" w:hAnsi="Times New Roman" w:cs="Times New Roman"/>
          <w:sz w:val="24"/>
          <w:szCs w:val="24"/>
        </w:rPr>
        <w:t xml:space="preserve"> the Health Dept needs to provide more description of job duties. Merrell H. Collins second the motion. The motion passed by vote.</w:t>
      </w:r>
    </w:p>
    <w:p w14:paraId="4B8CC31F" w14:textId="35573364" w:rsidR="005E4671" w:rsidRDefault="005E4671" w:rsidP="005E4671">
      <w:pPr>
        <w:tabs>
          <w:tab w:val="left" w:pos="1352"/>
        </w:tabs>
        <w:spacing w:after="0"/>
        <w:outlineLvl w:val="1"/>
        <w:rPr>
          <w:rFonts w:ascii="Times New Roman" w:hAnsi="Times New Roman" w:cs="Times New Roman"/>
          <w:bCs/>
          <w:sz w:val="24"/>
          <w:szCs w:val="24"/>
        </w:rPr>
      </w:pPr>
    </w:p>
    <w:p w14:paraId="696D075D" w14:textId="7D3FAAB1" w:rsidR="005F1957" w:rsidRDefault="00CF7AAC" w:rsidP="00CF7AAC">
      <w:pPr>
        <w:pStyle w:val="ListParagraph"/>
        <w:numPr>
          <w:ilvl w:val="0"/>
          <w:numId w:val="25"/>
        </w:numPr>
        <w:tabs>
          <w:tab w:val="left" w:pos="1352"/>
        </w:tabs>
        <w:spacing w:after="0"/>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Discussion and possible approval </w:t>
      </w:r>
      <w:r w:rsidR="00B95C52">
        <w:rPr>
          <w:rFonts w:ascii="Times New Roman" w:eastAsia="Times New Roman" w:hAnsi="Times New Roman" w:cs="Times New Roman"/>
          <w:b/>
          <w:sz w:val="24"/>
          <w:szCs w:val="24"/>
        </w:rPr>
        <w:t>to purchase School Safety Panic Button Alert System for Fayette County schools.</w:t>
      </w:r>
    </w:p>
    <w:p w14:paraId="3C6E8CF0" w14:textId="77777777" w:rsidR="001271F4" w:rsidRDefault="001271F4" w:rsidP="001271F4">
      <w:pPr>
        <w:pStyle w:val="ListParagraph"/>
        <w:tabs>
          <w:tab w:val="left" w:pos="1352"/>
        </w:tabs>
        <w:spacing w:after="0"/>
        <w:outlineLvl w:val="1"/>
        <w:rPr>
          <w:rFonts w:ascii="Times New Roman" w:eastAsia="Times New Roman" w:hAnsi="Times New Roman" w:cs="Times New Roman"/>
          <w:b/>
          <w:sz w:val="24"/>
          <w:szCs w:val="24"/>
        </w:rPr>
      </w:pPr>
    </w:p>
    <w:p w14:paraId="6CDB516A" w14:textId="23FFCBEB" w:rsidR="00CA4BCE" w:rsidRDefault="00CF7AAC" w:rsidP="00CF7AAC">
      <w:pPr>
        <w:pStyle w:val="ListParagraph"/>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Discussion. </w:t>
      </w:r>
      <w:r w:rsidR="00E961C9">
        <w:rPr>
          <w:rFonts w:ascii="Times New Roman" w:eastAsia="Times New Roman" w:hAnsi="Times New Roman" w:cs="Times New Roman"/>
          <w:bCs/>
          <w:sz w:val="24"/>
          <w:szCs w:val="24"/>
        </w:rPr>
        <w:t xml:space="preserve">There was a shooting down in Georgia. The SRO got to the site so quickly because of the panic button. VCHS has the panic button – </w:t>
      </w:r>
      <w:r w:rsidR="00E961C9" w:rsidRPr="00E961C9">
        <w:rPr>
          <w:rFonts w:ascii="Times New Roman" w:eastAsia="Times New Roman" w:hAnsi="Times New Roman" w:cs="Times New Roman"/>
          <w:b/>
          <w:i/>
          <w:iCs/>
          <w:sz w:val="24"/>
          <w:szCs w:val="24"/>
          <w:u w:val="single"/>
        </w:rPr>
        <w:t>no</w:t>
      </w:r>
      <w:r w:rsidR="00E961C9">
        <w:rPr>
          <w:rFonts w:ascii="Times New Roman" w:eastAsia="Times New Roman" w:hAnsi="Times New Roman" w:cs="Times New Roman"/>
          <w:bCs/>
          <w:sz w:val="24"/>
          <w:szCs w:val="24"/>
        </w:rPr>
        <w:t xml:space="preserve"> other schools in Fayette County do. The button is 2 way. It can be used for medical distress, security, etc. There are around three hundred twenty-five (325) people – it would</w:t>
      </w:r>
      <w:r w:rsidR="003A398A">
        <w:rPr>
          <w:rFonts w:ascii="Times New Roman" w:eastAsia="Times New Roman" w:hAnsi="Times New Roman" w:cs="Times New Roman"/>
          <w:bCs/>
          <w:sz w:val="24"/>
          <w:szCs w:val="24"/>
        </w:rPr>
        <w:t xml:space="preserve"> take</w:t>
      </w:r>
      <w:r w:rsidR="00E961C9">
        <w:rPr>
          <w:rFonts w:ascii="Times New Roman" w:eastAsia="Times New Roman" w:hAnsi="Times New Roman" w:cs="Times New Roman"/>
          <w:bCs/>
          <w:sz w:val="24"/>
          <w:szCs w:val="24"/>
        </w:rPr>
        <w:t xml:space="preserve"> $45,000.00 to cover all </w:t>
      </w:r>
      <w:r w:rsidR="00362CF8">
        <w:rPr>
          <w:rFonts w:ascii="Times New Roman" w:eastAsia="Times New Roman" w:hAnsi="Times New Roman" w:cs="Times New Roman"/>
          <w:bCs/>
          <w:sz w:val="24"/>
          <w:szCs w:val="24"/>
        </w:rPr>
        <w:t xml:space="preserve">schools </w:t>
      </w:r>
      <w:r w:rsidR="00E961C9">
        <w:rPr>
          <w:rFonts w:ascii="Times New Roman" w:eastAsia="Times New Roman" w:hAnsi="Times New Roman" w:cs="Times New Roman"/>
          <w:bCs/>
          <w:sz w:val="24"/>
          <w:szCs w:val="24"/>
        </w:rPr>
        <w:t>within the county. There is no monthly or annual fee. We would pay for it out of ARPA. We must do anything to protect our kids and administration. There are nine (9) different school district</w:t>
      </w:r>
      <w:r w:rsidR="008340DA">
        <w:rPr>
          <w:rFonts w:ascii="Times New Roman" w:eastAsia="Times New Roman" w:hAnsi="Times New Roman" w:cs="Times New Roman"/>
          <w:bCs/>
          <w:sz w:val="24"/>
          <w:szCs w:val="24"/>
        </w:rPr>
        <w:t>s</w:t>
      </w:r>
      <w:r w:rsidR="00E961C9">
        <w:rPr>
          <w:rFonts w:ascii="Times New Roman" w:eastAsia="Times New Roman" w:hAnsi="Times New Roman" w:cs="Times New Roman"/>
          <w:bCs/>
          <w:sz w:val="24"/>
          <w:szCs w:val="24"/>
        </w:rPr>
        <w:t xml:space="preserve"> within Fayette County. Joe A. Wills made the motion to approve the School Safety Panic Button Alert System. Sean Hannagan second the motion. The motion passed by vote.</w:t>
      </w:r>
    </w:p>
    <w:p w14:paraId="3F50D335" w14:textId="77777777" w:rsidR="001271F4" w:rsidRDefault="001271F4" w:rsidP="00CF7AAC">
      <w:pPr>
        <w:pStyle w:val="ListParagraph"/>
        <w:tabs>
          <w:tab w:val="left" w:pos="1352"/>
        </w:tabs>
        <w:spacing w:after="0"/>
        <w:outlineLvl w:val="1"/>
        <w:rPr>
          <w:rFonts w:ascii="Times New Roman" w:eastAsia="Times New Roman" w:hAnsi="Times New Roman" w:cs="Times New Roman"/>
          <w:bCs/>
          <w:sz w:val="24"/>
          <w:szCs w:val="24"/>
        </w:rPr>
      </w:pPr>
    </w:p>
    <w:p w14:paraId="295B9523" w14:textId="7B74135D" w:rsidR="003C3805" w:rsidRPr="00547EE0" w:rsidRDefault="00CA4BCE" w:rsidP="00D51B4B">
      <w:pPr>
        <w:pStyle w:val="ListParagraph"/>
        <w:numPr>
          <w:ilvl w:val="0"/>
          <w:numId w:val="25"/>
        </w:numPr>
        <w:tabs>
          <w:tab w:val="left" w:pos="1352"/>
        </w:tabs>
        <w:spacing w:after="0"/>
        <w:outlineLvl w:val="1"/>
        <w:rPr>
          <w:rFonts w:ascii="Times New Roman" w:eastAsia="Times New Roman" w:hAnsi="Times New Roman" w:cs="Times New Roman"/>
          <w:bCs/>
          <w:sz w:val="24"/>
          <w:szCs w:val="24"/>
        </w:rPr>
      </w:pPr>
      <w:r w:rsidRPr="00B4404A">
        <w:rPr>
          <w:rFonts w:ascii="Times New Roman" w:eastAsia="Times New Roman" w:hAnsi="Times New Roman" w:cs="Times New Roman"/>
          <w:b/>
          <w:sz w:val="24"/>
          <w:szCs w:val="24"/>
        </w:rPr>
        <w:t xml:space="preserve">Discussion and possible approval </w:t>
      </w:r>
      <w:r w:rsidR="00B4404A">
        <w:rPr>
          <w:rFonts w:ascii="Times New Roman" w:eastAsia="Times New Roman" w:hAnsi="Times New Roman" w:cs="Times New Roman"/>
          <w:b/>
          <w:sz w:val="24"/>
          <w:szCs w:val="24"/>
        </w:rPr>
        <w:t>of insurance renewal with Blue Cross Blue Shield of Illinois.</w:t>
      </w:r>
    </w:p>
    <w:p w14:paraId="2CB45D27" w14:textId="77777777" w:rsidR="00547EE0" w:rsidRPr="00B4404A" w:rsidRDefault="00547EE0" w:rsidP="00547EE0">
      <w:pPr>
        <w:pStyle w:val="ListParagraph"/>
        <w:tabs>
          <w:tab w:val="left" w:pos="1352"/>
        </w:tabs>
        <w:spacing w:after="0"/>
        <w:outlineLvl w:val="1"/>
        <w:rPr>
          <w:rFonts w:ascii="Times New Roman" w:eastAsia="Times New Roman" w:hAnsi="Times New Roman" w:cs="Times New Roman"/>
          <w:bCs/>
          <w:sz w:val="24"/>
          <w:szCs w:val="24"/>
        </w:rPr>
      </w:pPr>
    </w:p>
    <w:p w14:paraId="1E666FC5" w14:textId="77777777" w:rsidR="00547EE0" w:rsidRPr="00B4404A" w:rsidRDefault="00547EE0" w:rsidP="00547EE0">
      <w:pPr>
        <w:pStyle w:val="ListParagraph"/>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Discussion. The renewal rate has been set at 3%. Joe A. Wills made the motion to approve the </w:t>
      </w:r>
      <w:r w:rsidRPr="00B4404A">
        <w:rPr>
          <w:rFonts w:ascii="Times New Roman" w:eastAsia="Times New Roman" w:hAnsi="Times New Roman" w:cs="Times New Roman"/>
          <w:bCs/>
          <w:sz w:val="24"/>
          <w:szCs w:val="24"/>
        </w:rPr>
        <w:t>insurance renewal with Blue Cross Blue Shield of Illinois.</w:t>
      </w:r>
      <w:r>
        <w:rPr>
          <w:rFonts w:ascii="Times New Roman" w:eastAsia="Times New Roman" w:hAnsi="Times New Roman" w:cs="Times New Roman"/>
          <w:bCs/>
          <w:sz w:val="24"/>
          <w:szCs w:val="24"/>
        </w:rPr>
        <w:t xml:space="preserve"> Doug Knebel second the motion. The motion passed by vote.</w:t>
      </w:r>
    </w:p>
    <w:p w14:paraId="514FF50A" w14:textId="77777777" w:rsidR="00962B02" w:rsidRDefault="00962B02" w:rsidP="00CA4BCE">
      <w:pPr>
        <w:pStyle w:val="ListParagraph"/>
        <w:tabs>
          <w:tab w:val="left" w:pos="1352"/>
        </w:tabs>
        <w:spacing w:after="0"/>
        <w:outlineLvl w:val="1"/>
        <w:rPr>
          <w:rFonts w:ascii="Times New Roman" w:eastAsia="Times New Roman" w:hAnsi="Times New Roman" w:cs="Times New Roman"/>
          <w:bCs/>
          <w:sz w:val="24"/>
          <w:szCs w:val="24"/>
        </w:rPr>
      </w:pPr>
    </w:p>
    <w:p w14:paraId="10CC2081" w14:textId="52F57044" w:rsidR="006E25BE" w:rsidRPr="007D7601" w:rsidRDefault="00962B02" w:rsidP="00431DD4">
      <w:pPr>
        <w:pStyle w:val="ListParagraph"/>
        <w:numPr>
          <w:ilvl w:val="0"/>
          <w:numId w:val="25"/>
        </w:numPr>
        <w:tabs>
          <w:tab w:val="left" w:pos="1352"/>
        </w:tabs>
        <w:spacing w:after="0"/>
        <w:outlineLvl w:val="1"/>
        <w:rPr>
          <w:rFonts w:ascii="Times New Roman" w:eastAsia="Times New Roman" w:hAnsi="Times New Roman" w:cs="Times New Roman"/>
          <w:bCs/>
          <w:sz w:val="24"/>
          <w:szCs w:val="24"/>
        </w:rPr>
      </w:pPr>
      <w:r w:rsidRPr="007D7601">
        <w:rPr>
          <w:rFonts w:ascii="Times New Roman" w:eastAsia="Times New Roman" w:hAnsi="Times New Roman" w:cs="Times New Roman"/>
          <w:b/>
          <w:sz w:val="24"/>
          <w:szCs w:val="24"/>
        </w:rPr>
        <w:t xml:space="preserve">Discussion and possible approval of </w:t>
      </w:r>
      <w:r w:rsidR="007D7601">
        <w:rPr>
          <w:rFonts w:ascii="Times New Roman" w:eastAsia="Times New Roman" w:hAnsi="Times New Roman" w:cs="Times New Roman"/>
          <w:b/>
          <w:sz w:val="24"/>
          <w:szCs w:val="24"/>
        </w:rPr>
        <w:t>the Fayette County’s audit from Koch and Associates LLC.</w:t>
      </w:r>
    </w:p>
    <w:p w14:paraId="20DC043B" w14:textId="77777777" w:rsidR="007D7601" w:rsidRPr="007D7601" w:rsidRDefault="007D7601" w:rsidP="007D7601">
      <w:pPr>
        <w:pStyle w:val="ListParagraph"/>
        <w:tabs>
          <w:tab w:val="left" w:pos="1352"/>
        </w:tabs>
        <w:spacing w:after="0"/>
        <w:outlineLvl w:val="1"/>
        <w:rPr>
          <w:rFonts w:ascii="Times New Roman" w:eastAsia="Times New Roman" w:hAnsi="Times New Roman" w:cs="Times New Roman"/>
          <w:bCs/>
          <w:sz w:val="24"/>
          <w:szCs w:val="24"/>
        </w:rPr>
      </w:pPr>
    </w:p>
    <w:p w14:paraId="45979D8C" w14:textId="73F9F6E1" w:rsidR="00962B02" w:rsidRPr="00405D96" w:rsidRDefault="00962B02" w:rsidP="00405D96">
      <w:pPr>
        <w:pStyle w:val="ListParagraph"/>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Discussion. </w:t>
      </w:r>
      <w:r w:rsidR="007D7601">
        <w:rPr>
          <w:rFonts w:ascii="Times New Roman" w:eastAsia="Times New Roman" w:hAnsi="Times New Roman" w:cs="Times New Roman"/>
          <w:bCs/>
          <w:sz w:val="24"/>
          <w:szCs w:val="24"/>
        </w:rPr>
        <w:t xml:space="preserve">The Treasurer is working with IMRF to get reports to finalize the audit via Zoom. </w:t>
      </w:r>
      <w:r w:rsidR="00405D96">
        <w:rPr>
          <w:rFonts w:ascii="Times New Roman" w:eastAsia="Times New Roman" w:hAnsi="Times New Roman" w:cs="Times New Roman"/>
          <w:bCs/>
          <w:sz w:val="24"/>
          <w:szCs w:val="24"/>
        </w:rPr>
        <w:t xml:space="preserve">Doug Knebel made the motion to approve </w:t>
      </w:r>
      <w:r w:rsidR="00405D96" w:rsidRPr="00405D96">
        <w:rPr>
          <w:rFonts w:ascii="Times New Roman" w:eastAsia="Times New Roman" w:hAnsi="Times New Roman" w:cs="Times New Roman"/>
          <w:bCs/>
          <w:sz w:val="24"/>
          <w:szCs w:val="24"/>
        </w:rPr>
        <w:t>the Fayette County’s audit from Koch and Associates LLC.</w:t>
      </w:r>
      <w:r w:rsidR="00405D96">
        <w:rPr>
          <w:rFonts w:ascii="Times New Roman" w:eastAsia="Times New Roman" w:hAnsi="Times New Roman" w:cs="Times New Roman"/>
          <w:bCs/>
          <w:sz w:val="24"/>
          <w:szCs w:val="24"/>
        </w:rPr>
        <w:t xml:space="preserve"> Merrell H. Collins second the motion. The motion passed by vote.</w:t>
      </w:r>
    </w:p>
    <w:p w14:paraId="7496AC62" w14:textId="77777777" w:rsidR="00D26A1B" w:rsidRDefault="00D26A1B" w:rsidP="00B06F34">
      <w:pPr>
        <w:tabs>
          <w:tab w:val="left" w:pos="1352"/>
        </w:tabs>
        <w:spacing w:after="0"/>
        <w:outlineLvl w:val="1"/>
        <w:rPr>
          <w:rFonts w:ascii="Times New Roman" w:eastAsia="Times New Roman" w:hAnsi="Times New Roman" w:cs="Times New Roman"/>
          <w:b/>
          <w:sz w:val="24"/>
          <w:szCs w:val="24"/>
        </w:rPr>
      </w:pPr>
    </w:p>
    <w:p w14:paraId="639CA62A" w14:textId="4407A6CC" w:rsidR="00116924" w:rsidRDefault="00326888" w:rsidP="00B06F34">
      <w:pPr>
        <w:tabs>
          <w:tab w:val="left" w:pos="1352"/>
        </w:tabs>
        <w:spacing w:after="0"/>
        <w:outlineLvl w:val="1"/>
        <w:rPr>
          <w:rFonts w:ascii="Times New Roman" w:eastAsia="Times New Roman" w:hAnsi="Times New Roman" w:cs="Times New Roman"/>
          <w:b/>
          <w:sz w:val="24"/>
          <w:szCs w:val="24"/>
        </w:rPr>
      </w:pPr>
      <w:r w:rsidRPr="00D1079C">
        <w:rPr>
          <w:rFonts w:ascii="Times New Roman" w:eastAsia="Times New Roman" w:hAnsi="Times New Roman" w:cs="Times New Roman"/>
          <w:b/>
          <w:sz w:val="24"/>
          <w:szCs w:val="24"/>
        </w:rPr>
        <w:t>B</w:t>
      </w:r>
      <w:r w:rsidR="00E575ED" w:rsidRPr="00D1079C">
        <w:rPr>
          <w:rFonts w:ascii="Times New Roman" w:eastAsia="Times New Roman" w:hAnsi="Times New Roman" w:cs="Times New Roman"/>
          <w:b/>
          <w:sz w:val="24"/>
          <w:szCs w:val="24"/>
        </w:rPr>
        <w:t>oard Member’s Comments and Non-Action Items</w:t>
      </w:r>
      <w:r w:rsidRPr="00D1079C">
        <w:rPr>
          <w:rFonts w:ascii="Times New Roman" w:eastAsia="Times New Roman" w:hAnsi="Times New Roman" w:cs="Times New Roman"/>
          <w:b/>
          <w:sz w:val="24"/>
          <w:szCs w:val="24"/>
        </w:rPr>
        <w:t>:</w:t>
      </w:r>
      <w:r w:rsidR="003B370E">
        <w:rPr>
          <w:rFonts w:ascii="Times New Roman" w:eastAsia="Times New Roman" w:hAnsi="Times New Roman" w:cs="Times New Roman"/>
          <w:b/>
          <w:sz w:val="24"/>
          <w:szCs w:val="24"/>
        </w:rPr>
        <w:t xml:space="preserve"> </w:t>
      </w:r>
    </w:p>
    <w:p w14:paraId="6FC1ED04" w14:textId="30BFB535" w:rsidR="00930924" w:rsidRDefault="00496C9A"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Will there be a donation to the Vandalia/Fayette County Memorial Park? The answer is yes; the amount to be donated is $10,000.00. This issue must be added to the Special Board Agenda for November 26</w:t>
      </w:r>
      <w:r w:rsidRPr="00496C9A">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2024, and the Finance Agenda for December 5</w:t>
      </w:r>
      <w:r w:rsidRPr="00496C9A">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xml:space="preserve">, 2024 at 6:30 in the Lincoln Room.  </w:t>
      </w:r>
    </w:p>
    <w:p w14:paraId="6BD7F43B" w14:textId="77777777" w:rsidR="0072154A" w:rsidRDefault="0072154A" w:rsidP="000B24B5">
      <w:pPr>
        <w:spacing w:after="0"/>
        <w:outlineLvl w:val="1"/>
        <w:rPr>
          <w:rFonts w:ascii="Times New Roman" w:eastAsia="Times New Roman" w:hAnsi="Times New Roman" w:cs="Times New Roman"/>
          <w:bCs/>
          <w:sz w:val="24"/>
          <w:szCs w:val="24"/>
        </w:rPr>
      </w:pPr>
    </w:p>
    <w:p w14:paraId="2E4CD2FF" w14:textId="44A2B040" w:rsidR="00226187" w:rsidRPr="00FE0B26" w:rsidRDefault="003C26C6" w:rsidP="000B24B5">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lastRenderedPageBreak/>
        <w:t>A</w:t>
      </w:r>
      <w:r w:rsidR="004B75E7" w:rsidRPr="001068DA">
        <w:rPr>
          <w:rFonts w:ascii="Times New Roman" w:eastAsia="Times New Roman" w:hAnsi="Times New Roman" w:cs="Times New Roman"/>
          <w:b/>
          <w:sz w:val="24"/>
          <w:szCs w:val="24"/>
        </w:rPr>
        <w:t>djournment</w:t>
      </w:r>
      <w:r w:rsidR="00226187">
        <w:rPr>
          <w:rFonts w:ascii="Times New Roman" w:eastAsia="Times New Roman" w:hAnsi="Times New Roman" w:cs="Times New Roman"/>
          <w:b/>
          <w:sz w:val="24"/>
          <w:szCs w:val="24"/>
        </w:rPr>
        <w:t>:</w:t>
      </w:r>
      <w:r w:rsidR="007D0FD7">
        <w:rPr>
          <w:rFonts w:ascii="Times New Roman" w:eastAsia="Times New Roman" w:hAnsi="Times New Roman" w:cs="Times New Roman"/>
          <w:b/>
          <w:sz w:val="24"/>
          <w:szCs w:val="24"/>
        </w:rPr>
        <w:t xml:space="preserve"> </w:t>
      </w:r>
    </w:p>
    <w:p w14:paraId="2684C4C6" w14:textId="0C9EC17D" w:rsidR="00CD4D6F" w:rsidRPr="00FE0B26" w:rsidRDefault="00F30F25"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Joe A. Wills</w:t>
      </w:r>
      <w:r w:rsidR="008E12E6">
        <w:rPr>
          <w:rFonts w:ascii="Times New Roman" w:eastAsia="Times New Roman" w:hAnsi="Times New Roman" w:cs="Times New Roman"/>
          <w:bCs/>
          <w:sz w:val="24"/>
          <w:szCs w:val="24"/>
        </w:rPr>
        <w:t xml:space="preserve"> </w:t>
      </w:r>
      <w:r w:rsidR="00226187">
        <w:rPr>
          <w:rFonts w:ascii="Times New Roman" w:eastAsia="Times New Roman" w:hAnsi="Times New Roman" w:cs="Times New Roman"/>
          <w:sz w:val="24"/>
          <w:szCs w:val="24"/>
        </w:rPr>
        <w:t>made</w:t>
      </w:r>
      <w:r w:rsidR="00CD4D6F" w:rsidRPr="001068DA">
        <w:rPr>
          <w:rFonts w:ascii="Times New Roman" w:eastAsia="Times New Roman" w:hAnsi="Times New Roman" w:cs="Times New Roman"/>
          <w:sz w:val="24"/>
          <w:szCs w:val="24"/>
        </w:rPr>
        <w:t xml:space="preserve"> a motion to adjourn the mee</w:t>
      </w:r>
      <w:r w:rsidR="00BB0D42" w:rsidRPr="001068DA">
        <w:rPr>
          <w:rFonts w:ascii="Times New Roman" w:eastAsia="Times New Roman" w:hAnsi="Times New Roman" w:cs="Times New Roman"/>
          <w:sz w:val="24"/>
          <w:szCs w:val="24"/>
        </w:rPr>
        <w:t>ting.</w:t>
      </w:r>
      <w:r w:rsidR="002532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Doug Knebel</w:t>
      </w:r>
      <w:r w:rsidR="001E5871">
        <w:rPr>
          <w:rFonts w:ascii="Times New Roman" w:hAnsi="Times New Roman" w:cs="Times New Roman"/>
          <w:bCs/>
          <w:sz w:val="24"/>
          <w:szCs w:val="24"/>
        </w:rPr>
        <w:t xml:space="preserve"> </w:t>
      </w:r>
      <w:r w:rsidR="00E15BBA" w:rsidRPr="001068DA">
        <w:rPr>
          <w:rFonts w:ascii="Times New Roman" w:eastAsia="Times New Roman" w:hAnsi="Times New Roman" w:cs="Times New Roman"/>
          <w:sz w:val="24"/>
          <w:szCs w:val="24"/>
        </w:rPr>
        <w:t>second the motion.</w:t>
      </w:r>
      <w:r w:rsidR="00CB52CA">
        <w:rPr>
          <w:rFonts w:ascii="Times New Roman" w:eastAsia="Times New Roman" w:hAnsi="Times New Roman" w:cs="Times New Roman"/>
          <w:sz w:val="24"/>
          <w:szCs w:val="24"/>
        </w:rPr>
        <w:t xml:space="preserve"> </w:t>
      </w:r>
      <w:r w:rsidR="005C7882">
        <w:rPr>
          <w:rFonts w:ascii="Times New Roman" w:eastAsia="Times New Roman" w:hAnsi="Times New Roman" w:cs="Times New Roman"/>
          <w:sz w:val="24"/>
          <w:szCs w:val="24"/>
        </w:rPr>
        <w:t xml:space="preserve"> </w:t>
      </w:r>
      <w:r w:rsidR="0041223F">
        <w:rPr>
          <w:rFonts w:ascii="Times New Roman" w:eastAsia="Times New Roman" w:hAnsi="Times New Roman" w:cs="Times New Roman"/>
          <w:sz w:val="24"/>
          <w:szCs w:val="24"/>
        </w:rPr>
        <w:t>The m</w:t>
      </w:r>
      <w:r w:rsidR="00E15BBA" w:rsidRPr="001068DA">
        <w:rPr>
          <w:rFonts w:ascii="Times New Roman" w:eastAsia="Times New Roman" w:hAnsi="Times New Roman" w:cs="Times New Roman"/>
          <w:sz w:val="24"/>
          <w:szCs w:val="24"/>
        </w:rPr>
        <w:t>otion pa</w:t>
      </w:r>
      <w:r w:rsidR="00BD5B58" w:rsidRPr="001068DA">
        <w:rPr>
          <w:rFonts w:ascii="Times New Roman" w:eastAsia="Times New Roman" w:hAnsi="Times New Roman" w:cs="Times New Roman"/>
          <w:sz w:val="24"/>
          <w:szCs w:val="24"/>
        </w:rPr>
        <w:t>ssed</w:t>
      </w:r>
      <w:r w:rsidR="00A51D21">
        <w:rPr>
          <w:rFonts w:ascii="Times New Roman" w:eastAsia="Times New Roman" w:hAnsi="Times New Roman" w:cs="Times New Roman"/>
          <w:sz w:val="24"/>
          <w:szCs w:val="24"/>
        </w:rPr>
        <w:t xml:space="preserve"> by vote</w:t>
      </w:r>
      <w:r w:rsidR="00BD5B58" w:rsidRPr="001068DA">
        <w:rPr>
          <w:rFonts w:ascii="Times New Roman" w:eastAsia="Times New Roman" w:hAnsi="Times New Roman" w:cs="Times New Roman"/>
          <w:sz w:val="24"/>
          <w:szCs w:val="24"/>
        </w:rPr>
        <w:t xml:space="preserve">.  Meeting adjourned at </w:t>
      </w:r>
      <w:r>
        <w:rPr>
          <w:rFonts w:ascii="Times New Roman" w:eastAsia="Times New Roman" w:hAnsi="Times New Roman" w:cs="Times New Roman"/>
          <w:sz w:val="24"/>
          <w:szCs w:val="24"/>
        </w:rPr>
        <w:t>8:13</w:t>
      </w:r>
      <w:r w:rsidR="009B5F63">
        <w:rPr>
          <w:rFonts w:ascii="Times New Roman" w:eastAsia="Times New Roman" w:hAnsi="Times New Roman" w:cs="Times New Roman"/>
          <w:sz w:val="24"/>
          <w:szCs w:val="24"/>
        </w:rPr>
        <w:t xml:space="preserve"> </w:t>
      </w:r>
      <w:r w:rsidR="00F53CBE">
        <w:rPr>
          <w:rFonts w:ascii="Times New Roman" w:eastAsia="Times New Roman" w:hAnsi="Times New Roman" w:cs="Times New Roman"/>
          <w:sz w:val="24"/>
          <w:szCs w:val="24"/>
        </w:rPr>
        <w:t>p</w:t>
      </w:r>
      <w:r w:rsidR="00E15BBA" w:rsidRPr="005E2448">
        <w:rPr>
          <w:rFonts w:ascii="Times New Roman" w:eastAsia="Times New Roman" w:hAnsi="Times New Roman" w:cs="Times New Roman"/>
          <w:sz w:val="24"/>
          <w:szCs w:val="24"/>
        </w:rPr>
        <w:t>.m.</w:t>
      </w:r>
    </w:p>
    <w:p w14:paraId="14152AB9" w14:textId="77777777" w:rsidR="002528E7" w:rsidRDefault="002528E7" w:rsidP="00953B96">
      <w:pPr>
        <w:spacing w:after="0"/>
        <w:rPr>
          <w:rFonts w:ascii="Times New Roman" w:eastAsia="Times New Roman" w:hAnsi="Times New Roman" w:cs="Times New Roman"/>
          <w:b/>
          <w:sz w:val="24"/>
          <w:szCs w:val="24"/>
        </w:rPr>
      </w:pPr>
    </w:p>
    <w:p w14:paraId="0240FB98" w14:textId="3E27B345" w:rsidR="00DE447C" w:rsidRDefault="002960F3" w:rsidP="00953B96">
      <w:pPr>
        <w:spacing w:after="0"/>
        <w:rPr>
          <w:rFonts w:ascii="Times New Roman" w:eastAsia="Times New Roman" w:hAnsi="Times New Roman" w:cs="Times New Roman"/>
          <w:bCs/>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4F916F5A" wp14:editId="6F15F5EF">
            <wp:simplePos x="0" y="0"/>
            <wp:positionH relativeFrom="margin">
              <wp:align>left</wp:align>
            </wp:positionH>
            <wp:positionV relativeFrom="paragraph">
              <wp:posOffset>152806</wp:posOffset>
            </wp:positionV>
            <wp:extent cx="2623398" cy="713948"/>
            <wp:effectExtent l="19050" t="76200" r="24765" b="863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biLevel thresh="75000"/>
                      <a:extLst>
                        <a:ext uri="{BEBA8EAE-BF5A-486C-A8C5-ECC9F3942E4B}">
                          <a14:imgProps xmlns:a14="http://schemas.microsoft.com/office/drawing/2010/main">
                            <a14:imgLayer r:embed="rId7">
                              <a14:imgEffect>
                                <a14:colorTemperature colorTemp="11200"/>
                              </a14:imgEffect>
                              <a14:imgEffect>
                                <a14:saturation sat="0"/>
                              </a14:imgEffect>
                            </a14:imgLayer>
                          </a14:imgProps>
                        </a:ext>
                        <a:ext uri="{28A0092B-C50C-407E-A947-70E740481C1C}">
                          <a14:useLocalDpi xmlns:a14="http://schemas.microsoft.com/office/drawing/2010/main" val="0"/>
                        </a:ext>
                      </a:extLst>
                    </a:blip>
                    <a:stretch>
                      <a:fillRect/>
                    </a:stretch>
                  </pic:blipFill>
                  <pic:spPr>
                    <a:xfrm rot="21407293">
                      <a:off x="0" y="0"/>
                      <a:ext cx="2623398" cy="713948"/>
                    </a:xfrm>
                    <a:prstGeom prst="rect">
                      <a:avLst/>
                    </a:prstGeom>
                  </pic:spPr>
                </pic:pic>
              </a:graphicData>
            </a:graphic>
            <wp14:sizeRelH relativeFrom="margin">
              <wp14:pctWidth>0</wp14:pctWidth>
            </wp14:sizeRelH>
            <wp14:sizeRelV relativeFrom="margin">
              <wp14:pctHeight>0</wp14:pctHeight>
            </wp14:sizeRelV>
          </wp:anchor>
        </w:drawing>
      </w:r>
      <w:r w:rsidR="004B75E7" w:rsidRPr="001068DA">
        <w:rPr>
          <w:rFonts w:ascii="Times New Roman" w:eastAsia="Times New Roman" w:hAnsi="Times New Roman" w:cs="Times New Roman"/>
          <w:b/>
          <w:sz w:val="24"/>
          <w:szCs w:val="24"/>
        </w:rPr>
        <w:t>Submitted</w:t>
      </w:r>
      <w:r w:rsidR="004B75E7" w:rsidRPr="001068DA">
        <w:rPr>
          <w:rFonts w:ascii="Times New Roman" w:eastAsia="Times New Roman" w:hAnsi="Times New Roman" w:cs="Times New Roman"/>
          <w:bCs/>
          <w:sz w:val="24"/>
          <w:szCs w:val="24"/>
        </w:rPr>
        <w:t>:</w:t>
      </w:r>
    </w:p>
    <w:p w14:paraId="76F8B05F" w14:textId="1B81D442" w:rsidR="00953B96" w:rsidRDefault="00953B96" w:rsidP="00953B96">
      <w:pPr>
        <w:spacing w:after="0"/>
        <w:rPr>
          <w:rFonts w:ascii="Times New Roman" w:eastAsia="Times New Roman" w:hAnsi="Times New Roman" w:cs="Times New Roman"/>
          <w:bCs/>
          <w:sz w:val="24"/>
          <w:szCs w:val="24"/>
        </w:rPr>
      </w:pPr>
    </w:p>
    <w:p w14:paraId="52275128" w14:textId="49613BDB" w:rsidR="00953B96" w:rsidRDefault="00953B96" w:rsidP="00953B96">
      <w:pPr>
        <w:spacing w:after="0"/>
        <w:rPr>
          <w:rFonts w:ascii="Times New Roman" w:eastAsia="Times New Roman" w:hAnsi="Times New Roman" w:cs="Times New Roman"/>
          <w:bCs/>
          <w:sz w:val="24"/>
          <w:szCs w:val="24"/>
        </w:rPr>
      </w:pPr>
    </w:p>
    <w:p w14:paraId="32420F9C" w14:textId="77777777" w:rsidR="00953B96" w:rsidRPr="00953B96" w:rsidRDefault="00953B96" w:rsidP="00953B96">
      <w:pPr>
        <w:spacing w:after="0"/>
        <w:rPr>
          <w:rFonts w:ascii="Times New Roman" w:eastAsia="Times New Roman" w:hAnsi="Times New Roman" w:cs="Times New Roman"/>
          <w:bCs/>
          <w:sz w:val="24"/>
          <w:szCs w:val="24"/>
        </w:rPr>
      </w:pPr>
    </w:p>
    <w:p w14:paraId="5BA9B492" w14:textId="5D102461" w:rsidR="004B75E7" w:rsidRPr="001068DA" w:rsidRDefault="000B24B5"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Jessica Barker</w:t>
      </w:r>
    </w:p>
    <w:p w14:paraId="18811E6E" w14:textId="77777777" w:rsidR="00206690" w:rsidRPr="001068DA" w:rsidRDefault="004B75E7"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Fayette County Clerk and Recorder</w:t>
      </w:r>
    </w:p>
    <w:sectPr w:rsidR="00206690" w:rsidRPr="001068DA" w:rsidSect="004E5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077CF"/>
    <w:multiLevelType w:val="hybridMultilevel"/>
    <w:tmpl w:val="3230C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02973"/>
    <w:multiLevelType w:val="hybridMultilevel"/>
    <w:tmpl w:val="D6761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F638DC"/>
    <w:multiLevelType w:val="hybridMultilevel"/>
    <w:tmpl w:val="B84CE402"/>
    <w:lvl w:ilvl="0" w:tplc="2A86A4B4">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12AB6279"/>
    <w:multiLevelType w:val="hybridMultilevel"/>
    <w:tmpl w:val="08121EFA"/>
    <w:lvl w:ilvl="0" w:tplc="6AE2C72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5E6805"/>
    <w:multiLevelType w:val="hybridMultilevel"/>
    <w:tmpl w:val="BE648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3B4E82"/>
    <w:multiLevelType w:val="hybridMultilevel"/>
    <w:tmpl w:val="479A46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213B2C"/>
    <w:multiLevelType w:val="hybridMultilevel"/>
    <w:tmpl w:val="A9140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5C3F28"/>
    <w:multiLevelType w:val="hybridMultilevel"/>
    <w:tmpl w:val="A1BC5052"/>
    <w:lvl w:ilvl="0" w:tplc="0409000F">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335B1D"/>
    <w:multiLevelType w:val="hybridMultilevel"/>
    <w:tmpl w:val="1D080C64"/>
    <w:lvl w:ilvl="0" w:tplc="D7128D26">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A1113B7"/>
    <w:multiLevelType w:val="hybridMultilevel"/>
    <w:tmpl w:val="80DE232C"/>
    <w:lvl w:ilvl="0" w:tplc="D58255C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D40A95"/>
    <w:multiLevelType w:val="hybridMultilevel"/>
    <w:tmpl w:val="2C02B2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B520454"/>
    <w:multiLevelType w:val="hybridMultilevel"/>
    <w:tmpl w:val="B7362B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143647"/>
    <w:multiLevelType w:val="hybridMultilevel"/>
    <w:tmpl w:val="F51CB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985909"/>
    <w:multiLevelType w:val="hybridMultilevel"/>
    <w:tmpl w:val="EF80C5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E0438D1"/>
    <w:multiLevelType w:val="hybridMultilevel"/>
    <w:tmpl w:val="B6AEA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541FAB"/>
    <w:multiLevelType w:val="hybridMultilevel"/>
    <w:tmpl w:val="41223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CE0262"/>
    <w:multiLevelType w:val="hybridMultilevel"/>
    <w:tmpl w:val="2AC657CA"/>
    <w:lvl w:ilvl="0" w:tplc="5F34B4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D6637"/>
    <w:multiLevelType w:val="hybridMultilevel"/>
    <w:tmpl w:val="A6DE23B6"/>
    <w:lvl w:ilvl="0" w:tplc="56EACBC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006630"/>
    <w:multiLevelType w:val="hybridMultilevel"/>
    <w:tmpl w:val="F8E4D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8A6322"/>
    <w:multiLevelType w:val="hybridMultilevel"/>
    <w:tmpl w:val="C8B8D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8070C6"/>
    <w:multiLevelType w:val="hybridMultilevel"/>
    <w:tmpl w:val="35D8025C"/>
    <w:lvl w:ilvl="0" w:tplc="F9C49AB2">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1" w15:restartNumberingAfterBreak="0">
    <w:nsid w:val="5CA1514D"/>
    <w:multiLevelType w:val="hybridMultilevel"/>
    <w:tmpl w:val="9BEAF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7B3E"/>
    <w:multiLevelType w:val="hybridMultilevel"/>
    <w:tmpl w:val="A544BCC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3" w15:restartNumberingAfterBreak="0">
    <w:nsid w:val="5FB854B8"/>
    <w:multiLevelType w:val="hybridMultilevel"/>
    <w:tmpl w:val="C7883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143D5B"/>
    <w:multiLevelType w:val="hybridMultilevel"/>
    <w:tmpl w:val="3B1E67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1A116A7"/>
    <w:multiLevelType w:val="hybridMultilevel"/>
    <w:tmpl w:val="0682F56A"/>
    <w:lvl w:ilvl="0" w:tplc="76FE4A9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B019F0"/>
    <w:multiLevelType w:val="hybridMultilevel"/>
    <w:tmpl w:val="C7F6D534"/>
    <w:lvl w:ilvl="0" w:tplc="C616D488">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C13CA9"/>
    <w:multiLevelType w:val="hybridMultilevel"/>
    <w:tmpl w:val="3E28D9FC"/>
    <w:lvl w:ilvl="0" w:tplc="EA3C7E64">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25902D0"/>
    <w:multiLevelType w:val="hybridMultilevel"/>
    <w:tmpl w:val="3C9EC8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30B468B"/>
    <w:multiLevelType w:val="hybridMultilevel"/>
    <w:tmpl w:val="FABE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B52FD9"/>
    <w:multiLevelType w:val="hybridMultilevel"/>
    <w:tmpl w:val="C9402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452908"/>
    <w:multiLevelType w:val="hybridMultilevel"/>
    <w:tmpl w:val="91B68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55F7E45"/>
    <w:multiLevelType w:val="hybridMultilevel"/>
    <w:tmpl w:val="D6C02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183174">
    <w:abstractNumId w:val="11"/>
  </w:num>
  <w:num w:numId="2" w16cid:durableId="2042591611">
    <w:abstractNumId w:val="3"/>
  </w:num>
  <w:num w:numId="3" w16cid:durableId="1375427892">
    <w:abstractNumId w:val="21"/>
  </w:num>
  <w:num w:numId="4" w16cid:durableId="1079250913">
    <w:abstractNumId w:val="7"/>
  </w:num>
  <w:num w:numId="5" w16cid:durableId="299503790">
    <w:abstractNumId w:val="17"/>
  </w:num>
  <w:num w:numId="6" w16cid:durableId="218981450">
    <w:abstractNumId w:val="6"/>
  </w:num>
  <w:num w:numId="7" w16cid:durableId="1698627864">
    <w:abstractNumId w:val="28"/>
  </w:num>
  <w:num w:numId="8" w16cid:durableId="1297485472">
    <w:abstractNumId w:val="26"/>
  </w:num>
  <w:num w:numId="9" w16cid:durableId="1813516527">
    <w:abstractNumId w:val="18"/>
  </w:num>
  <w:num w:numId="10" w16cid:durableId="627201444">
    <w:abstractNumId w:val="9"/>
  </w:num>
  <w:num w:numId="11" w16cid:durableId="1664695736">
    <w:abstractNumId w:val="20"/>
  </w:num>
  <w:num w:numId="12" w16cid:durableId="1254390285">
    <w:abstractNumId w:val="1"/>
  </w:num>
  <w:num w:numId="13" w16cid:durableId="1590698887">
    <w:abstractNumId w:val="22"/>
  </w:num>
  <w:num w:numId="14" w16cid:durableId="1473674492">
    <w:abstractNumId w:val="32"/>
  </w:num>
  <w:num w:numId="15" w16cid:durableId="1136486892">
    <w:abstractNumId w:val="8"/>
  </w:num>
  <w:num w:numId="16" w16cid:durableId="744493237">
    <w:abstractNumId w:val="12"/>
  </w:num>
  <w:num w:numId="17" w16cid:durableId="879630505">
    <w:abstractNumId w:val="16"/>
  </w:num>
  <w:num w:numId="18" w16cid:durableId="2124491856">
    <w:abstractNumId w:val="13"/>
  </w:num>
  <w:num w:numId="19" w16cid:durableId="861626017">
    <w:abstractNumId w:val="2"/>
  </w:num>
  <w:num w:numId="20" w16cid:durableId="1451826857">
    <w:abstractNumId w:val="29"/>
  </w:num>
  <w:num w:numId="21" w16cid:durableId="1647930935">
    <w:abstractNumId w:val="30"/>
  </w:num>
  <w:num w:numId="22" w16cid:durableId="494149266">
    <w:abstractNumId w:val="27"/>
  </w:num>
  <w:num w:numId="23" w16cid:durableId="992760809">
    <w:abstractNumId w:val="23"/>
  </w:num>
  <w:num w:numId="24" w16cid:durableId="1311784674">
    <w:abstractNumId w:val="5"/>
  </w:num>
  <w:num w:numId="25" w16cid:durableId="1437754144">
    <w:abstractNumId w:val="25"/>
  </w:num>
  <w:num w:numId="26" w16cid:durableId="2051998353">
    <w:abstractNumId w:val="0"/>
  </w:num>
  <w:num w:numId="27" w16cid:durableId="102962545">
    <w:abstractNumId w:val="14"/>
  </w:num>
  <w:num w:numId="28" w16cid:durableId="1234974779">
    <w:abstractNumId w:val="24"/>
  </w:num>
  <w:num w:numId="29" w16cid:durableId="728696993">
    <w:abstractNumId w:val="10"/>
  </w:num>
  <w:num w:numId="30" w16cid:durableId="1411267743">
    <w:abstractNumId w:val="19"/>
  </w:num>
  <w:num w:numId="31" w16cid:durableId="814836146">
    <w:abstractNumId w:val="4"/>
  </w:num>
  <w:num w:numId="32" w16cid:durableId="795879948">
    <w:abstractNumId w:val="15"/>
  </w:num>
  <w:num w:numId="33" w16cid:durableId="96465542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E7"/>
    <w:rsid w:val="00001026"/>
    <w:rsid w:val="00002948"/>
    <w:rsid w:val="00011B5D"/>
    <w:rsid w:val="00014E12"/>
    <w:rsid w:val="0001747A"/>
    <w:rsid w:val="000273AD"/>
    <w:rsid w:val="00030642"/>
    <w:rsid w:val="00030A8B"/>
    <w:rsid w:val="00033454"/>
    <w:rsid w:val="00035948"/>
    <w:rsid w:val="00040CE3"/>
    <w:rsid w:val="00041CB8"/>
    <w:rsid w:val="00045070"/>
    <w:rsid w:val="00045576"/>
    <w:rsid w:val="00050EB7"/>
    <w:rsid w:val="00053180"/>
    <w:rsid w:val="000542E4"/>
    <w:rsid w:val="00054A10"/>
    <w:rsid w:val="00064F7B"/>
    <w:rsid w:val="00065AAB"/>
    <w:rsid w:val="00066862"/>
    <w:rsid w:val="000671E1"/>
    <w:rsid w:val="00070A3C"/>
    <w:rsid w:val="000726EB"/>
    <w:rsid w:val="00072D3D"/>
    <w:rsid w:val="000730BA"/>
    <w:rsid w:val="00076DCC"/>
    <w:rsid w:val="00082834"/>
    <w:rsid w:val="00083465"/>
    <w:rsid w:val="00084165"/>
    <w:rsid w:val="00085134"/>
    <w:rsid w:val="0009045D"/>
    <w:rsid w:val="00091B72"/>
    <w:rsid w:val="00094484"/>
    <w:rsid w:val="000972F3"/>
    <w:rsid w:val="00097E7C"/>
    <w:rsid w:val="000A0E05"/>
    <w:rsid w:val="000A351D"/>
    <w:rsid w:val="000A751F"/>
    <w:rsid w:val="000B0A9D"/>
    <w:rsid w:val="000B0F28"/>
    <w:rsid w:val="000B24B5"/>
    <w:rsid w:val="000B293D"/>
    <w:rsid w:val="000B341F"/>
    <w:rsid w:val="000B50DB"/>
    <w:rsid w:val="000B5472"/>
    <w:rsid w:val="000B6E70"/>
    <w:rsid w:val="000C0393"/>
    <w:rsid w:val="000C1D16"/>
    <w:rsid w:val="000C32A8"/>
    <w:rsid w:val="000C4E23"/>
    <w:rsid w:val="000C66F1"/>
    <w:rsid w:val="000C7536"/>
    <w:rsid w:val="000D51A1"/>
    <w:rsid w:val="000D621F"/>
    <w:rsid w:val="000D7C9D"/>
    <w:rsid w:val="000D7E4B"/>
    <w:rsid w:val="000E09FF"/>
    <w:rsid w:val="000E3590"/>
    <w:rsid w:val="000E593F"/>
    <w:rsid w:val="000F181F"/>
    <w:rsid w:val="000F4037"/>
    <w:rsid w:val="000F4D63"/>
    <w:rsid w:val="000F59C0"/>
    <w:rsid w:val="00100B34"/>
    <w:rsid w:val="00100DB2"/>
    <w:rsid w:val="001015D5"/>
    <w:rsid w:val="00104DF4"/>
    <w:rsid w:val="001068DA"/>
    <w:rsid w:val="00114062"/>
    <w:rsid w:val="00115AE8"/>
    <w:rsid w:val="00116924"/>
    <w:rsid w:val="00117FF9"/>
    <w:rsid w:val="00120198"/>
    <w:rsid w:val="001201D8"/>
    <w:rsid w:val="00121151"/>
    <w:rsid w:val="00122C78"/>
    <w:rsid w:val="00123340"/>
    <w:rsid w:val="00125A99"/>
    <w:rsid w:val="001263CF"/>
    <w:rsid w:val="001271F4"/>
    <w:rsid w:val="0013123F"/>
    <w:rsid w:val="0013532A"/>
    <w:rsid w:val="001359AF"/>
    <w:rsid w:val="00137E10"/>
    <w:rsid w:val="0014189B"/>
    <w:rsid w:val="00146A1A"/>
    <w:rsid w:val="00150BE8"/>
    <w:rsid w:val="00152A8E"/>
    <w:rsid w:val="00153BFB"/>
    <w:rsid w:val="00155B72"/>
    <w:rsid w:val="00155CBB"/>
    <w:rsid w:val="0015619C"/>
    <w:rsid w:val="00160A2D"/>
    <w:rsid w:val="00160BE2"/>
    <w:rsid w:val="00162EFA"/>
    <w:rsid w:val="00163E76"/>
    <w:rsid w:val="00165A9B"/>
    <w:rsid w:val="001669D6"/>
    <w:rsid w:val="00171A4E"/>
    <w:rsid w:val="001742FB"/>
    <w:rsid w:val="0017452E"/>
    <w:rsid w:val="00176CF5"/>
    <w:rsid w:val="00177882"/>
    <w:rsid w:val="00182941"/>
    <w:rsid w:val="001840F6"/>
    <w:rsid w:val="00186139"/>
    <w:rsid w:val="001866BD"/>
    <w:rsid w:val="00186E8D"/>
    <w:rsid w:val="00192C9B"/>
    <w:rsid w:val="001941E7"/>
    <w:rsid w:val="00197BD4"/>
    <w:rsid w:val="001A239C"/>
    <w:rsid w:val="001A2E55"/>
    <w:rsid w:val="001A48E9"/>
    <w:rsid w:val="001A6EE0"/>
    <w:rsid w:val="001A7A2D"/>
    <w:rsid w:val="001B13E1"/>
    <w:rsid w:val="001B3AD2"/>
    <w:rsid w:val="001B4E6D"/>
    <w:rsid w:val="001B4E7C"/>
    <w:rsid w:val="001B599F"/>
    <w:rsid w:val="001B5C40"/>
    <w:rsid w:val="001C0206"/>
    <w:rsid w:val="001C033D"/>
    <w:rsid w:val="001C1EA3"/>
    <w:rsid w:val="001C2578"/>
    <w:rsid w:val="001C3131"/>
    <w:rsid w:val="001C7520"/>
    <w:rsid w:val="001D1310"/>
    <w:rsid w:val="001D6D8D"/>
    <w:rsid w:val="001D7DF0"/>
    <w:rsid w:val="001E4658"/>
    <w:rsid w:val="001E4A8B"/>
    <w:rsid w:val="001E5704"/>
    <w:rsid w:val="001E5871"/>
    <w:rsid w:val="001E61A7"/>
    <w:rsid w:val="001E6A6C"/>
    <w:rsid w:val="001E7E89"/>
    <w:rsid w:val="001F20B6"/>
    <w:rsid w:val="001F547F"/>
    <w:rsid w:val="002051CB"/>
    <w:rsid w:val="00206690"/>
    <w:rsid w:val="002075B8"/>
    <w:rsid w:val="002111D5"/>
    <w:rsid w:val="00212AAF"/>
    <w:rsid w:val="00214749"/>
    <w:rsid w:val="0022091B"/>
    <w:rsid w:val="002231B2"/>
    <w:rsid w:val="00223CDE"/>
    <w:rsid w:val="00226187"/>
    <w:rsid w:val="00227393"/>
    <w:rsid w:val="002273A4"/>
    <w:rsid w:val="00237348"/>
    <w:rsid w:val="00242D29"/>
    <w:rsid w:val="00247B9D"/>
    <w:rsid w:val="002510B5"/>
    <w:rsid w:val="002528E7"/>
    <w:rsid w:val="002531E4"/>
    <w:rsid w:val="0025320A"/>
    <w:rsid w:val="00253A49"/>
    <w:rsid w:val="00254798"/>
    <w:rsid w:val="0026017F"/>
    <w:rsid w:val="00263511"/>
    <w:rsid w:val="002658AE"/>
    <w:rsid w:val="00265E9B"/>
    <w:rsid w:val="002673EB"/>
    <w:rsid w:val="0027024B"/>
    <w:rsid w:val="002734EB"/>
    <w:rsid w:val="00275199"/>
    <w:rsid w:val="00276FC5"/>
    <w:rsid w:val="00280EA5"/>
    <w:rsid w:val="002833B4"/>
    <w:rsid w:val="00286BF3"/>
    <w:rsid w:val="0028707A"/>
    <w:rsid w:val="00287130"/>
    <w:rsid w:val="00287DED"/>
    <w:rsid w:val="0029195E"/>
    <w:rsid w:val="00293159"/>
    <w:rsid w:val="0029326E"/>
    <w:rsid w:val="002960F3"/>
    <w:rsid w:val="002A3706"/>
    <w:rsid w:val="002A6DB5"/>
    <w:rsid w:val="002B782B"/>
    <w:rsid w:val="002C1F24"/>
    <w:rsid w:val="002C306E"/>
    <w:rsid w:val="002C4359"/>
    <w:rsid w:val="002C4E61"/>
    <w:rsid w:val="002C5E98"/>
    <w:rsid w:val="002D071A"/>
    <w:rsid w:val="002D0736"/>
    <w:rsid w:val="002D0907"/>
    <w:rsid w:val="002D1FB4"/>
    <w:rsid w:val="002D46B6"/>
    <w:rsid w:val="002E2083"/>
    <w:rsid w:val="002E49B2"/>
    <w:rsid w:val="002F1B56"/>
    <w:rsid w:val="002F1C1D"/>
    <w:rsid w:val="002F7189"/>
    <w:rsid w:val="003009E1"/>
    <w:rsid w:val="0030435A"/>
    <w:rsid w:val="003047EE"/>
    <w:rsid w:val="00305FC6"/>
    <w:rsid w:val="00310695"/>
    <w:rsid w:val="00315A39"/>
    <w:rsid w:val="0032097C"/>
    <w:rsid w:val="00320B4A"/>
    <w:rsid w:val="00323CD4"/>
    <w:rsid w:val="00324F74"/>
    <w:rsid w:val="00326888"/>
    <w:rsid w:val="00334887"/>
    <w:rsid w:val="00335101"/>
    <w:rsid w:val="0033614B"/>
    <w:rsid w:val="00340EE9"/>
    <w:rsid w:val="00345B14"/>
    <w:rsid w:val="00345BD0"/>
    <w:rsid w:val="003463FF"/>
    <w:rsid w:val="00347885"/>
    <w:rsid w:val="00347953"/>
    <w:rsid w:val="003523AF"/>
    <w:rsid w:val="00353DFA"/>
    <w:rsid w:val="0035629C"/>
    <w:rsid w:val="003619C4"/>
    <w:rsid w:val="00361D1E"/>
    <w:rsid w:val="00362CF8"/>
    <w:rsid w:val="0036563D"/>
    <w:rsid w:val="00367A63"/>
    <w:rsid w:val="00370DDE"/>
    <w:rsid w:val="00372CE3"/>
    <w:rsid w:val="0037409E"/>
    <w:rsid w:val="003746F7"/>
    <w:rsid w:val="0037477C"/>
    <w:rsid w:val="00374811"/>
    <w:rsid w:val="00375EFE"/>
    <w:rsid w:val="00376457"/>
    <w:rsid w:val="003804D6"/>
    <w:rsid w:val="00383DBA"/>
    <w:rsid w:val="003851F9"/>
    <w:rsid w:val="00385420"/>
    <w:rsid w:val="00387A9C"/>
    <w:rsid w:val="00387C26"/>
    <w:rsid w:val="00391947"/>
    <w:rsid w:val="00393B25"/>
    <w:rsid w:val="003946E6"/>
    <w:rsid w:val="00397F2F"/>
    <w:rsid w:val="003A1119"/>
    <w:rsid w:val="003A16EF"/>
    <w:rsid w:val="003A1B30"/>
    <w:rsid w:val="003A2B73"/>
    <w:rsid w:val="003A398A"/>
    <w:rsid w:val="003A5F65"/>
    <w:rsid w:val="003B370E"/>
    <w:rsid w:val="003C059A"/>
    <w:rsid w:val="003C06DE"/>
    <w:rsid w:val="003C0A2B"/>
    <w:rsid w:val="003C26C6"/>
    <w:rsid w:val="003C3805"/>
    <w:rsid w:val="003C5825"/>
    <w:rsid w:val="003C5AA8"/>
    <w:rsid w:val="003D1984"/>
    <w:rsid w:val="003D1E84"/>
    <w:rsid w:val="003D4627"/>
    <w:rsid w:val="003D6CE4"/>
    <w:rsid w:val="003D7708"/>
    <w:rsid w:val="003E13BD"/>
    <w:rsid w:val="003E2610"/>
    <w:rsid w:val="003E4CE9"/>
    <w:rsid w:val="003E5002"/>
    <w:rsid w:val="003E53DB"/>
    <w:rsid w:val="003E5B42"/>
    <w:rsid w:val="003E770D"/>
    <w:rsid w:val="003F0F24"/>
    <w:rsid w:val="003F10BA"/>
    <w:rsid w:val="003F1C75"/>
    <w:rsid w:val="003F21F1"/>
    <w:rsid w:val="003F500F"/>
    <w:rsid w:val="003F53EB"/>
    <w:rsid w:val="003F5CD3"/>
    <w:rsid w:val="003F6A65"/>
    <w:rsid w:val="003F7D9A"/>
    <w:rsid w:val="004005A8"/>
    <w:rsid w:val="00405D96"/>
    <w:rsid w:val="004105FF"/>
    <w:rsid w:val="0041223F"/>
    <w:rsid w:val="00412813"/>
    <w:rsid w:val="004130DC"/>
    <w:rsid w:val="004149F6"/>
    <w:rsid w:val="00415742"/>
    <w:rsid w:val="0041778C"/>
    <w:rsid w:val="00420EE8"/>
    <w:rsid w:val="00424CB6"/>
    <w:rsid w:val="00424FDC"/>
    <w:rsid w:val="0042789A"/>
    <w:rsid w:val="00432C7D"/>
    <w:rsid w:val="00434C8C"/>
    <w:rsid w:val="00435D3A"/>
    <w:rsid w:val="004434CD"/>
    <w:rsid w:val="00447464"/>
    <w:rsid w:val="00451057"/>
    <w:rsid w:val="004614DD"/>
    <w:rsid w:val="00462D26"/>
    <w:rsid w:val="00470789"/>
    <w:rsid w:val="00470AA7"/>
    <w:rsid w:val="00471DF0"/>
    <w:rsid w:val="004720C2"/>
    <w:rsid w:val="004757C5"/>
    <w:rsid w:val="00475835"/>
    <w:rsid w:val="00482BF3"/>
    <w:rsid w:val="00483162"/>
    <w:rsid w:val="00486115"/>
    <w:rsid w:val="00493D49"/>
    <w:rsid w:val="00494C90"/>
    <w:rsid w:val="00496C9A"/>
    <w:rsid w:val="00497115"/>
    <w:rsid w:val="004A010F"/>
    <w:rsid w:val="004A15F7"/>
    <w:rsid w:val="004A18B6"/>
    <w:rsid w:val="004A1E45"/>
    <w:rsid w:val="004A3CE7"/>
    <w:rsid w:val="004A4980"/>
    <w:rsid w:val="004A50D6"/>
    <w:rsid w:val="004B75E7"/>
    <w:rsid w:val="004C0B2C"/>
    <w:rsid w:val="004C0E14"/>
    <w:rsid w:val="004C1981"/>
    <w:rsid w:val="004C4750"/>
    <w:rsid w:val="004C53D2"/>
    <w:rsid w:val="004C60D8"/>
    <w:rsid w:val="004C78B7"/>
    <w:rsid w:val="004D49AE"/>
    <w:rsid w:val="004D6778"/>
    <w:rsid w:val="004D761C"/>
    <w:rsid w:val="004E0D0E"/>
    <w:rsid w:val="004E4C5D"/>
    <w:rsid w:val="004E5D12"/>
    <w:rsid w:val="004F2579"/>
    <w:rsid w:val="004F27C5"/>
    <w:rsid w:val="004F4961"/>
    <w:rsid w:val="004F498A"/>
    <w:rsid w:val="004F4DB4"/>
    <w:rsid w:val="004F6D2D"/>
    <w:rsid w:val="004F7490"/>
    <w:rsid w:val="0050120B"/>
    <w:rsid w:val="005025A3"/>
    <w:rsid w:val="00503E14"/>
    <w:rsid w:val="00504116"/>
    <w:rsid w:val="005042F3"/>
    <w:rsid w:val="00504D3B"/>
    <w:rsid w:val="00507964"/>
    <w:rsid w:val="005108E0"/>
    <w:rsid w:val="00513639"/>
    <w:rsid w:val="005143C0"/>
    <w:rsid w:val="005151B2"/>
    <w:rsid w:val="00516A54"/>
    <w:rsid w:val="00517882"/>
    <w:rsid w:val="0052364D"/>
    <w:rsid w:val="00525304"/>
    <w:rsid w:val="005253D5"/>
    <w:rsid w:val="00535F18"/>
    <w:rsid w:val="00536B5D"/>
    <w:rsid w:val="005372D1"/>
    <w:rsid w:val="00537C24"/>
    <w:rsid w:val="00540247"/>
    <w:rsid w:val="00540CC1"/>
    <w:rsid w:val="00540FE1"/>
    <w:rsid w:val="00543692"/>
    <w:rsid w:val="00543A36"/>
    <w:rsid w:val="00544D97"/>
    <w:rsid w:val="00547EE0"/>
    <w:rsid w:val="0055251F"/>
    <w:rsid w:val="00552743"/>
    <w:rsid w:val="00553C42"/>
    <w:rsid w:val="005621E0"/>
    <w:rsid w:val="00564E6F"/>
    <w:rsid w:val="00566C37"/>
    <w:rsid w:val="00571651"/>
    <w:rsid w:val="005729F2"/>
    <w:rsid w:val="00573152"/>
    <w:rsid w:val="00573A66"/>
    <w:rsid w:val="00577073"/>
    <w:rsid w:val="00577814"/>
    <w:rsid w:val="00584FD3"/>
    <w:rsid w:val="00586E4A"/>
    <w:rsid w:val="00587A80"/>
    <w:rsid w:val="00591059"/>
    <w:rsid w:val="00591E22"/>
    <w:rsid w:val="005944EF"/>
    <w:rsid w:val="005950BE"/>
    <w:rsid w:val="005A4A9F"/>
    <w:rsid w:val="005A4ACA"/>
    <w:rsid w:val="005A66F8"/>
    <w:rsid w:val="005B25D0"/>
    <w:rsid w:val="005B3269"/>
    <w:rsid w:val="005B35C4"/>
    <w:rsid w:val="005B4910"/>
    <w:rsid w:val="005C08D2"/>
    <w:rsid w:val="005C1A01"/>
    <w:rsid w:val="005C1D43"/>
    <w:rsid w:val="005C2911"/>
    <w:rsid w:val="005C7882"/>
    <w:rsid w:val="005D09FE"/>
    <w:rsid w:val="005D3142"/>
    <w:rsid w:val="005D3268"/>
    <w:rsid w:val="005D57D8"/>
    <w:rsid w:val="005D7AD1"/>
    <w:rsid w:val="005E00DD"/>
    <w:rsid w:val="005E2448"/>
    <w:rsid w:val="005E4671"/>
    <w:rsid w:val="005E5A96"/>
    <w:rsid w:val="005E6874"/>
    <w:rsid w:val="005E6D65"/>
    <w:rsid w:val="005F0986"/>
    <w:rsid w:val="005F1957"/>
    <w:rsid w:val="005F24DA"/>
    <w:rsid w:val="005F3B65"/>
    <w:rsid w:val="00601250"/>
    <w:rsid w:val="00602925"/>
    <w:rsid w:val="0060449E"/>
    <w:rsid w:val="006061D2"/>
    <w:rsid w:val="00607215"/>
    <w:rsid w:val="00611625"/>
    <w:rsid w:val="006119B1"/>
    <w:rsid w:val="00613275"/>
    <w:rsid w:val="0061566F"/>
    <w:rsid w:val="00615BF4"/>
    <w:rsid w:val="00621CC8"/>
    <w:rsid w:val="00621F71"/>
    <w:rsid w:val="00622ECE"/>
    <w:rsid w:val="00624A7C"/>
    <w:rsid w:val="006252B9"/>
    <w:rsid w:val="006260F9"/>
    <w:rsid w:val="00634B67"/>
    <w:rsid w:val="006365BA"/>
    <w:rsid w:val="00642A71"/>
    <w:rsid w:val="00642B5C"/>
    <w:rsid w:val="00650A2F"/>
    <w:rsid w:val="00653D32"/>
    <w:rsid w:val="0065404C"/>
    <w:rsid w:val="006560B1"/>
    <w:rsid w:val="00656408"/>
    <w:rsid w:val="006579C6"/>
    <w:rsid w:val="006603A3"/>
    <w:rsid w:val="00661465"/>
    <w:rsid w:val="00664F73"/>
    <w:rsid w:val="00665CA3"/>
    <w:rsid w:val="00671F68"/>
    <w:rsid w:val="006723AD"/>
    <w:rsid w:val="00674BDB"/>
    <w:rsid w:val="006755F8"/>
    <w:rsid w:val="00675A25"/>
    <w:rsid w:val="00675C7D"/>
    <w:rsid w:val="006763C4"/>
    <w:rsid w:val="00680C47"/>
    <w:rsid w:val="0068681B"/>
    <w:rsid w:val="0068763E"/>
    <w:rsid w:val="00687F38"/>
    <w:rsid w:val="00690319"/>
    <w:rsid w:val="00697282"/>
    <w:rsid w:val="006A1503"/>
    <w:rsid w:val="006A281A"/>
    <w:rsid w:val="006A40CC"/>
    <w:rsid w:val="006A48F2"/>
    <w:rsid w:val="006A7897"/>
    <w:rsid w:val="006B07F7"/>
    <w:rsid w:val="006B0FE0"/>
    <w:rsid w:val="006B19F1"/>
    <w:rsid w:val="006B5E60"/>
    <w:rsid w:val="006C002F"/>
    <w:rsid w:val="006C296B"/>
    <w:rsid w:val="006C429B"/>
    <w:rsid w:val="006C6299"/>
    <w:rsid w:val="006D24D5"/>
    <w:rsid w:val="006D304D"/>
    <w:rsid w:val="006E25BE"/>
    <w:rsid w:val="006E427A"/>
    <w:rsid w:val="006E428F"/>
    <w:rsid w:val="006E45CB"/>
    <w:rsid w:val="006E485B"/>
    <w:rsid w:val="006E4F08"/>
    <w:rsid w:val="006E6D7E"/>
    <w:rsid w:val="006E78D4"/>
    <w:rsid w:val="006F07E1"/>
    <w:rsid w:val="006F43DE"/>
    <w:rsid w:val="006F496F"/>
    <w:rsid w:val="006F682E"/>
    <w:rsid w:val="006F7A1E"/>
    <w:rsid w:val="0070117C"/>
    <w:rsid w:val="007017AA"/>
    <w:rsid w:val="00703EA0"/>
    <w:rsid w:val="00707563"/>
    <w:rsid w:val="00710FEF"/>
    <w:rsid w:val="007132E1"/>
    <w:rsid w:val="0071536B"/>
    <w:rsid w:val="0071689B"/>
    <w:rsid w:val="00716F8A"/>
    <w:rsid w:val="00717004"/>
    <w:rsid w:val="007176D7"/>
    <w:rsid w:val="00717CA7"/>
    <w:rsid w:val="0072154A"/>
    <w:rsid w:val="007236B9"/>
    <w:rsid w:val="007301D1"/>
    <w:rsid w:val="00730E3B"/>
    <w:rsid w:val="007310B4"/>
    <w:rsid w:val="00734F58"/>
    <w:rsid w:val="00735D8E"/>
    <w:rsid w:val="007368FC"/>
    <w:rsid w:val="00736BF5"/>
    <w:rsid w:val="00741B99"/>
    <w:rsid w:val="0074309D"/>
    <w:rsid w:val="00746E8C"/>
    <w:rsid w:val="00746F11"/>
    <w:rsid w:val="00747FDC"/>
    <w:rsid w:val="00750B9F"/>
    <w:rsid w:val="007521BA"/>
    <w:rsid w:val="00753DC5"/>
    <w:rsid w:val="00755444"/>
    <w:rsid w:val="007565EC"/>
    <w:rsid w:val="00756B92"/>
    <w:rsid w:val="007601B7"/>
    <w:rsid w:val="007624A7"/>
    <w:rsid w:val="00763552"/>
    <w:rsid w:val="00765CC4"/>
    <w:rsid w:val="00767624"/>
    <w:rsid w:val="007679EA"/>
    <w:rsid w:val="00767B5A"/>
    <w:rsid w:val="00771070"/>
    <w:rsid w:val="0077384E"/>
    <w:rsid w:val="00777736"/>
    <w:rsid w:val="00781B06"/>
    <w:rsid w:val="00786CCD"/>
    <w:rsid w:val="0078744B"/>
    <w:rsid w:val="007905B0"/>
    <w:rsid w:val="00791556"/>
    <w:rsid w:val="00791EA2"/>
    <w:rsid w:val="00794CDB"/>
    <w:rsid w:val="00795962"/>
    <w:rsid w:val="007966A3"/>
    <w:rsid w:val="00796D2B"/>
    <w:rsid w:val="007A0D30"/>
    <w:rsid w:val="007A121B"/>
    <w:rsid w:val="007A14EB"/>
    <w:rsid w:val="007A22B4"/>
    <w:rsid w:val="007A2D58"/>
    <w:rsid w:val="007A6D60"/>
    <w:rsid w:val="007B0871"/>
    <w:rsid w:val="007B0CCC"/>
    <w:rsid w:val="007B461B"/>
    <w:rsid w:val="007B65FA"/>
    <w:rsid w:val="007B6F78"/>
    <w:rsid w:val="007B727D"/>
    <w:rsid w:val="007C3E7A"/>
    <w:rsid w:val="007C6217"/>
    <w:rsid w:val="007C6EF8"/>
    <w:rsid w:val="007D0FD7"/>
    <w:rsid w:val="007D1068"/>
    <w:rsid w:val="007D22ED"/>
    <w:rsid w:val="007D2316"/>
    <w:rsid w:val="007D449F"/>
    <w:rsid w:val="007D49A4"/>
    <w:rsid w:val="007D5258"/>
    <w:rsid w:val="007D66BB"/>
    <w:rsid w:val="007D738D"/>
    <w:rsid w:val="007D7601"/>
    <w:rsid w:val="007E0A8E"/>
    <w:rsid w:val="007E1223"/>
    <w:rsid w:val="007E3275"/>
    <w:rsid w:val="007E79BF"/>
    <w:rsid w:val="007F0BF9"/>
    <w:rsid w:val="007F4474"/>
    <w:rsid w:val="007F52AB"/>
    <w:rsid w:val="007F6211"/>
    <w:rsid w:val="008011B2"/>
    <w:rsid w:val="00801CD9"/>
    <w:rsid w:val="00803429"/>
    <w:rsid w:val="00806477"/>
    <w:rsid w:val="00807EB5"/>
    <w:rsid w:val="00811236"/>
    <w:rsid w:val="0081597C"/>
    <w:rsid w:val="00816298"/>
    <w:rsid w:val="00817D82"/>
    <w:rsid w:val="00822F23"/>
    <w:rsid w:val="00823675"/>
    <w:rsid w:val="00825A47"/>
    <w:rsid w:val="00831DD7"/>
    <w:rsid w:val="00832025"/>
    <w:rsid w:val="008340DA"/>
    <w:rsid w:val="00834619"/>
    <w:rsid w:val="0084028D"/>
    <w:rsid w:val="00847F0D"/>
    <w:rsid w:val="008543A7"/>
    <w:rsid w:val="008564E2"/>
    <w:rsid w:val="008572EE"/>
    <w:rsid w:val="0086064D"/>
    <w:rsid w:val="0086114A"/>
    <w:rsid w:val="00864F72"/>
    <w:rsid w:val="008652D1"/>
    <w:rsid w:val="00865774"/>
    <w:rsid w:val="00865945"/>
    <w:rsid w:val="00865B79"/>
    <w:rsid w:val="008666E1"/>
    <w:rsid w:val="00866923"/>
    <w:rsid w:val="00866E36"/>
    <w:rsid w:val="00867739"/>
    <w:rsid w:val="00871A80"/>
    <w:rsid w:val="00872F15"/>
    <w:rsid w:val="00873C69"/>
    <w:rsid w:val="00873D81"/>
    <w:rsid w:val="00874CBF"/>
    <w:rsid w:val="008755BA"/>
    <w:rsid w:val="008767A8"/>
    <w:rsid w:val="00880EA8"/>
    <w:rsid w:val="008810BD"/>
    <w:rsid w:val="0088245F"/>
    <w:rsid w:val="00884F55"/>
    <w:rsid w:val="008855AD"/>
    <w:rsid w:val="00886B80"/>
    <w:rsid w:val="00887F29"/>
    <w:rsid w:val="00891742"/>
    <w:rsid w:val="0089382A"/>
    <w:rsid w:val="00893AE6"/>
    <w:rsid w:val="00897528"/>
    <w:rsid w:val="0089783B"/>
    <w:rsid w:val="008A1699"/>
    <w:rsid w:val="008A323F"/>
    <w:rsid w:val="008B080A"/>
    <w:rsid w:val="008B0BEE"/>
    <w:rsid w:val="008B0FB9"/>
    <w:rsid w:val="008B202D"/>
    <w:rsid w:val="008B4152"/>
    <w:rsid w:val="008B73EA"/>
    <w:rsid w:val="008C1499"/>
    <w:rsid w:val="008C3FC3"/>
    <w:rsid w:val="008C486F"/>
    <w:rsid w:val="008C5659"/>
    <w:rsid w:val="008D05DF"/>
    <w:rsid w:val="008D08DF"/>
    <w:rsid w:val="008D309C"/>
    <w:rsid w:val="008D4C2A"/>
    <w:rsid w:val="008E12E6"/>
    <w:rsid w:val="008E2AC8"/>
    <w:rsid w:val="008E74BF"/>
    <w:rsid w:val="008F0912"/>
    <w:rsid w:val="008F23C1"/>
    <w:rsid w:val="008F742A"/>
    <w:rsid w:val="00903849"/>
    <w:rsid w:val="0090582E"/>
    <w:rsid w:val="0090710C"/>
    <w:rsid w:val="00910324"/>
    <w:rsid w:val="009153A7"/>
    <w:rsid w:val="00921A00"/>
    <w:rsid w:val="00922514"/>
    <w:rsid w:val="00925145"/>
    <w:rsid w:val="009251AA"/>
    <w:rsid w:val="009255E6"/>
    <w:rsid w:val="00927560"/>
    <w:rsid w:val="00930924"/>
    <w:rsid w:val="009334B2"/>
    <w:rsid w:val="00934676"/>
    <w:rsid w:val="00943683"/>
    <w:rsid w:val="00945B98"/>
    <w:rsid w:val="0094707E"/>
    <w:rsid w:val="0095083F"/>
    <w:rsid w:val="00953B96"/>
    <w:rsid w:val="00954134"/>
    <w:rsid w:val="009550B8"/>
    <w:rsid w:val="00956049"/>
    <w:rsid w:val="009572C4"/>
    <w:rsid w:val="00960D7C"/>
    <w:rsid w:val="00962339"/>
    <w:rsid w:val="00962B02"/>
    <w:rsid w:val="00964551"/>
    <w:rsid w:val="00964932"/>
    <w:rsid w:val="00970F3D"/>
    <w:rsid w:val="00972144"/>
    <w:rsid w:val="00972693"/>
    <w:rsid w:val="00972FE4"/>
    <w:rsid w:val="0097542D"/>
    <w:rsid w:val="00975483"/>
    <w:rsid w:val="00975FCC"/>
    <w:rsid w:val="00977790"/>
    <w:rsid w:val="00983298"/>
    <w:rsid w:val="00983EAD"/>
    <w:rsid w:val="0098789A"/>
    <w:rsid w:val="009878B4"/>
    <w:rsid w:val="0099128B"/>
    <w:rsid w:val="00992E4B"/>
    <w:rsid w:val="00995CCA"/>
    <w:rsid w:val="009A13B5"/>
    <w:rsid w:val="009A1BB0"/>
    <w:rsid w:val="009A1FA2"/>
    <w:rsid w:val="009A365D"/>
    <w:rsid w:val="009A4A21"/>
    <w:rsid w:val="009A6D26"/>
    <w:rsid w:val="009A7808"/>
    <w:rsid w:val="009B5F63"/>
    <w:rsid w:val="009B79EE"/>
    <w:rsid w:val="009C2BE1"/>
    <w:rsid w:val="009C3F63"/>
    <w:rsid w:val="009C42A5"/>
    <w:rsid w:val="009C7336"/>
    <w:rsid w:val="009D27C1"/>
    <w:rsid w:val="009D44F1"/>
    <w:rsid w:val="009D71AF"/>
    <w:rsid w:val="009E504E"/>
    <w:rsid w:val="009E5D7E"/>
    <w:rsid w:val="009E6802"/>
    <w:rsid w:val="009E73CC"/>
    <w:rsid w:val="009E78DC"/>
    <w:rsid w:val="009F15EA"/>
    <w:rsid w:val="009F276F"/>
    <w:rsid w:val="009F4BD1"/>
    <w:rsid w:val="009F6F6B"/>
    <w:rsid w:val="00A01004"/>
    <w:rsid w:val="00A0280A"/>
    <w:rsid w:val="00A03C05"/>
    <w:rsid w:val="00A05F83"/>
    <w:rsid w:val="00A06761"/>
    <w:rsid w:val="00A0759D"/>
    <w:rsid w:val="00A07E87"/>
    <w:rsid w:val="00A109D8"/>
    <w:rsid w:val="00A126EC"/>
    <w:rsid w:val="00A132B9"/>
    <w:rsid w:val="00A14C9D"/>
    <w:rsid w:val="00A1519E"/>
    <w:rsid w:val="00A162AF"/>
    <w:rsid w:val="00A16BF4"/>
    <w:rsid w:val="00A20305"/>
    <w:rsid w:val="00A235C5"/>
    <w:rsid w:val="00A2369B"/>
    <w:rsid w:val="00A24289"/>
    <w:rsid w:val="00A258BD"/>
    <w:rsid w:val="00A26232"/>
    <w:rsid w:val="00A26468"/>
    <w:rsid w:val="00A2735B"/>
    <w:rsid w:val="00A3070E"/>
    <w:rsid w:val="00A33C8B"/>
    <w:rsid w:val="00A361C8"/>
    <w:rsid w:val="00A36952"/>
    <w:rsid w:val="00A4240C"/>
    <w:rsid w:val="00A4648F"/>
    <w:rsid w:val="00A4730F"/>
    <w:rsid w:val="00A477E3"/>
    <w:rsid w:val="00A47E29"/>
    <w:rsid w:val="00A51D21"/>
    <w:rsid w:val="00A52434"/>
    <w:rsid w:val="00A5465B"/>
    <w:rsid w:val="00A568CD"/>
    <w:rsid w:val="00A63681"/>
    <w:rsid w:val="00A66F28"/>
    <w:rsid w:val="00A7200E"/>
    <w:rsid w:val="00A72DA2"/>
    <w:rsid w:val="00A744CE"/>
    <w:rsid w:val="00A75E88"/>
    <w:rsid w:val="00A775FB"/>
    <w:rsid w:val="00A80F99"/>
    <w:rsid w:val="00A82B04"/>
    <w:rsid w:val="00A84BDE"/>
    <w:rsid w:val="00A91A53"/>
    <w:rsid w:val="00A943B3"/>
    <w:rsid w:val="00AA0509"/>
    <w:rsid w:val="00AA335F"/>
    <w:rsid w:val="00AA336B"/>
    <w:rsid w:val="00AA53CB"/>
    <w:rsid w:val="00AA59FC"/>
    <w:rsid w:val="00AA74BB"/>
    <w:rsid w:val="00AB1925"/>
    <w:rsid w:val="00AB5D46"/>
    <w:rsid w:val="00AB6490"/>
    <w:rsid w:val="00AB6CF3"/>
    <w:rsid w:val="00AB6DDE"/>
    <w:rsid w:val="00AC0132"/>
    <w:rsid w:val="00AC15AF"/>
    <w:rsid w:val="00AC1D05"/>
    <w:rsid w:val="00AC23CB"/>
    <w:rsid w:val="00AC3F13"/>
    <w:rsid w:val="00AC52D8"/>
    <w:rsid w:val="00AD14F1"/>
    <w:rsid w:val="00AD50CF"/>
    <w:rsid w:val="00AD549A"/>
    <w:rsid w:val="00AE1FBB"/>
    <w:rsid w:val="00AE298D"/>
    <w:rsid w:val="00AE2CFB"/>
    <w:rsid w:val="00AE3BF9"/>
    <w:rsid w:val="00AE533A"/>
    <w:rsid w:val="00AE6272"/>
    <w:rsid w:val="00AE72F2"/>
    <w:rsid w:val="00AE7D8D"/>
    <w:rsid w:val="00AF18C7"/>
    <w:rsid w:val="00AF3623"/>
    <w:rsid w:val="00AF4A9C"/>
    <w:rsid w:val="00AF5E9B"/>
    <w:rsid w:val="00AF6112"/>
    <w:rsid w:val="00AF6231"/>
    <w:rsid w:val="00AF67FE"/>
    <w:rsid w:val="00AF6E52"/>
    <w:rsid w:val="00B00678"/>
    <w:rsid w:val="00B00F81"/>
    <w:rsid w:val="00B06F34"/>
    <w:rsid w:val="00B0711E"/>
    <w:rsid w:val="00B12001"/>
    <w:rsid w:val="00B12A98"/>
    <w:rsid w:val="00B1459E"/>
    <w:rsid w:val="00B1523B"/>
    <w:rsid w:val="00B16BDE"/>
    <w:rsid w:val="00B239E3"/>
    <w:rsid w:val="00B25768"/>
    <w:rsid w:val="00B26AE4"/>
    <w:rsid w:val="00B31D83"/>
    <w:rsid w:val="00B33933"/>
    <w:rsid w:val="00B36B6B"/>
    <w:rsid w:val="00B408FF"/>
    <w:rsid w:val="00B43F93"/>
    <w:rsid w:val="00B4404A"/>
    <w:rsid w:val="00B50352"/>
    <w:rsid w:val="00B51783"/>
    <w:rsid w:val="00B530F6"/>
    <w:rsid w:val="00B560F5"/>
    <w:rsid w:val="00B5723A"/>
    <w:rsid w:val="00B6132E"/>
    <w:rsid w:val="00B703E3"/>
    <w:rsid w:val="00B71928"/>
    <w:rsid w:val="00B72E41"/>
    <w:rsid w:val="00B80D1A"/>
    <w:rsid w:val="00B81273"/>
    <w:rsid w:val="00B838B5"/>
    <w:rsid w:val="00B84CA3"/>
    <w:rsid w:val="00B9100D"/>
    <w:rsid w:val="00B9227A"/>
    <w:rsid w:val="00B929EB"/>
    <w:rsid w:val="00B959A7"/>
    <w:rsid w:val="00B95C52"/>
    <w:rsid w:val="00B95F2A"/>
    <w:rsid w:val="00B96404"/>
    <w:rsid w:val="00B97BF6"/>
    <w:rsid w:val="00BA0CCC"/>
    <w:rsid w:val="00BA2252"/>
    <w:rsid w:val="00BA2FD3"/>
    <w:rsid w:val="00BA63E3"/>
    <w:rsid w:val="00BA7329"/>
    <w:rsid w:val="00BB0D42"/>
    <w:rsid w:val="00BB1860"/>
    <w:rsid w:val="00BC171C"/>
    <w:rsid w:val="00BC2A31"/>
    <w:rsid w:val="00BC2A37"/>
    <w:rsid w:val="00BC3389"/>
    <w:rsid w:val="00BD0A65"/>
    <w:rsid w:val="00BD166E"/>
    <w:rsid w:val="00BD2726"/>
    <w:rsid w:val="00BD27E4"/>
    <w:rsid w:val="00BD2DEF"/>
    <w:rsid w:val="00BD54BC"/>
    <w:rsid w:val="00BD5B58"/>
    <w:rsid w:val="00BE063E"/>
    <w:rsid w:val="00BE5FF7"/>
    <w:rsid w:val="00BE69E2"/>
    <w:rsid w:val="00BF23F7"/>
    <w:rsid w:val="00BF2D41"/>
    <w:rsid w:val="00BF60A9"/>
    <w:rsid w:val="00BF6EED"/>
    <w:rsid w:val="00C00BB8"/>
    <w:rsid w:val="00C01FB0"/>
    <w:rsid w:val="00C03688"/>
    <w:rsid w:val="00C0542E"/>
    <w:rsid w:val="00C13554"/>
    <w:rsid w:val="00C20DB8"/>
    <w:rsid w:val="00C21394"/>
    <w:rsid w:val="00C21D79"/>
    <w:rsid w:val="00C25AAE"/>
    <w:rsid w:val="00C2798F"/>
    <w:rsid w:val="00C31DB3"/>
    <w:rsid w:val="00C416CF"/>
    <w:rsid w:val="00C44186"/>
    <w:rsid w:val="00C46891"/>
    <w:rsid w:val="00C508E2"/>
    <w:rsid w:val="00C5220E"/>
    <w:rsid w:val="00C52536"/>
    <w:rsid w:val="00C5584D"/>
    <w:rsid w:val="00C6002F"/>
    <w:rsid w:val="00C6095F"/>
    <w:rsid w:val="00C629A3"/>
    <w:rsid w:val="00C661C0"/>
    <w:rsid w:val="00C703E6"/>
    <w:rsid w:val="00C7217A"/>
    <w:rsid w:val="00C7330D"/>
    <w:rsid w:val="00C7519D"/>
    <w:rsid w:val="00C93395"/>
    <w:rsid w:val="00C95933"/>
    <w:rsid w:val="00CA1B9B"/>
    <w:rsid w:val="00CA4BCE"/>
    <w:rsid w:val="00CA59C5"/>
    <w:rsid w:val="00CA6014"/>
    <w:rsid w:val="00CB52CA"/>
    <w:rsid w:val="00CB6FD7"/>
    <w:rsid w:val="00CB7569"/>
    <w:rsid w:val="00CC1274"/>
    <w:rsid w:val="00CD2FAD"/>
    <w:rsid w:val="00CD4088"/>
    <w:rsid w:val="00CD4D6F"/>
    <w:rsid w:val="00CD7529"/>
    <w:rsid w:val="00CD77E4"/>
    <w:rsid w:val="00CE066B"/>
    <w:rsid w:val="00CE0BD2"/>
    <w:rsid w:val="00CE2880"/>
    <w:rsid w:val="00CE2F55"/>
    <w:rsid w:val="00CE3301"/>
    <w:rsid w:val="00CE3675"/>
    <w:rsid w:val="00CE38D4"/>
    <w:rsid w:val="00CE5BB4"/>
    <w:rsid w:val="00CF48F8"/>
    <w:rsid w:val="00CF4FA8"/>
    <w:rsid w:val="00CF7AAC"/>
    <w:rsid w:val="00D00A1A"/>
    <w:rsid w:val="00D016F1"/>
    <w:rsid w:val="00D03692"/>
    <w:rsid w:val="00D0452A"/>
    <w:rsid w:val="00D05E5F"/>
    <w:rsid w:val="00D07683"/>
    <w:rsid w:val="00D10024"/>
    <w:rsid w:val="00D1079C"/>
    <w:rsid w:val="00D120D0"/>
    <w:rsid w:val="00D146DD"/>
    <w:rsid w:val="00D16DF1"/>
    <w:rsid w:val="00D2103B"/>
    <w:rsid w:val="00D211EB"/>
    <w:rsid w:val="00D24045"/>
    <w:rsid w:val="00D262C9"/>
    <w:rsid w:val="00D26A1B"/>
    <w:rsid w:val="00D32370"/>
    <w:rsid w:val="00D400ED"/>
    <w:rsid w:val="00D41298"/>
    <w:rsid w:val="00D41465"/>
    <w:rsid w:val="00D41EE1"/>
    <w:rsid w:val="00D455BB"/>
    <w:rsid w:val="00D4628E"/>
    <w:rsid w:val="00D46600"/>
    <w:rsid w:val="00D47CF7"/>
    <w:rsid w:val="00D53E1D"/>
    <w:rsid w:val="00D54E20"/>
    <w:rsid w:val="00D562D6"/>
    <w:rsid w:val="00D57329"/>
    <w:rsid w:val="00D606D0"/>
    <w:rsid w:val="00D610E3"/>
    <w:rsid w:val="00D6121A"/>
    <w:rsid w:val="00D6447A"/>
    <w:rsid w:val="00D648DB"/>
    <w:rsid w:val="00D66380"/>
    <w:rsid w:val="00D67B88"/>
    <w:rsid w:val="00D71FB8"/>
    <w:rsid w:val="00D74214"/>
    <w:rsid w:val="00D809F3"/>
    <w:rsid w:val="00D83A99"/>
    <w:rsid w:val="00D867AD"/>
    <w:rsid w:val="00DA6A61"/>
    <w:rsid w:val="00DA7ED9"/>
    <w:rsid w:val="00DB0A2B"/>
    <w:rsid w:val="00DB0FFD"/>
    <w:rsid w:val="00DB26AE"/>
    <w:rsid w:val="00DB3460"/>
    <w:rsid w:val="00DB5127"/>
    <w:rsid w:val="00DC16F3"/>
    <w:rsid w:val="00DC18A6"/>
    <w:rsid w:val="00DC689D"/>
    <w:rsid w:val="00DC6EDE"/>
    <w:rsid w:val="00DD3C2F"/>
    <w:rsid w:val="00DD7C7F"/>
    <w:rsid w:val="00DE02A3"/>
    <w:rsid w:val="00DE43E6"/>
    <w:rsid w:val="00DE447C"/>
    <w:rsid w:val="00DE5408"/>
    <w:rsid w:val="00DE5BC7"/>
    <w:rsid w:val="00DF09B6"/>
    <w:rsid w:val="00DF3195"/>
    <w:rsid w:val="00DF3C8C"/>
    <w:rsid w:val="00DF5345"/>
    <w:rsid w:val="00DF5FB1"/>
    <w:rsid w:val="00E00D51"/>
    <w:rsid w:val="00E01BC7"/>
    <w:rsid w:val="00E01BD2"/>
    <w:rsid w:val="00E042FB"/>
    <w:rsid w:val="00E04D91"/>
    <w:rsid w:val="00E06D05"/>
    <w:rsid w:val="00E106FA"/>
    <w:rsid w:val="00E119EF"/>
    <w:rsid w:val="00E13A50"/>
    <w:rsid w:val="00E156D9"/>
    <w:rsid w:val="00E15BBA"/>
    <w:rsid w:val="00E212C0"/>
    <w:rsid w:val="00E2234C"/>
    <w:rsid w:val="00E31A4B"/>
    <w:rsid w:val="00E31B52"/>
    <w:rsid w:val="00E32425"/>
    <w:rsid w:val="00E33170"/>
    <w:rsid w:val="00E3653E"/>
    <w:rsid w:val="00E41F9B"/>
    <w:rsid w:val="00E42FF4"/>
    <w:rsid w:val="00E4473F"/>
    <w:rsid w:val="00E45442"/>
    <w:rsid w:val="00E50E92"/>
    <w:rsid w:val="00E575ED"/>
    <w:rsid w:val="00E606E1"/>
    <w:rsid w:val="00E6561F"/>
    <w:rsid w:val="00E658ED"/>
    <w:rsid w:val="00E65FF6"/>
    <w:rsid w:val="00E72142"/>
    <w:rsid w:val="00E8123B"/>
    <w:rsid w:val="00E82F62"/>
    <w:rsid w:val="00E8695B"/>
    <w:rsid w:val="00E87DF3"/>
    <w:rsid w:val="00E90030"/>
    <w:rsid w:val="00E9203C"/>
    <w:rsid w:val="00E926AC"/>
    <w:rsid w:val="00E961C9"/>
    <w:rsid w:val="00E9636A"/>
    <w:rsid w:val="00E96399"/>
    <w:rsid w:val="00E9690A"/>
    <w:rsid w:val="00EA13AB"/>
    <w:rsid w:val="00EA3731"/>
    <w:rsid w:val="00EA5056"/>
    <w:rsid w:val="00EA5A3A"/>
    <w:rsid w:val="00EA6FF7"/>
    <w:rsid w:val="00EB1055"/>
    <w:rsid w:val="00EB553D"/>
    <w:rsid w:val="00EB5810"/>
    <w:rsid w:val="00EC37B7"/>
    <w:rsid w:val="00ED3188"/>
    <w:rsid w:val="00ED3C16"/>
    <w:rsid w:val="00ED42FC"/>
    <w:rsid w:val="00ED522E"/>
    <w:rsid w:val="00EE22CA"/>
    <w:rsid w:val="00EE36F5"/>
    <w:rsid w:val="00EE5604"/>
    <w:rsid w:val="00EE5C2C"/>
    <w:rsid w:val="00EF1DD9"/>
    <w:rsid w:val="00EF2558"/>
    <w:rsid w:val="00EF449B"/>
    <w:rsid w:val="00EF5075"/>
    <w:rsid w:val="00EF723D"/>
    <w:rsid w:val="00EF7711"/>
    <w:rsid w:val="00EF7E72"/>
    <w:rsid w:val="00F056EA"/>
    <w:rsid w:val="00F07577"/>
    <w:rsid w:val="00F14AD9"/>
    <w:rsid w:val="00F15BE3"/>
    <w:rsid w:val="00F20BCF"/>
    <w:rsid w:val="00F226FB"/>
    <w:rsid w:val="00F22DAE"/>
    <w:rsid w:val="00F23ECE"/>
    <w:rsid w:val="00F26D73"/>
    <w:rsid w:val="00F27DC7"/>
    <w:rsid w:val="00F30F25"/>
    <w:rsid w:val="00F31A7D"/>
    <w:rsid w:val="00F322FB"/>
    <w:rsid w:val="00F35364"/>
    <w:rsid w:val="00F35960"/>
    <w:rsid w:val="00F371C0"/>
    <w:rsid w:val="00F37E25"/>
    <w:rsid w:val="00F40411"/>
    <w:rsid w:val="00F40665"/>
    <w:rsid w:val="00F412E5"/>
    <w:rsid w:val="00F42DAD"/>
    <w:rsid w:val="00F46F25"/>
    <w:rsid w:val="00F53A2A"/>
    <w:rsid w:val="00F53CBE"/>
    <w:rsid w:val="00F553EA"/>
    <w:rsid w:val="00F567BE"/>
    <w:rsid w:val="00F60066"/>
    <w:rsid w:val="00F6043F"/>
    <w:rsid w:val="00F61F8E"/>
    <w:rsid w:val="00F620FA"/>
    <w:rsid w:val="00F7342E"/>
    <w:rsid w:val="00F73886"/>
    <w:rsid w:val="00F748D6"/>
    <w:rsid w:val="00F74C2C"/>
    <w:rsid w:val="00F75983"/>
    <w:rsid w:val="00F775F3"/>
    <w:rsid w:val="00F9104A"/>
    <w:rsid w:val="00F9249C"/>
    <w:rsid w:val="00F935B5"/>
    <w:rsid w:val="00F93EA6"/>
    <w:rsid w:val="00F94427"/>
    <w:rsid w:val="00F979B5"/>
    <w:rsid w:val="00FA20BC"/>
    <w:rsid w:val="00FA379A"/>
    <w:rsid w:val="00FB0585"/>
    <w:rsid w:val="00FC61C3"/>
    <w:rsid w:val="00FC7139"/>
    <w:rsid w:val="00FC77F9"/>
    <w:rsid w:val="00FD0274"/>
    <w:rsid w:val="00FD0E61"/>
    <w:rsid w:val="00FD4374"/>
    <w:rsid w:val="00FD60FF"/>
    <w:rsid w:val="00FD629B"/>
    <w:rsid w:val="00FE0B26"/>
    <w:rsid w:val="00FE17A3"/>
    <w:rsid w:val="00FE7AFE"/>
    <w:rsid w:val="00FF1563"/>
    <w:rsid w:val="00FF1906"/>
    <w:rsid w:val="00FF25EA"/>
    <w:rsid w:val="00FF4008"/>
    <w:rsid w:val="00FF5B9E"/>
    <w:rsid w:val="00FF7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6D31"/>
  <w15:docId w15:val="{B99AD77E-2483-4FD6-AA4B-10F155A2C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B75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7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5E7"/>
    <w:rPr>
      <w:rFonts w:ascii="Tahoma" w:hAnsi="Tahoma" w:cs="Tahoma"/>
      <w:sz w:val="16"/>
      <w:szCs w:val="16"/>
    </w:rPr>
  </w:style>
  <w:style w:type="paragraph" w:styleId="ListParagraph">
    <w:name w:val="List Paragraph"/>
    <w:basedOn w:val="Normal"/>
    <w:uiPriority w:val="34"/>
    <w:qFormat/>
    <w:rsid w:val="003D4627"/>
    <w:pPr>
      <w:ind w:left="720"/>
      <w:contextualSpacing/>
    </w:pPr>
  </w:style>
  <w:style w:type="paragraph" w:customStyle="1" w:styleId="Default">
    <w:name w:val="Default"/>
    <w:rsid w:val="002C1F24"/>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FD43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692712">
      <w:bodyDiv w:val="1"/>
      <w:marLeft w:val="0"/>
      <w:marRight w:val="0"/>
      <w:marTop w:val="0"/>
      <w:marBottom w:val="0"/>
      <w:divBdr>
        <w:top w:val="none" w:sz="0" w:space="0" w:color="auto"/>
        <w:left w:val="none" w:sz="0" w:space="0" w:color="auto"/>
        <w:bottom w:val="none" w:sz="0" w:space="0" w:color="auto"/>
        <w:right w:val="none" w:sz="0" w:space="0" w:color="auto"/>
      </w:divBdr>
    </w:div>
    <w:div w:id="344750614">
      <w:bodyDiv w:val="1"/>
      <w:marLeft w:val="0"/>
      <w:marRight w:val="0"/>
      <w:marTop w:val="0"/>
      <w:marBottom w:val="0"/>
      <w:divBdr>
        <w:top w:val="none" w:sz="0" w:space="0" w:color="auto"/>
        <w:left w:val="none" w:sz="0" w:space="0" w:color="auto"/>
        <w:bottom w:val="none" w:sz="0" w:space="0" w:color="auto"/>
        <w:right w:val="none" w:sz="0" w:space="0" w:color="auto"/>
      </w:divBdr>
    </w:div>
    <w:div w:id="370497863">
      <w:bodyDiv w:val="1"/>
      <w:marLeft w:val="0"/>
      <w:marRight w:val="0"/>
      <w:marTop w:val="0"/>
      <w:marBottom w:val="0"/>
      <w:divBdr>
        <w:top w:val="none" w:sz="0" w:space="0" w:color="auto"/>
        <w:left w:val="none" w:sz="0" w:space="0" w:color="auto"/>
        <w:bottom w:val="none" w:sz="0" w:space="0" w:color="auto"/>
        <w:right w:val="none" w:sz="0" w:space="0" w:color="auto"/>
      </w:divBdr>
    </w:div>
    <w:div w:id="1259757363">
      <w:bodyDiv w:val="1"/>
      <w:marLeft w:val="0"/>
      <w:marRight w:val="0"/>
      <w:marTop w:val="0"/>
      <w:marBottom w:val="0"/>
      <w:divBdr>
        <w:top w:val="none" w:sz="0" w:space="0" w:color="auto"/>
        <w:left w:val="none" w:sz="0" w:space="0" w:color="auto"/>
        <w:bottom w:val="none" w:sz="0" w:space="0" w:color="auto"/>
        <w:right w:val="none" w:sz="0" w:space="0" w:color="auto"/>
      </w:divBdr>
    </w:div>
    <w:div w:id="1670671731">
      <w:bodyDiv w:val="1"/>
      <w:marLeft w:val="0"/>
      <w:marRight w:val="0"/>
      <w:marTop w:val="0"/>
      <w:marBottom w:val="0"/>
      <w:divBdr>
        <w:top w:val="none" w:sz="0" w:space="0" w:color="auto"/>
        <w:left w:val="none" w:sz="0" w:space="0" w:color="auto"/>
        <w:bottom w:val="none" w:sz="0" w:space="0" w:color="auto"/>
        <w:right w:val="none" w:sz="0" w:space="0" w:color="auto"/>
      </w:divBdr>
    </w:div>
    <w:div w:id="1699964173">
      <w:bodyDiv w:val="1"/>
      <w:marLeft w:val="0"/>
      <w:marRight w:val="0"/>
      <w:marTop w:val="0"/>
      <w:marBottom w:val="0"/>
      <w:divBdr>
        <w:top w:val="none" w:sz="0" w:space="0" w:color="auto"/>
        <w:left w:val="none" w:sz="0" w:space="0" w:color="auto"/>
        <w:bottom w:val="none" w:sz="0" w:space="0" w:color="auto"/>
        <w:right w:val="none" w:sz="0" w:space="0" w:color="auto"/>
      </w:divBdr>
    </w:div>
    <w:div w:id="1834642186">
      <w:bodyDiv w:val="1"/>
      <w:marLeft w:val="0"/>
      <w:marRight w:val="0"/>
      <w:marTop w:val="0"/>
      <w:marBottom w:val="0"/>
      <w:divBdr>
        <w:top w:val="none" w:sz="0" w:space="0" w:color="auto"/>
        <w:left w:val="none" w:sz="0" w:space="0" w:color="auto"/>
        <w:bottom w:val="none" w:sz="0" w:space="0" w:color="auto"/>
        <w:right w:val="none" w:sz="0" w:space="0" w:color="auto"/>
      </w:divBdr>
    </w:div>
    <w:div w:id="1904753597">
      <w:bodyDiv w:val="1"/>
      <w:marLeft w:val="0"/>
      <w:marRight w:val="0"/>
      <w:marTop w:val="0"/>
      <w:marBottom w:val="0"/>
      <w:divBdr>
        <w:top w:val="none" w:sz="0" w:space="0" w:color="auto"/>
        <w:left w:val="none" w:sz="0" w:space="0" w:color="auto"/>
        <w:bottom w:val="none" w:sz="0" w:space="0" w:color="auto"/>
        <w:right w:val="none" w:sz="0" w:space="0" w:color="auto"/>
      </w:divBdr>
    </w:div>
    <w:div w:id="2047631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4DD4A-FC16-450F-9344-D8AF1D9B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4</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Parks</dc:creator>
  <cp:keywords/>
  <dc:description/>
  <cp:lastModifiedBy>Proptax</cp:lastModifiedBy>
  <cp:revision>175</cp:revision>
  <cp:lastPrinted>2024-06-25T16:58:00Z</cp:lastPrinted>
  <dcterms:created xsi:type="dcterms:W3CDTF">2024-10-04T14:39:00Z</dcterms:created>
  <dcterms:modified xsi:type="dcterms:W3CDTF">2024-11-19T21:00:00Z</dcterms:modified>
</cp:coreProperties>
</file>