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DDD8B6" w14:textId="3C85701E" w:rsidR="00683354" w:rsidRPr="001A4603" w:rsidRDefault="00683354" w:rsidP="00683354">
      <w:pPr>
        <w:spacing w:after="0" w:line="240" w:lineRule="auto"/>
        <w:jc w:val="center"/>
        <w:rPr>
          <w:rFonts w:asciiTheme="majorHAnsi" w:hAnsiTheme="majorHAnsi" w:cs="Times New Roman"/>
          <w:b/>
          <w:sz w:val="24"/>
          <w:szCs w:val="24"/>
        </w:rPr>
      </w:pPr>
      <w:r w:rsidRPr="001A4603">
        <w:rPr>
          <w:rFonts w:asciiTheme="majorHAnsi" w:hAnsiTheme="majorHAnsi" w:cs="Times New Roman"/>
          <w:b/>
          <w:sz w:val="24"/>
          <w:szCs w:val="24"/>
        </w:rPr>
        <w:t>Fayette County Board</w:t>
      </w:r>
      <w:r w:rsidR="008E1FAA" w:rsidRPr="001A4603">
        <w:rPr>
          <w:rFonts w:asciiTheme="majorHAnsi" w:hAnsiTheme="majorHAnsi" w:cs="Times New Roman"/>
          <w:b/>
          <w:sz w:val="24"/>
          <w:szCs w:val="24"/>
        </w:rPr>
        <w:t xml:space="preserve"> Minutes</w:t>
      </w:r>
    </w:p>
    <w:p w14:paraId="152D4AD9" w14:textId="3F6A254B" w:rsidR="003C0697" w:rsidRPr="001A4603" w:rsidRDefault="00E261A3" w:rsidP="00683354">
      <w:pPr>
        <w:spacing w:after="0" w:line="240" w:lineRule="auto"/>
        <w:jc w:val="center"/>
        <w:rPr>
          <w:rFonts w:asciiTheme="majorHAnsi" w:hAnsiTheme="majorHAnsi" w:cs="Times New Roman"/>
          <w:b/>
          <w:sz w:val="24"/>
          <w:szCs w:val="24"/>
        </w:rPr>
      </w:pPr>
      <w:r w:rsidRPr="001A4603">
        <w:rPr>
          <w:rFonts w:asciiTheme="majorHAnsi" w:hAnsiTheme="majorHAnsi" w:cs="Times New Roman"/>
          <w:b/>
          <w:sz w:val="24"/>
          <w:szCs w:val="24"/>
        </w:rPr>
        <w:t>T</w:t>
      </w:r>
      <w:r w:rsidR="00690BA7" w:rsidRPr="001A4603">
        <w:rPr>
          <w:rFonts w:asciiTheme="majorHAnsi" w:hAnsiTheme="majorHAnsi" w:cs="Times New Roman"/>
          <w:b/>
          <w:sz w:val="24"/>
          <w:szCs w:val="24"/>
        </w:rPr>
        <w:t xml:space="preserve">uesday, </w:t>
      </w:r>
      <w:r w:rsidR="009A5D67">
        <w:rPr>
          <w:rFonts w:asciiTheme="majorHAnsi" w:hAnsiTheme="majorHAnsi" w:cs="Times New Roman"/>
          <w:b/>
          <w:sz w:val="24"/>
          <w:szCs w:val="24"/>
        </w:rPr>
        <w:t>August</w:t>
      </w:r>
      <w:r w:rsidR="00E220E6">
        <w:rPr>
          <w:rFonts w:asciiTheme="majorHAnsi" w:hAnsiTheme="majorHAnsi" w:cs="Times New Roman"/>
          <w:b/>
          <w:sz w:val="24"/>
          <w:szCs w:val="24"/>
        </w:rPr>
        <w:t xml:space="preserve"> </w:t>
      </w:r>
      <w:r w:rsidR="009A5D67">
        <w:rPr>
          <w:rFonts w:asciiTheme="majorHAnsi" w:hAnsiTheme="majorHAnsi" w:cs="Times New Roman"/>
          <w:b/>
          <w:sz w:val="24"/>
          <w:szCs w:val="24"/>
        </w:rPr>
        <w:t>11</w:t>
      </w:r>
      <w:r w:rsidR="00E220E6">
        <w:rPr>
          <w:rFonts w:asciiTheme="majorHAnsi" w:hAnsiTheme="majorHAnsi" w:cs="Times New Roman"/>
          <w:b/>
          <w:sz w:val="24"/>
          <w:szCs w:val="24"/>
        </w:rPr>
        <w:t>th</w:t>
      </w:r>
      <w:r w:rsidR="00690BA7" w:rsidRPr="001A4603">
        <w:rPr>
          <w:rFonts w:asciiTheme="majorHAnsi" w:hAnsiTheme="majorHAnsi" w:cs="Times New Roman"/>
          <w:b/>
          <w:sz w:val="24"/>
          <w:szCs w:val="24"/>
        </w:rPr>
        <w:t>,</w:t>
      </w:r>
      <w:r w:rsidR="00FD1759" w:rsidRPr="001A4603">
        <w:rPr>
          <w:rFonts w:asciiTheme="majorHAnsi" w:hAnsiTheme="majorHAnsi" w:cs="Times New Roman"/>
          <w:b/>
          <w:sz w:val="24"/>
          <w:szCs w:val="24"/>
        </w:rPr>
        <w:t xml:space="preserve"> 202</w:t>
      </w:r>
      <w:r w:rsidR="004D17B1" w:rsidRPr="001A4603">
        <w:rPr>
          <w:rFonts w:asciiTheme="majorHAnsi" w:hAnsiTheme="majorHAnsi" w:cs="Times New Roman"/>
          <w:b/>
          <w:sz w:val="24"/>
          <w:szCs w:val="24"/>
        </w:rPr>
        <w:t>6</w:t>
      </w:r>
    </w:p>
    <w:p w14:paraId="059D2840" w14:textId="77777777" w:rsidR="002E089B" w:rsidRPr="001A4603" w:rsidRDefault="002E089B" w:rsidP="00683354">
      <w:pPr>
        <w:spacing w:after="0" w:line="240" w:lineRule="auto"/>
        <w:rPr>
          <w:rFonts w:asciiTheme="majorHAnsi" w:hAnsiTheme="majorHAnsi" w:cs="Times New Roman"/>
          <w:sz w:val="24"/>
          <w:szCs w:val="24"/>
        </w:rPr>
      </w:pPr>
    </w:p>
    <w:p w14:paraId="435668D2" w14:textId="77777777" w:rsidR="006E4159" w:rsidRPr="001A4603" w:rsidRDefault="006E4159" w:rsidP="002E77F2">
      <w:pPr>
        <w:spacing w:after="0"/>
        <w:jc w:val="both"/>
        <w:rPr>
          <w:rFonts w:asciiTheme="majorHAnsi" w:hAnsiTheme="majorHAnsi" w:cs="Times New Roman"/>
          <w:b/>
          <w:sz w:val="24"/>
          <w:szCs w:val="24"/>
        </w:rPr>
      </w:pPr>
    </w:p>
    <w:p w14:paraId="791DC250" w14:textId="665E1B9E" w:rsidR="007D4A8B" w:rsidRPr="007D38EF" w:rsidRDefault="00683354" w:rsidP="00782B08">
      <w:pPr>
        <w:spacing w:after="0"/>
        <w:rPr>
          <w:rFonts w:asciiTheme="majorHAnsi" w:hAnsiTheme="majorHAnsi" w:cs="Times New Roman"/>
          <w:b/>
          <w:sz w:val="24"/>
          <w:szCs w:val="24"/>
          <w:u w:val="single"/>
        </w:rPr>
      </w:pPr>
      <w:r w:rsidRPr="007D38EF">
        <w:rPr>
          <w:rFonts w:asciiTheme="majorHAnsi" w:hAnsiTheme="majorHAnsi" w:cs="Times New Roman"/>
          <w:b/>
          <w:sz w:val="24"/>
          <w:szCs w:val="24"/>
          <w:u w:val="single"/>
        </w:rPr>
        <w:t>Convene</w:t>
      </w:r>
    </w:p>
    <w:p w14:paraId="38A96403" w14:textId="509604CF" w:rsidR="003367B6" w:rsidRPr="001A4603" w:rsidRDefault="00576975" w:rsidP="00782B08">
      <w:pPr>
        <w:spacing w:after="0"/>
        <w:contextualSpacing/>
        <w:outlineLvl w:val="1"/>
        <w:rPr>
          <w:rFonts w:asciiTheme="majorHAnsi" w:hAnsiTheme="majorHAnsi" w:cs="Times New Roman"/>
          <w:sz w:val="24"/>
          <w:szCs w:val="24"/>
        </w:rPr>
      </w:pPr>
      <w:r>
        <w:rPr>
          <w:rFonts w:asciiTheme="majorHAnsi" w:hAnsiTheme="majorHAnsi" w:cs="Times New Roman"/>
          <w:sz w:val="24"/>
          <w:szCs w:val="24"/>
        </w:rPr>
        <w:t>Patrick Click</w:t>
      </w:r>
      <w:r w:rsidR="00EE2552" w:rsidRPr="001A4603">
        <w:rPr>
          <w:rFonts w:asciiTheme="majorHAnsi" w:hAnsiTheme="majorHAnsi" w:cs="Times New Roman"/>
          <w:sz w:val="24"/>
          <w:szCs w:val="24"/>
        </w:rPr>
        <w:t>,</w:t>
      </w:r>
      <w:r>
        <w:rPr>
          <w:rFonts w:asciiTheme="majorHAnsi" w:hAnsiTheme="majorHAnsi" w:cs="Times New Roman"/>
          <w:sz w:val="24"/>
          <w:szCs w:val="24"/>
        </w:rPr>
        <w:t xml:space="preserve"> Vice </w:t>
      </w:r>
      <w:r w:rsidR="00AF02DA" w:rsidRPr="001A4603">
        <w:rPr>
          <w:rFonts w:asciiTheme="majorHAnsi" w:hAnsiTheme="majorHAnsi" w:cs="Times New Roman"/>
          <w:sz w:val="24"/>
          <w:szCs w:val="24"/>
        </w:rPr>
        <w:t>Chair</w:t>
      </w:r>
      <w:r w:rsidR="000F0251" w:rsidRPr="001A4603">
        <w:rPr>
          <w:rFonts w:asciiTheme="majorHAnsi" w:hAnsiTheme="majorHAnsi" w:cs="Times New Roman"/>
          <w:sz w:val="24"/>
          <w:szCs w:val="24"/>
        </w:rPr>
        <w:t>man</w:t>
      </w:r>
      <w:r w:rsidR="00AF02DA" w:rsidRPr="001A4603">
        <w:rPr>
          <w:rFonts w:asciiTheme="majorHAnsi" w:hAnsiTheme="majorHAnsi" w:cs="Times New Roman"/>
          <w:sz w:val="24"/>
          <w:szCs w:val="24"/>
        </w:rPr>
        <w:t>,</w:t>
      </w:r>
      <w:r w:rsidR="00CB2B06" w:rsidRPr="001A4603">
        <w:rPr>
          <w:rFonts w:asciiTheme="majorHAnsi" w:hAnsiTheme="majorHAnsi" w:cs="Times New Roman"/>
          <w:sz w:val="24"/>
          <w:szCs w:val="24"/>
        </w:rPr>
        <w:t xml:space="preserve"> </w:t>
      </w:r>
      <w:r w:rsidR="00683354" w:rsidRPr="001A4603">
        <w:rPr>
          <w:rFonts w:asciiTheme="majorHAnsi" w:hAnsiTheme="majorHAnsi" w:cs="Times New Roman"/>
          <w:sz w:val="24"/>
          <w:szCs w:val="24"/>
        </w:rPr>
        <w:t xml:space="preserve">called the County Board of Fayette County and State of Illinois regular session </w:t>
      </w:r>
      <w:r w:rsidR="008C0E60" w:rsidRPr="001A4603">
        <w:rPr>
          <w:rFonts w:asciiTheme="majorHAnsi" w:hAnsiTheme="majorHAnsi" w:cs="Times New Roman"/>
          <w:sz w:val="24"/>
          <w:szCs w:val="24"/>
        </w:rPr>
        <w:t>me</w:t>
      </w:r>
      <w:r w:rsidR="000F3780" w:rsidRPr="001A4603">
        <w:rPr>
          <w:rFonts w:asciiTheme="majorHAnsi" w:hAnsiTheme="majorHAnsi" w:cs="Times New Roman"/>
          <w:sz w:val="24"/>
          <w:szCs w:val="24"/>
        </w:rPr>
        <w:t xml:space="preserve">eting to order at the </w:t>
      </w:r>
      <w:r w:rsidR="00FB6822" w:rsidRPr="001A4603">
        <w:rPr>
          <w:rFonts w:asciiTheme="majorHAnsi" w:hAnsiTheme="majorHAnsi" w:cs="Times New Roman"/>
          <w:sz w:val="24"/>
          <w:szCs w:val="24"/>
        </w:rPr>
        <w:t>Vandalia City Hall</w:t>
      </w:r>
      <w:r w:rsidR="00683354" w:rsidRPr="001A4603">
        <w:rPr>
          <w:rFonts w:asciiTheme="majorHAnsi" w:hAnsiTheme="majorHAnsi" w:cs="Times New Roman"/>
          <w:sz w:val="24"/>
          <w:szCs w:val="24"/>
        </w:rPr>
        <w:t xml:space="preserve">, </w:t>
      </w:r>
      <w:r w:rsidR="00FB6822" w:rsidRPr="001A4603">
        <w:rPr>
          <w:rFonts w:asciiTheme="majorHAnsi" w:hAnsiTheme="majorHAnsi" w:cs="Times New Roman"/>
          <w:sz w:val="24"/>
          <w:szCs w:val="24"/>
        </w:rPr>
        <w:t xml:space="preserve">431 W Gallatin St, </w:t>
      </w:r>
      <w:r w:rsidR="00683354" w:rsidRPr="001A4603">
        <w:rPr>
          <w:rFonts w:asciiTheme="majorHAnsi" w:hAnsiTheme="majorHAnsi" w:cs="Times New Roman"/>
          <w:sz w:val="24"/>
          <w:szCs w:val="24"/>
        </w:rPr>
        <w:t>Vandalia, Illinois, on</w:t>
      </w:r>
      <w:r w:rsidR="00633175" w:rsidRPr="001A4603">
        <w:rPr>
          <w:rFonts w:asciiTheme="majorHAnsi" w:hAnsiTheme="majorHAnsi" w:cs="Times New Roman"/>
          <w:sz w:val="24"/>
          <w:szCs w:val="24"/>
        </w:rPr>
        <w:t xml:space="preserve"> </w:t>
      </w:r>
      <w:r w:rsidR="004B098A">
        <w:rPr>
          <w:rFonts w:asciiTheme="majorHAnsi" w:hAnsiTheme="majorHAnsi" w:cs="Times New Roman"/>
          <w:sz w:val="24"/>
          <w:szCs w:val="24"/>
        </w:rPr>
        <w:t>August 11</w:t>
      </w:r>
      <w:r>
        <w:rPr>
          <w:rFonts w:asciiTheme="majorHAnsi" w:hAnsiTheme="majorHAnsi" w:cs="Times New Roman"/>
          <w:sz w:val="24"/>
          <w:szCs w:val="24"/>
        </w:rPr>
        <w:t xml:space="preserve">, </w:t>
      </w:r>
      <w:r w:rsidR="004D17B1" w:rsidRPr="001A4603">
        <w:rPr>
          <w:rFonts w:asciiTheme="majorHAnsi" w:hAnsiTheme="majorHAnsi" w:cs="Times New Roman"/>
          <w:sz w:val="24"/>
          <w:szCs w:val="24"/>
        </w:rPr>
        <w:t>2026</w:t>
      </w:r>
      <w:r w:rsidR="00683354" w:rsidRPr="001A4603">
        <w:rPr>
          <w:rFonts w:asciiTheme="majorHAnsi" w:hAnsiTheme="majorHAnsi" w:cs="Times New Roman"/>
          <w:sz w:val="24"/>
          <w:szCs w:val="24"/>
        </w:rPr>
        <w:t xml:space="preserve">, </w:t>
      </w:r>
      <w:r w:rsidR="00FA18F5" w:rsidRPr="001A4603">
        <w:rPr>
          <w:rFonts w:asciiTheme="majorHAnsi" w:hAnsiTheme="majorHAnsi" w:cs="Times New Roman"/>
          <w:sz w:val="24"/>
          <w:szCs w:val="24"/>
        </w:rPr>
        <w:t>at 7</w:t>
      </w:r>
      <w:r w:rsidR="007D4A8B" w:rsidRPr="001A4603">
        <w:rPr>
          <w:rFonts w:asciiTheme="majorHAnsi" w:hAnsiTheme="majorHAnsi" w:cs="Times New Roman"/>
          <w:sz w:val="24"/>
          <w:szCs w:val="24"/>
        </w:rPr>
        <w:t>:</w:t>
      </w:r>
      <w:r w:rsidR="00003A0C" w:rsidRPr="001A4603">
        <w:rPr>
          <w:rFonts w:asciiTheme="majorHAnsi" w:hAnsiTheme="majorHAnsi" w:cs="Times New Roman"/>
          <w:sz w:val="24"/>
          <w:szCs w:val="24"/>
        </w:rPr>
        <w:t>0</w:t>
      </w:r>
      <w:r w:rsidR="00C33F0D">
        <w:rPr>
          <w:rFonts w:asciiTheme="majorHAnsi" w:hAnsiTheme="majorHAnsi" w:cs="Times New Roman"/>
          <w:sz w:val="24"/>
          <w:szCs w:val="24"/>
        </w:rPr>
        <w:t>0</w:t>
      </w:r>
      <w:r w:rsidR="00003A0C" w:rsidRPr="001A4603">
        <w:rPr>
          <w:rFonts w:asciiTheme="majorHAnsi" w:hAnsiTheme="majorHAnsi" w:cs="Times New Roman"/>
          <w:sz w:val="24"/>
          <w:szCs w:val="24"/>
        </w:rPr>
        <w:t xml:space="preserve"> </w:t>
      </w:r>
      <w:r w:rsidR="009052FE" w:rsidRPr="001A4603">
        <w:rPr>
          <w:rFonts w:asciiTheme="majorHAnsi" w:hAnsiTheme="majorHAnsi" w:cs="Times New Roman"/>
          <w:sz w:val="24"/>
          <w:szCs w:val="24"/>
        </w:rPr>
        <w:t>p.m</w:t>
      </w:r>
      <w:r w:rsidR="00683354" w:rsidRPr="001A4603">
        <w:rPr>
          <w:rFonts w:asciiTheme="majorHAnsi" w:hAnsiTheme="majorHAnsi" w:cs="Times New Roman"/>
          <w:sz w:val="24"/>
          <w:szCs w:val="24"/>
        </w:rPr>
        <w:t>.</w:t>
      </w:r>
    </w:p>
    <w:p w14:paraId="7B35EF01" w14:textId="77777777" w:rsidR="00077B7D" w:rsidRPr="001A4603" w:rsidRDefault="00077B7D" w:rsidP="00782B08">
      <w:pPr>
        <w:spacing w:after="0"/>
        <w:contextualSpacing/>
        <w:outlineLvl w:val="1"/>
        <w:rPr>
          <w:rFonts w:asciiTheme="majorHAnsi" w:hAnsiTheme="majorHAnsi" w:cs="Times New Roman"/>
          <w:sz w:val="24"/>
          <w:szCs w:val="24"/>
        </w:rPr>
      </w:pPr>
    </w:p>
    <w:p w14:paraId="5D304F8C" w14:textId="77777777" w:rsidR="00A20392" w:rsidRPr="007D38EF" w:rsidRDefault="00683354" w:rsidP="00782B08">
      <w:pPr>
        <w:spacing w:after="0"/>
        <w:contextualSpacing/>
        <w:outlineLvl w:val="1"/>
        <w:rPr>
          <w:rFonts w:asciiTheme="majorHAnsi" w:hAnsiTheme="majorHAnsi" w:cs="Times New Roman"/>
          <w:b/>
          <w:sz w:val="24"/>
          <w:szCs w:val="24"/>
          <w:u w:val="single"/>
        </w:rPr>
      </w:pPr>
      <w:r w:rsidRPr="007D38EF">
        <w:rPr>
          <w:rFonts w:asciiTheme="majorHAnsi" w:hAnsiTheme="majorHAnsi" w:cs="Times New Roman"/>
          <w:b/>
          <w:sz w:val="24"/>
          <w:szCs w:val="24"/>
          <w:u w:val="single"/>
        </w:rPr>
        <w:t>Attendance</w:t>
      </w:r>
      <w:bookmarkStart w:id="0" w:name="_Hlk82003130"/>
    </w:p>
    <w:bookmarkEnd w:id="0"/>
    <w:p w14:paraId="29FD137C" w14:textId="1F2B9CB1" w:rsidR="006E4159" w:rsidRDefault="009A5D67" w:rsidP="00782B08">
      <w:pPr>
        <w:spacing w:after="0"/>
        <w:contextualSpacing/>
        <w:outlineLvl w:val="1"/>
        <w:rPr>
          <w:rFonts w:asciiTheme="majorHAnsi" w:hAnsiTheme="majorHAnsi" w:cs="Times New Roman"/>
          <w:sz w:val="24"/>
          <w:szCs w:val="24"/>
        </w:rPr>
      </w:pPr>
      <w:r w:rsidRPr="009A5D67">
        <w:rPr>
          <w:rFonts w:asciiTheme="majorHAnsi" w:hAnsiTheme="majorHAnsi" w:cs="Times New Roman"/>
          <w:b/>
          <w:bCs/>
          <w:sz w:val="24"/>
          <w:szCs w:val="24"/>
        </w:rPr>
        <w:t>Present</w:t>
      </w:r>
      <w:r>
        <w:rPr>
          <w:rFonts w:asciiTheme="majorHAnsi" w:hAnsiTheme="majorHAnsi" w:cs="Times New Roman"/>
          <w:sz w:val="24"/>
          <w:szCs w:val="24"/>
        </w:rPr>
        <w:t>:</w:t>
      </w:r>
      <w:r w:rsidR="008927EE">
        <w:rPr>
          <w:rFonts w:asciiTheme="majorHAnsi" w:hAnsiTheme="majorHAnsi" w:cs="Times New Roman"/>
          <w:sz w:val="24"/>
          <w:szCs w:val="24"/>
        </w:rPr>
        <w:t xml:space="preserve"> Michael Black, Patrick Click, Jacquelene Durr, Mack Payne, Scott L Ray, Ryan Tompkins, Ashley Towler, James Wehrle, Scott Workman</w:t>
      </w:r>
    </w:p>
    <w:p w14:paraId="093C9B31" w14:textId="77777777" w:rsidR="009A5D67" w:rsidRDefault="009A5D67" w:rsidP="00782B08">
      <w:pPr>
        <w:spacing w:after="0"/>
        <w:contextualSpacing/>
        <w:outlineLvl w:val="1"/>
        <w:rPr>
          <w:rFonts w:asciiTheme="majorHAnsi" w:hAnsiTheme="majorHAnsi" w:cs="Times New Roman"/>
          <w:sz w:val="24"/>
          <w:szCs w:val="24"/>
        </w:rPr>
      </w:pPr>
    </w:p>
    <w:p w14:paraId="0D9ED7A2" w14:textId="3E39BF4E" w:rsidR="009A5D67" w:rsidRDefault="009A5D67" w:rsidP="00782B08">
      <w:pPr>
        <w:spacing w:after="0"/>
        <w:contextualSpacing/>
        <w:outlineLvl w:val="1"/>
        <w:rPr>
          <w:rFonts w:asciiTheme="majorHAnsi" w:hAnsiTheme="majorHAnsi" w:cs="Times New Roman"/>
          <w:sz w:val="24"/>
          <w:szCs w:val="24"/>
        </w:rPr>
      </w:pPr>
      <w:r w:rsidRPr="009A5D67">
        <w:rPr>
          <w:rFonts w:asciiTheme="majorHAnsi" w:hAnsiTheme="majorHAnsi" w:cs="Times New Roman"/>
          <w:b/>
          <w:bCs/>
          <w:sz w:val="24"/>
          <w:szCs w:val="24"/>
        </w:rPr>
        <w:t>Absent</w:t>
      </w:r>
      <w:r>
        <w:rPr>
          <w:rFonts w:asciiTheme="majorHAnsi" w:hAnsiTheme="majorHAnsi" w:cs="Times New Roman"/>
          <w:sz w:val="24"/>
          <w:szCs w:val="24"/>
        </w:rPr>
        <w:t>:</w:t>
      </w:r>
      <w:r w:rsidR="008927EE">
        <w:rPr>
          <w:rFonts w:asciiTheme="majorHAnsi" w:hAnsiTheme="majorHAnsi" w:cs="Times New Roman"/>
          <w:sz w:val="24"/>
          <w:szCs w:val="24"/>
        </w:rPr>
        <w:t xml:space="preserve"> Michael </w:t>
      </w:r>
      <w:r w:rsidR="000B7D52">
        <w:rPr>
          <w:rFonts w:asciiTheme="majorHAnsi" w:hAnsiTheme="majorHAnsi" w:cs="Times New Roman"/>
          <w:sz w:val="24"/>
          <w:szCs w:val="24"/>
        </w:rPr>
        <w:t xml:space="preserve">L </w:t>
      </w:r>
      <w:r w:rsidR="008927EE">
        <w:rPr>
          <w:rFonts w:asciiTheme="majorHAnsi" w:hAnsiTheme="majorHAnsi" w:cs="Times New Roman"/>
          <w:sz w:val="24"/>
          <w:szCs w:val="24"/>
        </w:rPr>
        <w:t>Butts, Sean Hannagan, Jacob Harris, Dan Lutz, Joe A Wills</w:t>
      </w:r>
    </w:p>
    <w:p w14:paraId="59D6E978" w14:textId="77777777" w:rsidR="008927EE" w:rsidRPr="001A4603" w:rsidRDefault="008927EE" w:rsidP="00782B08">
      <w:pPr>
        <w:spacing w:after="0"/>
        <w:contextualSpacing/>
        <w:outlineLvl w:val="1"/>
        <w:rPr>
          <w:rFonts w:asciiTheme="majorHAnsi" w:hAnsiTheme="majorHAnsi" w:cs="Times New Roman"/>
          <w:sz w:val="24"/>
          <w:szCs w:val="24"/>
        </w:rPr>
      </w:pPr>
    </w:p>
    <w:p w14:paraId="01B03B38" w14:textId="77777777" w:rsidR="00E75A02" w:rsidRPr="001A4603" w:rsidRDefault="00FA18F5" w:rsidP="00782B08">
      <w:pPr>
        <w:spacing w:after="0"/>
        <w:contextualSpacing/>
        <w:outlineLvl w:val="1"/>
        <w:rPr>
          <w:rFonts w:asciiTheme="majorHAnsi" w:hAnsiTheme="majorHAnsi" w:cs="Times New Roman"/>
          <w:sz w:val="24"/>
          <w:szCs w:val="24"/>
        </w:rPr>
      </w:pPr>
      <w:r w:rsidRPr="001A4603">
        <w:rPr>
          <w:rFonts w:asciiTheme="majorHAnsi" w:hAnsiTheme="majorHAnsi" w:cs="Times New Roman"/>
          <w:sz w:val="24"/>
          <w:szCs w:val="24"/>
        </w:rPr>
        <w:t>The Board met for the following purposes:</w:t>
      </w:r>
    </w:p>
    <w:p w14:paraId="55EEBA09" w14:textId="77777777" w:rsidR="00E75A02" w:rsidRPr="00DB6F2F" w:rsidRDefault="00370A62" w:rsidP="00DE494B">
      <w:pPr>
        <w:pStyle w:val="ListParagraph"/>
        <w:numPr>
          <w:ilvl w:val="0"/>
          <w:numId w:val="1"/>
        </w:numPr>
        <w:spacing w:after="0"/>
        <w:outlineLvl w:val="1"/>
        <w:rPr>
          <w:rFonts w:asciiTheme="majorHAnsi" w:hAnsiTheme="majorHAnsi" w:cs="Times New Roman"/>
          <w:sz w:val="24"/>
          <w:szCs w:val="24"/>
        </w:rPr>
      </w:pPr>
      <w:r w:rsidRPr="001A4603">
        <w:rPr>
          <w:rFonts w:asciiTheme="majorHAnsi" w:hAnsiTheme="majorHAnsi" w:cs="Times New Roman"/>
          <w:bCs/>
          <w:sz w:val="24"/>
          <w:szCs w:val="24"/>
        </w:rPr>
        <w:t>To consider and allow claims and bills against the County.</w:t>
      </w:r>
    </w:p>
    <w:p w14:paraId="5B36E0A3" w14:textId="77777777" w:rsidR="00DB6F2F" w:rsidRPr="001A4603" w:rsidRDefault="00DB6F2F" w:rsidP="00DB6F2F">
      <w:pPr>
        <w:pStyle w:val="ListParagraph"/>
        <w:spacing w:after="0"/>
        <w:outlineLvl w:val="1"/>
        <w:rPr>
          <w:rFonts w:asciiTheme="majorHAnsi" w:hAnsiTheme="majorHAnsi" w:cs="Times New Roman"/>
          <w:sz w:val="24"/>
          <w:szCs w:val="24"/>
        </w:rPr>
      </w:pPr>
    </w:p>
    <w:p w14:paraId="574680F1" w14:textId="4263C70F" w:rsidR="00483CA7" w:rsidRPr="001A4603" w:rsidRDefault="00370A62" w:rsidP="00DE494B">
      <w:pPr>
        <w:pStyle w:val="ListParagraph"/>
        <w:numPr>
          <w:ilvl w:val="0"/>
          <w:numId w:val="1"/>
        </w:numPr>
        <w:spacing w:after="0"/>
        <w:outlineLvl w:val="1"/>
        <w:rPr>
          <w:rFonts w:asciiTheme="majorHAnsi" w:hAnsiTheme="majorHAnsi" w:cs="Times New Roman"/>
          <w:sz w:val="24"/>
          <w:szCs w:val="24"/>
        </w:rPr>
      </w:pPr>
      <w:r w:rsidRPr="001A4603">
        <w:rPr>
          <w:rFonts w:asciiTheme="majorHAnsi" w:hAnsiTheme="majorHAnsi" w:cs="Times New Roman"/>
          <w:bCs/>
          <w:sz w:val="24"/>
          <w:szCs w:val="24"/>
        </w:rPr>
        <w:t>For the purpose of transacting any and all other business that may properly be presented to the County Board.</w:t>
      </w:r>
    </w:p>
    <w:p w14:paraId="1BCE1575" w14:textId="77777777" w:rsidR="006E4159" w:rsidRPr="001A4603" w:rsidRDefault="006E4159" w:rsidP="00782B08">
      <w:pPr>
        <w:spacing w:after="0"/>
        <w:contextualSpacing/>
        <w:outlineLvl w:val="1"/>
        <w:rPr>
          <w:rFonts w:asciiTheme="majorHAnsi" w:hAnsiTheme="majorHAnsi" w:cs="Times New Roman"/>
          <w:bCs/>
          <w:sz w:val="24"/>
          <w:szCs w:val="24"/>
        </w:rPr>
      </w:pPr>
    </w:p>
    <w:p w14:paraId="4D742438" w14:textId="428C08E1" w:rsidR="00E16BC6" w:rsidRPr="001A4603" w:rsidRDefault="00483CA7" w:rsidP="00782B08">
      <w:pPr>
        <w:spacing w:after="0"/>
        <w:contextualSpacing/>
        <w:outlineLvl w:val="1"/>
        <w:rPr>
          <w:rFonts w:asciiTheme="majorHAnsi" w:hAnsiTheme="majorHAnsi" w:cs="Times New Roman"/>
          <w:bCs/>
          <w:sz w:val="24"/>
          <w:szCs w:val="24"/>
        </w:rPr>
      </w:pPr>
      <w:r w:rsidRPr="001A4603">
        <w:rPr>
          <w:rFonts w:asciiTheme="majorHAnsi" w:hAnsiTheme="majorHAnsi" w:cs="Times New Roman"/>
          <w:bCs/>
          <w:sz w:val="24"/>
          <w:szCs w:val="24"/>
        </w:rPr>
        <w:t xml:space="preserve">The meeting opened with the Pledge </w:t>
      </w:r>
      <w:r w:rsidR="008A7F99" w:rsidRPr="001A4603">
        <w:rPr>
          <w:rFonts w:asciiTheme="majorHAnsi" w:hAnsiTheme="majorHAnsi" w:cs="Times New Roman"/>
          <w:bCs/>
          <w:sz w:val="24"/>
          <w:szCs w:val="24"/>
        </w:rPr>
        <w:t>of Allegiance</w:t>
      </w:r>
      <w:r w:rsidRPr="001A4603">
        <w:rPr>
          <w:rFonts w:asciiTheme="majorHAnsi" w:hAnsiTheme="majorHAnsi" w:cs="Times New Roman"/>
          <w:bCs/>
          <w:sz w:val="24"/>
          <w:szCs w:val="24"/>
        </w:rPr>
        <w:t>.</w:t>
      </w:r>
      <w:r w:rsidR="00D81FBD" w:rsidRPr="001A4603">
        <w:rPr>
          <w:rFonts w:asciiTheme="majorHAnsi" w:hAnsiTheme="majorHAnsi" w:cs="Times New Roman"/>
          <w:bCs/>
          <w:sz w:val="24"/>
          <w:szCs w:val="24"/>
        </w:rPr>
        <w:t xml:space="preserve"> </w:t>
      </w:r>
    </w:p>
    <w:p w14:paraId="58D2E224" w14:textId="77777777" w:rsidR="006E4159" w:rsidRPr="001A4603" w:rsidRDefault="006E4159" w:rsidP="00782B08">
      <w:pPr>
        <w:spacing w:after="0"/>
        <w:rPr>
          <w:rFonts w:asciiTheme="majorHAnsi" w:hAnsiTheme="majorHAnsi" w:cs="Times New Roman"/>
          <w:sz w:val="24"/>
          <w:szCs w:val="24"/>
        </w:rPr>
      </w:pPr>
    </w:p>
    <w:p w14:paraId="263728D9" w14:textId="71823A25" w:rsidR="009370DE" w:rsidRDefault="00C56ABD" w:rsidP="00782B08">
      <w:pPr>
        <w:spacing w:after="0"/>
        <w:rPr>
          <w:rFonts w:asciiTheme="majorHAnsi" w:hAnsiTheme="majorHAnsi" w:cs="Times New Roman"/>
          <w:b/>
          <w:sz w:val="24"/>
          <w:szCs w:val="24"/>
          <w:u w:val="single"/>
        </w:rPr>
      </w:pPr>
      <w:r w:rsidRPr="007D38EF">
        <w:rPr>
          <w:rFonts w:asciiTheme="majorHAnsi" w:hAnsiTheme="majorHAnsi" w:cs="Times New Roman"/>
          <w:b/>
          <w:sz w:val="24"/>
          <w:szCs w:val="24"/>
          <w:u w:val="single"/>
        </w:rPr>
        <w:t>Public Comment</w:t>
      </w:r>
      <w:r w:rsidR="001A7176" w:rsidRPr="007D38EF">
        <w:rPr>
          <w:rFonts w:asciiTheme="majorHAnsi" w:hAnsiTheme="majorHAnsi" w:cs="Times New Roman"/>
          <w:b/>
          <w:sz w:val="24"/>
          <w:szCs w:val="24"/>
          <w:u w:val="single"/>
        </w:rPr>
        <w:t xml:space="preserve"> </w:t>
      </w:r>
    </w:p>
    <w:p w14:paraId="1BBA6E35" w14:textId="73389AF4" w:rsidR="00277230" w:rsidRPr="00F859CD" w:rsidRDefault="00F859CD" w:rsidP="00782B08">
      <w:pPr>
        <w:spacing w:after="0"/>
        <w:rPr>
          <w:rFonts w:asciiTheme="majorHAnsi" w:hAnsiTheme="majorHAnsi" w:cs="Times New Roman"/>
          <w:bCs/>
          <w:sz w:val="24"/>
          <w:szCs w:val="24"/>
        </w:rPr>
      </w:pPr>
      <w:r w:rsidRPr="00F859CD">
        <w:rPr>
          <w:rFonts w:asciiTheme="majorHAnsi" w:hAnsiTheme="majorHAnsi" w:cs="Times New Roman"/>
          <w:bCs/>
          <w:sz w:val="24"/>
          <w:szCs w:val="24"/>
        </w:rPr>
        <w:t>None.</w:t>
      </w:r>
    </w:p>
    <w:p w14:paraId="41A0FCAA" w14:textId="77777777" w:rsidR="00F859CD" w:rsidRDefault="00F859CD" w:rsidP="00782B08">
      <w:pPr>
        <w:spacing w:after="0"/>
        <w:rPr>
          <w:rFonts w:asciiTheme="majorHAnsi" w:hAnsiTheme="majorHAnsi" w:cs="Times New Roman"/>
          <w:b/>
          <w:sz w:val="24"/>
          <w:szCs w:val="24"/>
        </w:rPr>
      </w:pPr>
    </w:p>
    <w:p w14:paraId="09078909" w14:textId="168574BD" w:rsidR="00C86AD7" w:rsidRPr="007D38EF" w:rsidRDefault="00C86AD7" w:rsidP="00782B08">
      <w:pPr>
        <w:spacing w:after="0"/>
        <w:rPr>
          <w:rFonts w:asciiTheme="majorHAnsi" w:hAnsiTheme="majorHAnsi" w:cs="Times New Roman"/>
          <w:sz w:val="24"/>
          <w:szCs w:val="24"/>
          <w:u w:val="single"/>
        </w:rPr>
      </w:pPr>
      <w:r w:rsidRPr="007D38EF">
        <w:rPr>
          <w:rFonts w:asciiTheme="majorHAnsi" w:hAnsiTheme="majorHAnsi" w:cs="Times New Roman"/>
          <w:b/>
          <w:sz w:val="24"/>
          <w:szCs w:val="24"/>
          <w:u w:val="single"/>
        </w:rPr>
        <w:t>Roll Call of Department Heads</w:t>
      </w:r>
    </w:p>
    <w:p w14:paraId="07DDF908" w14:textId="349F9CC5" w:rsidR="000C50D5" w:rsidRDefault="000C50D5" w:rsidP="00782B08">
      <w:pPr>
        <w:spacing w:after="0"/>
        <w:jc w:val="both"/>
        <w:rPr>
          <w:rFonts w:asciiTheme="majorHAnsi" w:hAnsiTheme="majorHAnsi" w:cs="Times New Roman"/>
          <w:sz w:val="24"/>
          <w:szCs w:val="24"/>
        </w:rPr>
      </w:pPr>
      <w:r w:rsidRPr="000C50D5">
        <w:rPr>
          <w:rFonts w:asciiTheme="majorHAnsi" w:hAnsiTheme="majorHAnsi" w:cs="Times New Roman"/>
          <w:b/>
          <w:bCs/>
          <w:sz w:val="24"/>
          <w:szCs w:val="24"/>
        </w:rPr>
        <w:t>Present</w:t>
      </w:r>
      <w:r>
        <w:rPr>
          <w:rFonts w:asciiTheme="majorHAnsi" w:hAnsiTheme="majorHAnsi" w:cs="Times New Roman"/>
          <w:sz w:val="24"/>
          <w:szCs w:val="24"/>
        </w:rPr>
        <w:t>:</w:t>
      </w:r>
      <w:r w:rsidR="00F47CF6">
        <w:rPr>
          <w:rFonts w:asciiTheme="majorHAnsi" w:hAnsiTheme="majorHAnsi" w:cs="Times New Roman"/>
          <w:sz w:val="24"/>
          <w:szCs w:val="24"/>
        </w:rPr>
        <w:t xml:space="preserve"> </w:t>
      </w:r>
      <w:r w:rsidR="006C423C">
        <w:rPr>
          <w:rFonts w:asciiTheme="majorHAnsi" w:hAnsiTheme="majorHAnsi" w:cs="Times New Roman"/>
          <w:sz w:val="24"/>
          <w:szCs w:val="24"/>
        </w:rPr>
        <w:t>Dustin Harmon</w:t>
      </w:r>
      <w:r w:rsidR="00683554">
        <w:rPr>
          <w:rFonts w:asciiTheme="majorHAnsi" w:hAnsiTheme="majorHAnsi" w:cs="Times New Roman"/>
          <w:sz w:val="24"/>
          <w:szCs w:val="24"/>
        </w:rPr>
        <w:t xml:space="preserve">, Bellwether; </w:t>
      </w:r>
      <w:r w:rsidR="00F47CF6">
        <w:rPr>
          <w:rFonts w:asciiTheme="majorHAnsi" w:hAnsiTheme="majorHAnsi" w:cs="Times New Roman"/>
          <w:sz w:val="24"/>
          <w:szCs w:val="24"/>
        </w:rPr>
        <w:t xml:space="preserve">Kendra Craig, Health Dept. Administrator; Brenda Mathis, States Attorney; Michelle Hagy, Treasurer; Ronnie Stevens, Sheriff; Brent Taylor, County Engineer; </w:t>
      </w:r>
      <w:r w:rsidR="00BE326C">
        <w:rPr>
          <w:rFonts w:asciiTheme="majorHAnsi" w:hAnsiTheme="majorHAnsi" w:cs="Times New Roman"/>
          <w:sz w:val="24"/>
          <w:szCs w:val="24"/>
        </w:rPr>
        <w:t>Jill Schoenhoff, Chief Probation Officer; Ryan Scott, EMA Coordinator; Kathy Emerick, Circuit Clerk; Kara Dugan, County Clerk</w:t>
      </w:r>
    </w:p>
    <w:p w14:paraId="56FEB287" w14:textId="77777777" w:rsidR="000C50D5" w:rsidRDefault="000C50D5" w:rsidP="00782B08">
      <w:pPr>
        <w:spacing w:after="0"/>
        <w:jc w:val="both"/>
        <w:rPr>
          <w:rFonts w:asciiTheme="majorHAnsi" w:hAnsiTheme="majorHAnsi" w:cs="Times New Roman"/>
          <w:sz w:val="24"/>
          <w:szCs w:val="24"/>
        </w:rPr>
      </w:pPr>
    </w:p>
    <w:p w14:paraId="2E382761" w14:textId="727E940A" w:rsidR="000C50D5" w:rsidRDefault="000C50D5" w:rsidP="00782B08">
      <w:pPr>
        <w:spacing w:after="0"/>
        <w:jc w:val="both"/>
        <w:rPr>
          <w:rFonts w:asciiTheme="majorHAnsi" w:hAnsiTheme="majorHAnsi" w:cs="Times New Roman"/>
          <w:sz w:val="24"/>
          <w:szCs w:val="24"/>
        </w:rPr>
      </w:pPr>
      <w:r w:rsidRPr="000C50D5">
        <w:rPr>
          <w:rFonts w:asciiTheme="majorHAnsi" w:hAnsiTheme="majorHAnsi" w:cs="Times New Roman"/>
          <w:b/>
          <w:bCs/>
          <w:sz w:val="24"/>
          <w:szCs w:val="24"/>
        </w:rPr>
        <w:t>Absent</w:t>
      </w:r>
      <w:r>
        <w:rPr>
          <w:rFonts w:asciiTheme="majorHAnsi" w:hAnsiTheme="majorHAnsi" w:cs="Times New Roman"/>
          <w:sz w:val="24"/>
          <w:szCs w:val="24"/>
        </w:rPr>
        <w:t>:</w:t>
      </w:r>
      <w:r w:rsidR="00BE326C">
        <w:rPr>
          <w:rFonts w:asciiTheme="majorHAnsi" w:hAnsiTheme="majorHAnsi" w:cs="Times New Roman"/>
          <w:sz w:val="24"/>
          <w:szCs w:val="24"/>
        </w:rPr>
        <w:t xml:space="preserve"> David K. Harris, Coroner; Byron Sloan, Public Defender; Ryan Parks, Supervisor of Assessments; Julie Wollerman, ROE</w:t>
      </w:r>
    </w:p>
    <w:p w14:paraId="5DF9B1F0" w14:textId="77777777" w:rsidR="00E1523B" w:rsidRDefault="00E1523B" w:rsidP="00782B08">
      <w:pPr>
        <w:spacing w:after="0"/>
        <w:rPr>
          <w:rFonts w:asciiTheme="majorHAnsi" w:hAnsiTheme="majorHAnsi" w:cs="Times New Roman"/>
          <w:b/>
          <w:sz w:val="24"/>
          <w:szCs w:val="24"/>
        </w:rPr>
      </w:pPr>
    </w:p>
    <w:p w14:paraId="7B7D518D" w14:textId="770A3755" w:rsidR="001422F4" w:rsidRPr="007D38EF" w:rsidRDefault="008021C8" w:rsidP="00782B08">
      <w:pPr>
        <w:spacing w:after="0"/>
        <w:rPr>
          <w:rFonts w:asciiTheme="majorHAnsi" w:hAnsiTheme="majorHAnsi" w:cs="Times New Roman"/>
          <w:b/>
          <w:sz w:val="24"/>
          <w:szCs w:val="24"/>
          <w:u w:val="single"/>
        </w:rPr>
      </w:pPr>
      <w:r w:rsidRPr="007D38EF">
        <w:rPr>
          <w:rFonts w:asciiTheme="majorHAnsi" w:hAnsiTheme="majorHAnsi" w:cs="Times New Roman"/>
          <w:b/>
          <w:sz w:val="24"/>
          <w:szCs w:val="24"/>
          <w:u w:val="single"/>
        </w:rPr>
        <w:t>Department Head Reports</w:t>
      </w:r>
    </w:p>
    <w:p w14:paraId="3D13E496" w14:textId="77777777" w:rsidR="00303911" w:rsidRDefault="001C648C" w:rsidP="00782B08">
      <w:pPr>
        <w:spacing w:after="0"/>
        <w:rPr>
          <w:rFonts w:asciiTheme="majorHAnsi" w:hAnsiTheme="majorHAnsi" w:cs="Times New Roman"/>
          <w:sz w:val="24"/>
          <w:szCs w:val="24"/>
        </w:rPr>
      </w:pPr>
      <w:r w:rsidRPr="001A4603">
        <w:rPr>
          <w:rFonts w:asciiTheme="majorHAnsi" w:hAnsiTheme="majorHAnsi" w:cs="Times New Roman"/>
          <w:sz w:val="24"/>
          <w:szCs w:val="24"/>
        </w:rPr>
        <w:t xml:space="preserve"> </w:t>
      </w:r>
      <w:r w:rsidR="00303911">
        <w:rPr>
          <w:rFonts w:asciiTheme="majorHAnsi" w:hAnsiTheme="majorHAnsi" w:cs="Times New Roman"/>
          <w:sz w:val="24"/>
          <w:szCs w:val="24"/>
        </w:rPr>
        <w:t xml:space="preserve">Michelle Hagy, Treasurer, written report submitted. See </w:t>
      </w:r>
      <w:r w:rsidR="00303911" w:rsidRPr="00303911">
        <w:rPr>
          <w:rFonts w:asciiTheme="majorHAnsi" w:hAnsiTheme="majorHAnsi" w:cs="Times New Roman"/>
          <w:b/>
          <w:bCs/>
          <w:sz w:val="24"/>
          <w:szCs w:val="24"/>
        </w:rPr>
        <w:t>Exhibit</w:t>
      </w:r>
      <w:r w:rsidR="00303911">
        <w:rPr>
          <w:rFonts w:asciiTheme="majorHAnsi" w:hAnsiTheme="majorHAnsi" w:cs="Times New Roman"/>
          <w:sz w:val="24"/>
          <w:szCs w:val="24"/>
        </w:rPr>
        <w:t xml:space="preserve"> for detailed information.</w:t>
      </w:r>
    </w:p>
    <w:p w14:paraId="4DF588B5" w14:textId="52E99556" w:rsidR="004B4CC3" w:rsidRDefault="00303911" w:rsidP="00782B08">
      <w:pPr>
        <w:spacing w:after="0"/>
        <w:rPr>
          <w:rFonts w:asciiTheme="majorHAnsi" w:hAnsiTheme="majorHAnsi" w:cs="Times New Roman"/>
          <w:sz w:val="24"/>
          <w:szCs w:val="24"/>
        </w:rPr>
      </w:pPr>
      <w:r>
        <w:rPr>
          <w:rFonts w:asciiTheme="majorHAnsi" w:hAnsiTheme="majorHAnsi" w:cs="Times New Roman"/>
          <w:sz w:val="24"/>
          <w:szCs w:val="24"/>
        </w:rPr>
        <w:t xml:space="preserve"> Ronnie Stevens, Sheriff, written report submitted. See </w:t>
      </w:r>
      <w:r w:rsidRPr="00303911">
        <w:rPr>
          <w:rFonts w:asciiTheme="majorHAnsi" w:hAnsiTheme="majorHAnsi" w:cs="Times New Roman"/>
          <w:b/>
          <w:bCs/>
          <w:sz w:val="24"/>
          <w:szCs w:val="24"/>
        </w:rPr>
        <w:t>Exhibit</w:t>
      </w:r>
      <w:r>
        <w:rPr>
          <w:rFonts w:asciiTheme="majorHAnsi" w:hAnsiTheme="majorHAnsi" w:cs="Times New Roman"/>
          <w:sz w:val="24"/>
          <w:szCs w:val="24"/>
        </w:rPr>
        <w:t xml:space="preserve"> for detailed information.</w:t>
      </w:r>
    </w:p>
    <w:p w14:paraId="68DC3795" w14:textId="77777777" w:rsidR="00A52D2C" w:rsidRDefault="00A52D2C" w:rsidP="00782B08">
      <w:pPr>
        <w:spacing w:after="0"/>
        <w:rPr>
          <w:rFonts w:asciiTheme="majorHAnsi" w:hAnsiTheme="majorHAnsi" w:cs="Times New Roman"/>
          <w:b/>
          <w:sz w:val="24"/>
          <w:szCs w:val="24"/>
          <w:u w:val="single"/>
        </w:rPr>
      </w:pPr>
    </w:p>
    <w:p w14:paraId="2E7CDBD5" w14:textId="349F9321" w:rsidR="00077B7D" w:rsidRPr="007D38EF" w:rsidRDefault="00801122" w:rsidP="00782B08">
      <w:pPr>
        <w:spacing w:after="0"/>
        <w:rPr>
          <w:rFonts w:asciiTheme="majorHAnsi" w:hAnsiTheme="majorHAnsi" w:cs="Times New Roman"/>
          <w:b/>
          <w:sz w:val="24"/>
          <w:szCs w:val="24"/>
          <w:u w:val="single"/>
        </w:rPr>
      </w:pPr>
      <w:r w:rsidRPr="007D38EF">
        <w:rPr>
          <w:rFonts w:asciiTheme="majorHAnsi" w:hAnsiTheme="majorHAnsi" w:cs="Times New Roman"/>
          <w:b/>
          <w:sz w:val="24"/>
          <w:szCs w:val="24"/>
          <w:u w:val="single"/>
        </w:rPr>
        <w:t>Approval of Prior Minutes</w:t>
      </w:r>
    </w:p>
    <w:p w14:paraId="16FBB105" w14:textId="2B5F5E36" w:rsidR="00211515" w:rsidRPr="00A52D2C" w:rsidRDefault="00A52D2C" w:rsidP="00782B08">
      <w:pPr>
        <w:spacing w:after="0"/>
        <w:rPr>
          <w:rFonts w:asciiTheme="majorHAnsi" w:hAnsiTheme="majorHAnsi" w:cs="Times New Roman"/>
          <w:bCs/>
          <w:sz w:val="24"/>
          <w:szCs w:val="24"/>
        </w:rPr>
      </w:pPr>
      <w:r>
        <w:rPr>
          <w:rFonts w:asciiTheme="majorHAnsi" w:hAnsiTheme="majorHAnsi" w:cs="Times New Roman"/>
          <w:bCs/>
          <w:sz w:val="24"/>
          <w:szCs w:val="24"/>
        </w:rPr>
        <w:t>Mack Payne made a motion to approve the prior board minutes from July 14, 2026. Scott Workman second the motion. The motion passed by vote.</w:t>
      </w:r>
    </w:p>
    <w:p w14:paraId="26E23D59" w14:textId="77777777" w:rsidR="00A52D2C" w:rsidRPr="001A4603" w:rsidRDefault="00A52D2C" w:rsidP="00782B08">
      <w:pPr>
        <w:spacing w:after="0"/>
        <w:rPr>
          <w:rFonts w:asciiTheme="majorHAnsi" w:hAnsiTheme="majorHAnsi" w:cs="Times New Roman"/>
          <w:b/>
          <w:sz w:val="24"/>
          <w:szCs w:val="24"/>
        </w:rPr>
      </w:pPr>
    </w:p>
    <w:p w14:paraId="4024178B" w14:textId="7829008E" w:rsidR="00BE274C" w:rsidRPr="007D38EF" w:rsidRDefault="0062260F" w:rsidP="00782B08">
      <w:pPr>
        <w:spacing w:after="0"/>
        <w:rPr>
          <w:rFonts w:asciiTheme="majorHAnsi" w:hAnsiTheme="majorHAnsi" w:cs="Times New Roman"/>
          <w:b/>
          <w:sz w:val="24"/>
          <w:szCs w:val="24"/>
          <w:u w:val="single"/>
        </w:rPr>
      </w:pPr>
      <w:r w:rsidRPr="007D38EF">
        <w:rPr>
          <w:rFonts w:asciiTheme="majorHAnsi" w:hAnsiTheme="majorHAnsi" w:cs="Times New Roman"/>
          <w:b/>
          <w:sz w:val="24"/>
          <w:szCs w:val="24"/>
          <w:u w:val="single"/>
        </w:rPr>
        <w:lastRenderedPageBreak/>
        <w:t>County Board Committee Report</w:t>
      </w:r>
    </w:p>
    <w:p w14:paraId="446D63F0" w14:textId="1D4526C8" w:rsidR="009221D2" w:rsidRDefault="00A55C3F" w:rsidP="00782B08">
      <w:pPr>
        <w:spacing w:after="0"/>
        <w:rPr>
          <w:rFonts w:asciiTheme="majorHAnsi" w:hAnsiTheme="majorHAnsi" w:cs="Times New Roman"/>
          <w:bCs/>
          <w:sz w:val="24"/>
          <w:szCs w:val="24"/>
        </w:rPr>
      </w:pPr>
      <w:r>
        <w:rPr>
          <w:rFonts w:asciiTheme="majorHAnsi" w:hAnsiTheme="majorHAnsi" w:cs="Times New Roman"/>
          <w:bCs/>
          <w:sz w:val="24"/>
          <w:szCs w:val="24"/>
        </w:rPr>
        <w:t>Committee #2 (Claims, Purchasing, &amp; Printing) – Everything is all good.</w:t>
      </w:r>
    </w:p>
    <w:p w14:paraId="313C9E7B" w14:textId="1DCD560F" w:rsidR="00A55C3F" w:rsidRDefault="00A55C3F" w:rsidP="00782B08">
      <w:pPr>
        <w:spacing w:after="0"/>
        <w:rPr>
          <w:rFonts w:asciiTheme="majorHAnsi" w:hAnsiTheme="majorHAnsi" w:cs="Times New Roman"/>
          <w:bCs/>
          <w:sz w:val="24"/>
          <w:szCs w:val="24"/>
        </w:rPr>
      </w:pPr>
    </w:p>
    <w:p w14:paraId="505204FE" w14:textId="1AFCED04" w:rsidR="00A55C3F" w:rsidRDefault="00A55C3F" w:rsidP="00782B08">
      <w:pPr>
        <w:spacing w:after="0"/>
        <w:rPr>
          <w:rFonts w:asciiTheme="majorHAnsi" w:hAnsiTheme="majorHAnsi" w:cs="Times New Roman"/>
          <w:bCs/>
          <w:sz w:val="24"/>
          <w:szCs w:val="24"/>
        </w:rPr>
      </w:pPr>
      <w:r>
        <w:rPr>
          <w:rFonts w:asciiTheme="majorHAnsi" w:hAnsiTheme="majorHAnsi" w:cs="Times New Roman"/>
          <w:bCs/>
          <w:sz w:val="24"/>
          <w:szCs w:val="24"/>
        </w:rPr>
        <w:t xml:space="preserve">Committee #4 (EMA, Solid Waste, Extension, Subdivision, Insurance &amp; Personnel) – </w:t>
      </w:r>
    </w:p>
    <w:p w14:paraId="2D18081D" w14:textId="0C77DA85" w:rsidR="00A55C3F" w:rsidRDefault="00A55C3F" w:rsidP="00782B08">
      <w:pPr>
        <w:spacing w:after="0"/>
        <w:rPr>
          <w:rFonts w:asciiTheme="majorHAnsi" w:hAnsiTheme="majorHAnsi" w:cs="Times New Roman"/>
          <w:bCs/>
          <w:sz w:val="24"/>
          <w:szCs w:val="24"/>
        </w:rPr>
      </w:pPr>
      <w:r>
        <w:rPr>
          <w:rFonts w:asciiTheme="majorHAnsi" w:hAnsiTheme="majorHAnsi" w:cs="Times New Roman"/>
          <w:bCs/>
          <w:sz w:val="24"/>
          <w:szCs w:val="24"/>
        </w:rPr>
        <w:t>The committee met and has nothing to report.</w:t>
      </w:r>
    </w:p>
    <w:p w14:paraId="39796A1C" w14:textId="77777777" w:rsidR="00A55C3F" w:rsidRDefault="00A55C3F" w:rsidP="00782B08">
      <w:pPr>
        <w:spacing w:after="0"/>
        <w:rPr>
          <w:rFonts w:asciiTheme="majorHAnsi" w:hAnsiTheme="majorHAnsi" w:cs="Times New Roman"/>
          <w:bCs/>
          <w:sz w:val="24"/>
          <w:szCs w:val="24"/>
        </w:rPr>
      </w:pPr>
    </w:p>
    <w:p w14:paraId="4FFEED62" w14:textId="5A57B8AB" w:rsidR="00A55C3F" w:rsidRDefault="00A55C3F" w:rsidP="00782B08">
      <w:pPr>
        <w:spacing w:after="0"/>
        <w:rPr>
          <w:rFonts w:asciiTheme="majorHAnsi" w:hAnsiTheme="majorHAnsi" w:cs="Times New Roman"/>
          <w:bCs/>
          <w:sz w:val="24"/>
          <w:szCs w:val="24"/>
        </w:rPr>
      </w:pPr>
      <w:r>
        <w:rPr>
          <w:rFonts w:asciiTheme="majorHAnsi" w:hAnsiTheme="majorHAnsi" w:cs="Times New Roman"/>
          <w:bCs/>
          <w:sz w:val="24"/>
          <w:szCs w:val="24"/>
        </w:rPr>
        <w:t xml:space="preserve">Committee #5 (Road &amp; Bridge, Motor Fuel Tax) </w:t>
      </w:r>
      <w:r w:rsidR="00BF78D4">
        <w:rPr>
          <w:rFonts w:asciiTheme="majorHAnsi" w:hAnsiTheme="majorHAnsi" w:cs="Times New Roman"/>
          <w:bCs/>
          <w:sz w:val="24"/>
          <w:szCs w:val="24"/>
        </w:rPr>
        <w:t>–</w:t>
      </w:r>
      <w:r>
        <w:rPr>
          <w:rFonts w:asciiTheme="majorHAnsi" w:hAnsiTheme="majorHAnsi" w:cs="Times New Roman"/>
          <w:bCs/>
          <w:sz w:val="24"/>
          <w:szCs w:val="24"/>
        </w:rPr>
        <w:t xml:space="preserve"> </w:t>
      </w:r>
      <w:r w:rsidR="00BF78D4">
        <w:rPr>
          <w:rFonts w:asciiTheme="majorHAnsi" w:hAnsiTheme="majorHAnsi" w:cs="Times New Roman"/>
          <w:bCs/>
          <w:sz w:val="24"/>
          <w:szCs w:val="24"/>
        </w:rPr>
        <w:t>There was discussion about Brent Taylor, the new County Engineer for Fayette County.</w:t>
      </w:r>
    </w:p>
    <w:p w14:paraId="598B7DB4" w14:textId="77777777" w:rsidR="00F51E3B" w:rsidRDefault="00F51E3B" w:rsidP="00782B08">
      <w:pPr>
        <w:spacing w:after="0"/>
        <w:rPr>
          <w:rFonts w:asciiTheme="majorHAnsi" w:hAnsiTheme="majorHAnsi" w:cs="Times New Roman"/>
          <w:bCs/>
          <w:sz w:val="24"/>
          <w:szCs w:val="24"/>
        </w:rPr>
      </w:pPr>
    </w:p>
    <w:p w14:paraId="6EF27200" w14:textId="5E492F35" w:rsidR="00F51E3B" w:rsidRDefault="00F51E3B" w:rsidP="00782B08">
      <w:pPr>
        <w:spacing w:after="0"/>
        <w:rPr>
          <w:rFonts w:asciiTheme="majorHAnsi" w:hAnsiTheme="majorHAnsi" w:cs="Times New Roman"/>
          <w:bCs/>
          <w:sz w:val="24"/>
          <w:szCs w:val="24"/>
        </w:rPr>
      </w:pPr>
      <w:r>
        <w:rPr>
          <w:rFonts w:asciiTheme="majorHAnsi" w:hAnsiTheme="majorHAnsi" w:cs="Times New Roman"/>
          <w:bCs/>
          <w:sz w:val="24"/>
          <w:szCs w:val="24"/>
        </w:rPr>
        <w:t xml:space="preserve">Committee #6 (County Liquor, Resource, Sheriff, Judiciary, Rules &amp; Regulation) – </w:t>
      </w:r>
    </w:p>
    <w:p w14:paraId="41A104E5" w14:textId="5CE86365" w:rsidR="00F51E3B" w:rsidRDefault="00F51E3B" w:rsidP="00782B08">
      <w:pPr>
        <w:spacing w:after="0"/>
        <w:rPr>
          <w:rFonts w:asciiTheme="majorHAnsi" w:hAnsiTheme="majorHAnsi" w:cs="Times New Roman"/>
          <w:bCs/>
          <w:sz w:val="24"/>
          <w:szCs w:val="24"/>
        </w:rPr>
      </w:pPr>
      <w:r>
        <w:rPr>
          <w:rFonts w:asciiTheme="majorHAnsi" w:hAnsiTheme="majorHAnsi" w:cs="Times New Roman"/>
          <w:bCs/>
          <w:sz w:val="24"/>
          <w:szCs w:val="24"/>
        </w:rPr>
        <w:t>Nothing to report for the committee.</w:t>
      </w:r>
    </w:p>
    <w:p w14:paraId="22684142" w14:textId="77777777" w:rsidR="002A65D5" w:rsidRDefault="002A65D5" w:rsidP="00782B08">
      <w:pPr>
        <w:spacing w:after="0"/>
        <w:rPr>
          <w:rFonts w:asciiTheme="majorHAnsi" w:hAnsiTheme="majorHAnsi" w:cs="Times New Roman"/>
          <w:bCs/>
          <w:sz w:val="24"/>
          <w:szCs w:val="24"/>
        </w:rPr>
      </w:pPr>
    </w:p>
    <w:p w14:paraId="483050D4" w14:textId="6ACDC4D7" w:rsidR="002A65D5" w:rsidRDefault="002A65D5" w:rsidP="00782B08">
      <w:pPr>
        <w:spacing w:after="0"/>
        <w:rPr>
          <w:rFonts w:asciiTheme="majorHAnsi" w:hAnsiTheme="majorHAnsi" w:cs="Times New Roman"/>
          <w:bCs/>
          <w:sz w:val="24"/>
          <w:szCs w:val="24"/>
        </w:rPr>
      </w:pPr>
      <w:r>
        <w:rPr>
          <w:rFonts w:asciiTheme="majorHAnsi" w:hAnsiTheme="majorHAnsi" w:cs="Times New Roman"/>
          <w:bCs/>
          <w:sz w:val="24"/>
          <w:szCs w:val="24"/>
        </w:rPr>
        <w:t>Public Building Commission – The next meeting is September 1</w:t>
      </w:r>
      <w:r w:rsidRPr="002A65D5">
        <w:rPr>
          <w:rFonts w:asciiTheme="majorHAnsi" w:hAnsiTheme="majorHAnsi" w:cs="Times New Roman"/>
          <w:bCs/>
          <w:sz w:val="24"/>
          <w:szCs w:val="24"/>
          <w:vertAlign w:val="superscript"/>
        </w:rPr>
        <w:t>st</w:t>
      </w:r>
      <w:r>
        <w:rPr>
          <w:rFonts w:asciiTheme="majorHAnsi" w:hAnsiTheme="majorHAnsi" w:cs="Times New Roman"/>
          <w:bCs/>
          <w:sz w:val="24"/>
          <w:szCs w:val="24"/>
        </w:rPr>
        <w:t>, 2026, 5:30 p.m. at Vandalia City Hall.</w:t>
      </w:r>
    </w:p>
    <w:p w14:paraId="31BCE896" w14:textId="77777777" w:rsidR="002A65D5" w:rsidRDefault="002A65D5" w:rsidP="00782B08">
      <w:pPr>
        <w:spacing w:after="0"/>
        <w:rPr>
          <w:rFonts w:asciiTheme="majorHAnsi" w:hAnsiTheme="majorHAnsi" w:cs="Times New Roman"/>
          <w:bCs/>
          <w:sz w:val="24"/>
          <w:szCs w:val="24"/>
        </w:rPr>
      </w:pPr>
    </w:p>
    <w:p w14:paraId="4FC2546A" w14:textId="42468F96" w:rsidR="002A65D5" w:rsidRDefault="002A65D5" w:rsidP="00782B08">
      <w:pPr>
        <w:spacing w:after="0"/>
        <w:rPr>
          <w:rFonts w:asciiTheme="majorHAnsi" w:hAnsiTheme="majorHAnsi" w:cs="Times New Roman"/>
          <w:bCs/>
          <w:sz w:val="24"/>
          <w:szCs w:val="24"/>
        </w:rPr>
      </w:pPr>
      <w:r>
        <w:rPr>
          <w:rFonts w:asciiTheme="majorHAnsi" w:hAnsiTheme="majorHAnsi" w:cs="Times New Roman"/>
          <w:bCs/>
          <w:sz w:val="24"/>
          <w:szCs w:val="24"/>
        </w:rPr>
        <w:t>Special Use Committee (Solar Permit, etc.) – There was no meeting, but an update was provided. Jeff Blackburn, concerned citizen, reached out to the solar company, and</w:t>
      </w:r>
      <w:r w:rsidR="00C70774">
        <w:rPr>
          <w:rFonts w:asciiTheme="majorHAnsi" w:hAnsiTheme="majorHAnsi" w:cs="Times New Roman"/>
          <w:bCs/>
          <w:sz w:val="24"/>
          <w:szCs w:val="24"/>
        </w:rPr>
        <w:t xml:space="preserve"> they resolved the issue concerning access to his property. </w:t>
      </w:r>
      <w:r>
        <w:rPr>
          <w:rFonts w:asciiTheme="majorHAnsi" w:hAnsiTheme="majorHAnsi" w:cs="Times New Roman"/>
          <w:bCs/>
          <w:sz w:val="24"/>
          <w:szCs w:val="24"/>
        </w:rPr>
        <w:t xml:space="preserve"> </w:t>
      </w:r>
      <w:r w:rsidR="00C70774">
        <w:rPr>
          <w:rFonts w:asciiTheme="majorHAnsi" w:hAnsiTheme="majorHAnsi" w:cs="Times New Roman"/>
          <w:bCs/>
          <w:sz w:val="24"/>
          <w:szCs w:val="24"/>
        </w:rPr>
        <w:t xml:space="preserve">The issue arose because of outdated GIS information. </w:t>
      </w:r>
    </w:p>
    <w:p w14:paraId="103E66EE" w14:textId="77777777" w:rsidR="004A5924" w:rsidRDefault="004A5924" w:rsidP="00782B08">
      <w:pPr>
        <w:spacing w:after="0"/>
        <w:rPr>
          <w:rFonts w:asciiTheme="majorHAnsi" w:hAnsiTheme="majorHAnsi" w:cs="Times New Roman"/>
          <w:bCs/>
          <w:sz w:val="24"/>
          <w:szCs w:val="24"/>
        </w:rPr>
      </w:pPr>
    </w:p>
    <w:p w14:paraId="145B7931" w14:textId="6DB55E27" w:rsidR="004A5924" w:rsidRDefault="004A5924" w:rsidP="00782B08">
      <w:pPr>
        <w:spacing w:after="0"/>
        <w:rPr>
          <w:rFonts w:asciiTheme="majorHAnsi" w:hAnsiTheme="majorHAnsi" w:cs="Times New Roman"/>
          <w:bCs/>
          <w:sz w:val="24"/>
          <w:szCs w:val="24"/>
        </w:rPr>
      </w:pPr>
      <w:r>
        <w:rPr>
          <w:rFonts w:asciiTheme="majorHAnsi" w:hAnsiTheme="majorHAnsi" w:cs="Times New Roman"/>
          <w:bCs/>
          <w:sz w:val="24"/>
          <w:szCs w:val="24"/>
        </w:rPr>
        <w:t xml:space="preserve">Ambulance Oversight Committee – There was a meeting. There was discussion about St Elmo Fire District. </w:t>
      </w:r>
      <w:r w:rsidR="00675E75">
        <w:rPr>
          <w:rFonts w:asciiTheme="majorHAnsi" w:hAnsiTheme="majorHAnsi" w:cs="Times New Roman"/>
          <w:bCs/>
          <w:sz w:val="24"/>
          <w:szCs w:val="24"/>
        </w:rPr>
        <w:t xml:space="preserve">Rural Med informed the committee about some issues. They had a meeting with representatives from St Elmo Fire District. </w:t>
      </w:r>
      <w:r>
        <w:rPr>
          <w:rFonts w:asciiTheme="majorHAnsi" w:hAnsiTheme="majorHAnsi" w:cs="Times New Roman"/>
          <w:bCs/>
          <w:sz w:val="24"/>
          <w:szCs w:val="24"/>
        </w:rPr>
        <w:t xml:space="preserve">Rural Med will stay in the County. There will be changes </w:t>
      </w:r>
      <w:r w:rsidR="00675E75">
        <w:rPr>
          <w:rFonts w:asciiTheme="majorHAnsi" w:hAnsiTheme="majorHAnsi" w:cs="Times New Roman"/>
          <w:bCs/>
          <w:sz w:val="24"/>
          <w:szCs w:val="24"/>
        </w:rPr>
        <w:t xml:space="preserve">in </w:t>
      </w:r>
      <w:r>
        <w:rPr>
          <w:rFonts w:asciiTheme="majorHAnsi" w:hAnsiTheme="majorHAnsi" w:cs="Times New Roman"/>
          <w:bCs/>
          <w:sz w:val="24"/>
          <w:szCs w:val="24"/>
        </w:rPr>
        <w:t>how calls are put through.</w:t>
      </w:r>
      <w:r w:rsidR="00675E75">
        <w:rPr>
          <w:rFonts w:asciiTheme="majorHAnsi" w:hAnsiTheme="majorHAnsi" w:cs="Times New Roman"/>
          <w:bCs/>
          <w:sz w:val="24"/>
          <w:szCs w:val="24"/>
        </w:rPr>
        <w:t xml:space="preserve"> Each fire district and local municipality has the right to choose their own providers.</w:t>
      </w:r>
      <w:r w:rsidR="006F5F3B">
        <w:rPr>
          <w:rFonts w:asciiTheme="majorHAnsi" w:hAnsiTheme="majorHAnsi" w:cs="Times New Roman"/>
          <w:bCs/>
          <w:sz w:val="24"/>
          <w:szCs w:val="24"/>
        </w:rPr>
        <w:t xml:space="preserve"> There was also discussion about issues concerning resignations on the Board of Health.</w:t>
      </w:r>
    </w:p>
    <w:p w14:paraId="5F75A1B4" w14:textId="77777777" w:rsidR="00A55C3F" w:rsidRPr="001A4603" w:rsidRDefault="00A55C3F" w:rsidP="00782B08">
      <w:pPr>
        <w:spacing w:after="0"/>
        <w:rPr>
          <w:rFonts w:asciiTheme="majorHAnsi" w:hAnsiTheme="majorHAnsi" w:cs="Times New Roman"/>
          <w:bCs/>
          <w:sz w:val="24"/>
          <w:szCs w:val="24"/>
        </w:rPr>
      </w:pPr>
    </w:p>
    <w:p w14:paraId="4151E72F" w14:textId="10E186F4" w:rsidR="003E4CFD" w:rsidRPr="007D38EF" w:rsidRDefault="00E469C7" w:rsidP="00782B08">
      <w:pPr>
        <w:spacing w:after="0"/>
        <w:rPr>
          <w:rFonts w:asciiTheme="majorHAnsi" w:hAnsiTheme="majorHAnsi" w:cs="Times New Roman"/>
          <w:b/>
          <w:sz w:val="24"/>
          <w:szCs w:val="24"/>
          <w:u w:val="single"/>
        </w:rPr>
      </w:pPr>
      <w:r w:rsidRPr="007D38EF">
        <w:rPr>
          <w:rFonts w:asciiTheme="majorHAnsi" w:hAnsiTheme="majorHAnsi" w:cs="Times New Roman"/>
          <w:b/>
          <w:sz w:val="24"/>
          <w:szCs w:val="24"/>
          <w:u w:val="single"/>
        </w:rPr>
        <w:t>Administrator Report</w:t>
      </w:r>
      <w:bookmarkStart w:id="1" w:name="_Hlk531935606"/>
    </w:p>
    <w:p w14:paraId="13A879BD" w14:textId="5139CF61" w:rsidR="00A76D98" w:rsidRDefault="006C423C" w:rsidP="00782B08">
      <w:pPr>
        <w:spacing w:after="0"/>
        <w:rPr>
          <w:rFonts w:asciiTheme="majorHAnsi" w:hAnsiTheme="majorHAnsi" w:cs="Times New Roman"/>
          <w:bCs/>
          <w:sz w:val="24"/>
          <w:szCs w:val="24"/>
        </w:rPr>
      </w:pPr>
      <w:r>
        <w:rPr>
          <w:rFonts w:asciiTheme="majorHAnsi" w:hAnsiTheme="majorHAnsi" w:cs="Times New Roman"/>
          <w:bCs/>
          <w:sz w:val="24"/>
          <w:szCs w:val="24"/>
        </w:rPr>
        <w:t xml:space="preserve">Dustin Harmon, Bellwether, stated there will need to be a resolution in order to move forward with appointing another member to the </w:t>
      </w:r>
      <w:r w:rsidR="006F5F3B">
        <w:rPr>
          <w:rFonts w:asciiTheme="majorHAnsi" w:hAnsiTheme="majorHAnsi" w:cs="Times New Roman"/>
          <w:bCs/>
          <w:sz w:val="24"/>
          <w:szCs w:val="24"/>
        </w:rPr>
        <w:t>B</w:t>
      </w:r>
      <w:r>
        <w:rPr>
          <w:rFonts w:asciiTheme="majorHAnsi" w:hAnsiTheme="majorHAnsi" w:cs="Times New Roman"/>
          <w:bCs/>
          <w:sz w:val="24"/>
          <w:szCs w:val="24"/>
        </w:rPr>
        <w:t>oard</w:t>
      </w:r>
      <w:r w:rsidR="006F5F3B">
        <w:rPr>
          <w:rFonts w:asciiTheme="majorHAnsi" w:hAnsiTheme="majorHAnsi" w:cs="Times New Roman"/>
          <w:bCs/>
          <w:sz w:val="24"/>
          <w:szCs w:val="24"/>
        </w:rPr>
        <w:t xml:space="preserve"> of Health</w:t>
      </w:r>
      <w:r>
        <w:rPr>
          <w:rFonts w:asciiTheme="majorHAnsi" w:hAnsiTheme="majorHAnsi" w:cs="Times New Roman"/>
          <w:bCs/>
          <w:sz w:val="24"/>
          <w:szCs w:val="24"/>
        </w:rPr>
        <w:t xml:space="preserve">. They will prepare a new resolution in the absence of the resignation. </w:t>
      </w:r>
      <w:r w:rsidR="00E679EE">
        <w:rPr>
          <w:rFonts w:asciiTheme="majorHAnsi" w:hAnsiTheme="majorHAnsi" w:cs="Times New Roman"/>
          <w:bCs/>
          <w:sz w:val="24"/>
          <w:szCs w:val="24"/>
        </w:rPr>
        <w:t xml:space="preserve">They will prepare a resolution to remove the other member in order to submit the other name. It will be ready for next month. </w:t>
      </w:r>
    </w:p>
    <w:p w14:paraId="0443FAEC" w14:textId="77777777" w:rsidR="00E679EE" w:rsidRDefault="00E679EE" w:rsidP="00782B08">
      <w:pPr>
        <w:spacing w:after="0"/>
        <w:rPr>
          <w:rFonts w:asciiTheme="majorHAnsi" w:hAnsiTheme="majorHAnsi" w:cs="Times New Roman"/>
          <w:bCs/>
          <w:sz w:val="24"/>
          <w:szCs w:val="24"/>
        </w:rPr>
      </w:pPr>
    </w:p>
    <w:p w14:paraId="2E24B33B" w14:textId="6CA93A7E" w:rsidR="00E679EE" w:rsidRDefault="00E679EE" w:rsidP="00782B08">
      <w:pPr>
        <w:spacing w:after="0"/>
        <w:rPr>
          <w:rFonts w:asciiTheme="majorHAnsi" w:hAnsiTheme="majorHAnsi" w:cs="Times New Roman"/>
          <w:bCs/>
          <w:sz w:val="24"/>
          <w:szCs w:val="24"/>
        </w:rPr>
      </w:pPr>
      <w:r>
        <w:rPr>
          <w:rFonts w:asciiTheme="majorHAnsi" w:hAnsiTheme="majorHAnsi" w:cs="Times New Roman"/>
          <w:bCs/>
          <w:sz w:val="24"/>
          <w:szCs w:val="24"/>
        </w:rPr>
        <w:t>Dustin Harmon, Bellwether, also mentioned that the working session for budget packets will be held on September 1</w:t>
      </w:r>
      <w:r w:rsidRPr="00E679EE">
        <w:rPr>
          <w:rFonts w:asciiTheme="majorHAnsi" w:hAnsiTheme="majorHAnsi" w:cs="Times New Roman"/>
          <w:bCs/>
          <w:sz w:val="24"/>
          <w:szCs w:val="24"/>
          <w:vertAlign w:val="superscript"/>
        </w:rPr>
        <w:t>st</w:t>
      </w:r>
      <w:r>
        <w:rPr>
          <w:rFonts w:asciiTheme="majorHAnsi" w:hAnsiTheme="majorHAnsi" w:cs="Times New Roman"/>
          <w:bCs/>
          <w:sz w:val="24"/>
          <w:szCs w:val="24"/>
        </w:rPr>
        <w:t xml:space="preserve">, 2026, 9:00 a.m. – 4:30 </w:t>
      </w:r>
      <w:r w:rsidR="00A12E42">
        <w:rPr>
          <w:rFonts w:asciiTheme="majorHAnsi" w:hAnsiTheme="majorHAnsi" w:cs="Times New Roman"/>
          <w:bCs/>
          <w:sz w:val="24"/>
          <w:szCs w:val="24"/>
        </w:rPr>
        <w:t>p</w:t>
      </w:r>
      <w:r>
        <w:rPr>
          <w:rFonts w:asciiTheme="majorHAnsi" w:hAnsiTheme="majorHAnsi" w:cs="Times New Roman"/>
          <w:bCs/>
          <w:sz w:val="24"/>
          <w:szCs w:val="24"/>
        </w:rPr>
        <w:t>.m. They have five names already</w:t>
      </w:r>
      <w:r w:rsidR="006F2BB4">
        <w:rPr>
          <w:rFonts w:asciiTheme="majorHAnsi" w:hAnsiTheme="majorHAnsi" w:cs="Times New Roman"/>
          <w:bCs/>
          <w:sz w:val="24"/>
          <w:szCs w:val="24"/>
        </w:rPr>
        <w:t xml:space="preserve"> - James Wehrle, Mack Payne, Scott Workman, Scott Ray, and Patrick Click</w:t>
      </w:r>
      <w:r>
        <w:rPr>
          <w:rFonts w:asciiTheme="majorHAnsi" w:hAnsiTheme="majorHAnsi" w:cs="Times New Roman"/>
          <w:bCs/>
          <w:sz w:val="24"/>
          <w:szCs w:val="24"/>
        </w:rPr>
        <w:t xml:space="preserve">. He encouraged the board members to attend the budget meetings. </w:t>
      </w:r>
    </w:p>
    <w:p w14:paraId="338241BF" w14:textId="77777777" w:rsidR="006F2BB4" w:rsidRDefault="006F2BB4" w:rsidP="00782B08">
      <w:pPr>
        <w:spacing w:after="0"/>
        <w:rPr>
          <w:rFonts w:asciiTheme="majorHAnsi" w:hAnsiTheme="majorHAnsi" w:cs="Times New Roman"/>
          <w:bCs/>
          <w:sz w:val="24"/>
          <w:szCs w:val="24"/>
        </w:rPr>
      </w:pPr>
    </w:p>
    <w:p w14:paraId="1391AEDE" w14:textId="3335D6E8" w:rsidR="00795FDE" w:rsidRDefault="006A16CC" w:rsidP="00782B08">
      <w:pPr>
        <w:spacing w:after="0"/>
        <w:rPr>
          <w:rFonts w:asciiTheme="majorHAnsi" w:hAnsiTheme="majorHAnsi" w:cs="Times New Roman"/>
          <w:b/>
          <w:sz w:val="24"/>
          <w:szCs w:val="24"/>
          <w:u w:val="single"/>
        </w:rPr>
      </w:pPr>
      <w:r w:rsidRPr="007D38EF">
        <w:rPr>
          <w:rFonts w:asciiTheme="majorHAnsi" w:hAnsiTheme="majorHAnsi" w:cs="Times New Roman"/>
          <w:b/>
          <w:sz w:val="24"/>
          <w:szCs w:val="24"/>
          <w:u w:val="single"/>
        </w:rPr>
        <w:t>Persons to Address Board</w:t>
      </w:r>
    </w:p>
    <w:p w14:paraId="2884935C" w14:textId="7E9C4567" w:rsidR="00A76D98" w:rsidRPr="00B0342B" w:rsidRDefault="00640E49" w:rsidP="00640E49">
      <w:pPr>
        <w:pStyle w:val="ListParagraph"/>
        <w:numPr>
          <w:ilvl w:val="0"/>
          <w:numId w:val="5"/>
        </w:numPr>
        <w:spacing w:after="0"/>
        <w:jc w:val="both"/>
        <w:rPr>
          <w:rFonts w:asciiTheme="majorHAnsi" w:hAnsiTheme="majorHAnsi" w:cs="Times New Roman"/>
          <w:b/>
          <w:sz w:val="24"/>
          <w:szCs w:val="24"/>
          <w:u w:val="single"/>
        </w:rPr>
      </w:pPr>
      <w:r>
        <w:rPr>
          <w:rFonts w:asciiTheme="majorHAnsi" w:hAnsiTheme="majorHAnsi" w:cs="Times New Roman"/>
          <w:b/>
          <w:sz w:val="24"/>
          <w:szCs w:val="24"/>
        </w:rPr>
        <w:t>Representative for Vandalia Civic Advancement Association</w:t>
      </w:r>
    </w:p>
    <w:p w14:paraId="6E11BEF0" w14:textId="64EEDF72" w:rsidR="00AD4E4E" w:rsidRDefault="001C319A" w:rsidP="00B0342B">
      <w:pPr>
        <w:pStyle w:val="ListParagraph"/>
        <w:spacing w:after="0"/>
        <w:jc w:val="both"/>
        <w:rPr>
          <w:rFonts w:asciiTheme="majorHAnsi" w:hAnsiTheme="majorHAnsi" w:cs="Times New Roman"/>
          <w:bCs/>
          <w:sz w:val="24"/>
          <w:szCs w:val="24"/>
        </w:rPr>
      </w:pPr>
      <w:r>
        <w:rPr>
          <w:rFonts w:asciiTheme="majorHAnsi" w:hAnsiTheme="majorHAnsi" w:cs="Times New Roman"/>
          <w:bCs/>
          <w:sz w:val="24"/>
          <w:szCs w:val="24"/>
        </w:rPr>
        <w:t xml:space="preserve">Patrick Click, Vice Chairperson, said that there </w:t>
      </w:r>
      <w:r w:rsidR="00AD4E4E">
        <w:rPr>
          <w:rFonts w:asciiTheme="majorHAnsi" w:hAnsiTheme="majorHAnsi" w:cs="Times New Roman"/>
          <w:bCs/>
          <w:sz w:val="24"/>
          <w:szCs w:val="24"/>
        </w:rPr>
        <w:t xml:space="preserve">were </w:t>
      </w:r>
      <w:r>
        <w:rPr>
          <w:rFonts w:asciiTheme="majorHAnsi" w:hAnsiTheme="majorHAnsi" w:cs="Times New Roman"/>
          <w:bCs/>
          <w:sz w:val="24"/>
          <w:szCs w:val="24"/>
        </w:rPr>
        <w:t>two representatives from the Vandalia Civic Advancement Association (VCAA) – Ben Fra</w:t>
      </w:r>
      <w:r w:rsidR="0049551F">
        <w:rPr>
          <w:rFonts w:asciiTheme="majorHAnsi" w:hAnsiTheme="majorHAnsi" w:cs="Times New Roman"/>
          <w:bCs/>
          <w:sz w:val="24"/>
          <w:szCs w:val="24"/>
        </w:rPr>
        <w:t>z</w:t>
      </w:r>
      <w:r>
        <w:rPr>
          <w:rFonts w:asciiTheme="majorHAnsi" w:hAnsiTheme="majorHAnsi" w:cs="Times New Roman"/>
          <w:bCs/>
          <w:sz w:val="24"/>
          <w:szCs w:val="24"/>
        </w:rPr>
        <w:t xml:space="preserve">ier, </w:t>
      </w:r>
      <w:r w:rsidR="00D84FDB">
        <w:rPr>
          <w:rFonts w:asciiTheme="majorHAnsi" w:hAnsiTheme="majorHAnsi" w:cs="Times New Roman"/>
          <w:bCs/>
          <w:sz w:val="24"/>
          <w:szCs w:val="24"/>
        </w:rPr>
        <w:t xml:space="preserve">CEO of </w:t>
      </w:r>
      <w:r>
        <w:rPr>
          <w:rFonts w:asciiTheme="majorHAnsi" w:hAnsiTheme="majorHAnsi" w:cs="Times New Roman"/>
          <w:bCs/>
          <w:sz w:val="24"/>
          <w:szCs w:val="24"/>
        </w:rPr>
        <w:t xml:space="preserve">Family YMCA of Fayette County; and, Mayor Doug Knebel, City of Vandalia. </w:t>
      </w:r>
      <w:r w:rsidR="00AD4E4E">
        <w:rPr>
          <w:rFonts w:asciiTheme="majorHAnsi" w:hAnsiTheme="majorHAnsi" w:cs="Times New Roman"/>
          <w:bCs/>
          <w:sz w:val="24"/>
          <w:szCs w:val="24"/>
        </w:rPr>
        <w:t xml:space="preserve">Ben Frazier, Doug </w:t>
      </w:r>
      <w:r w:rsidR="00AD4E4E">
        <w:rPr>
          <w:rFonts w:asciiTheme="majorHAnsi" w:hAnsiTheme="majorHAnsi" w:cs="Times New Roman"/>
          <w:bCs/>
          <w:sz w:val="24"/>
          <w:szCs w:val="24"/>
        </w:rPr>
        <w:lastRenderedPageBreak/>
        <w:t xml:space="preserve">Knebel, and Patrick Click explained the purpose, history, and mission of the VCAA, and </w:t>
      </w:r>
      <w:r w:rsidR="008A53BD">
        <w:rPr>
          <w:rFonts w:asciiTheme="majorHAnsi" w:hAnsiTheme="majorHAnsi" w:cs="Times New Roman"/>
          <w:bCs/>
          <w:sz w:val="24"/>
          <w:szCs w:val="24"/>
        </w:rPr>
        <w:t>its</w:t>
      </w:r>
      <w:r w:rsidR="00AD4E4E">
        <w:rPr>
          <w:rFonts w:asciiTheme="majorHAnsi" w:hAnsiTheme="majorHAnsi" w:cs="Times New Roman"/>
          <w:bCs/>
          <w:sz w:val="24"/>
          <w:szCs w:val="24"/>
        </w:rPr>
        <w:t xml:space="preserve"> importance to the community. Handouts were provided to the Board. They encouraged the board members to consider participation in the VCAA. </w:t>
      </w:r>
    </w:p>
    <w:p w14:paraId="71632026" w14:textId="77777777" w:rsidR="001C319A" w:rsidRPr="00640E49" w:rsidRDefault="001C319A" w:rsidP="00B0342B">
      <w:pPr>
        <w:pStyle w:val="ListParagraph"/>
        <w:spacing w:after="0"/>
        <w:jc w:val="both"/>
        <w:rPr>
          <w:rFonts w:asciiTheme="majorHAnsi" w:hAnsiTheme="majorHAnsi" w:cs="Times New Roman"/>
          <w:b/>
          <w:sz w:val="24"/>
          <w:szCs w:val="24"/>
          <w:u w:val="single"/>
        </w:rPr>
      </w:pPr>
    </w:p>
    <w:p w14:paraId="71D50BA4" w14:textId="02B5017E" w:rsidR="00640E49" w:rsidRPr="001C319A" w:rsidRDefault="00640E49" w:rsidP="00640E49">
      <w:pPr>
        <w:pStyle w:val="ListParagraph"/>
        <w:numPr>
          <w:ilvl w:val="0"/>
          <w:numId w:val="5"/>
        </w:numPr>
        <w:spacing w:after="0"/>
        <w:jc w:val="both"/>
        <w:rPr>
          <w:rFonts w:asciiTheme="majorHAnsi" w:hAnsiTheme="majorHAnsi" w:cs="Times New Roman"/>
          <w:b/>
          <w:sz w:val="24"/>
          <w:szCs w:val="24"/>
          <w:u w:val="single"/>
        </w:rPr>
      </w:pPr>
      <w:r>
        <w:rPr>
          <w:rFonts w:asciiTheme="majorHAnsi" w:hAnsiTheme="majorHAnsi" w:cs="Times New Roman"/>
          <w:b/>
          <w:sz w:val="24"/>
          <w:szCs w:val="24"/>
        </w:rPr>
        <w:t>Joe Hill to Discuss Freedom of Information Process</w:t>
      </w:r>
    </w:p>
    <w:p w14:paraId="2DB76FAF" w14:textId="45D53BDA" w:rsidR="001C319A" w:rsidRPr="00275ADE" w:rsidRDefault="00275ADE" w:rsidP="001C319A">
      <w:pPr>
        <w:pStyle w:val="ListParagraph"/>
        <w:rPr>
          <w:rFonts w:asciiTheme="majorHAnsi" w:hAnsiTheme="majorHAnsi" w:cs="Times New Roman"/>
          <w:bCs/>
          <w:sz w:val="24"/>
          <w:szCs w:val="24"/>
        </w:rPr>
      </w:pPr>
      <w:r>
        <w:rPr>
          <w:rFonts w:asciiTheme="majorHAnsi" w:hAnsiTheme="majorHAnsi" w:cs="Times New Roman"/>
          <w:bCs/>
          <w:sz w:val="24"/>
          <w:szCs w:val="24"/>
        </w:rPr>
        <w:t>Joe Hill, Supervisor of Sharon Township, spoke about a legal scam going around. This scam involves FOIA requests being sent to public officials’ emails; if they do not respond in five days, they can be sued.</w:t>
      </w:r>
      <w:r w:rsidR="0055444F">
        <w:rPr>
          <w:rFonts w:asciiTheme="majorHAnsi" w:hAnsiTheme="majorHAnsi" w:cs="Times New Roman"/>
          <w:bCs/>
          <w:sz w:val="24"/>
          <w:szCs w:val="24"/>
        </w:rPr>
        <w:t xml:space="preserve"> He explained the costs involved, the methods used, and the legalities of the situation.</w:t>
      </w:r>
      <w:r w:rsidR="00B46BBB">
        <w:rPr>
          <w:rFonts w:asciiTheme="majorHAnsi" w:hAnsiTheme="majorHAnsi" w:cs="Times New Roman"/>
          <w:bCs/>
          <w:sz w:val="24"/>
          <w:szCs w:val="24"/>
        </w:rPr>
        <w:t xml:space="preserve"> Brenda Mathis, States Attorney, explained that the burden lies on the townships concerning this situation, and not on the County. She stressed the importance of FOIA training. She fielded questions from the Board concerning FOIA issues.</w:t>
      </w:r>
      <w:r w:rsidR="00C4626E">
        <w:rPr>
          <w:rFonts w:asciiTheme="majorHAnsi" w:hAnsiTheme="majorHAnsi" w:cs="Times New Roman"/>
          <w:bCs/>
          <w:sz w:val="24"/>
          <w:szCs w:val="24"/>
        </w:rPr>
        <w:t xml:space="preserve"> Kathy Emerick, Circuit Clerk, also spoke on the issue and how it’s already impacting townships in Fayette County. </w:t>
      </w:r>
    </w:p>
    <w:p w14:paraId="5608E148" w14:textId="77777777" w:rsidR="001C319A" w:rsidRPr="00640E49" w:rsidRDefault="001C319A" w:rsidP="001C319A">
      <w:pPr>
        <w:pStyle w:val="ListParagraph"/>
        <w:spacing w:after="0"/>
        <w:jc w:val="both"/>
        <w:rPr>
          <w:rFonts w:asciiTheme="majorHAnsi" w:hAnsiTheme="majorHAnsi" w:cs="Times New Roman"/>
          <w:b/>
          <w:sz w:val="24"/>
          <w:szCs w:val="24"/>
          <w:u w:val="single"/>
        </w:rPr>
      </w:pPr>
    </w:p>
    <w:p w14:paraId="3C316E57" w14:textId="00C671CE" w:rsidR="00E22D59" w:rsidRPr="0076585B" w:rsidRDefault="008676B0" w:rsidP="0064460F">
      <w:pPr>
        <w:spacing w:after="0"/>
        <w:jc w:val="both"/>
        <w:rPr>
          <w:rFonts w:asciiTheme="majorHAnsi" w:hAnsiTheme="majorHAnsi" w:cs="Times New Roman"/>
          <w:b/>
          <w:sz w:val="24"/>
          <w:szCs w:val="24"/>
          <w:u w:val="single"/>
        </w:rPr>
      </w:pPr>
      <w:r w:rsidRPr="008676B0">
        <w:rPr>
          <w:rFonts w:asciiTheme="majorHAnsi" w:hAnsiTheme="majorHAnsi" w:cs="Times New Roman"/>
          <w:b/>
          <w:sz w:val="24"/>
          <w:szCs w:val="24"/>
          <w:u w:val="single"/>
        </w:rPr>
        <w:t>Consent Agenda</w:t>
      </w:r>
    </w:p>
    <w:bookmarkEnd w:id="1"/>
    <w:p w14:paraId="3F31DF34" w14:textId="77777777" w:rsidR="00ED2008" w:rsidRPr="00ED2008" w:rsidRDefault="00ED2008" w:rsidP="00ED2008">
      <w:pPr>
        <w:pStyle w:val="ListParagraph"/>
        <w:numPr>
          <w:ilvl w:val="0"/>
          <w:numId w:val="7"/>
        </w:numPr>
        <w:tabs>
          <w:tab w:val="left" w:pos="2640"/>
        </w:tabs>
        <w:spacing w:after="0" w:line="240" w:lineRule="auto"/>
        <w:rPr>
          <w:rFonts w:asciiTheme="majorHAnsi" w:hAnsiTheme="majorHAnsi" w:cs="Times New Roman"/>
          <w:b/>
          <w:sz w:val="24"/>
          <w:szCs w:val="24"/>
          <w:u w:val="single"/>
        </w:rPr>
      </w:pPr>
      <w:r w:rsidRPr="00ED2008">
        <w:rPr>
          <w:rFonts w:asciiTheme="majorHAnsi" w:hAnsiTheme="majorHAnsi" w:cs="Times New Roman"/>
          <w:b/>
          <w:sz w:val="24"/>
          <w:szCs w:val="24"/>
        </w:rPr>
        <w:t xml:space="preserve">Accept resignation from Brenda Mathis, Fayette County State’s Attorney, effective December 3, 2026 </w:t>
      </w:r>
    </w:p>
    <w:p w14:paraId="50D79A86" w14:textId="77777777" w:rsidR="006232C5" w:rsidRPr="00ED2008" w:rsidRDefault="006232C5" w:rsidP="00ED2008">
      <w:pPr>
        <w:pStyle w:val="ListParagraph"/>
        <w:tabs>
          <w:tab w:val="left" w:pos="2640"/>
        </w:tabs>
        <w:spacing w:after="0" w:line="240" w:lineRule="auto"/>
        <w:rPr>
          <w:rFonts w:asciiTheme="majorHAnsi" w:hAnsiTheme="majorHAnsi" w:cs="Times New Roman"/>
          <w:b/>
          <w:sz w:val="24"/>
          <w:szCs w:val="24"/>
          <w:u w:val="single"/>
        </w:rPr>
      </w:pPr>
    </w:p>
    <w:p w14:paraId="51A92FAB" w14:textId="77777777" w:rsidR="00ED2008" w:rsidRPr="00ED2008" w:rsidRDefault="00ED2008" w:rsidP="00ED2008">
      <w:pPr>
        <w:pStyle w:val="ListParagraph"/>
        <w:numPr>
          <w:ilvl w:val="0"/>
          <w:numId w:val="7"/>
        </w:numPr>
        <w:tabs>
          <w:tab w:val="left" w:pos="2640"/>
        </w:tabs>
        <w:spacing w:after="0" w:line="240" w:lineRule="auto"/>
        <w:rPr>
          <w:rFonts w:asciiTheme="majorHAnsi" w:hAnsiTheme="majorHAnsi" w:cs="Times New Roman"/>
          <w:b/>
          <w:sz w:val="24"/>
          <w:szCs w:val="24"/>
          <w:u w:val="single"/>
        </w:rPr>
      </w:pPr>
      <w:r w:rsidRPr="00ED2008">
        <w:rPr>
          <w:rFonts w:asciiTheme="majorHAnsi" w:hAnsiTheme="majorHAnsi" w:cs="Times New Roman"/>
          <w:b/>
          <w:sz w:val="24"/>
          <w:szCs w:val="24"/>
        </w:rPr>
        <w:t xml:space="preserve">Discussion and possible approval to amend FY26 Budget to incorporate expenses for a new server </w:t>
      </w:r>
    </w:p>
    <w:p w14:paraId="629686D0" w14:textId="77777777" w:rsidR="00ED2008" w:rsidRPr="00ED2008" w:rsidRDefault="00ED2008" w:rsidP="00ED2008">
      <w:pPr>
        <w:pStyle w:val="ListParagraph"/>
        <w:rPr>
          <w:rFonts w:asciiTheme="majorHAnsi" w:hAnsiTheme="majorHAnsi" w:cs="Times New Roman"/>
          <w:b/>
          <w:sz w:val="24"/>
          <w:szCs w:val="24"/>
          <w:u w:val="single"/>
        </w:rPr>
      </w:pPr>
    </w:p>
    <w:p w14:paraId="43BED5A5" w14:textId="77777777" w:rsidR="00ED2008" w:rsidRPr="00ED2008" w:rsidRDefault="00ED2008" w:rsidP="00ED2008">
      <w:pPr>
        <w:pStyle w:val="ListParagraph"/>
        <w:numPr>
          <w:ilvl w:val="0"/>
          <w:numId w:val="7"/>
        </w:numPr>
        <w:tabs>
          <w:tab w:val="left" w:pos="2640"/>
        </w:tabs>
        <w:spacing w:after="0" w:line="240" w:lineRule="auto"/>
        <w:rPr>
          <w:rFonts w:asciiTheme="majorHAnsi" w:hAnsiTheme="majorHAnsi" w:cs="Times New Roman"/>
          <w:b/>
          <w:sz w:val="24"/>
          <w:szCs w:val="24"/>
        </w:rPr>
      </w:pPr>
      <w:r w:rsidRPr="00ED2008">
        <w:rPr>
          <w:rFonts w:asciiTheme="majorHAnsi" w:hAnsiTheme="majorHAnsi" w:cs="Times New Roman"/>
          <w:b/>
          <w:sz w:val="24"/>
          <w:szCs w:val="24"/>
        </w:rPr>
        <w:t>Discussion and possible approval of appointment of Brent Taylor as Fayette County Engineer; term of 08/17/2026 – 08/16/2032</w:t>
      </w:r>
    </w:p>
    <w:p w14:paraId="0B16ECFE" w14:textId="77777777" w:rsidR="00ED2008" w:rsidRPr="00ED2008" w:rsidRDefault="00ED2008" w:rsidP="00ED2008">
      <w:pPr>
        <w:tabs>
          <w:tab w:val="left" w:pos="2640"/>
        </w:tabs>
        <w:spacing w:after="0" w:line="240" w:lineRule="auto"/>
        <w:rPr>
          <w:rFonts w:asciiTheme="majorHAnsi" w:hAnsiTheme="majorHAnsi" w:cs="Times New Roman"/>
          <w:b/>
          <w:sz w:val="24"/>
          <w:szCs w:val="24"/>
          <w:u w:val="single"/>
        </w:rPr>
      </w:pPr>
    </w:p>
    <w:p w14:paraId="098E7BC8" w14:textId="77777777" w:rsidR="00ED2008" w:rsidRPr="00ED2008" w:rsidRDefault="00ED2008" w:rsidP="00ED2008">
      <w:pPr>
        <w:pStyle w:val="ListParagraph"/>
        <w:numPr>
          <w:ilvl w:val="0"/>
          <w:numId w:val="7"/>
        </w:numPr>
        <w:tabs>
          <w:tab w:val="left" w:pos="2640"/>
        </w:tabs>
        <w:spacing w:after="0" w:line="240" w:lineRule="auto"/>
        <w:rPr>
          <w:rFonts w:asciiTheme="majorHAnsi" w:hAnsiTheme="majorHAnsi" w:cs="Times New Roman"/>
          <w:b/>
          <w:sz w:val="24"/>
          <w:szCs w:val="24"/>
          <w:u w:val="single"/>
        </w:rPr>
      </w:pPr>
      <w:r w:rsidRPr="00ED2008">
        <w:rPr>
          <w:rFonts w:asciiTheme="majorHAnsi" w:hAnsiTheme="majorHAnsi" w:cs="Times New Roman"/>
          <w:b/>
          <w:sz w:val="24"/>
          <w:szCs w:val="24"/>
        </w:rPr>
        <w:t>Discussion and possible approval of liquor license application for The Vandalia Moose Lodge #1447</w:t>
      </w:r>
    </w:p>
    <w:p w14:paraId="3A2F6147" w14:textId="77777777" w:rsidR="00ED2008" w:rsidRPr="00ED2008" w:rsidRDefault="00ED2008" w:rsidP="00ED2008">
      <w:pPr>
        <w:pStyle w:val="ListParagraph"/>
        <w:rPr>
          <w:rFonts w:asciiTheme="majorHAnsi" w:hAnsiTheme="majorHAnsi" w:cs="Times New Roman"/>
          <w:b/>
          <w:sz w:val="24"/>
          <w:szCs w:val="24"/>
          <w:u w:val="single"/>
        </w:rPr>
      </w:pPr>
    </w:p>
    <w:p w14:paraId="46B3AE6B" w14:textId="77777777" w:rsidR="00ED2008" w:rsidRPr="00ED2008" w:rsidRDefault="00ED2008" w:rsidP="00ED2008">
      <w:pPr>
        <w:pStyle w:val="ListParagraph"/>
        <w:numPr>
          <w:ilvl w:val="0"/>
          <w:numId w:val="7"/>
        </w:numPr>
        <w:tabs>
          <w:tab w:val="left" w:pos="2640"/>
        </w:tabs>
        <w:spacing w:after="0" w:line="240" w:lineRule="auto"/>
        <w:rPr>
          <w:rFonts w:asciiTheme="majorHAnsi" w:hAnsiTheme="majorHAnsi" w:cs="Times New Roman"/>
          <w:b/>
          <w:sz w:val="24"/>
          <w:szCs w:val="24"/>
          <w:u w:val="single"/>
        </w:rPr>
      </w:pPr>
      <w:r w:rsidRPr="00ED2008">
        <w:rPr>
          <w:rFonts w:asciiTheme="majorHAnsi" w:hAnsiTheme="majorHAnsi" w:cs="Times New Roman"/>
          <w:b/>
          <w:sz w:val="24"/>
          <w:szCs w:val="24"/>
        </w:rPr>
        <w:t>Discussion and possible approval of Single-Bidder Tax Sale Ordinance</w:t>
      </w:r>
    </w:p>
    <w:p w14:paraId="76371F9A" w14:textId="77777777" w:rsidR="00ED2008" w:rsidRPr="00ED2008" w:rsidRDefault="00ED2008" w:rsidP="00ED2008">
      <w:pPr>
        <w:pStyle w:val="ListParagraph"/>
        <w:rPr>
          <w:rFonts w:asciiTheme="majorHAnsi" w:hAnsiTheme="majorHAnsi" w:cs="Times New Roman"/>
          <w:b/>
          <w:sz w:val="24"/>
          <w:szCs w:val="24"/>
          <w:u w:val="single"/>
        </w:rPr>
      </w:pPr>
    </w:p>
    <w:p w14:paraId="3BC443E4" w14:textId="77777777" w:rsidR="00ED2008" w:rsidRPr="00ED2008" w:rsidRDefault="00ED2008" w:rsidP="00ED2008">
      <w:pPr>
        <w:pStyle w:val="ListParagraph"/>
        <w:numPr>
          <w:ilvl w:val="0"/>
          <w:numId w:val="7"/>
        </w:numPr>
        <w:tabs>
          <w:tab w:val="left" w:pos="2640"/>
        </w:tabs>
        <w:spacing w:after="0" w:line="240" w:lineRule="auto"/>
        <w:rPr>
          <w:rFonts w:asciiTheme="majorHAnsi" w:hAnsiTheme="majorHAnsi" w:cs="Times New Roman"/>
          <w:b/>
          <w:sz w:val="24"/>
          <w:szCs w:val="24"/>
          <w:u w:val="single"/>
        </w:rPr>
      </w:pPr>
      <w:r w:rsidRPr="00ED2008">
        <w:rPr>
          <w:rFonts w:asciiTheme="majorHAnsi" w:hAnsiTheme="majorHAnsi" w:cs="Times New Roman"/>
          <w:b/>
          <w:sz w:val="24"/>
          <w:szCs w:val="24"/>
        </w:rPr>
        <w:t>Discussion and possible approve the reappointment of Kelli Blank to the Board of Health; expiring 6/30/2029</w:t>
      </w:r>
    </w:p>
    <w:p w14:paraId="736D5FDC" w14:textId="77777777" w:rsidR="00ED2008" w:rsidRPr="00ED2008" w:rsidRDefault="00ED2008" w:rsidP="00ED2008">
      <w:pPr>
        <w:pStyle w:val="ListParagraph"/>
        <w:rPr>
          <w:rFonts w:asciiTheme="majorHAnsi" w:hAnsiTheme="majorHAnsi" w:cs="Times New Roman"/>
          <w:b/>
          <w:sz w:val="24"/>
          <w:szCs w:val="24"/>
          <w:u w:val="single"/>
        </w:rPr>
      </w:pPr>
    </w:p>
    <w:p w14:paraId="4603798D" w14:textId="77777777" w:rsidR="00ED2008" w:rsidRPr="00ED2008" w:rsidRDefault="00ED2008" w:rsidP="00ED2008">
      <w:pPr>
        <w:pStyle w:val="ListParagraph"/>
        <w:numPr>
          <w:ilvl w:val="0"/>
          <w:numId w:val="7"/>
        </w:numPr>
        <w:tabs>
          <w:tab w:val="left" w:pos="2640"/>
        </w:tabs>
        <w:spacing w:after="0" w:line="240" w:lineRule="auto"/>
        <w:rPr>
          <w:rFonts w:asciiTheme="majorHAnsi" w:hAnsiTheme="majorHAnsi" w:cs="Times New Roman"/>
          <w:b/>
          <w:sz w:val="24"/>
          <w:szCs w:val="24"/>
          <w:u w:val="single"/>
        </w:rPr>
      </w:pPr>
      <w:r w:rsidRPr="00ED2008">
        <w:rPr>
          <w:rFonts w:asciiTheme="majorHAnsi" w:hAnsiTheme="majorHAnsi" w:cs="Times New Roman"/>
          <w:b/>
          <w:sz w:val="24"/>
          <w:szCs w:val="24"/>
        </w:rPr>
        <w:t>Discussion and possible approval of a Resolution amending Resolution 2019-05-14-B (sets fees authorized by County Board collected in civil &amp; criminal cases)</w:t>
      </w:r>
    </w:p>
    <w:p w14:paraId="3EBFB373" w14:textId="43A0E7DE" w:rsidR="0076585B" w:rsidRDefault="0076585B" w:rsidP="006232C5">
      <w:pPr>
        <w:spacing w:after="0"/>
        <w:ind w:left="720"/>
        <w:rPr>
          <w:rFonts w:asciiTheme="majorHAnsi" w:hAnsiTheme="majorHAnsi" w:cs="Times New Roman"/>
          <w:bCs/>
          <w:sz w:val="24"/>
          <w:szCs w:val="24"/>
        </w:rPr>
      </w:pPr>
    </w:p>
    <w:p w14:paraId="3BC4B07D" w14:textId="7838A9D9" w:rsidR="00724693" w:rsidRDefault="00724693" w:rsidP="00724693">
      <w:pPr>
        <w:spacing w:after="0"/>
        <w:ind w:left="720"/>
        <w:rPr>
          <w:rFonts w:asciiTheme="majorHAnsi" w:hAnsiTheme="majorHAnsi" w:cs="Times New Roman"/>
          <w:bCs/>
          <w:sz w:val="24"/>
          <w:szCs w:val="24"/>
        </w:rPr>
      </w:pPr>
      <w:r w:rsidRPr="00724693">
        <w:rPr>
          <w:rFonts w:asciiTheme="majorHAnsi" w:hAnsiTheme="majorHAnsi" w:cs="Times New Roman"/>
          <w:b/>
          <w:sz w:val="24"/>
          <w:szCs w:val="24"/>
        </w:rPr>
        <w:t>Discussion</w:t>
      </w:r>
      <w:r>
        <w:rPr>
          <w:rFonts w:asciiTheme="majorHAnsi" w:hAnsiTheme="majorHAnsi" w:cs="Times New Roman"/>
          <w:bCs/>
          <w:sz w:val="24"/>
          <w:szCs w:val="24"/>
        </w:rPr>
        <w:t xml:space="preserve"> –</w:t>
      </w:r>
    </w:p>
    <w:p w14:paraId="10AD5B8D" w14:textId="77777777" w:rsidR="006232C5" w:rsidRDefault="006232C5" w:rsidP="006232C5">
      <w:pPr>
        <w:spacing w:after="0"/>
        <w:ind w:left="720"/>
        <w:rPr>
          <w:rFonts w:asciiTheme="majorHAnsi" w:hAnsiTheme="majorHAnsi" w:cs="Times New Roman"/>
          <w:bCs/>
          <w:sz w:val="24"/>
          <w:szCs w:val="24"/>
        </w:rPr>
      </w:pPr>
      <w:r w:rsidRPr="006232C5">
        <w:rPr>
          <w:rFonts w:asciiTheme="majorHAnsi" w:hAnsiTheme="majorHAnsi" w:cs="Times New Roman"/>
          <w:b/>
          <w:sz w:val="24"/>
          <w:szCs w:val="24"/>
        </w:rPr>
        <w:t>Item no. 4</w:t>
      </w:r>
      <w:r>
        <w:rPr>
          <w:rFonts w:asciiTheme="majorHAnsi" w:hAnsiTheme="majorHAnsi" w:cs="Times New Roman"/>
          <w:bCs/>
          <w:sz w:val="24"/>
          <w:szCs w:val="24"/>
        </w:rPr>
        <w:t>: The license has already been issued and done, but a second Board approval is needed to clean up any issues left over from Summerfest.</w:t>
      </w:r>
    </w:p>
    <w:p w14:paraId="65FD7922" w14:textId="74E7FB14" w:rsidR="006232C5" w:rsidRDefault="006232C5" w:rsidP="00F83667">
      <w:pPr>
        <w:spacing w:after="0"/>
        <w:ind w:left="720"/>
        <w:rPr>
          <w:rFonts w:asciiTheme="majorHAnsi" w:hAnsiTheme="majorHAnsi" w:cs="Times New Roman"/>
          <w:bCs/>
          <w:sz w:val="24"/>
          <w:szCs w:val="24"/>
        </w:rPr>
      </w:pPr>
      <w:r w:rsidRPr="006232C5">
        <w:rPr>
          <w:rFonts w:asciiTheme="majorHAnsi" w:hAnsiTheme="majorHAnsi" w:cs="Times New Roman"/>
          <w:b/>
          <w:sz w:val="24"/>
          <w:szCs w:val="24"/>
        </w:rPr>
        <w:t>Item no. 6</w:t>
      </w:r>
      <w:r>
        <w:rPr>
          <w:rFonts w:asciiTheme="majorHAnsi" w:hAnsiTheme="majorHAnsi" w:cs="Times New Roman"/>
          <w:bCs/>
          <w:sz w:val="24"/>
          <w:szCs w:val="24"/>
        </w:rPr>
        <w:t xml:space="preserve">: Kendra Craig, </w:t>
      </w:r>
      <w:r>
        <w:rPr>
          <w:rFonts w:asciiTheme="majorHAnsi" w:hAnsiTheme="majorHAnsi" w:cs="Times New Roman"/>
          <w:sz w:val="24"/>
          <w:szCs w:val="24"/>
        </w:rPr>
        <w:t>Health Dept. Administrator,</w:t>
      </w:r>
      <w:r w:rsidR="00F83667">
        <w:rPr>
          <w:rFonts w:asciiTheme="majorHAnsi" w:hAnsiTheme="majorHAnsi" w:cs="Times New Roman"/>
          <w:sz w:val="24"/>
          <w:szCs w:val="24"/>
        </w:rPr>
        <w:t xml:space="preserve"> explained that the statute says there must be a dentist and doctor on the Board of Health. </w:t>
      </w:r>
      <w:r>
        <w:rPr>
          <w:rFonts w:asciiTheme="majorHAnsi" w:hAnsiTheme="majorHAnsi" w:cs="Times New Roman"/>
          <w:bCs/>
          <w:sz w:val="24"/>
          <w:szCs w:val="24"/>
        </w:rPr>
        <w:t xml:space="preserve"> </w:t>
      </w:r>
      <w:r w:rsidR="00F83667">
        <w:rPr>
          <w:rFonts w:asciiTheme="majorHAnsi" w:hAnsiTheme="majorHAnsi" w:cs="Times New Roman"/>
          <w:bCs/>
          <w:sz w:val="24"/>
          <w:szCs w:val="24"/>
        </w:rPr>
        <w:t xml:space="preserve">She was contacted by Kelly </w:t>
      </w:r>
      <w:r w:rsidR="00EA2CFD">
        <w:rPr>
          <w:rFonts w:asciiTheme="majorHAnsi" w:hAnsiTheme="majorHAnsi" w:cs="Times New Roman"/>
          <w:bCs/>
          <w:sz w:val="24"/>
          <w:szCs w:val="24"/>
        </w:rPr>
        <w:t>Blank</w:t>
      </w:r>
      <w:r w:rsidR="00083827">
        <w:rPr>
          <w:rFonts w:asciiTheme="majorHAnsi" w:hAnsiTheme="majorHAnsi" w:cs="Times New Roman"/>
          <w:bCs/>
          <w:sz w:val="24"/>
          <w:szCs w:val="24"/>
        </w:rPr>
        <w:t>, dentist,</w:t>
      </w:r>
      <w:r w:rsidR="00EA2CFD">
        <w:rPr>
          <w:rFonts w:asciiTheme="majorHAnsi" w:hAnsiTheme="majorHAnsi" w:cs="Times New Roman"/>
          <w:bCs/>
          <w:sz w:val="24"/>
          <w:szCs w:val="24"/>
        </w:rPr>
        <w:t xml:space="preserve"> </w:t>
      </w:r>
      <w:r w:rsidR="00F83667">
        <w:rPr>
          <w:rFonts w:asciiTheme="majorHAnsi" w:hAnsiTheme="majorHAnsi" w:cs="Times New Roman"/>
          <w:bCs/>
          <w:sz w:val="24"/>
          <w:szCs w:val="24"/>
        </w:rPr>
        <w:t xml:space="preserve">a few months ago who said she wanted to resign from the Board of Health. </w:t>
      </w:r>
      <w:r w:rsidR="00EA2CFD">
        <w:rPr>
          <w:rFonts w:asciiTheme="majorHAnsi" w:hAnsiTheme="majorHAnsi" w:cs="Times New Roman"/>
          <w:bCs/>
          <w:sz w:val="24"/>
          <w:szCs w:val="24"/>
        </w:rPr>
        <w:t xml:space="preserve">Kendra </w:t>
      </w:r>
      <w:r w:rsidR="00F83667">
        <w:rPr>
          <w:rFonts w:asciiTheme="majorHAnsi" w:hAnsiTheme="majorHAnsi" w:cs="Times New Roman"/>
          <w:bCs/>
          <w:sz w:val="24"/>
          <w:szCs w:val="24"/>
        </w:rPr>
        <w:t>contact</w:t>
      </w:r>
      <w:r w:rsidR="00EA2CFD">
        <w:rPr>
          <w:rFonts w:asciiTheme="majorHAnsi" w:hAnsiTheme="majorHAnsi" w:cs="Times New Roman"/>
          <w:bCs/>
          <w:sz w:val="24"/>
          <w:szCs w:val="24"/>
        </w:rPr>
        <w:t>ed</w:t>
      </w:r>
      <w:r w:rsidR="00083827">
        <w:rPr>
          <w:rFonts w:asciiTheme="majorHAnsi" w:hAnsiTheme="majorHAnsi" w:cs="Times New Roman"/>
          <w:bCs/>
          <w:sz w:val="24"/>
          <w:szCs w:val="24"/>
        </w:rPr>
        <w:t xml:space="preserve"> ten other dentists to see if they would serve</w:t>
      </w:r>
      <w:r w:rsidR="00EA2CFD">
        <w:rPr>
          <w:rFonts w:asciiTheme="majorHAnsi" w:hAnsiTheme="majorHAnsi" w:cs="Times New Roman"/>
          <w:bCs/>
          <w:sz w:val="24"/>
          <w:szCs w:val="24"/>
        </w:rPr>
        <w:t>, and they all said no. S</w:t>
      </w:r>
      <w:r w:rsidR="00F83667">
        <w:rPr>
          <w:rFonts w:asciiTheme="majorHAnsi" w:hAnsiTheme="majorHAnsi" w:cs="Times New Roman"/>
          <w:bCs/>
          <w:sz w:val="24"/>
          <w:szCs w:val="24"/>
        </w:rPr>
        <w:t xml:space="preserve">he asked Kelly if she would stay on the Board of Health until a replacement could be found.  </w:t>
      </w:r>
      <w:r w:rsidR="00EA2CFD">
        <w:rPr>
          <w:rFonts w:asciiTheme="majorHAnsi" w:hAnsiTheme="majorHAnsi" w:cs="Times New Roman"/>
          <w:bCs/>
          <w:sz w:val="24"/>
          <w:szCs w:val="24"/>
        </w:rPr>
        <w:t xml:space="preserve">Kelly said she would. Potential candidates do not need </w:t>
      </w:r>
      <w:r w:rsidR="00EA2CFD">
        <w:rPr>
          <w:rFonts w:asciiTheme="majorHAnsi" w:hAnsiTheme="majorHAnsi" w:cs="Times New Roman"/>
          <w:bCs/>
          <w:sz w:val="24"/>
          <w:szCs w:val="24"/>
        </w:rPr>
        <w:lastRenderedPageBreak/>
        <w:t>to work in Fayette County. Concerns about the issue were brought up and addressed.</w:t>
      </w:r>
    </w:p>
    <w:p w14:paraId="6AE5929B" w14:textId="184DE599" w:rsidR="00EA2CFD" w:rsidRDefault="00724693" w:rsidP="00F83667">
      <w:pPr>
        <w:spacing w:after="0"/>
        <w:ind w:left="720"/>
        <w:rPr>
          <w:rFonts w:asciiTheme="majorHAnsi" w:hAnsiTheme="majorHAnsi" w:cs="Times New Roman"/>
          <w:bCs/>
          <w:sz w:val="24"/>
          <w:szCs w:val="24"/>
        </w:rPr>
      </w:pPr>
      <w:r>
        <w:rPr>
          <w:rFonts w:asciiTheme="majorHAnsi" w:hAnsiTheme="majorHAnsi" w:cs="Times New Roman"/>
          <w:b/>
          <w:sz w:val="24"/>
          <w:szCs w:val="24"/>
        </w:rPr>
        <w:t>Vote</w:t>
      </w:r>
      <w:r w:rsidRPr="00724693">
        <w:rPr>
          <w:rFonts w:asciiTheme="majorHAnsi" w:hAnsiTheme="majorHAnsi" w:cs="Times New Roman"/>
          <w:bCs/>
          <w:sz w:val="24"/>
          <w:szCs w:val="24"/>
        </w:rPr>
        <w:t>:</w:t>
      </w:r>
      <w:r>
        <w:rPr>
          <w:rFonts w:asciiTheme="majorHAnsi" w:hAnsiTheme="majorHAnsi" w:cs="Times New Roman"/>
          <w:bCs/>
          <w:sz w:val="24"/>
          <w:szCs w:val="24"/>
        </w:rPr>
        <w:t xml:space="preserve"> Mack Payne made a motion to approve items 1 – 7 </w:t>
      </w:r>
      <w:r w:rsidR="008E50CA">
        <w:rPr>
          <w:rFonts w:asciiTheme="majorHAnsi" w:hAnsiTheme="majorHAnsi" w:cs="Times New Roman"/>
          <w:bCs/>
          <w:sz w:val="24"/>
          <w:szCs w:val="24"/>
        </w:rPr>
        <w:t xml:space="preserve">on the Consent Agenda. Michael Black second the motion. The motion passed by </w:t>
      </w:r>
      <w:r w:rsidR="0083158A">
        <w:rPr>
          <w:rFonts w:asciiTheme="majorHAnsi" w:hAnsiTheme="majorHAnsi" w:cs="Times New Roman"/>
          <w:bCs/>
          <w:sz w:val="24"/>
          <w:szCs w:val="24"/>
        </w:rPr>
        <w:t xml:space="preserve">roll call </w:t>
      </w:r>
      <w:r w:rsidR="008E50CA">
        <w:rPr>
          <w:rFonts w:asciiTheme="majorHAnsi" w:hAnsiTheme="majorHAnsi" w:cs="Times New Roman"/>
          <w:bCs/>
          <w:sz w:val="24"/>
          <w:szCs w:val="24"/>
        </w:rPr>
        <w:t>vote.</w:t>
      </w:r>
    </w:p>
    <w:p w14:paraId="13B43EF7" w14:textId="61CE793D" w:rsidR="008E50CA" w:rsidRDefault="0083158A" w:rsidP="00F83667">
      <w:pPr>
        <w:spacing w:after="0"/>
        <w:ind w:left="720"/>
        <w:rPr>
          <w:rFonts w:asciiTheme="majorHAnsi" w:hAnsiTheme="majorHAnsi" w:cs="Times New Roman"/>
          <w:bCs/>
          <w:sz w:val="24"/>
          <w:szCs w:val="24"/>
        </w:rPr>
      </w:pPr>
      <w:r w:rsidRPr="0083158A">
        <w:rPr>
          <w:rFonts w:asciiTheme="majorHAnsi" w:hAnsiTheme="majorHAnsi" w:cs="Times New Roman"/>
          <w:b/>
          <w:sz w:val="24"/>
          <w:szCs w:val="24"/>
        </w:rPr>
        <w:t>Aye</w:t>
      </w:r>
      <w:r>
        <w:rPr>
          <w:rFonts w:asciiTheme="majorHAnsi" w:hAnsiTheme="majorHAnsi" w:cs="Times New Roman"/>
          <w:bCs/>
          <w:sz w:val="24"/>
          <w:szCs w:val="24"/>
        </w:rPr>
        <w:t>: Michael Black, Patrick Click, Jacquelene Durr, Mack Payne, Scott L Ray, Ryan Tompkins, Ashley Towler, James Wehrle, Scott Workman</w:t>
      </w:r>
    </w:p>
    <w:p w14:paraId="378EF468" w14:textId="40CA1D3D" w:rsidR="0083158A" w:rsidRDefault="0083158A" w:rsidP="00F83667">
      <w:pPr>
        <w:spacing w:after="0"/>
        <w:ind w:left="720"/>
        <w:rPr>
          <w:rFonts w:asciiTheme="majorHAnsi" w:hAnsiTheme="majorHAnsi" w:cs="Times New Roman"/>
          <w:bCs/>
          <w:sz w:val="24"/>
          <w:szCs w:val="24"/>
        </w:rPr>
      </w:pPr>
      <w:r>
        <w:rPr>
          <w:rFonts w:asciiTheme="majorHAnsi" w:hAnsiTheme="majorHAnsi" w:cs="Times New Roman"/>
          <w:b/>
          <w:sz w:val="24"/>
          <w:szCs w:val="24"/>
        </w:rPr>
        <w:t>Nay</w:t>
      </w:r>
      <w:r w:rsidRPr="0083158A">
        <w:rPr>
          <w:rFonts w:asciiTheme="majorHAnsi" w:hAnsiTheme="majorHAnsi" w:cs="Times New Roman"/>
          <w:bCs/>
          <w:sz w:val="24"/>
          <w:szCs w:val="24"/>
        </w:rPr>
        <w:t>:</w:t>
      </w:r>
      <w:r>
        <w:rPr>
          <w:rFonts w:asciiTheme="majorHAnsi" w:hAnsiTheme="majorHAnsi" w:cs="Times New Roman"/>
          <w:bCs/>
          <w:sz w:val="24"/>
          <w:szCs w:val="24"/>
        </w:rPr>
        <w:t xml:space="preserve"> None.</w:t>
      </w:r>
    </w:p>
    <w:p w14:paraId="6FB252D7" w14:textId="1E1E7E4F" w:rsidR="0083158A" w:rsidRPr="00ED2008" w:rsidRDefault="0083158A" w:rsidP="00F83667">
      <w:pPr>
        <w:spacing w:after="0"/>
        <w:ind w:left="720"/>
        <w:rPr>
          <w:rFonts w:asciiTheme="majorHAnsi" w:hAnsiTheme="majorHAnsi" w:cs="Times New Roman"/>
          <w:bCs/>
          <w:sz w:val="24"/>
          <w:szCs w:val="24"/>
        </w:rPr>
      </w:pPr>
      <w:r>
        <w:rPr>
          <w:rFonts w:asciiTheme="majorHAnsi" w:hAnsiTheme="majorHAnsi" w:cs="Times New Roman"/>
          <w:b/>
          <w:sz w:val="24"/>
          <w:szCs w:val="24"/>
        </w:rPr>
        <w:t>Absent</w:t>
      </w:r>
      <w:r>
        <w:rPr>
          <w:rFonts w:asciiTheme="majorHAnsi" w:hAnsiTheme="majorHAnsi" w:cs="Times New Roman"/>
          <w:bCs/>
          <w:sz w:val="24"/>
          <w:szCs w:val="24"/>
        </w:rPr>
        <w:t>: Michael L Butts, Sean Hannagan, Jacob Harris, Dan Lutz, Joe A Wills</w:t>
      </w:r>
    </w:p>
    <w:p w14:paraId="044BCCEF" w14:textId="77777777" w:rsidR="00614BD4" w:rsidRDefault="00614BD4" w:rsidP="00154159">
      <w:pPr>
        <w:spacing w:after="0"/>
        <w:rPr>
          <w:rFonts w:asciiTheme="majorHAnsi" w:hAnsiTheme="majorHAnsi" w:cs="Times New Roman"/>
          <w:b/>
          <w:sz w:val="24"/>
          <w:szCs w:val="24"/>
          <w:u w:val="single"/>
        </w:rPr>
      </w:pPr>
    </w:p>
    <w:p w14:paraId="073110A0" w14:textId="47B4F5F0" w:rsidR="00ED2977" w:rsidRPr="007D38EF" w:rsidRDefault="00ED2977" w:rsidP="00154159">
      <w:pPr>
        <w:spacing w:after="0"/>
        <w:rPr>
          <w:rFonts w:asciiTheme="majorHAnsi" w:hAnsiTheme="majorHAnsi" w:cs="Times New Roman"/>
          <w:b/>
          <w:sz w:val="24"/>
          <w:szCs w:val="24"/>
          <w:u w:val="single"/>
        </w:rPr>
      </w:pPr>
      <w:r w:rsidRPr="007D38EF">
        <w:rPr>
          <w:rFonts w:asciiTheme="majorHAnsi" w:hAnsiTheme="majorHAnsi" w:cs="Times New Roman"/>
          <w:b/>
          <w:sz w:val="24"/>
          <w:szCs w:val="24"/>
          <w:u w:val="single"/>
        </w:rPr>
        <w:t>Old Business</w:t>
      </w:r>
    </w:p>
    <w:p w14:paraId="0573DEEA" w14:textId="27B8BDA7" w:rsidR="009B7ED7" w:rsidRDefault="00960E9F" w:rsidP="00154159">
      <w:pPr>
        <w:spacing w:after="0"/>
        <w:rPr>
          <w:rFonts w:asciiTheme="majorHAnsi" w:hAnsiTheme="majorHAnsi" w:cs="Times New Roman"/>
          <w:bCs/>
          <w:sz w:val="24"/>
          <w:szCs w:val="24"/>
        </w:rPr>
      </w:pPr>
      <w:r>
        <w:rPr>
          <w:rFonts w:asciiTheme="majorHAnsi" w:hAnsiTheme="majorHAnsi" w:cs="Times New Roman"/>
          <w:bCs/>
          <w:sz w:val="24"/>
          <w:szCs w:val="24"/>
        </w:rPr>
        <w:t>None.</w:t>
      </w:r>
    </w:p>
    <w:p w14:paraId="2B95EA79" w14:textId="77777777" w:rsidR="00960E9F" w:rsidRDefault="00960E9F" w:rsidP="00154159">
      <w:pPr>
        <w:spacing w:after="0"/>
        <w:rPr>
          <w:rFonts w:asciiTheme="majorHAnsi" w:hAnsiTheme="majorHAnsi" w:cs="Times New Roman"/>
          <w:bCs/>
          <w:sz w:val="24"/>
          <w:szCs w:val="24"/>
        </w:rPr>
      </w:pPr>
    </w:p>
    <w:p w14:paraId="737AA58A" w14:textId="0494120C" w:rsidR="00D8193E" w:rsidRDefault="00D8193E" w:rsidP="00154159">
      <w:pPr>
        <w:spacing w:after="0"/>
        <w:rPr>
          <w:rFonts w:asciiTheme="majorHAnsi" w:hAnsiTheme="majorHAnsi" w:cs="Times New Roman"/>
          <w:b/>
          <w:sz w:val="24"/>
          <w:szCs w:val="24"/>
          <w:u w:val="single"/>
        </w:rPr>
      </w:pPr>
      <w:r w:rsidRPr="007D38EF">
        <w:rPr>
          <w:rFonts w:asciiTheme="majorHAnsi" w:hAnsiTheme="majorHAnsi" w:cs="Times New Roman"/>
          <w:b/>
          <w:sz w:val="24"/>
          <w:szCs w:val="24"/>
          <w:u w:val="single"/>
        </w:rPr>
        <w:t>New Business</w:t>
      </w:r>
    </w:p>
    <w:p w14:paraId="31583BAE" w14:textId="0AF1C302" w:rsidR="00960E9F" w:rsidRPr="0083158A" w:rsidRDefault="00960E9F" w:rsidP="00960E9F">
      <w:pPr>
        <w:pStyle w:val="ListParagraph"/>
        <w:numPr>
          <w:ilvl w:val="0"/>
          <w:numId w:val="8"/>
        </w:numPr>
        <w:tabs>
          <w:tab w:val="left" w:pos="2655"/>
        </w:tabs>
        <w:spacing w:after="0" w:line="240" w:lineRule="auto"/>
        <w:rPr>
          <w:rFonts w:asciiTheme="majorHAnsi" w:hAnsiTheme="majorHAnsi" w:cs="Times New Roman"/>
          <w:b/>
          <w:bCs/>
          <w:sz w:val="24"/>
          <w:szCs w:val="24"/>
        </w:rPr>
      </w:pPr>
      <w:r w:rsidRPr="0083158A">
        <w:rPr>
          <w:rFonts w:asciiTheme="majorHAnsi" w:hAnsiTheme="majorHAnsi" w:cs="Times New Roman"/>
          <w:b/>
          <w:bCs/>
          <w:sz w:val="24"/>
          <w:szCs w:val="24"/>
        </w:rPr>
        <w:t>IDOT Contract 77458 – Job #C-97-100-10, 5.8 mi resurfacing &amp; ADA improvements US 51, Village of Ramsey. Credit balance for county of $418.79; will apply credit to future contracts with Fayette County</w:t>
      </w:r>
      <w:r w:rsidR="0046287D">
        <w:rPr>
          <w:rFonts w:asciiTheme="majorHAnsi" w:hAnsiTheme="majorHAnsi" w:cs="Times New Roman"/>
          <w:b/>
          <w:bCs/>
          <w:sz w:val="24"/>
          <w:szCs w:val="24"/>
        </w:rPr>
        <w:t>.</w:t>
      </w:r>
    </w:p>
    <w:p w14:paraId="20F66199" w14:textId="5256430E" w:rsidR="00960E9F" w:rsidRPr="0083158A" w:rsidRDefault="0083158A" w:rsidP="0083158A">
      <w:pPr>
        <w:tabs>
          <w:tab w:val="left" w:pos="2655"/>
        </w:tabs>
        <w:spacing w:after="0" w:line="240" w:lineRule="auto"/>
        <w:ind w:left="720"/>
        <w:rPr>
          <w:rFonts w:asciiTheme="majorHAnsi" w:hAnsiTheme="majorHAnsi" w:cs="Times New Roman"/>
          <w:sz w:val="24"/>
          <w:szCs w:val="24"/>
        </w:rPr>
      </w:pPr>
      <w:r w:rsidRPr="0083158A">
        <w:rPr>
          <w:rFonts w:asciiTheme="majorHAnsi" w:hAnsiTheme="majorHAnsi" w:cs="Times New Roman"/>
          <w:sz w:val="24"/>
          <w:szCs w:val="24"/>
        </w:rPr>
        <w:t xml:space="preserve">Mack Payne </w:t>
      </w:r>
      <w:r w:rsidR="0046287D">
        <w:rPr>
          <w:rFonts w:asciiTheme="majorHAnsi" w:hAnsiTheme="majorHAnsi" w:cs="Times New Roman"/>
          <w:sz w:val="24"/>
          <w:szCs w:val="24"/>
        </w:rPr>
        <w:t xml:space="preserve">made </w:t>
      </w:r>
      <w:r w:rsidRPr="0083158A">
        <w:rPr>
          <w:rFonts w:asciiTheme="majorHAnsi" w:hAnsiTheme="majorHAnsi" w:cs="Times New Roman"/>
          <w:sz w:val="24"/>
          <w:szCs w:val="24"/>
        </w:rPr>
        <w:t>a motion to approve the IDOT Contract 77458 – Job #C-97-100-10. James Wehrle second the motion. The motion passed by vote.</w:t>
      </w:r>
    </w:p>
    <w:p w14:paraId="3686230D" w14:textId="77777777" w:rsidR="0083158A" w:rsidRPr="0083158A" w:rsidRDefault="0083158A" w:rsidP="00960E9F">
      <w:pPr>
        <w:tabs>
          <w:tab w:val="left" w:pos="2655"/>
        </w:tabs>
        <w:spacing w:after="0" w:line="240" w:lineRule="auto"/>
        <w:rPr>
          <w:rFonts w:asciiTheme="majorHAnsi" w:hAnsiTheme="majorHAnsi" w:cs="Times New Roman"/>
          <w:sz w:val="24"/>
          <w:szCs w:val="24"/>
        </w:rPr>
      </w:pPr>
    </w:p>
    <w:p w14:paraId="270AE6D4" w14:textId="77777777" w:rsidR="00960E9F" w:rsidRPr="0083158A" w:rsidRDefault="00960E9F" w:rsidP="00960E9F">
      <w:pPr>
        <w:pStyle w:val="ListParagraph"/>
        <w:numPr>
          <w:ilvl w:val="0"/>
          <w:numId w:val="8"/>
        </w:numPr>
        <w:tabs>
          <w:tab w:val="left" w:pos="2655"/>
        </w:tabs>
        <w:spacing w:after="0" w:line="240" w:lineRule="auto"/>
        <w:rPr>
          <w:rFonts w:asciiTheme="majorHAnsi" w:hAnsiTheme="majorHAnsi" w:cs="Times New Roman"/>
          <w:b/>
          <w:bCs/>
          <w:sz w:val="24"/>
          <w:szCs w:val="24"/>
        </w:rPr>
      </w:pPr>
      <w:r w:rsidRPr="0083158A">
        <w:rPr>
          <w:rFonts w:asciiTheme="majorHAnsi" w:hAnsiTheme="majorHAnsi" w:cs="Times New Roman"/>
          <w:b/>
          <w:bCs/>
          <w:sz w:val="24"/>
          <w:szCs w:val="24"/>
        </w:rPr>
        <w:t>Discussion and possible approval of Resolution on 2026-08-11-A on Certificate 20220240 &amp; 20220245 authorizing the cancellation of the appropriate Certificate(s) of Purchase.</w:t>
      </w:r>
    </w:p>
    <w:p w14:paraId="07AFF49E" w14:textId="3F600922" w:rsidR="00960E9F" w:rsidRDefault="003B5FE4" w:rsidP="003B5FE4">
      <w:pPr>
        <w:spacing w:after="0"/>
        <w:ind w:left="720"/>
        <w:rPr>
          <w:rFonts w:asciiTheme="majorHAnsi" w:hAnsiTheme="majorHAnsi" w:cs="Times New Roman"/>
          <w:bCs/>
          <w:sz w:val="24"/>
          <w:szCs w:val="24"/>
        </w:rPr>
      </w:pPr>
      <w:r>
        <w:rPr>
          <w:rFonts w:asciiTheme="majorHAnsi" w:hAnsiTheme="majorHAnsi" w:cs="Times New Roman"/>
          <w:bCs/>
          <w:sz w:val="24"/>
          <w:szCs w:val="24"/>
        </w:rPr>
        <w:t>James Wehrle made a motion to approve Resolution 2026-08-11-A. Mack Payne second the motion. The motion passed by vote.</w:t>
      </w:r>
    </w:p>
    <w:p w14:paraId="47956E01" w14:textId="77777777" w:rsidR="005C76CB" w:rsidRDefault="005C76CB" w:rsidP="006C557A">
      <w:pPr>
        <w:spacing w:after="0" w:line="240" w:lineRule="auto"/>
        <w:rPr>
          <w:rFonts w:asciiTheme="majorHAnsi" w:hAnsiTheme="majorHAnsi"/>
          <w:b/>
          <w:sz w:val="24"/>
          <w:szCs w:val="24"/>
          <w:u w:val="single"/>
        </w:rPr>
      </w:pPr>
    </w:p>
    <w:p w14:paraId="42323401" w14:textId="4AAA075C" w:rsidR="002A09E0" w:rsidRDefault="00C14B4A" w:rsidP="006C557A">
      <w:pPr>
        <w:spacing w:after="0" w:line="240" w:lineRule="auto"/>
        <w:rPr>
          <w:rFonts w:asciiTheme="majorHAnsi" w:hAnsiTheme="majorHAnsi"/>
          <w:b/>
          <w:sz w:val="24"/>
          <w:szCs w:val="24"/>
          <w:u w:val="single"/>
        </w:rPr>
      </w:pPr>
      <w:r w:rsidRPr="00C14B4A">
        <w:rPr>
          <w:rFonts w:asciiTheme="majorHAnsi" w:hAnsiTheme="majorHAnsi"/>
          <w:b/>
          <w:sz w:val="24"/>
          <w:szCs w:val="24"/>
          <w:u w:val="single"/>
        </w:rPr>
        <w:t xml:space="preserve">Claims Consent Agenda </w:t>
      </w:r>
    </w:p>
    <w:p w14:paraId="10EE750E" w14:textId="1E77897C" w:rsidR="00C14B4A" w:rsidRPr="001E3181" w:rsidRDefault="001E3181" w:rsidP="006C557A">
      <w:pPr>
        <w:spacing w:after="0" w:line="240" w:lineRule="auto"/>
        <w:rPr>
          <w:rFonts w:asciiTheme="majorHAnsi" w:hAnsiTheme="majorHAnsi"/>
          <w:bCs/>
          <w:sz w:val="24"/>
          <w:szCs w:val="24"/>
        </w:rPr>
      </w:pPr>
      <w:r w:rsidRPr="001E3181">
        <w:rPr>
          <w:rFonts w:asciiTheme="majorHAnsi" w:hAnsiTheme="majorHAnsi"/>
          <w:bCs/>
          <w:sz w:val="24"/>
          <w:szCs w:val="24"/>
        </w:rPr>
        <w:t xml:space="preserve">Michael Black made a motion to approve the </w:t>
      </w:r>
      <w:r w:rsidRPr="001E3181">
        <w:rPr>
          <w:rFonts w:asciiTheme="majorHAnsi" w:hAnsiTheme="majorHAnsi" w:cs="Times New Roman"/>
          <w:sz w:val="24"/>
          <w:szCs w:val="24"/>
        </w:rPr>
        <w:t xml:space="preserve">Committee 2 (Claims, Purchasing &amp; Printing), EMA, Highway Department, and Board Member Pay </w:t>
      </w:r>
      <w:r w:rsidRPr="001E3181">
        <w:rPr>
          <w:rFonts w:asciiTheme="majorHAnsi" w:hAnsiTheme="majorHAnsi"/>
          <w:bCs/>
          <w:sz w:val="24"/>
          <w:szCs w:val="24"/>
        </w:rPr>
        <w:t>from July 14 to August 11, 2026. Mack Payne second the motion. The motion passed by vote.</w:t>
      </w:r>
    </w:p>
    <w:p w14:paraId="1EC59A41" w14:textId="77777777" w:rsidR="001E3181" w:rsidRDefault="001E3181" w:rsidP="006C557A">
      <w:pPr>
        <w:spacing w:after="0" w:line="240" w:lineRule="auto"/>
        <w:rPr>
          <w:rFonts w:asciiTheme="majorHAnsi" w:hAnsiTheme="majorHAnsi"/>
          <w:b/>
        </w:rPr>
      </w:pPr>
    </w:p>
    <w:p w14:paraId="574222E3" w14:textId="4172A328" w:rsidR="006C557A" w:rsidRDefault="006C557A" w:rsidP="006C557A">
      <w:pPr>
        <w:spacing w:after="0" w:line="240" w:lineRule="auto"/>
        <w:rPr>
          <w:rFonts w:asciiTheme="majorHAnsi" w:hAnsiTheme="majorHAnsi"/>
          <w:b/>
        </w:rPr>
      </w:pPr>
      <w:r w:rsidRPr="005461E7">
        <w:rPr>
          <w:rFonts w:asciiTheme="majorHAnsi" w:hAnsiTheme="majorHAnsi"/>
          <w:b/>
        </w:rPr>
        <w:t>COMMITTEE #2 (Claims, Purchasing &amp; Printing)</w:t>
      </w:r>
    </w:p>
    <w:p w14:paraId="3D5211F9" w14:textId="77777777" w:rsidR="00A724C3" w:rsidRPr="005461E7" w:rsidRDefault="00A724C3" w:rsidP="006C557A">
      <w:pPr>
        <w:spacing w:after="0" w:line="240" w:lineRule="auto"/>
        <w:rPr>
          <w:rFonts w:asciiTheme="majorHAnsi" w:hAnsiTheme="majorHAnsi"/>
          <w:b/>
        </w:rPr>
      </w:pPr>
    </w:p>
    <w:tbl>
      <w:tblPr>
        <w:tblStyle w:val="TableGrid"/>
        <w:tblW w:w="0" w:type="auto"/>
        <w:tblLook w:val="04A0" w:firstRow="1" w:lastRow="0" w:firstColumn="1" w:lastColumn="0" w:noHBand="0" w:noVBand="1"/>
      </w:tblPr>
      <w:tblGrid>
        <w:gridCol w:w="2560"/>
        <w:gridCol w:w="3537"/>
        <w:gridCol w:w="1291"/>
      </w:tblGrid>
      <w:tr w:rsidR="0021627A" w:rsidRPr="0021627A" w14:paraId="5E50BEAF" w14:textId="77777777" w:rsidTr="0021627A">
        <w:trPr>
          <w:trHeight w:val="210"/>
        </w:trPr>
        <w:tc>
          <w:tcPr>
            <w:tcW w:w="2560" w:type="dxa"/>
            <w:noWrap/>
            <w:hideMark/>
          </w:tcPr>
          <w:p w14:paraId="106C6CC6" w14:textId="77777777" w:rsidR="0021627A" w:rsidRPr="0021627A" w:rsidRDefault="0021627A" w:rsidP="0021627A">
            <w:pPr>
              <w:jc w:val="both"/>
              <w:rPr>
                <w:rFonts w:asciiTheme="majorHAnsi" w:hAnsiTheme="majorHAnsi"/>
              </w:rPr>
            </w:pPr>
            <w:bookmarkStart w:id="2" w:name="_Hlk534357267"/>
            <w:r w:rsidRPr="0021627A">
              <w:rPr>
                <w:rFonts w:asciiTheme="majorHAnsi" w:hAnsiTheme="majorHAnsi"/>
              </w:rPr>
              <w:t>Bellwether</w:t>
            </w:r>
          </w:p>
        </w:tc>
        <w:tc>
          <w:tcPr>
            <w:tcW w:w="3537" w:type="dxa"/>
            <w:noWrap/>
            <w:hideMark/>
          </w:tcPr>
          <w:p w14:paraId="2A95B4A8" w14:textId="77777777" w:rsidR="0021627A" w:rsidRPr="0021627A" w:rsidRDefault="0021627A" w:rsidP="0021627A">
            <w:pPr>
              <w:jc w:val="both"/>
              <w:rPr>
                <w:rFonts w:asciiTheme="majorHAnsi" w:hAnsiTheme="majorHAnsi"/>
              </w:rPr>
            </w:pPr>
            <w:r w:rsidRPr="0021627A">
              <w:rPr>
                <w:rFonts w:asciiTheme="majorHAnsi" w:hAnsiTheme="majorHAnsi"/>
              </w:rPr>
              <w:t>Adm. Services</w:t>
            </w:r>
          </w:p>
        </w:tc>
        <w:tc>
          <w:tcPr>
            <w:tcW w:w="1291" w:type="dxa"/>
            <w:noWrap/>
            <w:hideMark/>
          </w:tcPr>
          <w:p w14:paraId="4C406ADF" w14:textId="77777777" w:rsidR="0021627A" w:rsidRPr="0021627A" w:rsidRDefault="0021627A" w:rsidP="0021627A">
            <w:pPr>
              <w:jc w:val="both"/>
              <w:rPr>
                <w:rFonts w:asciiTheme="majorHAnsi" w:hAnsiTheme="majorHAnsi"/>
              </w:rPr>
            </w:pPr>
            <w:r w:rsidRPr="0021627A">
              <w:rPr>
                <w:rFonts w:asciiTheme="majorHAnsi" w:hAnsiTheme="majorHAnsi"/>
              </w:rPr>
              <w:t xml:space="preserve"> $              7,000.00 </w:t>
            </w:r>
          </w:p>
        </w:tc>
      </w:tr>
      <w:tr w:rsidR="0021627A" w:rsidRPr="0021627A" w14:paraId="060CA975" w14:textId="77777777" w:rsidTr="0021627A">
        <w:trPr>
          <w:trHeight w:val="210"/>
        </w:trPr>
        <w:tc>
          <w:tcPr>
            <w:tcW w:w="2560" w:type="dxa"/>
            <w:noWrap/>
            <w:hideMark/>
          </w:tcPr>
          <w:p w14:paraId="5AB018F6" w14:textId="77777777" w:rsidR="0021627A" w:rsidRPr="0021627A" w:rsidRDefault="0021627A" w:rsidP="0021627A">
            <w:pPr>
              <w:jc w:val="both"/>
              <w:rPr>
                <w:rFonts w:asciiTheme="majorHAnsi" w:hAnsiTheme="majorHAnsi"/>
              </w:rPr>
            </w:pPr>
            <w:r w:rsidRPr="0021627A">
              <w:rPr>
                <w:rFonts w:asciiTheme="majorHAnsi" w:hAnsiTheme="majorHAnsi"/>
              </w:rPr>
              <w:t xml:space="preserve">ADS Electric Co. </w:t>
            </w:r>
          </w:p>
        </w:tc>
        <w:tc>
          <w:tcPr>
            <w:tcW w:w="3537" w:type="dxa"/>
            <w:noWrap/>
            <w:hideMark/>
          </w:tcPr>
          <w:p w14:paraId="30BA89F5" w14:textId="77777777" w:rsidR="0021627A" w:rsidRPr="0021627A" w:rsidRDefault="0021627A" w:rsidP="0021627A">
            <w:pPr>
              <w:jc w:val="both"/>
              <w:rPr>
                <w:rFonts w:asciiTheme="majorHAnsi" w:hAnsiTheme="majorHAnsi"/>
              </w:rPr>
            </w:pPr>
            <w:r w:rsidRPr="0021627A">
              <w:rPr>
                <w:rFonts w:asciiTheme="majorHAnsi" w:hAnsiTheme="majorHAnsi"/>
              </w:rPr>
              <w:t>Provide &amp; install new dedicated circuit to Pub.Def.</w:t>
            </w:r>
          </w:p>
        </w:tc>
        <w:tc>
          <w:tcPr>
            <w:tcW w:w="1291" w:type="dxa"/>
            <w:noWrap/>
            <w:hideMark/>
          </w:tcPr>
          <w:p w14:paraId="7F4B47C1" w14:textId="77777777" w:rsidR="0021627A" w:rsidRPr="0021627A" w:rsidRDefault="0021627A" w:rsidP="0021627A">
            <w:pPr>
              <w:jc w:val="both"/>
              <w:rPr>
                <w:rFonts w:asciiTheme="majorHAnsi" w:hAnsiTheme="majorHAnsi"/>
              </w:rPr>
            </w:pPr>
            <w:r w:rsidRPr="0021627A">
              <w:rPr>
                <w:rFonts w:asciiTheme="majorHAnsi" w:hAnsiTheme="majorHAnsi"/>
              </w:rPr>
              <w:t xml:space="preserve"> $              1,172.37 </w:t>
            </w:r>
          </w:p>
        </w:tc>
      </w:tr>
      <w:tr w:rsidR="0021627A" w:rsidRPr="0021627A" w14:paraId="15748BF9" w14:textId="77777777" w:rsidTr="0021627A">
        <w:trPr>
          <w:trHeight w:val="210"/>
        </w:trPr>
        <w:tc>
          <w:tcPr>
            <w:tcW w:w="2560" w:type="dxa"/>
            <w:noWrap/>
            <w:hideMark/>
          </w:tcPr>
          <w:p w14:paraId="2ECDA82D" w14:textId="77777777" w:rsidR="0021627A" w:rsidRPr="0021627A" w:rsidRDefault="0021627A" w:rsidP="0021627A">
            <w:pPr>
              <w:jc w:val="both"/>
              <w:rPr>
                <w:rFonts w:asciiTheme="majorHAnsi" w:hAnsiTheme="majorHAnsi"/>
              </w:rPr>
            </w:pPr>
            <w:r w:rsidRPr="0021627A">
              <w:rPr>
                <w:rFonts w:asciiTheme="majorHAnsi" w:hAnsiTheme="majorHAnsi"/>
              </w:rPr>
              <w:t>Advanced Correctional Healthcare</w:t>
            </w:r>
          </w:p>
        </w:tc>
        <w:tc>
          <w:tcPr>
            <w:tcW w:w="3537" w:type="dxa"/>
            <w:noWrap/>
            <w:hideMark/>
          </w:tcPr>
          <w:p w14:paraId="22B98271" w14:textId="77777777" w:rsidR="0021627A" w:rsidRPr="0021627A" w:rsidRDefault="0021627A" w:rsidP="0021627A">
            <w:pPr>
              <w:jc w:val="both"/>
              <w:rPr>
                <w:rFonts w:asciiTheme="majorHAnsi" w:hAnsiTheme="majorHAnsi"/>
              </w:rPr>
            </w:pPr>
            <w:r w:rsidRPr="0021627A">
              <w:rPr>
                <w:rFonts w:asciiTheme="majorHAnsi" w:hAnsiTheme="majorHAnsi"/>
              </w:rPr>
              <w:t>On site medical services for inmates</w:t>
            </w:r>
          </w:p>
        </w:tc>
        <w:tc>
          <w:tcPr>
            <w:tcW w:w="1291" w:type="dxa"/>
            <w:noWrap/>
            <w:hideMark/>
          </w:tcPr>
          <w:p w14:paraId="41CDF674" w14:textId="77777777" w:rsidR="0021627A" w:rsidRPr="0021627A" w:rsidRDefault="0021627A" w:rsidP="0021627A">
            <w:pPr>
              <w:jc w:val="both"/>
              <w:rPr>
                <w:rFonts w:asciiTheme="majorHAnsi" w:hAnsiTheme="majorHAnsi"/>
              </w:rPr>
            </w:pPr>
            <w:r w:rsidRPr="0021627A">
              <w:rPr>
                <w:rFonts w:asciiTheme="majorHAnsi" w:hAnsiTheme="majorHAnsi"/>
              </w:rPr>
              <w:t xml:space="preserve"> $              9,764.39 </w:t>
            </w:r>
          </w:p>
        </w:tc>
      </w:tr>
      <w:tr w:rsidR="0021627A" w:rsidRPr="0021627A" w14:paraId="7BDCAFAF" w14:textId="77777777" w:rsidTr="0021627A">
        <w:trPr>
          <w:trHeight w:val="210"/>
        </w:trPr>
        <w:tc>
          <w:tcPr>
            <w:tcW w:w="2560" w:type="dxa"/>
            <w:noWrap/>
            <w:hideMark/>
          </w:tcPr>
          <w:p w14:paraId="332A7C0A" w14:textId="77777777" w:rsidR="0021627A" w:rsidRPr="0021627A" w:rsidRDefault="0021627A" w:rsidP="0021627A">
            <w:pPr>
              <w:jc w:val="both"/>
              <w:rPr>
                <w:rFonts w:asciiTheme="majorHAnsi" w:hAnsiTheme="majorHAnsi"/>
              </w:rPr>
            </w:pPr>
            <w:r w:rsidRPr="0021627A">
              <w:rPr>
                <w:rFonts w:asciiTheme="majorHAnsi" w:hAnsiTheme="majorHAnsi"/>
              </w:rPr>
              <w:t>Atlantic Coastal Supply</w:t>
            </w:r>
          </w:p>
        </w:tc>
        <w:tc>
          <w:tcPr>
            <w:tcW w:w="3537" w:type="dxa"/>
            <w:noWrap/>
            <w:hideMark/>
          </w:tcPr>
          <w:p w14:paraId="7FE56864" w14:textId="77777777" w:rsidR="0021627A" w:rsidRPr="0021627A" w:rsidRDefault="0021627A" w:rsidP="0021627A">
            <w:pPr>
              <w:jc w:val="both"/>
              <w:rPr>
                <w:rFonts w:asciiTheme="majorHAnsi" w:hAnsiTheme="majorHAnsi"/>
              </w:rPr>
            </w:pPr>
            <w:r w:rsidRPr="0021627A">
              <w:rPr>
                <w:rFonts w:asciiTheme="majorHAnsi" w:hAnsiTheme="majorHAnsi"/>
              </w:rPr>
              <w:t>Plumbing supplies for maint. - Sheriff</w:t>
            </w:r>
          </w:p>
        </w:tc>
        <w:tc>
          <w:tcPr>
            <w:tcW w:w="1291" w:type="dxa"/>
            <w:noWrap/>
            <w:hideMark/>
          </w:tcPr>
          <w:p w14:paraId="1EE2BF96" w14:textId="77777777" w:rsidR="0021627A" w:rsidRPr="0021627A" w:rsidRDefault="0021627A" w:rsidP="0021627A">
            <w:pPr>
              <w:jc w:val="both"/>
              <w:rPr>
                <w:rFonts w:asciiTheme="majorHAnsi" w:hAnsiTheme="majorHAnsi"/>
              </w:rPr>
            </w:pPr>
            <w:r w:rsidRPr="0021627A">
              <w:rPr>
                <w:rFonts w:asciiTheme="majorHAnsi" w:hAnsiTheme="majorHAnsi"/>
              </w:rPr>
              <w:t xml:space="preserve"> $                  436.99 </w:t>
            </w:r>
          </w:p>
        </w:tc>
      </w:tr>
      <w:tr w:rsidR="0021627A" w:rsidRPr="0021627A" w14:paraId="76535E74" w14:textId="77777777" w:rsidTr="0021627A">
        <w:trPr>
          <w:trHeight w:val="210"/>
        </w:trPr>
        <w:tc>
          <w:tcPr>
            <w:tcW w:w="2560" w:type="dxa"/>
            <w:noWrap/>
            <w:hideMark/>
          </w:tcPr>
          <w:p w14:paraId="5C4CD6BE" w14:textId="77777777" w:rsidR="0021627A" w:rsidRPr="0021627A" w:rsidRDefault="0021627A" w:rsidP="0021627A">
            <w:pPr>
              <w:jc w:val="both"/>
              <w:rPr>
                <w:rFonts w:asciiTheme="majorHAnsi" w:hAnsiTheme="majorHAnsi"/>
              </w:rPr>
            </w:pPr>
            <w:r w:rsidRPr="0021627A">
              <w:rPr>
                <w:rFonts w:asciiTheme="majorHAnsi" w:hAnsiTheme="majorHAnsi"/>
              </w:rPr>
              <w:t>Better Newspapers</w:t>
            </w:r>
          </w:p>
        </w:tc>
        <w:tc>
          <w:tcPr>
            <w:tcW w:w="3537" w:type="dxa"/>
            <w:noWrap/>
            <w:hideMark/>
          </w:tcPr>
          <w:p w14:paraId="0AD70EC5" w14:textId="77777777" w:rsidR="0021627A" w:rsidRPr="0021627A" w:rsidRDefault="0021627A" w:rsidP="0021627A">
            <w:pPr>
              <w:jc w:val="both"/>
              <w:rPr>
                <w:rFonts w:asciiTheme="majorHAnsi" w:hAnsiTheme="majorHAnsi"/>
              </w:rPr>
            </w:pPr>
            <w:r w:rsidRPr="0021627A">
              <w:rPr>
                <w:rFonts w:asciiTheme="majorHAnsi" w:hAnsiTheme="majorHAnsi"/>
              </w:rPr>
              <w:t>Bd. Mtg. ad, bid - Co. Clerk</w:t>
            </w:r>
          </w:p>
        </w:tc>
        <w:tc>
          <w:tcPr>
            <w:tcW w:w="1291" w:type="dxa"/>
            <w:noWrap/>
            <w:hideMark/>
          </w:tcPr>
          <w:p w14:paraId="775E4393" w14:textId="77777777" w:rsidR="0021627A" w:rsidRPr="0021627A" w:rsidRDefault="0021627A" w:rsidP="0021627A">
            <w:pPr>
              <w:jc w:val="both"/>
              <w:rPr>
                <w:rFonts w:asciiTheme="majorHAnsi" w:hAnsiTheme="majorHAnsi"/>
              </w:rPr>
            </w:pPr>
            <w:r w:rsidRPr="0021627A">
              <w:rPr>
                <w:rFonts w:asciiTheme="majorHAnsi" w:hAnsiTheme="majorHAnsi"/>
              </w:rPr>
              <w:t xml:space="preserve"> $                  109.90 </w:t>
            </w:r>
          </w:p>
        </w:tc>
      </w:tr>
      <w:tr w:rsidR="0021627A" w:rsidRPr="0021627A" w14:paraId="52A8D377" w14:textId="77777777" w:rsidTr="0021627A">
        <w:trPr>
          <w:trHeight w:val="210"/>
        </w:trPr>
        <w:tc>
          <w:tcPr>
            <w:tcW w:w="2560" w:type="dxa"/>
            <w:noWrap/>
            <w:hideMark/>
          </w:tcPr>
          <w:p w14:paraId="775B7250" w14:textId="77777777" w:rsidR="0021627A" w:rsidRPr="0021627A" w:rsidRDefault="0021627A" w:rsidP="0021627A">
            <w:pPr>
              <w:jc w:val="both"/>
              <w:rPr>
                <w:rFonts w:asciiTheme="majorHAnsi" w:hAnsiTheme="majorHAnsi"/>
              </w:rPr>
            </w:pPr>
            <w:r w:rsidRPr="0021627A">
              <w:rPr>
                <w:rFonts w:asciiTheme="majorHAnsi" w:hAnsiTheme="majorHAnsi"/>
              </w:rPr>
              <w:t>Consolidated Comm.</w:t>
            </w:r>
          </w:p>
        </w:tc>
        <w:tc>
          <w:tcPr>
            <w:tcW w:w="3537" w:type="dxa"/>
            <w:noWrap/>
            <w:hideMark/>
          </w:tcPr>
          <w:p w14:paraId="0A3D4FBE" w14:textId="77777777" w:rsidR="0021627A" w:rsidRPr="0021627A" w:rsidRDefault="0021627A" w:rsidP="0021627A">
            <w:pPr>
              <w:jc w:val="both"/>
              <w:rPr>
                <w:rFonts w:asciiTheme="majorHAnsi" w:hAnsiTheme="majorHAnsi"/>
              </w:rPr>
            </w:pPr>
            <w:r w:rsidRPr="0021627A">
              <w:rPr>
                <w:rFonts w:asciiTheme="majorHAnsi" w:hAnsiTheme="majorHAnsi"/>
              </w:rPr>
              <w:t>County offices phone bill</w:t>
            </w:r>
          </w:p>
        </w:tc>
        <w:tc>
          <w:tcPr>
            <w:tcW w:w="1291" w:type="dxa"/>
            <w:noWrap/>
            <w:hideMark/>
          </w:tcPr>
          <w:p w14:paraId="6D28D60E" w14:textId="77777777" w:rsidR="0021627A" w:rsidRPr="0021627A" w:rsidRDefault="0021627A" w:rsidP="0021627A">
            <w:pPr>
              <w:jc w:val="both"/>
              <w:rPr>
                <w:rFonts w:asciiTheme="majorHAnsi" w:hAnsiTheme="majorHAnsi"/>
              </w:rPr>
            </w:pPr>
            <w:r w:rsidRPr="0021627A">
              <w:rPr>
                <w:rFonts w:asciiTheme="majorHAnsi" w:hAnsiTheme="majorHAnsi"/>
              </w:rPr>
              <w:t xml:space="preserve"> $              2,895.02 </w:t>
            </w:r>
          </w:p>
        </w:tc>
      </w:tr>
      <w:tr w:rsidR="0021627A" w:rsidRPr="0021627A" w14:paraId="36FFF05E" w14:textId="77777777" w:rsidTr="0021627A">
        <w:trPr>
          <w:trHeight w:val="210"/>
        </w:trPr>
        <w:tc>
          <w:tcPr>
            <w:tcW w:w="2560" w:type="dxa"/>
            <w:noWrap/>
            <w:hideMark/>
          </w:tcPr>
          <w:p w14:paraId="31C56A27" w14:textId="77777777" w:rsidR="0021627A" w:rsidRPr="0021627A" w:rsidRDefault="0021627A" w:rsidP="0021627A">
            <w:pPr>
              <w:jc w:val="both"/>
              <w:rPr>
                <w:rFonts w:asciiTheme="majorHAnsi" w:hAnsiTheme="majorHAnsi"/>
              </w:rPr>
            </w:pPr>
            <w:r w:rsidRPr="0021627A">
              <w:rPr>
                <w:rFonts w:asciiTheme="majorHAnsi" w:hAnsiTheme="majorHAnsi"/>
              </w:rPr>
              <w:t>Conxxus</w:t>
            </w:r>
          </w:p>
        </w:tc>
        <w:tc>
          <w:tcPr>
            <w:tcW w:w="3537" w:type="dxa"/>
            <w:noWrap/>
            <w:hideMark/>
          </w:tcPr>
          <w:p w14:paraId="7D861F8C" w14:textId="77777777" w:rsidR="0021627A" w:rsidRPr="0021627A" w:rsidRDefault="0021627A" w:rsidP="0021627A">
            <w:pPr>
              <w:jc w:val="both"/>
              <w:rPr>
                <w:rFonts w:asciiTheme="majorHAnsi" w:hAnsiTheme="majorHAnsi"/>
              </w:rPr>
            </w:pPr>
            <w:r w:rsidRPr="0021627A">
              <w:rPr>
                <w:rFonts w:asciiTheme="majorHAnsi" w:hAnsiTheme="majorHAnsi"/>
              </w:rPr>
              <w:t>Fiber internet connection for county offices</w:t>
            </w:r>
          </w:p>
        </w:tc>
        <w:tc>
          <w:tcPr>
            <w:tcW w:w="1291" w:type="dxa"/>
            <w:noWrap/>
            <w:hideMark/>
          </w:tcPr>
          <w:p w14:paraId="1D7545B5" w14:textId="77777777" w:rsidR="0021627A" w:rsidRPr="0021627A" w:rsidRDefault="0021627A" w:rsidP="0021627A">
            <w:pPr>
              <w:jc w:val="both"/>
              <w:rPr>
                <w:rFonts w:asciiTheme="majorHAnsi" w:hAnsiTheme="majorHAnsi"/>
              </w:rPr>
            </w:pPr>
            <w:r w:rsidRPr="0021627A">
              <w:rPr>
                <w:rFonts w:asciiTheme="majorHAnsi" w:hAnsiTheme="majorHAnsi"/>
              </w:rPr>
              <w:t xml:space="preserve"> $              1,198.75 </w:t>
            </w:r>
          </w:p>
        </w:tc>
      </w:tr>
      <w:tr w:rsidR="0021627A" w:rsidRPr="0021627A" w14:paraId="5AB9A9A4" w14:textId="77777777" w:rsidTr="0021627A">
        <w:trPr>
          <w:trHeight w:val="210"/>
        </w:trPr>
        <w:tc>
          <w:tcPr>
            <w:tcW w:w="2560" w:type="dxa"/>
            <w:noWrap/>
            <w:hideMark/>
          </w:tcPr>
          <w:p w14:paraId="13B52828" w14:textId="77777777" w:rsidR="0021627A" w:rsidRPr="0021627A" w:rsidRDefault="0021627A" w:rsidP="0021627A">
            <w:pPr>
              <w:jc w:val="both"/>
              <w:rPr>
                <w:rFonts w:asciiTheme="majorHAnsi" w:hAnsiTheme="majorHAnsi"/>
              </w:rPr>
            </w:pPr>
            <w:r w:rsidRPr="0021627A">
              <w:rPr>
                <w:rFonts w:asciiTheme="majorHAnsi" w:hAnsiTheme="majorHAnsi"/>
              </w:rPr>
              <w:t>Dothager Ind. IT Consltg</w:t>
            </w:r>
          </w:p>
        </w:tc>
        <w:tc>
          <w:tcPr>
            <w:tcW w:w="3537" w:type="dxa"/>
            <w:noWrap/>
            <w:hideMark/>
          </w:tcPr>
          <w:p w14:paraId="27D2507D" w14:textId="77777777" w:rsidR="0021627A" w:rsidRPr="0021627A" w:rsidRDefault="0021627A" w:rsidP="0021627A">
            <w:pPr>
              <w:jc w:val="both"/>
              <w:rPr>
                <w:rFonts w:asciiTheme="majorHAnsi" w:hAnsiTheme="majorHAnsi"/>
              </w:rPr>
            </w:pPr>
            <w:r w:rsidRPr="0021627A">
              <w:rPr>
                <w:rFonts w:asciiTheme="majorHAnsi" w:hAnsiTheme="majorHAnsi"/>
              </w:rPr>
              <w:t xml:space="preserve">Offsite Backup </w:t>
            </w:r>
          </w:p>
        </w:tc>
        <w:tc>
          <w:tcPr>
            <w:tcW w:w="1291" w:type="dxa"/>
            <w:noWrap/>
            <w:hideMark/>
          </w:tcPr>
          <w:p w14:paraId="4A66899A" w14:textId="77777777" w:rsidR="0021627A" w:rsidRPr="0021627A" w:rsidRDefault="0021627A" w:rsidP="0021627A">
            <w:pPr>
              <w:jc w:val="both"/>
              <w:rPr>
                <w:rFonts w:asciiTheme="majorHAnsi" w:hAnsiTheme="majorHAnsi"/>
              </w:rPr>
            </w:pPr>
            <w:r w:rsidRPr="0021627A">
              <w:rPr>
                <w:rFonts w:asciiTheme="majorHAnsi" w:hAnsiTheme="majorHAnsi"/>
              </w:rPr>
              <w:t xml:space="preserve"> $                     60.00 </w:t>
            </w:r>
          </w:p>
        </w:tc>
      </w:tr>
      <w:tr w:rsidR="0021627A" w:rsidRPr="0021627A" w14:paraId="55D780ED" w14:textId="77777777" w:rsidTr="0021627A">
        <w:trPr>
          <w:trHeight w:val="210"/>
        </w:trPr>
        <w:tc>
          <w:tcPr>
            <w:tcW w:w="2560" w:type="dxa"/>
            <w:noWrap/>
            <w:hideMark/>
          </w:tcPr>
          <w:p w14:paraId="1FADEA79" w14:textId="77777777" w:rsidR="0021627A" w:rsidRPr="0021627A" w:rsidRDefault="0021627A" w:rsidP="0021627A">
            <w:pPr>
              <w:jc w:val="both"/>
              <w:rPr>
                <w:rFonts w:asciiTheme="majorHAnsi" w:hAnsiTheme="majorHAnsi"/>
              </w:rPr>
            </w:pPr>
            <w:r w:rsidRPr="0021627A">
              <w:rPr>
                <w:rFonts w:asciiTheme="majorHAnsi" w:hAnsiTheme="majorHAnsi"/>
              </w:rPr>
              <w:lastRenderedPageBreak/>
              <w:t>Dothager Ind. IT Consltg</w:t>
            </w:r>
          </w:p>
        </w:tc>
        <w:tc>
          <w:tcPr>
            <w:tcW w:w="3537" w:type="dxa"/>
            <w:noWrap/>
            <w:hideMark/>
          </w:tcPr>
          <w:p w14:paraId="6E08DB07" w14:textId="77777777" w:rsidR="0021627A" w:rsidRPr="0021627A" w:rsidRDefault="0021627A" w:rsidP="0021627A">
            <w:pPr>
              <w:jc w:val="both"/>
              <w:rPr>
                <w:rFonts w:asciiTheme="majorHAnsi" w:hAnsiTheme="majorHAnsi"/>
              </w:rPr>
            </w:pPr>
            <w:r w:rsidRPr="0021627A">
              <w:rPr>
                <w:rFonts w:asciiTheme="majorHAnsi" w:hAnsiTheme="majorHAnsi"/>
              </w:rPr>
              <w:t>Computer issues in Courthouse</w:t>
            </w:r>
          </w:p>
        </w:tc>
        <w:tc>
          <w:tcPr>
            <w:tcW w:w="1291" w:type="dxa"/>
            <w:noWrap/>
            <w:hideMark/>
          </w:tcPr>
          <w:p w14:paraId="64C788C9" w14:textId="77777777" w:rsidR="0021627A" w:rsidRPr="0021627A" w:rsidRDefault="0021627A" w:rsidP="0021627A">
            <w:pPr>
              <w:jc w:val="both"/>
              <w:rPr>
                <w:rFonts w:asciiTheme="majorHAnsi" w:hAnsiTheme="majorHAnsi"/>
              </w:rPr>
            </w:pPr>
            <w:r w:rsidRPr="0021627A">
              <w:rPr>
                <w:rFonts w:asciiTheme="majorHAnsi" w:hAnsiTheme="majorHAnsi"/>
              </w:rPr>
              <w:t xml:space="preserve"> $              1,906.25 </w:t>
            </w:r>
          </w:p>
        </w:tc>
      </w:tr>
      <w:tr w:rsidR="0021627A" w:rsidRPr="0021627A" w14:paraId="1B8AF83D" w14:textId="77777777" w:rsidTr="0021627A">
        <w:trPr>
          <w:trHeight w:val="210"/>
        </w:trPr>
        <w:tc>
          <w:tcPr>
            <w:tcW w:w="2560" w:type="dxa"/>
            <w:noWrap/>
            <w:hideMark/>
          </w:tcPr>
          <w:p w14:paraId="4779F23E" w14:textId="77777777" w:rsidR="0021627A" w:rsidRPr="0021627A" w:rsidRDefault="0021627A" w:rsidP="0021627A">
            <w:pPr>
              <w:jc w:val="both"/>
              <w:rPr>
                <w:rFonts w:asciiTheme="majorHAnsi" w:hAnsiTheme="majorHAnsi"/>
              </w:rPr>
            </w:pPr>
            <w:r w:rsidRPr="0021627A">
              <w:rPr>
                <w:rFonts w:asciiTheme="majorHAnsi" w:hAnsiTheme="majorHAnsi"/>
              </w:rPr>
              <w:t>Electronic Architechs Inc.</w:t>
            </w:r>
          </w:p>
        </w:tc>
        <w:tc>
          <w:tcPr>
            <w:tcW w:w="3537" w:type="dxa"/>
            <w:noWrap/>
            <w:hideMark/>
          </w:tcPr>
          <w:p w14:paraId="2C4F0ED0" w14:textId="77777777" w:rsidR="0021627A" w:rsidRPr="0021627A" w:rsidRDefault="0021627A" w:rsidP="0021627A">
            <w:pPr>
              <w:jc w:val="both"/>
              <w:rPr>
                <w:rFonts w:asciiTheme="majorHAnsi" w:hAnsiTheme="majorHAnsi"/>
              </w:rPr>
            </w:pPr>
            <w:r w:rsidRPr="0021627A">
              <w:rPr>
                <w:rFonts w:asciiTheme="majorHAnsi" w:hAnsiTheme="majorHAnsi"/>
              </w:rPr>
              <w:t>Fire alarm inspection - Sheriff</w:t>
            </w:r>
          </w:p>
        </w:tc>
        <w:tc>
          <w:tcPr>
            <w:tcW w:w="1291" w:type="dxa"/>
            <w:noWrap/>
            <w:hideMark/>
          </w:tcPr>
          <w:p w14:paraId="6FF816AE" w14:textId="77777777" w:rsidR="0021627A" w:rsidRPr="0021627A" w:rsidRDefault="0021627A" w:rsidP="0021627A">
            <w:pPr>
              <w:jc w:val="both"/>
              <w:rPr>
                <w:rFonts w:asciiTheme="majorHAnsi" w:hAnsiTheme="majorHAnsi"/>
              </w:rPr>
            </w:pPr>
            <w:r w:rsidRPr="0021627A">
              <w:rPr>
                <w:rFonts w:asciiTheme="majorHAnsi" w:hAnsiTheme="majorHAnsi"/>
              </w:rPr>
              <w:t xml:space="preserve"> $                  250.00 </w:t>
            </w:r>
          </w:p>
        </w:tc>
      </w:tr>
      <w:tr w:rsidR="0021627A" w:rsidRPr="0021627A" w14:paraId="3350D088" w14:textId="77777777" w:rsidTr="0021627A">
        <w:trPr>
          <w:trHeight w:val="210"/>
        </w:trPr>
        <w:tc>
          <w:tcPr>
            <w:tcW w:w="2560" w:type="dxa"/>
            <w:noWrap/>
            <w:hideMark/>
          </w:tcPr>
          <w:p w14:paraId="3D620CB5" w14:textId="77777777" w:rsidR="0021627A" w:rsidRPr="0021627A" w:rsidRDefault="0021627A" w:rsidP="0021627A">
            <w:pPr>
              <w:jc w:val="both"/>
              <w:rPr>
                <w:rFonts w:asciiTheme="majorHAnsi" w:hAnsiTheme="majorHAnsi"/>
              </w:rPr>
            </w:pPr>
            <w:r w:rsidRPr="0021627A">
              <w:rPr>
                <w:rFonts w:asciiTheme="majorHAnsi" w:hAnsiTheme="majorHAnsi"/>
              </w:rPr>
              <w:t>Fayette Water</w:t>
            </w:r>
          </w:p>
        </w:tc>
        <w:tc>
          <w:tcPr>
            <w:tcW w:w="3537" w:type="dxa"/>
            <w:noWrap/>
            <w:hideMark/>
          </w:tcPr>
          <w:p w14:paraId="758E5FB5" w14:textId="77777777" w:rsidR="0021627A" w:rsidRPr="0021627A" w:rsidRDefault="0021627A" w:rsidP="0021627A">
            <w:pPr>
              <w:jc w:val="both"/>
              <w:rPr>
                <w:rFonts w:asciiTheme="majorHAnsi" w:hAnsiTheme="majorHAnsi"/>
              </w:rPr>
            </w:pPr>
            <w:r w:rsidRPr="0021627A">
              <w:rPr>
                <w:rFonts w:asciiTheme="majorHAnsi" w:hAnsiTheme="majorHAnsi"/>
              </w:rPr>
              <w:t>Water - Animal Control</w:t>
            </w:r>
          </w:p>
        </w:tc>
        <w:tc>
          <w:tcPr>
            <w:tcW w:w="1291" w:type="dxa"/>
            <w:noWrap/>
            <w:hideMark/>
          </w:tcPr>
          <w:p w14:paraId="71FA886E" w14:textId="77777777" w:rsidR="0021627A" w:rsidRPr="0021627A" w:rsidRDefault="0021627A" w:rsidP="0021627A">
            <w:pPr>
              <w:jc w:val="both"/>
              <w:rPr>
                <w:rFonts w:asciiTheme="majorHAnsi" w:hAnsiTheme="majorHAnsi"/>
              </w:rPr>
            </w:pPr>
            <w:r w:rsidRPr="0021627A">
              <w:rPr>
                <w:rFonts w:asciiTheme="majorHAnsi" w:hAnsiTheme="majorHAnsi"/>
              </w:rPr>
              <w:t xml:space="preserve"> $                     46.12 </w:t>
            </w:r>
          </w:p>
        </w:tc>
      </w:tr>
      <w:tr w:rsidR="0021627A" w:rsidRPr="0021627A" w14:paraId="561B6083" w14:textId="77777777" w:rsidTr="0021627A">
        <w:trPr>
          <w:trHeight w:val="210"/>
        </w:trPr>
        <w:tc>
          <w:tcPr>
            <w:tcW w:w="2560" w:type="dxa"/>
            <w:noWrap/>
            <w:hideMark/>
          </w:tcPr>
          <w:p w14:paraId="3E5CD2E3" w14:textId="77777777" w:rsidR="0021627A" w:rsidRPr="0021627A" w:rsidRDefault="0021627A" w:rsidP="0021627A">
            <w:pPr>
              <w:jc w:val="both"/>
              <w:rPr>
                <w:rFonts w:asciiTheme="majorHAnsi" w:hAnsiTheme="majorHAnsi"/>
              </w:rPr>
            </w:pPr>
            <w:r w:rsidRPr="0021627A">
              <w:rPr>
                <w:rFonts w:asciiTheme="majorHAnsi" w:hAnsiTheme="majorHAnsi"/>
              </w:rPr>
              <w:t>Fidler</w:t>
            </w:r>
          </w:p>
        </w:tc>
        <w:tc>
          <w:tcPr>
            <w:tcW w:w="3537" w:type="dxa"/>
            <w:noWrap/>
            <w:hideMark/>
          </w:tcPr>
          <w:p w14:paraId="0A13345F" w14:textId="77777777" w:rsidR="0021627A" w:rsidRPr="0021627A" w:rsidRDefault="0021627A" w:rsidP="0021627A">
            <w:pPr>
              <w:jc w:val="both"/>
              <w:rPr>
                <w:rFonts w:asciiTheme="majorHAnsi" w:hAnsiTheme="majorHAnsi"/>
              </w:rPr>
            </w:pPr>
            <w:r w:rsidRPr="0021627A">
              <w:rPr>
                <w:rFonts w:asciiTheme="majorHAnsi" w:hAnsiTheme="majorHAnsi"/>
              </w:rPr>
              <w:t>Laredo license fee per user ID subcription for May</w:t>
            </w:r>
          </w:p>
        </w:tc>
        <w:tc>
          <w:tcPr>
            <w:tcW w:w="1291" w:type="dxa"/>
            <w:noWrap/>
            <w:hideMark/>
          </w:tcPr>
          <w:p w14:paraId="1DCCD530" w14:textId="77777777" w:rsidR="0021627A" w:rsidRPr="0021627A" w:rsidRDefault="0021627A" w:rsidP="0021627A">
            <w:pPr>
              <w:jc w:val="both"/>
              <w:rPr>
                <w:rFonts w:asciiTheme="majorHAnsi" w:hAnsiTheme="majorHAnsi"/>
              </w:rPr>
            </w:pPr>
            <w:r w:rsidRPr="0021627A">
              <w:rPr>
                <w:rFonts w:asciiTheme="majorHAnsi" w:hAnsiTheme="majorHAnsi"/>
              </w:rPr>
              <w:t xml:space="preserve"> $                  726.00 </w:t>
            </w:r>
          </w:p>
        </w:tc>
      </w:tr>
      <w:tr w:rsidR="0021627A" w:rsidRPr="0021627A" w14:paraId="390430BB" w14:textId="77777777" w:rsidTr="0021627A">
        <w:trPr>
          <w:trHeight w:val="210"/>
        </w:trPr>
        <w:tc>
          <w:tcPr>
            <w:tcW w:w="2560" w:type="dxa"/>
            <w:noWrap/>
            <w:hideMark/>
          </w:tcPr>
          <w:p w14:paraId="735265C4" w14:textId="77777777" w:rsidR="0021627A" w:rsidRPr="0021627A" w:rsidRDefault="0021627A" w:rsidP="0021627A">
            <w:pPr>
              <w:jc w:val="both"/>
              <w:rPr>
                <w:rFonts w:asciiTheme="majorHAnsi" w:hAnsiTheme="majorHAnsi"/>
              </w:rPr>
            </w:pPr>
            <w:r w:rsidRPr="0021627A">
              <w:rPr>
                <w:rFonts w:asciiTheme="majorHAnsi" w:hAnsiTheme="majorHAnsi"/>
              </w:rPr>
              <w:t>Fidlar</w:t>
            </w:r>
          </w:p>
        </w:tc>
        <w:tc>
          <w:tcPr>
            <w:tcW w:w="3537" w:type="dxa"/>
            <w:noWrap/>
            <w:hideMark/>
          </w:tcPr>
          <w:p w14:paraId="3B170AC9" w14:textId="77777777" w:rsidR="0021627A" w:rsidRPr="0021627A" w:rsidRDefault="0021627A" w:rsidP="0021627A">
            <w:pPr>
              <w:jc w:val="both"/>
              <w:rPr>
                <w:rFonts w:asciiTheme="majorHAnsi" w:hAnsiTheme="majorHAnsi"/>
              </w:rPr>
            </w:pPr>
            <w:r w:rsidRPr="0021627A">
              <w:rPr>
                <w:rFonts w:asciiTheme="majorHAnsi" w:hAnsiTheme="majorHAnsi"/>
              </w:rPr>
              <w:t>AVID &amp; APEX hosting service qrtly installmt</w:t>
            </w:r>
          </w:p>
        </w:tc>
        <w:tc>
          <w:tcPr>
            <w:tcW w:w="1291" w:type="dxa"/>
            <w:noWrap/>
            <w:hideMark/>
          </w:tcPr>
          <w:p w14:paraId="7E05A126" w14:textId="77777777" w:rsidR="0021627A" w:rsidRPr="0021627A" w:rsidRDefault="0021627A" w:rsidP="0021627A">
            <w:pPr>
              <w:jc w:val="both"/>
              <w:rPr>
                <w:rFonts w:asciiTheme="majorHAnsi" w:hAnsiTheme="majorHAnsi"/>
              </w:rPr>
            </w:pPr>
            <w:r w:rsidRPr="0021627A">
              <w:rPr>
                <w:rFonts w:asciiTheme="majorHAnsi" w:hAnsiTheme="majorHAnsi"/>
              </w:rPr>
              <w:t xml:space="preserve"> $              1,750.00 </w:t>
            </w:r>
          </w:p>
        </w:tc>
      </w:tr>
      <w:tr w:rsidR="0021627A" w:rsidRPr="0021627A" w14:paraId="0BFA36F8" w14:textId="77777777" w:rsidTr="0021627A">
        <w:trPr>
          <w:trHeight w:val="210"/>
        </w:trPr>
        <w:tc>
          <w:tcPr>
            <w:tcW w:w="2560" w:type="dxa"/>
            <w:noWrap/>
            <w:hideMark/>
          </w:tcPr>
          <w:p w14:paraId="70CE4E92" w14:textId="77777777" w:rsidR="0021627A" w:rsidRPr="0021627A" w:rsidRDefault="0021627A" w:rsidP="0021627A">
            <w:pPr>
              <w:jc w:val="both"/>
              <w:rPr>
                <w:rFonts w:asciiTheme="majorHAnsi" w:hAnsiTheme="majorHAnsi"/>
              </w:rPr>
            </w:pPr>
            <w:r w:rsidRPr="0021627A">
              <w:rPr>
                <w:rFonts w:asciiTheme="majorHAnsi" w:hAnsiTheme="majorHAnsi"/>
              </w:rPr>
              <w:t>Frontier Comm.</w:t>
            </w:r>
          </w:p>
        </w:tc>
        <w:tc>
          <w:tcPr>
            <w:tcW w:w="3537" w:type="dxa"/>
            <w:noWrap/>
            <w:hideMark/>
          </w:tcPr>
          <w:p w14:paraId="35A932AC" w14:textId="77777777" w:rsidR="0021627A" w:rsidRPr="0021627A" w:rsidRDefault="0021627A" w:rsidP="0021627A">
            <w:pPr>
              <w:jc w:val="both"/>
              <w:rPr>
                <w:rFonts w:asciiTheme="majorHAnsi" w:hAnsiTheme="majorHAnsi"/>
              </w:rPr>
            </w:pPr>
            <w:r w:rsidRPr="0021627A">
              <w:rPr>
                <w:rFonts w:asciiTheme="majorHAnsi" w:hAnsiTheme="majorHAnsi"/>
              </w:rPr>
              <w:t>Basic 9-1-1  -  Sheriff</w:t>
            </w:r>
          </w:p>
        </w:tc>
        <w:tc>
          <w:tcPr>
            <w:tcW w:w="1291" w:type="dxa"/>
            <w:noWrap/>
            <w:hideMark/>
          </w:tcPr>
          <w:p w14:paraId="3709BF3C" w14:textId="77777777" w:rsidR="0021627A" w:rsidRPr="0021627A" w:rsidRDefault="0021627A" w:rsidP="0021627A">
            <w:pPr>
              <w:jc w:val="both"/>
              <w:rPr>
                <w:rFonts w:asciiTheme="majorHAnsi" w:hAnsiTheme="majorHAnsi"/>
              </w:rPr>
            </w:pPr>
            <w:r w:rsidRPr="0021627A">
              <w:rPr>
                <w:rFonts w:asciiTheme="majorHAnsi" w:hAnsiTheme="majorHAnsi"/>
              </w:rPr>
              <w:t xml:space="preserve"> $                  108.01 </w:t>
            </w:r>
          </w:p>
        </w:tc>
      </w:tr>
      <w:tr w:rsidR="0021627A" w:rsidRPr="0021627A" w14:paraId="3E4C89B1" w14:textId="77777777" w:rsidTr="0021627A">
        <w:trPr>
          <w:trHeight w:val="210"/>
        </w:trPr>
        <w:tc>
          <w:tcPr>
            <w:tcW w:w="2560" w:type="dxa"/>
            <w:noWrap/>
            <w:hideMark/>
          </w:tcPr>
          <w:p w14:paraId="191B773A" w14:textId="77777777" w:rsidR="0021627A" w:rsidRPr="0021627A" w:rsidRDefault="0021627A" w:rsidP="0021627A">
            <w:pPr>
              <w:jc w:val="both"/>
              <w:rPr>
                <w:rFonts w:asciiTheme="majorHAnsi" w:hAnsiTheme="majorHAnsi"/>
              </w:rPr>
            </w:pPr>
            <w:r w:rsidRPr="0021627A">
              <w:rPr>
                <w:rFonts w:asciiTheme="majorHAnsi" w:hAnsiTheme="majorHAnsi"/>
              </w:rPr>
              <w:t>GFI Digital</w:t>
            </w:r>
          </w:p>
        </w:tc>
        <w:tc>
          <w:tcPr>
            <w:tcW w:w="3537" w:type="dxa"/>
            <w:noWrap/>
            <w:hideMark/>
          </w:tcPr>
          <w:p w14:paraId="4DB9A936" w14:textId="77777777" w:rsidR="0021627A" w:rsidRPr="0021627A" w:rsidRDefault="0021627A" w:rsidP="0021627A">
            <w:pPr>
              <w:jc w:val="both"/>
              <w:rPr>
                <w:rFonts w:asciiTheme="majorHAnsi" w:hAnsiTheme="majorHAnsi"/>
              </w:rPr>
            </w:pPr>
            <w:r w:rsidRPr="0021627A">
              <w:rPr>
                <w:rFonts w:asciiTheme="majorHAnsi" w:hAnsiTheme="majorHAnsi"/>
              </w:rPr>
              <w:t>Maint. &amp; supplies for north end copier-Sheriff</w:t>
            </w:r>
          </w:p>
        </w:tc>
        <w:tc>
          <w:tcPr>
            <w:tcW w:w="1291" w:type="dxa"/>
            <w:noWrap/>
            <w:hideMark/>
          </w:tcPr>
          <w:p w14:paraId="669D5ED9" w14:textId="77777777" w:rsidR="0021627A" w:rsidRPr="0021627A" w:rsidRDefault="0021627A" w:rsidP="0021627A">
            <w:pPr>
              <w:jc w:val="both"/>
              <w:rPr>
                <w:rFonts w:asciiTheme="majorHAnsi" w:hAnsiTheme="majorHAnsi"/>
              </w:rPr>
            </w:pPr>
            <w:r w:rsidRPr="0021627A">
              <w:rPr>
                <w:rFonts w:asciiTheme="majorHAnsi" w:hAnsiTheme="majorHAnsi"/>
              </w:rPr>
              <w:t xml:space="preserve"> $                     65.87 </w:t>
            </w:r>
          </w:p>
        </w:tc>
      </w:tr>
      <w:tr w:rsidR="0021627A" w:rsidRPr="0021627A" w14:paraId="0DC630EC" w14:textId="77777777" w:rsidTr="0021627A">
        <w:trPr>
          <w:trHeight w:val="210"/>
        </w:trPr>
        <w:tc>
          <w:tcPr>
            <w:tcW w:w="2560" w:type="dxa"/>
            <w:noWrap/>
            <w:hideMark/>
          </w:tcPr>
          <w:p w14:paraId="194B237E" w14:textId="77777777" w:rsidR="0021627A" w:rsidRPr="0021627A" w:rsidRDefault="0021627A" w:rsidP="0021627A">
            <w:pPr>
              <w:jc w:val="both"/>
              <w:rPr>
                <w:rFonts w:asciiTheme="majorHAnsi" w:hAnsiTheme="majorHAnsi"/>
              </w:rPr>
            </w:pPr>
            <w:r w:rsidRPr="0021627A">
              <w:rPr>
                <w:rFonts w:asciiTheme="majorHAnsi" w:hAnsiTheme="majorHAnsi"/>
              </w:rPr>
              <w:t>Gibbs Tech. Leasing</w:t>
            </w:r>
          </w:p>
        </w:tc>
        <w:tc>
          <w:tcPr>
            <w:tcW w:w="3537" w:type="dxa"/>
            <w:noWrap/>
            <w:hideMark/>
          </w:tcPr>
          <w:p w14:paraId="729D6A98" w14:textId="77777777" w:rsidR="0021627A" w:rsidRPr="0021627A" w:rsidRDefault="0021627A" w:rsidP="0021627A">
            <w:pPr>
              <w:jc w:val="both"/>
              <w:rPr>
                <w:rFonts w:asciiTheme="majorHAnsi" w:hAnsiTheme="majorHAnsi"/>
              </w:rPr>
            </w:pPr>
            <w:r w:rsidRPr="0021627A">
              <w:rPr>
                <w:rFonts w:asciiTheme="majorHAnsi" w:hAnsiTheme="majorHAnsi"/>
              </w:rPr>
              <w:t>Copier-north end - Sheriff</w:t>
            </w:r>
          </w:p>
        </w:tc>
        <w:tc>
          <w:tcPr>
            <w:tcW w:w="1291" w:type="dxa"/>
            <w:noWrap/>
            <w:hideMark/>
          </w:tcPr>
          <w:p w14:paraId="1C0F308C" w14:textId="77777777" w:rsidR="0021627A" w:rsidRPr="0021627A" w:rsidRDefault="0021627A" w:rsidP="0021627A">
            <w:pPr>
              <w:jc w:val="both"/>
              <w:rPr>
                <w:rFonts w:asciiTheme="majorHAnsi" w:hAnsiTheme="majorHAnsi"/>
              </w:rPr>
            </w:pPr>
            <w:r w:rsidRPr="0021627A">
              <w:rPr>
                <w:rFonts w:asciiTheme="majorHAnsi" w:hAnsiTheme="majorHAnsi"/>
              </w:rPr>
              <w:t xml:space="preserve"> $                  236.80 </w:t>
            </w:r>
          </w:p>
        </w:tc>
      </w:tr>
      <w:tr w:rsidR="0021627A" w:rsidRPr="0021627A" w14:paraId="06D8506C" w14:textId="77777777" w:rsidTr="0021627A">
        <w:trPr>
          <w:trHeight w:val="210"/>
        </w:trPr>
        <w:tc>
          <w:tcPr>
            <w:tcW w:w="2560" w:type="dxa"/>
            <w:noWrap/>
            <w:hideMark/>
          </w:tcPr>
          <w:p w14:paraId="074F7AD8" w14:textId="77777777" w:rsidR="0021627A" w:rsidRPr="0021627A" w:rsidRDefault="0021627A" w:rsidP="0021627A">
            <w:pPr>
              <w:jc w:val="both"/>
              <w:rPr>
                <w:rFonts w:asciiTheme="majorHAnsi" w:hAnsiTheme="majorHAnsi"/>
              </w:rPr>
            </w:pPr>
            <w:r w:rsidRPr="0021627A">
              <w:rPr>
                <w:rFonts w:asciiTheme="majorHAnsi" w:hAnsiTheme="majorHAnsi"/>
              </w:rPr>
              <w:t>Global Technical Systems Inc.</w:t>
            </w:r>
          </w:p>
        </w:tc>
        <w:tc>
          <w:tcPr>
            <w:tcW w:w="3537" w:type="dxa"/>
            <w:noWrap/>
            <w:hideMark/>
          </w:tcPr>
          <w:p w14:paraId="0F287149" w14:textId="77777777" w:rsidR="0021627A" w:rsidRPr="0021627A" w:rsidRDefault="0021627A" w:rsidP="0021627A">
            <w:pPr>
              <w:jc w:val="both"/>
              <w:rPr>
                <w:rFonts w:asciiTheme="majorHAnsi" w:hAnsiTheme="majorHAnsi"/>
              </w:rPr>
            </w:pPr>
            <w:r w:rsidRPr="0021627A">
              <w:rPr>
                <w:rFonts w:asciiTheme="majorHAnsi" w:hAnsiTheme="majorHAnsi"/>
              </w:rPr>
              <w:t>Farina Squads radios</w:t>
            </w:r>
          </w:p>
        </w:tc>
        <w:tc>
          <w:tcPr>
            <w:tcW w:w="1291" w:type="dxa"/>
            <w:noWrap/>
            <w:hideMark/>
          </w:tcPr>
          <w:p w14:paraId="1D8EB591" w14:textId="77777777" w:rsidR="0021627A" w:rsidRPr="0021627A" w:rsidRDefault="0021627A" w:rsidP="0021627A">
            <w:pPr>
              <w:jc w:val="both"/>
              <w:rPr>
                <w:rFonts w:asciiTheme="majorHAnsi" w:hAnsiTheme="majorHAnsi"/>
              </w:rPr>
            </w:pPr>
            <w:r w:rsidRPr="0021627A">
              <w:rPr>
                <w:rFonts w:asciiTheme="majorHAnsi" w:hAnsiTheme="majorHAnsi"/>
              </w:rPr>
              <w:t xml:space="preserve"> $              6,077.50 </w:t>
            </w:r>
          </w:p>
        </w:tc>
      </w:tr>
      <w:tr w:rsidR="0021627A" w:rsidRPr="0021627A" w14:paraId="5121065F" w14:textId="77777777" w:rsidTr="0021627A">
        <w:trPr>
          <w:trHeight w:val="210"/>
        </w:trPr>
        <w:tc>
          <w:tcPr>
            <w:tcW w:w="2560" w:type="dxa"/>
            <w:noWrap/>
            <w:hideMark/>
          </w:tcPr>
          <w:p w14:paraId="3392036C" w14:textId="77777777" w:rsidR="0021627A" w:rsidRPr="0021627A" w:rsidRDefault="0021627A" w:rsidP="0021627A">
            <w:pPr>
              <w:jc w:val="both"/>
              <w:rPr>
                <w:rFonts w:asciiTheme="majorHAnsi" w:hAnsiTheme="majorHAnsi"/>
              </w:rPr>
            </w:pPr>
            <w:r w:rsidRPr="0021627A">
              <w:rPr>
                <w:rFonts w:asciiTheme="majorHAnsi" w:hAnsiTheme="majorHAnsi"/>
              </w:rPr>
              <w:t>Goldberg Group Architects PC</w:t>
            </w:r>
          </w:p>
        </w:tc>
        <w:tc>
          <w:tcPr>
            <w:tcW w:w="3537" w:type="dxa"/>
            <w:noWrap/>
            <w:hideMark/>
          </w:tcPr>
          <w:p w14:paraId="039A04F4" w14:textId="77777777" w:rsidR="0021627A" w:rsidRPr="0021627A" w:rsidRDefault="0021627A" w:rsidP="0021627A">
            <w:pPr>
              <w:jc w:val="both"/>
              <w:rPr>
                <w:rFonts w:asciiTheme="majorHAnsi" w:hAnsiTheme="majorHAnsi"/>
              </w:rPr>
            </w:pPr>
            <w:r w:rsidRPr="0021627A">
              <w:rPr>
                <w:rFonts w:asciiTheme="majorHAnsi" w:hAnsiTheme="majorHAnsi"/>
              </w:rPr>
              <w:t>GGA Project-New doors &amp; locks in jail</w:t>
            </w:r>
          </w:p>
        </w:tc>
        <w:tc>
          <w:tcPr>
            <w:tcW w:w="1291" w:type="dxa"/>
            <w:noWrap/>
            <w:hideMark/>
          </w:tcPr>
          <w:p w14:paraId="46BCB964" w14:textId="77777777" w:rsidR="0021627A" w:rsidRPr="0021627A" w:rsidRDefault="0021627A" w:rsidP="0021627A">
            <w:pPr>
              <w:jc w:val="both"/>
              <w:rPr>
                <w:rFonts w:asciiTheme="majorHAnsi" w:hAnsiTheme="majorHAnsi"/>
              </w:rPr>
            </w:pPr>
            <w:r w:rsidRPr="0021627A">
              <w:rPr>
                <w:rFonts w:asciiTheme="majorHAnsi" w:hAnsiTheme="majorHAnsi"/>
              </w:rPr>
              <w:t xml:space="preserve"> $           16,384.00 </w:t>
            </w:r>
          </w:p>
        </w:tc>
      </w:tr>
      <w:tr w:rsidR="0021627A" w:rsidRPr="0021627A" w14:paraId="0279C210" w14:textId="77777777" w:rsidTr="0021627A">
        <w:trPr>
          <w:trHeight w:val="210"/>
        </w:trPr>
        <w:tc>
          <w:tcPr>
            <w:tcW w:w="2560" w:type="dxa"/>
            <w:noWrap/>
            <w:hideMark/>
          </w:tcPr>
          <w:p w14:paraId="7AFE4A91" w14:textId="77777777" w:rsidR="0021627A" w:rsidRPr="0021627A" w:rsidRDefault="0021627A" w:rsidP="0021627A">
            <w:pPr>
              <w:jc w:val="both"/>
              <w:rPr>
                <w:rFonts w:asciiTheme="majorHAnsi" w:hAnsiTheme="majorHAnsi"/>
              </w:rPr>
            </w:pPr>
            <w:r w:rsidRPr="0021627A">
              <w:rPr>
                <w:rFonts w:asciiTheme="majorHAnsi" w:hAnsiTheme="majorHAnsi"/>
              </w:rPr>
              <w:t>Goodin, Dona</w:t>
            </w:r>
          </w:p>
        </w:tc>
        <w:tc>
          <w:tcPr>
            <w:tcW w:w="3537" w:type="dxa"/>
            <w:noWrap/>
            <w:hideMark/>
          </w:tcPr>
          <w:p w14:paraId="087F97A3" w14:textId="77777777" w:rsidR="0021627A" w:rsidRPr="0021627A" w:rsidRDefault="0021627A" w:rsidP="0021627A">
            <w:pPr>
              <w:jc w:val="both"/>
              <w:rPr>
                <w:rFonts w:asciiTheme="majorHAnsi" w:hAnsiTheme="majorHAnsi"/>
              </w:rPr>
            </w:pPr>
            <w:r w:rsidRPr="0021627A">
              <w:rPr>
                <w:rFonts w:asciiTheme="majorHAnsi" w:hAnsiTheme="majorHAnsi"/>
              </w:rPr>
              <w:t>Weekend help - Animal Control</w:t>
            </w:r>
          </w:p>
        </w:tc>
        <w:tc>
          <w:tcPr>
            <w:tcW w:w="1291" w:type="dxa"/>
            <w:noWrap/>
            <w:hideMark/>
          </w:tcPr>
          <w:p w14:paraId="21E8FE8A" w14:textId="77777777" w:rsidR="0021627A" w:rsidRPr="0021627A" w:rsidRDefault="0021627A" w:rsidP="0021627A">
            <w:pPr>
              <w:jc w:val="both"/>
              <w:rPr>
                <w:rFonts w:asciiTheme="majorHAnsi" w:hAnsiTheme="majorHAnsi"/>
              </w:rPr>
            </w:pPr>
            <w:r w:rsidRPr="0021627A">
              <w:rPr>
                <w:rFonts w:asciiTheme="majorHAnsi" w:hAnsiTheme="majorHAnsi"/>
              </w:rPr>
              <w:t xml:space="preserve"> $              1,080.00 </w:t>
            </w:r>
          </w:p>
        </w:tc>
      </w:tr>
      <w:tr w:rsidR="0021627A" w:rsidRPr="0021627A" w14:paraId="20D15A9D" w14:textId="77777777" w:rsidTr="0021627A">
        <w:trPr>
          <w:trHeight w:val="210"/>
        </w:trPr>
        <w:tc>
          <w:tcPr>
            <w:tcW w:w="2560" w:type="dxa"/>
            <w:noWrap/>
            <w:hideMark/>
          </w:tcPr>
          <w:p w14:paraId="14168FB2" w14:textId="77777777" w:rsidR="0021627A" w:rsidRPr="0021627A" w:rsidRDefault="0021627A" w:rsidP="0021627A">
            <w:pPr>
              <w:jc w:val="both"/>
              <w:rPr>
                <w:rFonts w:asciiTheme="majorHAnsi" w:hAnsiTheme="majorHAnsi"/>
              </w:rPr>
            </w:pPr>
            <w:r w:rsidRPr="0021627A">
              <w:rPr>
                <w:rFonts w:asciiTheme="majorHAnsi" w:hAnsiTheme="majorHAnsi"/>
              </w:rPr>
              <w:t>Harris, David</w:t>
            </w:r>
          </w:p>
        </w:tc>
        <w:tc>
          <w:tcPr>
            <w:tcW w:w="3537" w:type="dxa"/>
            <w:noWrap/>
            <w:hideMark/>
          </w:tcPr>
          <w:p w14:paraId="409355C4" w14:textId="77777777" w:rsidR="0021627A" w:rsidRPr="0021627A" w:rsidRDefault="0021627A" w:rsidP="0021627A">
            <w:pPr>
              <w:jc w:val="both"/>
              <w:rPr>
                <w:rFonts w:asciiTheme="majorHAnsi" w:hAnsiTheme="majorHAnsi"/>
              </w:rPr>
            </w:pPr>
            <w:r w:rsidRPr="0021627A">
              <w:rPr>
                <w:rFonts w:asciiTheme="majorHAnsi" w:hAnsiTheme="majorHAnsi"/>
              </w:rPr>
              <w:t>Reimb for Supplemental Medicare Ins.</w:t>
            </w:r>
          </w:p>
        </w:tc>
        <w:tc>
          <w:tcPr>
            <w:tcW w:w="1291" w:type="dxa"/>
            <w:noWrap/>
            <w:hideMark/>
          </w:tcPr>
          <w:p w14:paraId="6F4E1039" w14:textId="77777777" w:rsidR="0021627A" w:rsidRPr="0021627A" w:rsidRDefault="0021627A" w:rsidP="0021627A">
            <w:pPr>
              <w:jc w:val="both"/>
              <w:rPr>
                <w:rFonts w:asciiTheme="majorHAnsi" w:hAnsiTheme="majorHAnsi"/>
              </w:rPr>
            </w:pPr>
            <w:r w:rsidRPr="0021627A">
              <w:rPr>
                <w:rFonts w:asciiTheme="majorHAnsi" w:hAnsiTheme="majorHAnsi"/>
              </w:rPr>
              <w:t xml:space="preserve"> $                  339.25 </w:t>
            </w:r>
          </w:p>
        </w:tc>
      </w:tr>
      <w:tr w:rsidR="0021627A" w:rsidRPr="0021627A" w14:paraId="393C38A6" w14:textId="77777777" w:rsidTr="0021627A">
        <w:trPr>
          <w:trHeight w:val="210"/>
        </w:trPr>
        <w:tc>
          <w:tcPr>
            <w:tcW w:w="2560" w:type="dxa"/>
            <w:noWrap/>
            <w:hideMark/>
          </w:tcPr>
          <w:p w14:paraId="1A8DEEE9" w14:textId="77777777" w:rsidR="0021627A" w:rsidRPr="0021627A" w:rsidRDefault="0021627A" w:rsidP="0021627A">
            <w:pPr>
              <w:jc w:val="both"/>
              <w:rPr>
                <w:rFonts w:asciiTheme="majorHAnsi" w:hAnsiTheme="majorHAnsi"/>
              </w:rPr>
            </w:pPr>
            <w:r w:rsidRPr="0021627A">
              <w:rPr>
                <w:rFonts w:asciiTheme="majorHAnsi" w:hAnsiTheme="majorHAnsi"/>
              </w:rPr>
              <w:t>IACCR</w:t>
            </w:r>
          </w:p>
        </w:tc>
        <w:tc>
          <w:tcPr>
            <w:tcW w:w="3537" w:type="dxa"/>
            <w:noWrap/>
            <w:hideMark/>
          </w:tcPr>
          <w:p w14:paraId="52132B1F" w14:textId="77777777" w:rsidR="0021627A" w:rsidRPr="0021627A" w:rsidRDefault="0021627A" w:rsidP="0021627A">
            <w:pPr>
              <w:jc w:val="both"/>
              <w:rPr>
                <w:rFonts w:asciiTheme="majorHAnsi" w:hAnsiTheme="majorHAnsi"/>
              </w:rPr>
            </w:pPr>
            <w:r w:rsidRPr="0021627A">
              <w:rPr>
                <w:rFonts w:asciiTheme="majorHAnsi" w:hAnsiTheme="majorHAnsi"/>
              </w:rPr>
              <w:t>Annual conf reg fee - Co. Clerk</w:t>
            </w:r>
          </w:p>
        </w:tc>
        <w:tc>
          <w:tcPr>
            <w:tcW w:w="1291" w:type="dxa"/>
            <w:noWrap/>
            <w:hideMark/>
          </w:tcPr>
          <w:p w14:paraId="446A333B" w14:textId="77777777" w:rsidR="0021627A" w:rsidRPr="0021627A" w:rsidRDefault="0021627A" w:rsidP="0021627A">
            <w:pPr>
              <w:jc w:val="both"/>
              <w:rPr>
                <w:rFonts w:asciiTheme="majorHAnsi" w:hAnsiTheme="majorHAnsi"/>
              </w:rPr>
            </w:pPr>
            <w:r w:rsidRPr="0021627A">
              <w:rPr>
                <w:rFonts w:asciiTheme="majorHAnsi" w:hAnsiTheme="majorHAnsi"/>
              </w:rPr>
              <w:t xml:space="preserve"> $                  175.00 </w:t>
            </w:r>
          </w:p>
        </w:tc>
      </w:tr>
      <w:tr w:rsidR="0021627A" w:rsidRPr="0021627A" w14:paraId="72069EB0" w14:textId="77777777" w:rsidTr="0021627A">
        <w:trPr>
          <w:trHeight w:val="210"/>
        </w:trPr>
        <w:tc>
          <w:tcPr>
            <w:tcW w:w="2560" w:type="dxa"/>
            <w:noWrap/>
            <w:hideMark/>
          </w:tcPr>
          <w:p w14:paraId="56560674" w14:textId="77777777" w:rsidR="0021627A" w:rsidRPr="0021627A" w:rsidRDefault="0021627A" w:rsidP="0021627A">
            <w:pPr>
              <w:jc w:val="both"/>
              <w:rPr>
                <w:rFonts w:asciiTheme="majorHAnsi" w:hAnsiTheme="majorHAnsi"/>
              </w:rPr>
            </w:pPr>
            <w:r w:rsidRPr="0021627A">
              <w:rPr>
                <w:rFonts w:asciiTheme="majorHAnsi" w:hAnsiTheme="majorHAnsi"/>
              </w:rPr>
              <w:t>Jamison IP &amp; Specialty Services</w:t>
            </w:r>
          </w:p>
        </w:tc>
        <w:tc>
          <w:tcPr>
            <w:tcW w:w="3537" w:type="dxa"/>
            <w:noWrap/>
            <w:hideMark/>
          </w:tcPr>
          <w:p w14:paraId="3D427B4A" w14:textId="77777777" w:rsidR="0021627A" w:rsidRPr="0021627A" w:rsidRDefault="0021627A" w:rsidP="0021627A">
            <w:pPr>
              <w:jc w:val="both"/>
              <w:rPr>
                <w:rFonts w:asciiTheme="majorHAnsi" w:hAnsiTheme="majorHAnsi"/>
              </w:rPr>
            </w:pPr>
            <w:r w:rsidRPr="0021627A">
              <w:rPr>
                <w:rFonts w:asciiTheme="majorHAnsi" w:hAnsiTheme="majorHAnsi"/>
              </w:rPr>
              <w:t>Prof. liability ins for Ch. Judge Siemer</w:t>
            </w:r>
          </w:p>
        </w:tc>
        <w:tc>
          <w:tcPr>
            <w:tcW w:w="1291" w:type="dxa"/>
            <w:noWrap/>
            <w:hideMark/>
          </w:tcPr>
          <w:p w14:paraId="3A8095FB" w14:textId="77777777" w:rsidR="0021627A" w:rsidRPr="0021627A" w:rsidRDefault="0021627A" w:rsidP="0021627A">
            <w:pPr>
              <w:jc w:val="both"/>
              <w:rPr>
                <w:rFonts w:asciiTheme="majorHAnsi" w:hAnsiTheme="majorHAnsi"/>
              </w:rPr>
            </w:pPr>
            <w:r w:rsidRPr="0021627A">
              <w:rPr>
                <w:rFonts w:asciiTheme="majorHAnsi" w:hAnsiTheme="majorHAnsi"/>
              </w:rPr>
              <w:t xml:space="preserve"> $              2,184.00 </w:t>
            </w:r>
          </w:p>
        </w:tc>
      </w:tr>
      <w:tr w:rsidR="0021627A" w:rsidRPr="0021627A" w14:paraId="2ED23655" w14:textId="77777777" w:rsidTr="0021627A">
        <w:trPr>
          <w:trHeight w:val="210"/>
        </w:trPr>
        <w:tc>
          <w:tcPr>
            <w:tcW w:w="2560" w:type="dxa"/>
            <w:noWrap/>
            <w:hideMark/>
          </w:tcPr>
          <w:p w14:paraId="0302C458" w14:textId="77777777" w:rsidR="0021627A" w:rsidRPr="0021627A" w:rsidRDefault="0021627A" w:rsidP="0021627A">
            <w:pPr>
              <w:jc w:val="both"/>
              <w:rPr>
                <w:rFonts w:asciiTheme="majorHAnsi" w:hAnsiTheme="majorHAnsi"/>
              </w:rPr>
            </w:pPr>
            <w:r w:rsidRPr="0021627A">
              <w:rPr>
                <w:rFonts w:asciiTheme="majorHAnsi" w:hAnsiTheme="majorHAnsi"/>
              </w:rPr>
              <w:t>Kaskaskia Supply</w:t>
            </w:r>
          </w:p>
        </w:tc>
        <w:tc>
          <w:tcPr>
            <w:tcW w:w="3537" w:type="dxa"/>
            <w:noWrap/>
            <w:hideMark/>
          </w:tcPr>
          <w:p w14:paraId="1C3327EE" w14:textId="77777777" w:rsidR="0021627A" w:rsidRPr="0021627A" w:rsidRDefault="0021627A" w:rsidP="0021627A">
            <w:pPr>
              <w:jc w:val="both"/>
              <w:rPr>
                <w:rFonts w:asciiTheme="majorHAnsi" w:hAnsiTheme="majorHAnsi"/>
              </w:rPr>
            </w:pPr>
            <w:r w:rsidRPr="0021627A">
              <w:rPr>
                <w:rFonts w:asciiTheme="majorHAnsi" w:hAnsiTheme="majorHAnsi"/>
              </w:rPr>
              <w:t>Paint &amp; supplies - Sheriff</w:t>
            </w:r>
          </w:p>
        </w:tc>
        <w:tc>
          <w:tcPr>
            <w:tcW w:w="1291" w:type="dxa"/>
            <w:noWrap/>
            <w:hideMark/>
          </w:tcPr>
          <w:p w14:paraId="718FA5A2" w14:textId="77777777" w:rsidR="0021627A" w:rsidRPr="0021627A" w:rsidRDefault="0021627A" w:rsidP="0021627A">
            <w:pPr>
              <w:jc w:val="both"/>
              <w:rPr>
                <w:rFonts w:asciiTheme="majorHAnsi" w:hAnsiTheme="majorHAnsi"/>
              </w:rPr>
            </w:pPr>
            <w:r w:rsidRPr="0021627A">
              <w:rPr>
                <w:rFonts w:asciiTheme="majorHAnsi" w:hAnsiTheme="majorHAnsi"/>
              </w:rPr>
              <w:t xml:space="preserve"> $              1,014.62 </w:t>
            </w:r>
          </w:p>
        </w:tc>
      </w:tr>
      <w:tr w:rsidR="0021627A" w:rsidRPr="0021627A" w14:paraId="2ECE5AB8" w14:textId="77777777" w:rsidTr="0021627A">
        <w:trPr>
          <w:trHeight w:val="210"/>
        </w:trPr>
        <w:tc>
          <w:tcPr>
            <w:tcW w:w="2560" w:type="dxa"/>
            <w:noWrap/>
            <w:hideMark/>
          </w:tcPr>
          <w:p w14:paraId="517B25BB" w14:textId="77777777" w:rsidR="0021627A" w:rsidRPr="0021627A" w:rsidRDefault="0021627A" w:rsidP="0021627A">
            <w:pPr>
              <w:jc w:val="both"/>
              <w:rPr>
                <w:rFonts w:asciiTheme="majorHAnsi" w:hAnsiTheme="majorHAnsi"/>
              </w:rPr>
            </w:pPr>
            <w:r w:rsidRPr="0021627A">
              <w:rPr>
                <w:rFonts w:asciiTheme="majorHAnsi" w:hAnsiTheme="majorHAnsi"/>
              </w:rPr>
              <w:t>KNR Wireless</w:t>
            </w:r>
          </w:p>
        </w:tc>
        <w:tc>
          <w:tcPr>
            <w:tcW w:w="3537" w:type="dxa"/>
            <w:noWrap/>
            <w:hideMark/>
          </w:tcPr>
          <w:p w14:paraId="7C636261" w14:textId="77777777" w:rsidR="0021627A" w:rsidRPr="0021627A" w:rsidRDefault="0021627A" w:rsidP="0021627A">
            <w:pPr>
              <w:jc w:val="both"/>
              <w:rPr>
                <w:rFonts w:asciiTheme="majorHAnsi" w:hAnsiTheme="majorHAnsi"/>
              </w:rPr>
            </w:pPr>
            <w:r w:rsidRPr="0021627A">
              <w:rPr>
                <w:rFonts w:asciiTheme="majorHAnsi" w:hAnsiTheme="majorHAnsi"/>
              </w:rPr>
              <w:t>Email web hosting co. offices</w:t>
            </w:r>
          </w:p>
        </w:tc>
        <w:tc>
          <w:tcPr>
            <w:tcW w:w="1291" w:type="dxa"/>
            <w:noWrap/>
            <w:hideMark/>
          </w:tcPr>
          <w:p w14:paraId="0BC20F37" w14:textId="77777777" w:rsidR="0021627A" w:rsidRPr="0021627A" w:rsidRDefault="0021627A" w:rsidP="0021627A">
            <w:pPr>
              <w:jc w:val="both"/>
              <w:rPr>
                <w:rFonts w:asciiTheme="majorHAnsi" w:hAnsiTheme="majorHAnsi"/>
              </w:rPr>
            </w:pPr>
            <w:r w:rsidRPr="0021627A">
              <w:rPr>
                <w:rFonts w:asciiTheme="majorHAnsi" w:hAnsiTheme="majorHAnsi"/>
              </w:rPr>
              <w:t xml:space="preserve"> $                  335.16 </w:t>
            </w:r>
          </w:p>
        </w:tc>
      </w:tr>
      <w:tr w:rsidR="0021627A" w:rsidRPr="0021627A" w14:paraId="44B2073F" w14:textId="77777777" w:rsidTr="0021627A">
        <w:trPr>
          <w:trHeight w:val="210"/>
        </w:trPr>
        <w:tc>
          <w:tcPr>
            <w:tcW w:w="2560" w:type="dxa"/>
            <w:noWrap/>
            <w:hideMark/>
          </w:tcPr>
          <w:p w14:paraId="3D7AFEFD" w14:textId="77777777" w:rsidR="0021627A" w:rsidRPr="0021627A" w:rsidRDefault="0021627A" w:rsidP="0021627A">
            <w:pPr>
              <w:jc w:val="both"/>
              <w:rPr>
                <w:rFonts w:asciiTheme="majorHAnsi" w:hAnsiTheme="majorHAnsi"/>
              </w:rPr>
            </w:pPr>
            <w:r w:rsidRPr="0021627A">
              <w:rPr>
                <w:rFonts w:asciiTheme="majorHAnsi" w:hAnsiTheme="majorHAnsi"/>
              </w:rPr>
              <w:t>Kohl Wholesale</w:t>
            </w:r>
          </w:p>
        </w:tc>
        <w:tc>
          <w:tcPr>
            <w:tcW w:w="3537" w:type="dxa"/>
            <w:noWrap/>
            <w:hideMark/>
          </w:tcPr>
          <w:p w14:paraId="329507F4" w14:textId="77777777" w:rsidR="0021627A" w:rsidRPr="0021627A" w:rsidRDefault="0021627A" w:rsidP="0021627A">
            <w:pPr>
              <w:jc w:val="both"/>
              <w:rPr>
                <w:rFonts w:asciiTheme="majorHAnsi" w:hAnsiTheme="majorHAnsi"/>
              </w:rPr>
            </w:pPr>
            <w:r w:rsidRPr="0021627A">
              <w:rPr>
                <w:rFonts w:asciiTheme="majorHAnsi" w:hAnsiTheme="majorHAnsi"/>
              </w:rPr>
              <w:t>Food for inmates - Sheriff</w:t>
            </w:r>
          </w:p>
        </w:tc>
        <w:tc>
          <w:tcPr>
            <w:tcW w:w="1291" w:type="dxa"/>
            <w:noWrap/>
            <w:hideMark/>
          </w:tcPr>
          <w:p w14:paraId="1A5EDF87" w14:textId="77777777" w:rsidR="0021627A" w:rsidRPr="0021627A" w:rsidRDefault="0021627A" w:rsidP="0021627A">
            <w:pPr>
              <w:jc w:val="both"/>
              <w:rPr>
                <w:rFonts w:asciiTheme="majorHAnsi" w:hAnsiTheme="majorHAnsi"/>
              </w:rPr>
            </w:pPr>
            <w:r w:rsidRPr="0021627A">
              <w:rPr>
                <w:rFonts w:asciiTheme="majorHAnsi" w:hAnsiTheme="majorHAnsi"/>
              </w:rPr>
              <w:t xml:space="preserve"> $              8,207.47 </w:t>
            </w:r>
          </w:p>
        </w:tc>
      </w:tr>
      <w:tr w:rsidR="0021627A" w:rsidRPr="0021627A" w14:paraId="3B1DD829" w14:textId="77777777" w:rsidTr="0021627A">
        <w:trPr>
          <w:trHeight w:val="210"/>
        </w:trPr>
        <w:tc>
          <w:tcPr>
            <w:tcW w:w="2560" w:type="dxa"/>
            <w:noWrap/>
            <w:hideMark/>
          </w:tcPr>
          <w:p w14:paraId="7CCCE77B" w14:textId="77777777" w:rsidR="0021627A" w:rsidRPr="0021627A" w:rsidRDefault="0021627A" w:rsidP="0021627A">
            <w:pPr>
              <w:jc w:val="both"/>
              <w:rPr>
                <w:rFonts w:asciiTheme="majorHAnsi" w:hAnsiTheme="majorHAnsi"/>
              </w:rPr>
            </w:pPr>
            <w:r w:rsidRPr="0021627A">
              <w:rPr>
                <w:rFonts w:asciiTheme="majorHAnsi" w:hAnsiTheme="majorHAnsi"/>
              </w:rPr>
              <w:t>Konica Minolta Premier Finance</w:t>
            </w:r>
          </w:p>
        </w:tc>
        <w:tc>
          <w:tcPr>
            <w:tcW w:w="3537" w:type="dxa"/>
            <w:noWrap/>
            <w:hideMark/>
          </w:tcPr>
          <w:p w14:paraId="5BD95397" w14:textId="77777777" w:rsidR="0021627A" w:rsidRPr="0021627A" w:rsidRDefault="0021627A" w:rsidP="0021627A">
            <w:pPr>
              <w:jc w:val="both"/>
              <w:rPr>
                <w:rFonts w:asciiTheme="majorHAnsi" w:hAnsiTheme="majorHAnsi"/>
              </w:rPr>
            </w:pPr>
            <w:r w:rsidRPr="0021627A">
              <w:rPr>
                <w:rFonts w:asciiTheme="majorHAnsi" w:hAnsiTheme="majorHAnsi"/>
              </w:rPr>
              <w:t>Copier - Probation</w:t>
            </w:r>
          </w:p>
        </w:tc>
        <w:tc>
          <w:tcPr>
            <w:tcW w:w="1291" w:type="dxa"/>
            <w:noWrap/>
            <w:hideMark/>
          </w:tcPr>
          <w:p w14:paraId="3B68B613" w14:textId="77777777" w:rsidR="0021627A" w:rsidRPr="0021627A" w:rsidRDefault="0021627A" w:rsidP="0021627A">
            <w:pPr>
              <w:jc w:val="both"/>
              <w:rPr>
                <w:rFonts w:asciiTheme="majorHAnsi" w:hAnsiTheme="majorHAnsi"/>
              </w:rPr>
            </w:pPr>
            <w:r w:rsidRPr="0021627A">
              <w:rPr>
                <w:rFonts w:asciiTheme="majorHAnsi" w:hAnsiTheme="majorHAnsi"/>
              </w:rPr>
              <w:t xml:space="preserve"> $                  203.27 </w:t>
            </w:r>
          </w:p>
        </w:tc>
      </w:tr>
      <w:tr w:rsidR="0021627A" w:rsidRPr="0021627A" w14:paraId="399B8C59" w14:textId="77777777" w:rsidTr="0021627A">
        <w:trPr>
          <w:trHeight w:val="210"/>
        </w:trPr>
        <w:tc>
          <w:tcPr>
            <w:tcW w:w="2560" w:type="dxa"/>
            <w:noWrap/>
            <w:hideMark/>
          </w:tcPr>
          <w:p w14:paraId="02FA6DE5" w14:textId="77777777" w:rsidR="0021627A" w:rsidRPr="0021627A" w:rsidRDefault="0021627A" w:rsidP="0021627A">
            <w:pPr>
              <w:jc w:val="both"/>
              <w:rPr>
                <w:rFonts w:asciiTheme="majorHAnsi" w:hAnsiTheme="majorHAnsi"/>
              </w:rPr>
            </w:pPr>
            <w:r w:rsidRPr="0021627A">
              <w:rPr>
                <w:rFonts w:asciiTheme="majorHAnsi" w:hAnsiTheme="majorHAnsi"/>
              </w:rPr>
              <w:t xml:space="preserve">Konica Minolta  </w:t>
            </w:r>
          </w:p>
        </w:tc>
        <w:tc>
          <w:tcPr>
            <w:tcW w:w="3537" w:type="dxa"/>
            <w:noWrap/>
            <w:hideMark/>
          </w:tcPr>
          <w:p w14:paraId="5C56AB3A" w14:textId="77777777" w:rsidR="0021627A" w:rsidRPr="0021627A" w:rsidRDefault="0021627A" w:rsidP="0021627A">
            <w:pPr>
              <w:jc w:val="both"/>
              <w:rPr>
                <w:rFonts w:asciiTheme="majorHAnsi" w:hAnsiTheme="majorHAnsi"/>
              </w:rPr>
            </w:pPr>
            <w:r w:rsidRPr="0021627A">
              <w:rPr>
                <w:rFonts w:asciiTheme="majorHAnsi" w:hAnsiTheme="majorHAnsi"/>
              </w:rPr>
              <w:t>Copier - County Clerk</w:t>
            </w:r>
          </w:p>
        </w:tc>
        <w:tc>
          <w:tcPr>
            <w:tcW w:w="1291" w:type="dxa"/>
            <w:noWrap/>
            <w:hideMark/>
          </w:tcPr>
          <w:p w14:paraId="03F3C364" w14:textId="77777777" w:rsidR="0021627A" w:rsidRPr="0021627A" w:rsidRDefault="0021627A" w:rsidP="0021627A">
            <w:pPr>
              <w:jc w:val="both"/>
              <w:rPr>
                <w:rFonts w:asciiTheme="majorHAnsi" w:hAnsiTheme="majorHAnsi"/>
              </w:rPr>
            </w:pPr>
            <w:r w:rsidRPr="0021627A">
              <w:rPr>
                <w:rFonts w:asciiTheme="majorHAnsi" w:hAnsiTheme="majorHAnsi"/>
              </w:rPr>
              <w:t xml:space="preserve"> $                  362.65 </w:t>
            </w:r>
          </w:p>
        </w:tc>
      </w:tr>
      <w:tr w:rsidR="0021627A" w:rsidRPr="0021627A" w14:paraId="36C8802F" w14:textId="77777777" w:rsidTr="0021627A">
        <w:trPr>
          <w:trHeight w:val="210"/>
        </w:trPr>
        <w:tc>
          <w:tcPr>
            <w:tcW w:w="2560" w:type="dxa"/>
            <w:noWrap/>
            <w:hideMark/>
          </w:tcPr>
          <w:p w14:paraId="1F6414F1" w14:textId="77777777" w:rsidR="0021627A" w:rsidRPr="0021627A" w:rsidRDefault="0021627A" w:rsidP="0021627A">
            <w:pPr>
              <w:jc w:val="both"/>
              <w:rPr>
                <w:rFonts w:asciiTheme="majorHAnsi" w:hAnsiTheme="majorHAnsi"/>
              </w:rPr>
            </w:pPr>
            <w:r w:rsidRPr="0021627A">
              <w:rPr>
                <w:rFonts w:asciiTheme="majorHAnsi" w:hAnsiTheme="majorHAnsi"/>
              </w:rPr>
              <w:t>Konica Minolta Premier Finance</w:t>
            </w:r>
          </w:p>
        </w:tc>
        <w:tc>
          <w:tcPr>
            <w:tcW w:w="3537" w:type="dxa"/>
            <w:noWrap/>
            <w:hideMark/>
          </w:tcPr>
          <w:p w14:paraId="5D841686" w14:textId="77777777" w:rsidR="0021627A" w:rsidRPr="0021627A" w:rsidRDefault="0021627A" w:rsidP="0021627A">
            <w:pPr>
              <w:jc w:val="both"/>
              <w:rPr>
                <w:rFonts w:asciiTheme="majorHAnsi" w:hAnsiTheme="majorHAnsi"/>
              </w:rPr>
            </w:pPr>
            <w:r w:rsidRPr="0021627A">
              <w:rPr>
                <w:rFonts w:asciiTheme="majorHAnsi" w:hAnsiTheme="majorHAnsi"/>
              </w:rPr>
              <w:t>Copier - Treas.</w:t>
            </w:r>
          </w:p>
        </w:tc>
        <w:tc>
          <w:tcPr>
            <w:tcW w:w="1291" w:type="dxa"/>
            <w:noWrap/>
            <w:hideMark/>
          </w:tcPr>
          <w:p w14:paraId="2F60FCA1" w14:textId="77777777" w:rsidR="0021627A" w:rsidRPr="0021627A" w:rsidRDefault="0021627A" w:rsidP="0021627A">
            <w:pPr>
              <w:jc w:val="both"/>
              <w:rPr>
                <w:rFonts w:asciiTheme="majorHAnsi" w:hAnsiTheme="majorHAnsi"/>
              </w:rPr>
            </w:pPr>
            <w:r w:rsidRPr="0021627A">
              <w:rPr>
                <w:rFonts w:asciiTheme="majorHAnsi" w:hAnsiTheme="majorHAnsi"/>
              </w:rPr>
              <w:t xml:space="preserve"> $                  157.55 </w:t>
            </w:r>
          </w:p>
        </w:tc>
      </w:tr>
      <w:tr w:rsidR="0021627A" w:rsidRPr="0021627A" w14:paraId="3D10C92B" w14:textId="77777777" w:rsidTr="0021627A">
        <w:trPr>
          <w:trHeight w:val="210"/>
        </w:trPr>
        <w:tc>
          <w:tcPr>
            <w:tcW w:w="2560" w:type="dxa"/>
            <w:noWrap/>
            <w:hideMark/>
          </w:tcPr>
          <w:p w14:paraId="44EA60CB" w14:textId="77777777" w:rsidR="0021627A" w:rsidRPr="0021627A" w:rsidRDefault="0021627A" w:rsidP="0021627A">
            <w:pPr>
              <w:jc w:val="both"/>
              <w:rPr>
                <w:rFonts w:asciiTheme="majorHAnsi" w:hAnsiTheme="majorHAnsi"/>
              </w:rPr>
            </w:pPr>
            <w:r w:rsidRPr="0021627A">
              <w:rPr>
                <w:rFonts w:asciiTheme="majorHAnsi" w:hAnsiTheme="majorHAnsi"/>
              </w:rPr>
              <w:t>Konica Minolta</w:t>
            </w:r>
          </w:p>
        </w:tc>
        <w:tc>
          <w:tcPr>
            <w:tcW w:w="3537" w:type="dxa"/>
            <w:noWrap/>
            <w:hideMark/>
          </w:tcPr>
          <w:p w14:paraId="6E901DCA" w14:textId="77777777" w:rsidR="0021627A" w:rsidRPr="0021627A" w:rsidRDefault="0021627A" w:rsidP="0021627A">
            <w:pPr>
              <w:jc w:val="both"/>
              <w:rPr>
                <w:rFonts w:asciiTheme="majorHAnsi" w:hAnsiTheme="majorHAnsi"/>
              </w:rPr>
            </w:pPr>
            <w:r w:rsidRPr="0021627A">
              <w:rPr>
                <w:rFonts w:asciiTheme="majorHAnsi" w:hAnsiTheme="majorHAnsi"/>
              </w:rPr>
              <w:t>Copier - Coroner</w:t>
            </w:r>
          </w:p>
        </w:tc>
        <w:tc>
          <w:tcPr>
            <w:tcW w:w="1291" w:type="dxa"/>
            <w:noWrap/>
            <w:hideMark/>
          </w:tcPr>
          <w:p w14:paraId="29D3CA9E" w14:textId="77777777" w:rsidR="0021627A" w:rsidRPr="0021627A" w:rsidRDefault="0021627A" w:rsidP="0021627A">
            <w:pPr>
              <w:jc w:val="both"/>
              <w:rPr>
                <w:rFonts w:asciiTheme="majorHAnsi" w:hAnsiTheme="majorHAnsi"/>
              </w:rPr>
            </w:pPr>
            <w:r w:rsidRPr="0021627A">
              <w:rPr>
                <w:rFonts w:asciiTheme="majorHAnsi" w:hAnsiTheme="majorHAnsi"/>
              </w:rPr>
              <w:t xml:space="preserve"> $                     73.33 </w:t>
            </w:r>
          </w:p>
        </w:tc>
      </w:tr>
      <w:tr w:rsidR="0021627A" w:rsidRPr="0021627A" w14:paraId="32323292" w14:textId="77777777" w:rsidTr="0021627A">
        <w:trPr>
          <w:trHeight w:val="210"/>
        </w:trPr>
        <w:tc>
          <w:tcPr>
            <w:tcW w:w="2560" w:type="dxa"/>
            <w:noWrap/>
            <w:hideMark/>
          </w:tcPr>
          <w:p w14:paraId="4802522F" w14:textId="77777777" w:rsidR="0021627A" w:rsidRPr="0021627A" w:rsidRDefault="0021627A" w:rsidP="0021627A">
            <w:pPr>
              <w:jc w:val="both"/>
              <w:rPr>
                <w:rFonts w:asciiTheme="majorHAnsi" w:hAnsiTheme="majorHAnsi"/>
              </w:rPr>
            </w:pPr>
            <w:r w:rsidRPr="0021627A">
              <w:rPr>
                <w:rFonts w:asciiTheme="majorHAnsi" w:hAnsiTheme="majorHAnsi"/>
              </w:rPr>
              <w:t>LEON Uniform Co.</w:t>
            </w:r>
          </w:p>
        </w:tc>
        <w:tc>
          <w:tcPr>
            <w:tcW w:w="3537" w:type="dxa"/>
            <w:noWrap/>
            <w:hideMark/>
          </w:tcPr>
          <w:p w14:paraId="1C17AD91" w14:textId="77777777" w:rsidR="0021627A" w:rsidRPr="0021627A" w:rsidRDefault="0021627A" w:rsidP="0021627A">
            <w:pPr>
              <w:jc w:val="both"/>
              <w:rPr>
                <w:rFonts w:asciiTheme="majorHAnsi" w:hAnsiTheme="majorHAnsi"/>
              </w:rPr>
            </w:pPr>
            <w:r w:rsidRPr="0021627A">
              <w:rPr>
                <w:rFonts w:asciiTheme="majorHAnsi" w:hAnsiTheme="majorHAnsi"/>
              </w:rPr>
              <w:t>Name plate &amp; pin orders - Sheriff</w:t>
            </w:r>
          </w:p>
        </w:tc>
        <w:tc>
          <w:tcPr>
            <w:tcW w:w="1291" w:type="dxa"/>
            <w:noWrap/>
            <w:hideMark/>
          </w:tcPr>
          <w:p w14:paraId="536A5B02" w14:textId="77777777" w:rsidR="0021627A" w:rsidRPr="0021627A" w:rsidRDefault="0021627A" w:rsidP="0021627A">
            <w:pPr>
              <w:jc w:val="both"/>
              <w:rPr>
                <w:rFonts w:asciiTheme="majorHAnsi" w:hAnsiTheme="majorHAnsi"/>
              </w:rPr>
            </w:pPr>
            <w:r w:rsidRPr="0021627A">
              <w:rPr>
                <w:rFonts w:asciiTheme="majorHAnsi" w:hAnsiTheme="majorHAnsi"/>
              </w:rPr>
              <w:t xml:space="preserve"> $                  332.80 </w:t>
            </w:r>
          </w:p>
        </w:tc>
      </w:tr>
      <w:tr w:rsidR="0021627A" w:rsidRPr="0021627A" w14:paraId="585DBA51" w14:textId="77777777" w:rsidTr="0021627A">
        <w:trPr>
          <w:trHeight w:val="210"/>
        </w:trPr>
        <w:tc>
          <w:tcPr>
            <w:tcW w:w="2560" w:type="dxa"/>
            <w:noWrap/>
            <w:hideMark/>
          </w:tcPr>
          <w:p w14:paraId="4ACAD285" w14:textId="77777777" w:rsidR="0021627A" w:rsidRPr="0021627A" w:rsidRDefault="0021627A" w:rsidP="0021627A">
            <w:pPr>
              <w:jc w:val="both"/>
              <w:rPr>
                <w:rFonts w:asciiTheme="majorHAnsi" w:hAnsiTheme="majorHAnsi"/>
              </w:rPr>
            </w:pPr>
            <w:r w:rsidRPr="0021627A">
              <w:rPr>
                <w:rFonts w:asciiTheme="majorHAnsi" w:hAnsiTheme="majorHAnsi"/>
              </w:rPr>
              <w:t>Liberty Utilities</w:t>
            </w:r>
          </w:p>
        </w:tc>
        <w:tc>
          <w:tcPr>
            <w:tcW w:w="3537" w:type="dxa"/>
            <w:noWrap/>
            <w:hideMark/>
          </w:tcPr>
          <w:p w14:paraId="61FB1D18" w14:textId="77777777" w:rsidR="0021627A" w:rsidRPr="0021627A" w:rsidRDefault="0021627A" w:rsidP="0021627A">
            <w:pPr>
              <w:jc w:val="both"/>
              <w:rPr>
                <w:rFonts w:asciiTheme="majorHAnsi" w:hAnsiTheme="majorHAnsi"/>
              </w:rPr>
            </w:pPr>
            <w:r w:rsidRPr="0021627A">
              <w:rPr>
                <w:rFonts w:asciiTheme="majorHAnsi" w:hAnsiTheme="majorHAnsi"/>
              </w:rPr>
              <w:t>Gas bill - Courthouse</w:t>
            </w:r>
          </w:p>
        </w:tc>
        <w:tc>
          <w:tcPr>
            <w:tcW w:w="1291" w:type="dxa"/>
            <w:noWrap/>
            <w:hideMark/>
          </w:tcPr>
          <w:p w14:paraId="79980751" w14:textId="77777777" w:rsidR="0021627A" w:rsidRPr="0021627A" w:rsidRDefault="0021627A" w:rsidP="0021627A">
            <w:pPr>
              <w:jc w:val="both"/>
              <w:rPr>
                <w:rFonts w:asciiTheme="majorHAnsi" w:hAnsiTheme="majorHAnsi"/>
              </w:rPr>
            </w:pPr>
            <w:r w:rsidRPr="0021627A">
              <w:rPr>
                <w:rFonts w:asciiTheme="majorHAnsi" w:hAnsiTheme="majorHAnsi"/>
              </w:rPr>
              <w:t xml:space="preserve"> $                     51.63 </w:t>
            </w:r>
          </w:p>
        </w:tc>
      </w:tr>
      <w:tr w:rsidR="0021627A" w:rsidRPr="0021627A" w14:paraId="400234E8" w14:textId="77777777" w:rsidTr="0021627A">
        <w:trPr>
          <w:trHeight w:val="240"/>
        </w:trPr>
        <w:tc>
          <w:tcPr>
            <w:tcW w:w="2560" w:type="dxa"/>
            <w:noWrap/>
            <w:hideMark/>
          </w:tcPr>
          <w:p w14:paraId="1EC19410" w14:textId="77777777" w:rsidR="0021627A" w:rsidRPr="0021627A" w:rsidRDefault="0021627A" w:rsidP="0021627A">
            <w:pPr>
              <w:jc w:val="both"/>
              <w:rPr>
                <w:rFonts w:asciiTheme="majorHAnsi" w:hAnsiTheme="majorHAnsi"/>
              </w:rPr>
            </w:pPr>
            <w:r w:rsidRPr="0021627A">
              <w:rPr>
                <w:rFonts w:asciiTheme="majorHAnsi" w:hAnsiTheme="majorHAnsi"/>
              </w:rPr>
              <w:t>Liberty Utilities</w:t>
            </w:r>
          </w:p>
        </w:tc>
        <w:tc>
          <w:tcPr>
            <w:tcW w:w="3537" w:type="dxa"/>
            <w:noWrap/>
            <w:hideMark/>
          </w:tcPr>
          <w:p w14:paraId="0359ED1A" w14:textId="77777777" w:rsidR="0021627A" w:rsidRPr="0021627A" w:rsidRDefault="0021627A" w:rsidP="0021627A">
            <w:pPr>
              <w:jc w:val="both"/>
              <w:rPr>
                <w:rFonts w:asciiTheme="majorHAnsi" w:hAnsiTheme="majorHAnsi"/>
              </w:rPr>
            </w:pPr>
            <w:r w:rsidRPr="0021627A">
              <w:rPr>
                <w:rFonts w:asciiTheme="majorHAnsi" w:hAnsiTheme="majorHAnsi"/>
              </w:rPr>
              <w:t>Gas bill - Jail</w:t>
            </w:r>
          </w:p>
        </w:tc>
        <w:tc>
          <w:tcPr>
            <w:tcW w:w="1291" w:type="dxa"/>
            <w:noWrap/>
            <w:hideMark/>
          </w:tcPr>
          <w:p w14:paraId="2BE9B645" w14:textId="77777777" w:rsidR="0021627A" w:rsidRPr="0021627A" w:rsidRDefault="0021627A" w:rsidP="0021627A">
            <w:pPr>
              <w:jc w:val="both"/>
              <w:rPr>
                <w:rFonts w:asciiTheme="majorHAnsi" w:hAnsiTheme="majorHAnsi"/>
              </w:rPr>
            </w:pPr>
            <w:r w:rsidRPr="0021627A">
              <w:rPr>
                <w:rFonts w:asciiTheme="majorHAnsi" w:hAnsiTheme="majorHAnsi"/>
              </w:rPr>
              <w:t xml:space="preserve"> $                  440.55 </w:t>
            </w:r>
          </w:p>
        </w:tc>
      </w:tr>
      <w:tr w:rsidR="0021627A" w:rsidRPr="0021627A" w14:paraId="64F22510" w14:textId="77777777" w:rsidTr="0021627A">
        <w:trPr>
          <w:trHeight w:val="195"/>
        </w:trPr>
        <w:tc>
          <w:tcPr>
            <w:tcW w:w="2560" w:type="dxa"/>
            <w:noWrap/>
            <w:hideMark/>
          </w:tcPr>
          <w:p w14:paraId="2FB478D5" w14:textId="77777777" w:rsidR="0021627A" w:rsidRPr="0021627A" w:rsidRDefault="0021627A" w:rsidP="0021627A">
            <w:pPr>
              <w:jc w:val="both"/>
              <w:rPr>
                <w:rFonts w:asciiTheme="majorHAnsi" w:hAnsiTheme="majorHAnsi"/>
              </w:rPr>
            </w:pPr>
            <w:r w:rsidRPr="0021627A">
              <w:rPr>
                <w:rFonts w:asciiTheme="majorHAnsi" w:hAnsiTheme="majorHAnsi"/>
              </w:rPr>
              <w:t>Office Source</w:t>
            </w:r>
          </w:p>
        </w:tc>
        <w:tc>
          <w:tcPr>
            <w:tcW w:w="3537" w:type="dxa"/>
            <w:noWrap/>
            <w:hideMark/>
          </w:tcPr>
          <w:p w14:paraId="398C40F8" w14:textId="77777777" w:rsidR="0021627A" w:rsidRPr="0021627A" w:rsidRDefault="0021627A" w:rsidP="0021627A">
            <w:pPr>
              <w:jc w:val="both"/>
              <w:rPr>
                <w:rFonts w:asciiTheme="majorHAnsi" w:hAnsiTheme="majorHAnsi"/>
              </w:rPr>
            </w:pPr>
            <w:r w:rsidRPr="0021627A">
              <w:rPr>
                <w:rFonts w:asciiTheme="majorHAnsi" w:hAnsiTheme="majorHAnsi"/>
              </w:rPr>
              <w:t>Office furniture - Public Defender</w:t>
            </w:r>
          </w:p>
        </w:tc>
        <w:tc>
          <w:tcPr>
            <w:tcW w:w="1291" w:type="dxa"/>
            <w:noWrap/>
            <w:hideMark/>
          </w:tcPr>
          <w:p w14:paraId="54A54FC5" w14:textId="77777777" w:rsidR="0021627A" w:rsidRPr="0021627A" w:rsidRDefault="0021627A" w:rsidP="0021627A">
            <w:pPr>
              <w:jc w:val="both"/>
              <w:rPr>
                <w:rFonts w:asciiTheme="majorHAnsi" w:hAnsiTheme="majorHAnsi"/>
              </w:rPr>
            </w:pPr>
            <w:r w:rsidRPr="0021627A">
              <w:rPr>
                <w:rFonts w:asciiTheme="majorHAnsi" w:hAnsiTheme="majorHAnsi"/>
              </w:rPr>
              <w:t xml:space="preserve"> $              4,650.57 </w:t>
            </w:r>
          </w:p>
        </w:tc>
      </w:tr>
      <w:tr w:rsidR="0021627A" w:rsidRPr="0021627A" w14:paraId="22CEA87C" w14:textId="77777777" w:rsidTr="0021627A">
        <w:trPr>
          <w:trHeight w:val="240"/>
        </w:trPr>
        <w:tc>
          <w:tcPr>
            <w:tcW w:w="2560" w:type="dxa"/>
            <w:noWrap/>
            <w:hideMark/>
          </w:tcPr>
          <w:p w14:paraId="3884B140" w14:textId="77777777" w:rsidR="0021627A" w:rsidRPr="0021627A" w:rsidRDefault="0021627A" w:rsidP="0021627A">
            <w:pPr>
              <w:jc w:val="both"/>
              <w:rPr>
                <w:rFonts w:asciiTheme="majorHAnsi" w:hAnsiTheme="majorHAnsi"/>
              </w:rPr>
            </w:pPr>
            <w:r w:rsidRPr="0021627A">
              <w:rPr>
                <w:rFonts w:asciiTheme="majorHAnsi" w:hAnsiTheme="majorHAnsi"/>
              </w:rPr>
              <w:t>Prairie Farms Dairy</w:t>
            </w:r>
          </w:p>
        </w:tc>
        <w:tc>
          <w:tcPr>
            <w:tcW w:w="3537" w:type="dxa"/>
            <w:noWrap/>
            <w:hideMark/>
          </w:tcPr>
          <w:p w14:paraId="5590C74E" w14:textId="77777777" w:rsidR="0021627A" w:rsidRPr="0021627A" w:rsidRDefault="0021627A" w:rsidP="0021627A">
            <w:pPr>
              <w:jc w:val="both"/>
              <w:rPr>
                <w:rFonts w:asciiTheme="majorHAnsi" w:hAnsiTheme="majorHAnsi"/>
              </w:rPr>
            </w:pPr>
            <w:r w:rsidRPr="0021627A">
              <w:rPr>
                <w:rFonts w:asciiTheme="majorHAnsi" w:hAnsiTheme="majorHAnsi"/>
              </w:rPr>
              <w:t>Milk for inmates - Sheriff</w:t>
            </w:r>
          </w:p>
        </w:tc>
        <w:tc>
          <w:tcPr>
            <w:tcW w:w="1291" w:type="dxa"/>
            <w:noWrap/>
            <w:hideMark/>
          </w:tcPr>
          <w:p w14:paraId="2E3ADA1F" w14:textId="77777777" w:rsidR="0021627A" w:rsidRPr="0021627A" w:rsidRDefault="0021627A" w:rsidP="0021627A">
            <w:pPr>
              <w:jc w:val="both"/>
              <w:rPr>
                <w:rFonts w:asciiTheme="majorHAnsi" w:hAnsiTheme="majorHAnsi"/>
              </w:rPr>
            </w:pPr>
            <w:r w:rsidRPr="0021627A">
              <w:rPr>
                <w:rFonts w:asciiTheme="majorHAnsi" w:hAnsiTheme="majorHAnsi"/>
              </w:rPr>
              <w:t xml:space="preserve"> $                  663.54 </w:t>
            </w:r>
          </w:p>
        </w:tc>
      </w:tr>
      <w:tr w:rsidR="0021627A" w:rsidRPr="0021627A" w14:paraId="5A595B3B" w14:textId="77777777" w:rsidTr="0021627A">
        <w:trPr>
          <w:trHeight w:val="240"/>
        </w:trPr>
        <w:tc>
          <w:tcPr>
            <w:tcW w:w="2560" w:type="dxa"/>
            <w:noWrap/>
            <w:hideMark/>
          </w:tcPr>
          <w:p w14:paraId="6D2272FD" w14:textId="77777777" w:rsidR="0021627A" w:rsidRPr="0021627A" w:rsidRDefault="0021627A" w:rsidP="0021627A">
            <w:pPr>
              <w:jc w:val="both"/>
              <w:rPr>
                <w:rFonts w:asciiTheme="majorHAnsi" w:hAnsiTheme="majorHAnsi"/>
              </w:rPr>
            </w:pPr>
            <w:r w:rsidRPr="0021627A">
              <w:rPr>
                <w:rFonts w:asciiTheme="majorHAnsi" w:hAnsiTheme="majorHAnsi"/>
              </w:rPr>
              <w:lastRenderedPageBreak/>
              <w:t>Prowire</w:t>
            </w:r>
          </w:p>
        </w:tc>
        <w:tc>
          <w:tcPr>
            <w:tcW w:w="3537" w:type="dxa"/>
            <w:noWrap/>
            <w:hideMark/>
          </w:tcPr>
          <w:p w14:paraId="5DA23ADC" w14:textId="77777777" w:rsidR="0021627A" w:rsidRPr="0021627A" w:rsidRDefault="0021627A" w:rsidP="0021627A">
            <w:pPr>
              <w:jc w:val="both"/>
              <w:rPr>
                <w:rFonts w:asciiTheme="majorHAnsi" w:hAnsiTheme="majorHAnsi"/>
              </w:rPr>
            </w:pPr>
            <w:r w:rsidRPr="0021627A">
              <w:rPr>
                <w:rFonts w:asciiTheme="majorHAnsi" w:hAnsiTheme="majorHAnsi"/>
              </w:rPr>
              <w:t>IT help - Sheriff</w:t>
            </w:r>
          </w:p>
        </w:tc>
        <w:tc>
          <w:tcPr>
            <w:tcW w:w="1291" w:type="dxa"/>
            <w:noWrap/>
            <w:hideMark/>
          </w:tcPr>
          <w:p w14:paraId="33B8F9F1" w14:textId="77777777" w:rsidR="0021627A" w:rsidRPr="0021627A" w:rsidRDefault="0021627A" w:rsidP="0021627A">
            <w:pPr>
              <w:jc w:val="both"/>
              <w:rPr>
                <w:rFonts w:asciiTheme="majorHAnsi" w:hAnsiTheme="majorHAnsi"/>
              </w:rPr>
            </w:pPr>
            <w:r w:rsidRPr="0021627A">
              <w:rPr>
                <w:rFonts w:asciiTheme="majorHAnsi" w:hAnsiTheme="majorHAnsi"/>
              </w:rPr>
              <w:t xml:space="preserve"> $                  575.00 </w:t>
            </w:r>
          </w:p>
        </w:tc>
      </w:tr>
      <w:tr w:rsidR="0021627A" w:rsidRPr="0021627A" w14:paraId="0E9160EB" w14:textId="77777777" w:rsidTr="0021627A">
        <w:trPr>
          <w:trHeight w:val="240"/>
        </w:trPr>
        <w:tc>
          <w:tcPr>
            <w:tcW w:w="2560" w:type="dxa"/>
            <w:noWrap/>
            <w:hideMark/>
          </w:tcPr>
          <w:p w14:paraId="310DC79E" w14:textId="77777777" w:rsidR="0021627A" w:rsidRPr="0021627A" w:rsidRDefault="0021627A" w:rsidP="0021627A">
            <w:pPr>
              <w:jc w:val="both"/>
              <w:rPr>
                <w:rFonts w:asciiTheme="majorHAnsi" w:hAnsiTheme="majorHAnsi"/>
              </w:rPr>
            </w:pPr>
            <w:r w:rsidRPr="0021627A">
              <w:rPr>
                <w:rFonts w:asciiTheme="majorHAnsi" w:hAnsiTheme="majorHAnsi"/>
              </w:rPr>
              <w:t>Prowire</w:t>
            </w:r>
          </w:p>
        </w:tc>
        <w:tc>
          <w:tcPr>
            <w:tcW w:w="3537" w:type="dxa"/>
            <w:noWrap/>
            <w:hideMark/>
          </w:tcPr>
          <w:p w14:paraId="78AFC26D" w14:textId="77777777" w:rsidR="0021627A" w:rsidRPr="0021627A" w:rsidRDefault="0021627A" w:rsidP="0021627A">
            <w:pPr>
              <w:jc w:val="both"/>
              <w:rPr>
                <w:rFonts w:asciiTheme="majorHAnsi" w:hAnsiTheme="majorHAnsi"/>
              </w:rPr>
            </w:pPr>
            <w:r w:rsidRPr="0021627A">
              <w:rPr>
                <w:rFonts w:asciiTheme="majorHAnsi" w:hAnsiTheme="majorHAnsi"/>
              </w:rPr>
              <w:t>Video monitoring hardware &amp; installation-Pub. Def.</w:t>
            </w:r>
          </w:p>
        </w:tc>
        <w:tc>
          <w:tcPr>
            <w:tcW w:w="1291" w:type="dxa"/>
            <w:noWrap/>
            <w:hideMark/>
          </w:tcPr>
          <w:p w14:paraId="09C2BB20" w14:textId="77777777" w:rsidR="0021627A" w:rsidRPr="0021627A" w:rsidRDefault="0021627A" w:rsidP="0021627A">
            <w:pPr>
              <w:jc w:val="both"/>
              <w:rPr>
                <w:rFonts w:asciiTheme="majorHAnsi" w:hAnsiTheme="majorHAnsi"/>
              </w:rPr>
            </w:pPr>
            <w:r w:rsidRPr="0021627A">
              <w:rPr>
                <w:rFonts w:asciiTheme="majorHAnsi" w:hAnsiTheme="majorHAnsi"/>
              </w:rPr>
              <w:t xml:space="preserve"> $              4,470.50 </w:t>
            </w:r>
          </w:p>
        </w:tc>
      </w:tr>
      <w:tr w:rsidR="0021627A" w:rsidRPr="0021627A" w14:paraId="3A0A76ED" w14:textId="77777777" w:rsidTr="0021627A">
        <w:trPr>
          <w:trHeight w:val="240"/>
        </w:trPr>
        <w:tc>
          <w:tcPr>
            <w:tcW w:w="2560" w:type="dxa"/>
            <w:noWrap/>
            <w:hideMark/>
          </w:tcPr>
          <w:p w14:paraId="7A3FC3E0" w14:textId="77777777" w:rsidR="0021627A" w:rsidRPr="0021627A" w:rsidRDefault="0021627A" w:rsidP="0021627A">
            <w:pPr>
              <w:jc w:val="both"/>
              <w:rPr>
                <w:rFonts w:asciiTheme="majorHAnsi" w:hAnsiTheme="majorHAnsi"/>
              </w:rPr>
            </w:pPr>
            <w:r w:rsidRPr="0021627A">
              <w:rPr>
                <w:rFonts w:asciiTheme="majorHAnsi" w:hAnsiTheme="majorHAnsi"/>
              </w:rPr>
              <w:t>Pryor, Jade</w:t>
            </w:r>
          </w:p>
        </w:tc>
        <w:tc>
          <w:tcPr>
            <w:tcW w:w="3537" w:type="dxa"/>
            <w:noWrap/>
            <w:hideMark/>
          </w:tcPr>
          <w:p w14:paraId="7B4A6487" w14:textId="77777777" w:rsidR="0021627A" w:rsidRPr="0021627A" w:rsidRDefault="0021627A" w:rsidP="0021627A">
            <w:pPr>
              <w:jc w:val="both"/>
              <w:rPr>
                <w:rFonts w:asciiTheme="majorHAnsi" w:hAnsiTheme="majorHAnsi"/>
              </w:rPr>
            </w:pPr>
            <w:r w:rsidRPr="0021627A">
              <w:rPr>
                <w:rFonts w:asciiTheme="majorHAnsi" w:hAnsiTheme="majorHAnsi"/>
              </w:rPr>
              <w:t>Grand Jury transcripts</w:t>
            </w:r>
          </w:p>
        </w:tc>
        <w:tc>
          <w:tcPr>
            <w:tcW w:w="1291" w:type="dxa"/>
            <w:noWrap/>
            <w:hideMark/>
          </w:tcPr>
          <w:p w14:paraId="6FFF8E7E" w14:textId="77777777" w:rsidR="0021627A" w:rsidRPr="0021627A" w:rsidRDefault="0021627A" w:rsidP="0021627A">
            <w:pPr>
              <w:jc w:val="both"/>
              <w:rPr>
                <w:rFonts w:asciiTheme="majorHAnsi" w:hAnsiTheme="majorHAnsi"/>
              </w:rPr>
            </w:pPr>
            <w:r w:rsidRPr="0021627A">
              <w:rPr>
                <w:rFonts w:asciiTheme="majorHAnsi" w:hAnsiTheme="majorHAnsi"/>
              </w:rPr>
              <w:t xml:space="preserve"> $                  568.00 </w:t>
            </w:r>
          </w:p>
        </w:tc>
      </w:tr>
      <w:tr w:rsidR="0021627A" w:rsidRPr="0021627A" w14:paraId="4BE660D6" w14:textId="77777777" w:rsidTr="0021627A">
        <w:trPr>
          <w:trHeight w:val="210"/>
        </w:trPr>
        <w:tc>
          <w:tcPr>
            <w:tcW w:w="2560" w:type="dxa"/>
            <w:noWrap/>
            <w:hideMark/>
          </w:tcPr>
          <w:p w14:paraId="3E814561" w14:textId="77777777" w:rsidR="0021627A" w:rsidRPr="0021627A" w:rsidRDefault="0021627A" w:rsidP="0021627A">
            <w:pPr>
              <w:jc w:val="both"/>
              <w:rPr>
                <w:rFonts w:asciiTheme="majorHAnsi" w:hAnsiTheme="majorHAnsi"/>
              </w:rPr>
            </w:pPr>
            <w:r w:rsidRPr="0021627A">
              <w:rPr>
                <w:rFonts w:asciiTheme="majorHAnsi" w:hAnsiTheme="majorHAnsi"/>
              </w:rPr>
              <w:t>Vandalia City Clerk</w:t>
            </w:r>
          </w:p>
        </w:tc>
        <w:tc>
          <w:tcPr>
            <w:tcW w:w="3537" w:type="dxa"/>
            <w:noWrap/>
            <w:hideMark/>
          </w:tcPr>
          <w:p w14:paraId="004F6792" w14:textId="77777777" w:rsidR="0021627A" w:rsidRPr="0021627A" w:rsidRDefault="0021627A" w:rsidP="0021627A">
            <w:pPr>
              <w:jc w:val="both"/>
              <w:rPr>
                <w:rFonts w:asciiTheme="majorHAnsi" w:hAnsiTheme="majorHAnsi"/>
              </w:rPr>
            </w:pPr>
            <w:r w:rsidRPr="0021627A">
              <w:rPr>
                <w:rFonts w:asciiTheme="majorHAnsi" w:hAnsiTheme="majorHAnsi"/>
              </w:rPr>
              <w:t>Local registrar fee 2025</w:t>
            </w:r>
          </w:p>
        </w:tc>
        <w:tc>
          <w:tcPr>
            <w:tcW w:w="1291" w:type="dxa"/>
            <w:noWrap/>
            <w:hideMark/>
          </w:tcPr>
          <w:p w14:paraId="0144EA8A" w14:textId="77777777" w:rsidR="0021627A" w:rsidRPr="0021627A" w:rsidRDefault="0021627A" w:rsidP="0021627A">
            <w:pPr>
              <w:jc w:val="both"/>
              <w:rPr>
                <w:rFonts w:asciiTheme="majorHAnsi" w:hAnsiTheme="majorHAnsi"/>
              </w:rPr>
            </w:pPr>
            <w:r w:rsidRPr="0021627A">
              <w:rPr>
                <w:rFonts w:asciiTheme="majorHAnsi" w:hAnsiTheme="majorHAnsi"/>
              </w:rPr>
              <w:t xml:space="preserve"> $                  200.00 </w:t>
            </w:r>
          </w:p>
        </w:tc>
      </w:tr>
      <w:tr w:rsidR="0021627A" w:rsidRPr="0021627A" w14:paraId="0EB233F9" w14:textId="77777777" w:rsidTr="0021627A">
        <w:trPr>
          <w:trHeight w:val="210"/>
        </w:trPr>
        <w:tc>
          <w:tcPr>
            <w:tcW w:w="2560" w:type="dxa"/>
            <w:noWrap/>
            <w:hideMark/>
          </w:tcPr>
          <w:p w14:paraId="601DDC80" w14:textId="77777777" w:rsidR="0021627A" w:rsidRPr="0021627A" w:rsidRDefault="0021627A" w:rsidP="0021627A">
            <w:pPr>
              <w:jc w:val="both"/>
              <w:rPr>
                <w:rFonts w:asciiTheme="majorHAnsi" w:hAnsiTheme="majorHAnsi"/>
              </w:rPr>
            </w:pPr>
            <w:r w:rsidRPr="0021627A">
              <w:rPr>
                <w:rFonts w:asciiTheme="majorHAnsi" w:hAnsiTheme="majorHAnsi"/>
              </w:rPr>
              <w:t>Verizon</w:t>
            </w:r>
          </w:p>
        </w:tc>
        <w:tc>
          <w:tcPr>
            <w:tcW w:w="3537" w:type="dxa"/>
            <w:noWrap/>
            <w:hideMark/>
          </w:tcPr>
          <w:p w14:paraId="74A10917" w14:textId="77777777" w:rsidR="0021627A" w:rsidRPr="0021627A" w:rsidRDefault="0021627A" w:rsidP="0021627A">
            <w:pPr>
              <w:jc w:val="both"/>
              <w:rPr>
                <w:rFonts w:asciiTheme="majorHAnsi" w:hAnsiTheme="majorHAnsi"/>
              </w:rPr>
            </w:pPr>
            <w:r w:rsidRPr="0021627A">
              <w:rPr>
                <w:rFonts w:asciiTheme="majorHAnsi" w:hAnsiTheme="majorHAnsi"/>
              </w:rPr>
              <w:t>Phone bill - Animal Control</w:t>
            </w:r>
          </w:p>
        </w:tc>
        <w:tc>
          <w:tcPr>
            <w:tcW w:w="1291" w:type="dxa"/>
            <w:noWrap/>
            <w:hideMark/>
          </w:tcPr>
          <w:p w14:paraId="60E6BB74" w14:textId="77777777" w:rsidR="0021627A" w:rsidRPr="0021627A" w:rsidRDefault="0021627A" w:rsidP="0021627A">
            <w:pPr>
              <w:jc w:val="both"/>
              <w:rPr>
                <w:rFonts w:asciiTheme="majorHAnsi" w:hAnsiTheme="majorHAnsi"/>
              </w:rPr>
            </w:pPr>
            <w:r w:rsidRPr="0021627A">
              <w:rPr>
                <w:rFonts w:asciiTheme="majorHAnsi" w:hAnsiTheme="majorHAnsi"/>
              </w:rPr>
              <w:t xml:space="preserve"> $                  277.79 </w:t>
            </w:r>
          </w:p>
        </w:tc>
      </w:tr>
      <w:tr w:rsidR="0021627A" w:rsidRPr="0021627A" w14:paraId="4F5956E5" w14:textId="77777777" w:rsidTr="0021627A">
        <w:trPr>
          <w:trHeight w:val="210"/>
        </w:trPr>
        <w:tc>
          <w:tcPr>
            <w:tcW w:w="2560" w:type="dxa"/>
            <w:noWrap/>
            <w:hideMark/>
          </w:tcPr>
          <w:p w14:paraId="6580A156" w14:textId="77777777" w:rsidR="0021627A" w:rsidRPr="0021627A" w:rsidRDefault="0021627A" w:rsidP="0021627A">
            <w:pPr>
              <w:jc w:val="both"/>
              <w:rPr>
                <w:rFonts w:asciiTheme="majorHAnsi" w:hAnsiTheme="majorHAnsi"/>
              </w:rPr>
            </w:pPr>
            <w:r w:rsidRPr="0021627A">
              <w:rPr>
                <w:rFonts w:asciiTheme="majorHAnsi" w:hAnsiTheme="majorHAnsi"/>
              </w:rPr>
              <w:t>Vervocity</w:t>
            </w:r>
          </w:p>
        </w:tc>
        <w:tc>
          <w:tcPr>
            <w:tcW w:w="3537" w:type="dxa"/>
            <w:noWrap/>
            <w:hideMark/>
          </w:tcPr>
          <w:p w14:paraId="12BA3DD5" w14:textId="77777777" w:rsidR="0021627A" w:rsidRPr="0021627A" w:rsidRDefault="0021627A" w:rsidP="0021627A">
            <w:pPr>
              <w:jc w:val="both"/>
              <w:rPr>
                <w:rFonts w:asciiTheme="majorHAnsi" w:hAnsiTheme="majorHAnsi"/>
              </w:rPr>
            </w:pPr>
            <w:r w:rsidRPr="0021627A">
              <w:rPr>
                <w:rFonts w:asciiTheme="majorHAnsi" w:hAnsiTheme="majorHAnsi"/>
              </w:rPr>
              <w:t>Website work</w:t>
            </w:r>
          </w:p>
        </w:tc>
        <w:tc>
          <w:tcPr>
            <w:tcW w:w="1291" w:type="dxa"/>
            <w:noWrap/>
            <w:hideMark/>
          </w:tcPr>
          <w:p w14:paraId="0DE2C2D6" w14:textId="77777777" w:rsidR="0021627A" w:rsidRPr="0021627A" w:rsidRDefault="0021627A" w:rsidP="0021627A">
            <w:pPr>
              <w:jc w:val="both"/>
              <w:rPr>
                <w:rFonts w:asciiTheme="majorHAnsi" w:hAnsiTheme="majorHAnsi"/>
              </w:rPr>
            </w:pPr>
            <w:r w:rsidRPr="0021627A">
              <w:rPr>
                <w:rFonts w:asciiTheme="majorHAnsi" w:hAnsiTheme="majorHAnsi"/>
              </w:rPr>
              <w:t xml:space="preserve"> $                  969.00 </w:t>
            </w:r>
          </w:p>
        </w:tc>
      </w:tr>
      <w:tr w:rsidR="0021627A" w:rsidRPr="0021627A" w14:paraId="422A4C05" w14:textId="77777777" w:rsidTr="0021627A">
        <w:trPr>
          <w:trHeight w:val="210"/>
        </w:trPr>
        <w:tc>
          <w:tcPr>
            <w:tcW w:w="2560" w:type="dxa"/>
            <w:noWrap/>
            <w:hideMark/>
          </w:tcPr>
          <w:p w14:paraId="31677026" w14:textId="77777777" w:rsidR="0021627A" w:rsidRPr="0021627A" w:rsidRDefault="0021627A" w:rsidP="0021627A">
            <w:pPr>
              <w:jc w:val="both"/>
              <w:rPr>
                <w:rFonts w:asciiTheme="majorHAnsi" w:hAnsiTheme="majorHAnsi"/>
              </w:rPr>
            </w:pPr>
            <w:r w:rsidRPr="0021627A">
              <w:rPr>
                <w:rFonts w:asciiTheme="majorHAnsi" w:hAnsiTheme="majorHAnsi"/>
              </w:rPr>
              <w:t>Watts Copy Services</w:t>
            </w:r>
          </w:p>
        </w:tc>
        <w:tc>
          <w:tcPr>
            <w:tcW w:w="3537" w:type="dxa"/>
            <w:noWrap/>
            <w:hideMark/>
          </w:tcPr>
          <w:p w14:paraId="68463D4A" w14:textId="77777777" w:rsidR="0021627A" w:rsidRPr="0021627A" w:rsidRDefault="0021627A" w:rsidP="0021627A">
            <w:pPr>
              <w:jc w:val="both"/>
              <w:rPr>
                <w:rFonts w:asciiTheme="majorHAnsi" w:hAnsiTheme="majorHAnsi"/>
              </w:rPr>
            </w:pPr>
            <w:r w:rsidRPr="0021627A">
              <w:rPr>
                <w:rFonts w:asciiTheme="majorHAnsi" w:hAnsiTheme="majorHAnsi"/>
              </w:rPr>
              <w:t>Copy machine - Public Defender</w:t>
            </w:r>
          </w:p>
        </w:tc>
        <w:tc>
          <w:tcPr>
            <w:tcW w:w="1291" w:type="dxa"/>
            <w:noWrap/>
            <w:hideMark/>
          </w:tcPr>
          <w:p w14:paraId="69AA37C4" w14:textId="77777777" w:rsidR="0021627A" w:rsidRPr="0021627A" w:rsidRDefault="0021627A" w:rsidP="0021627A">
            <w:pPr>
              <w:jc w:val="both"/>
              <w:rPr>
                <w:rFonts w:asciiTheme="majorHAnsi" w:hAnsiTheme="majorHAnsi"/>
              </w:rPr>
            </w:pPr>
            <w:r w:rsidRPr="0021627A">
              <w:rPr>
                <w:rFonts w:asciiTheme="majorHAnsi" w:hAnsiTheme="majorHAnsi"/>
              </w:rPr>
              <w:t xml:space="preserve"> $                  122.95 </w:t>
            </w:r>
          </w:p>
        </w:tc>
      </w:tr>
      <w:tr w:rsidR="0021627A" w:rsidRPr="0021627A" w14:paraId="77A94EA0" w14:textId="77777777" w:rsidTr="0021627A">
        <w:trPr>
          <w:trHeight w:val="210"/>
        </w:trPr>
        <w:tc>
          <w:tcPr>
            <w:tcW w:w="2560" w:type="dxa"/>
            <w:noWrap/>
            <w:hideMark/>
          </w:tcPr>
          <w:p w14:paraId="6BB33248" w14:textId="77777777" w:rsidR="0021627A" w:rsidRPr="0021627A" w:rsidRDefault="0021627A" w:rsidP="0021627A">
            <w:pPr>
              <w:jc w:val="both"/>
              <w:rPr>
                <w:rFonts w:asciiTheme="majorHAnsi" w:hAnsiTheme="majorHAnsi"/>
              </w:rPr>
            </w:pPr>
            <w:r w:rsidRPr="0021627A">
              <w:rPr>
                <w:rFonts w:asciiTheme="majorHAnsi" w:hAnsiTheme="majorHAnsi"/>
              </w:rPr>
              <w:t>Ad Works Publishing</w:t>
            </w:r>
          </w:p>
        </w:tc>
        <w:tc>
          <w:tcPr>
            <w:tcW w:w="3537" w:type="dxa"/>
            <w:noWrap/>
            <w:hideMark/>
          </w:tcPr>
          <w:p w14:paraId="549CE586" w14:textId="77777777" w:rsidR="0021627A" w:rsidRPr="0021627A" w:rsidRDefault="0021627A" w:rsidP="0021627A">
            <w:pPr>
              <w:jc w:val="both"/>
              <w:rPr>
                <w:rFonts w:asciiTheme="majorHAnsi" w:hAnsiTheme="majorHAnsi"/>
              </w:rPr>
            </w:pPr>
            <w:r w:rsidRPr="0021627A">
              <w:rPr>
                <w:rFonts w:asciiTheme="majorHAnsi" w:hAnsiTheme="majorHAnsi"/>
              </w:rPr>
              <w:t>Inventory forms, business cards - Coroner</w:t>
            </w:r>
          </w:p>
        </w:tc>
        <w:tc>
          <w:tcPr>
            <w:tcW w:w="1291" w:type="dxa"/>
            <w:noWrap/>
            <w:hideMark/>
          </w:tcPr>
          <w:p w14:paraId="221E18C7" w14:textId="77777777" w:rsidR="0021627A" w:rsidRPr="0021627A" w:rsidRDefault="0021627A" w:rsidP="0021627A">
            <w:pPr>
              <w:jc w:val="both"/>
              <w:rPr>
                <w:rFonts w:asciiTheme="majorHAnsi" w:hAnsiTheme="majorHAnsi"/>
              </w:rPr>
            </w:pPr>
            <w:r w:rsidRPr="0021627A">
              <w:rPr>
                <w:rFonts w:asciiTheme="majorHAnsi" w:hAnsiTheme="majorHAnsi"/>
              </w:rPr>
              <w:t xml:space="preserve"> $                  100.00 </w:t>
            </w:r>
          </w:p>
        </w:tc>
      </w:tr>
      <w:tr w:rsidR="0021627A" w:rsidRPr="0021627A" w14:paraId="3E1DB372" w14:textId="77777777" w:rsidTr="0021627A">
        <w:trPr>
          <w:trHeight w:val="210"/>
        </w:trPr>
        <w:tc>
          <w:tcPr>
            <w:tcW w:w="2560" w:type="dxa"/>
            <w:noWrap/>
            <w:hideMark/>
          </w:tcPr>
          <w:p w14:paraId="353A4324" w14:textId="77777777" w:rsidR="0021627A" w:rsidRPr="0021627A" w:rsidRDefault="0021627A" w:rsidP="0021627A">
            <w:pPr>
              <w:jc w:val="both"/>
              <w:rPr>
                <w:rFonts w:asciiTheme="majorHAnsi" w:hAnsiTheme="majorHAnsi"/>
              </w:rPr>
            </w:pPr>
            <w:r w:rsidRPr="0021627A">
              <w:rPr>
                <w:rFonts w:asciiTheme="majorHAnsi" w:hAnsiTheme="majorHAnsi"/>
              </w:rPr>
              <w:t>Better Newspapers</w:t>
            </w:r>
          </w:p>
        </w:tc>
        <w:tc>
          <w:tcPr>
            <w:tcW w:w="3537" w:type="dxa"/>
            <w:noWrap/>
            <w:hideMark/>
          </w:tcPr>
          <w:p w14:paraId="172E8F07" w14:textId="77777777" w:rsidR="0021627A" w:rsidRPr="0021627A" w:rsidRDefault="0021627A" w:rsidP="0021627A">
            <w:pPr>
              <w:jc w:val="both"/>
              <w:rPr>
                <w:rFonts w:asciiTheme="majorHAnsi" w:hAnsiTheme="majorHAnsi"/>
              </w:rPr>
            </w:pPr>
            <w:r w:rsidRPr="0021627A">
              <w:rPr>
                <w:rFonts w:asciiTheme="majorHAnsi" w:hAnsiTheme="majorHAnsi"/>
              </w:rPr>
              <w:t>Juvenile publishing-State's Atty.</w:t>
            </w:r>
          </w:p>
        </w:tc>
        <w:tc>
          <w:tcPr>
            <w:tcW w:w="1291" w:type="dxa"/>
            <w:noWrap/>
            <w:hideMark/>
          </w:tcPr>
          <w:p w14:paraId="7031B5F0" w14:textId="77777777" w:rsidR="0021627A" w:rsidRPr="0021627A" w:rsidRDefault="0021627A" w:rsidP="0021627A">
            <w:pPr>
              <w:jc w:val="both"/>
              <w:rPr>
                <w:rFonts w:asciiTheme="majorHAnsi" w:hAnsiTheme="majorHAnsi"/>
              </w:rPr>
            </w:pPr>
            <w:r w:rsidRPr="0021627A">
              <w:rPr>
                <w:rFonts w:asciiTheme="majorHAnsi" w:hAnsiTheme="majorHAnsi"/>
              </w:rPr>
              <w:t xml:space="preserve"> $                     36.80 </w:t>
            </w:r>
          </w:p>
        </w:tc>
      </w:tr>
      <w:tr w:rsidR="0021627A" w:rsidRPr="0021627A" w14:paraId="381CDE30" w14:textId="77777777" w:rsidTr="0021627A">
        <w:trPr>
          <w:trHeight w:val="210"/>
        </w:trPr>
        <w:tc>
          <w:tcPr>
            <w:tcW w:w="2560" w:type="dxa"/>
            <w:noWrap/>
            <w:hideMark/>
          </w:tcPr>
          <w:p w14:paraId="1479EE9D" w14:textId="77777777" w:rsidR="0021627A" w:rsidRPr="0021627A" w:rsidRDefault="0021627A" w:rsidP="0021627A">
            <w:pPr>
              <w:jc w:val="both"/>
              <w:rPr>
                <w:rFonts w:asciiTheme="majorHAnsi" w:hAnsiTheme="majorHAnsi"/>
              </w:rPr>
            </w:pPr>
            <w:r w:rsidRPr="0021627A">
              <w:rPr>
                <w:rFonts w:asciiTheme="majorHAnsi" w:hAnsiTheme="majorHAnsi"/>
              </w:rPr>
              <w:t>Direct Energy</w:t>
            </w:r>
          </w:p>
        </w:tc>
        <w:tc>
          <w:tcPr>
            <w:tcW w:w="3537" w:type="dxa"/>
            <w:noWrap/>
            <w:hideMark/>
          </w:tcPr>
          <w:p w14:paraId="24C3BA7A" w14:textId="77777777" w:rsidR="0021627A" w:rsidRPr="0021627A" w:rsidRDefault="0021627A" w:rsidP="0021627A">
            <w:pPr>
              <w:jc w:val="both"/>
              <w:rPr>
                <w:rFonts w:asciiTheme="majorHAnsi" w:hAnsiTheme="majorHAnsi"/>
              </w:rPr>
            </w:pPr>
            <w:r w:rsidRPr="0021627A">
              <w:rPr>
                <w:rFonts w:asciiTheme="majorHAnsi" w:hAnsiTheme="majorHAnsi"/>
              </w:rPr>
              <w:t>Electric for Courthouse</w:t>
            </w:r>
          </w:p>
        </w:tc>
        <w:tc>
          <w:tcPr>
            <w:tcW w:w="1291" w:type="dxa"/>
            <w:noWrap/>
            <w:hideMark/>
          </w:tcPr>
          <w:p w14:paraId="03D5B211" w14:textId="77777777" w:rsidR="0021627A" w:rsidRPr="0021627A" w:rsidRDefault="0021627A" w:rsidP="0021627A">
            <w:pPr>
              <w:jc w:val="both"/>
              <w:rPr>
                <w:rFonts w:asciiTheme="majorHAnsi" w:hAnsiTheme="majorHAnsi"/>
              </w:rPr>
            </w:pPr>
            <w:r w:rsidRPr="0021627A">
              <w:rPr>
                <w:rFonts w:asciiTheme="majorHAnsi" w:hAnsiTheme="majorHAnsi"/>
              </w:rPr>
              <w:t xml:space="preserve"> $              7,457.35 </w:t>
            </w:r>
          </w:p>
        </w:tc>
      </w:tr>
      <w:tr w:rsidR="0021627A" w:rsidRPr="0021627A" w14:paraId="4C3089A8" w14:textId="77777777" w:rsidTr="0021627A">
        <w:trPr>
          <w:trHeight w:val="240"/>
        </w:trPr>
        <w:tc>
          <w:tcPr>
            <w:tcW w:w="2560" w:type="dxa"/>
            <w:noWrap/>
            <w:hideMark/>
          </w:tcPr>
          <w:p w14:paraId="4684B120" w14:textId="77777777" w:rsidR="0021627A" w:rsidRPr="0021627A" w:rsidRDefault="0021627A" w:rsidP="0021627A">
            <w:pPr>
              <w:jc w:val="both"/>
              <w:rPr>
                <w:rFonts w:asciiTheme="majorHAnsi" w:hAnsiTheme="majorHAnsi"/>
              </w:rPr>
            </w:pPr>
            <w:r w:rsidRPr="0021627A">
              <w:rPr>
                <w:rFonts w:asciiTheme="majorHAnsi" w:hAnsiTheme="majorHAnsi"/>
              </w:rPr>
              <w:t>FNB Community Bank</w:t>
            </w:r>
          </w:p>
        </w:tc>
        <w:tc>
          <w:tcPr>
            <w:tcW w:w="3537" w:type="dxa"/>
            <w:noWrap/>
            <w:hideMark/>
          </w:tcPr>
          <w:p w14:paraId="6B8C02B9" w14:textId="77777777" w:rsidR="0021627A" w:rsidRPr="0021627A" w:rsidRDefault="0021627A" w:rsidP="0021627A">
            <w:pPr>
              <w:jc w:val="both"/>
              <w:rPr>
                <w:rFonts w:asciiTheme="majorHAnsi" w:hAnsiTheme="majorHAnsi"/>
              </w:rPr>
            </w:pPr>
            <w:r w:rsidRPr="0021627A">
              <w:rPr>
                <w:rFonts w:asciiTheme="majorHAnsi" w:hAnsiTheme="majorHAnsi"/>
              </w:rPr>
              <w:t>Monthly maint. Fee, ACH credit/debit trans.</w:t>
            </w:r>
          </w:p>
        </w:tc>
        <w:tc>
          <w:tcPr>
            <w:tcW w:w="1291" w:type="dxa"/>
            <w:noWrap/>
            <w:hideMark/>
          </w:tcPr>
          <w:p w14:paraId="755154D6" w14:textId="77777777" w:rsidR="0021627A" w:rsidRPr="0021627A" w:rsidRDefault="0021627A" w:rsidP="0021627A">
            <w:pPr>
              <w:jc w:val="both"/>
              <w:rPr>
                <w:rFonts w:asciiTheme="majorHAnsi" w:hAnsiTheme="majorHAnsi"/>
              </w:rPr>
            </w:pPr>
            <w:r w:rsidRPr="0021627A">
              <w:rPr>
                <w:rFonts w:asciiTheme="majorHAnsi" w:hAnsiTheme="majorHAnsi"/>
              </w:rPr>
              <w:t xml:space="preserve"> $                     55.20 </w:t>
            </w:r>
          </w:p>
        </w:tc>
      </w:tr>
      <w:tr w:rsidR="0021627A" w:rsidRPr="0021627A" w14:paraId="0BDB2EC7" w14:textId="77777777" w:rsidTr="0021627A">
        <w:trPr>
          <w:trHeight w:val="240"/>
        </w:trPr>
        <w:tc>
          <w:tcPr>
            <w:tcW w:w="2560" w:type="dxa"/>
            <w:noWrap/>
            <w:hideMark/>
          </w:tcPr>
          <w:p w14:paraId="7D1DCBDE" w14:textId="77777777" w:rsidR="0021627A" w:rsidRPr="0021627A" w:rsidRDefault="0021627A" w:rsidP="0021627A">
            <w:pPr>
              <w:jc w:val="both"/>
              <w:rPr>
                <w:rFonts w:asciiTheme="majorHAnsi" w:hAnsiTheme="majorHAnsi"/>
              </w:rPr>
            </w:pPr>
            <w:r w:rsidRPr="0021627A">
              <w:rPr>
                <w:rFonts w:asciiTheme="majorHAnsi" w:hAnsiTheme="majorHAnsi"/>
              </w:rPr>
              <w:t>Hecht Chev. Vandalia</w:t>
            </w:r>
          </w:p>
        </w:tc>
        <w:tc>
          <w:tcPr>
            <w:tcW w:w="3537" w:type="dxa"/>
            <w:noWrap/>
            <w:hideMark/>
          </w:tcPr>
          <w:p w14:paraId="7B22FBAE" w14:textId="77777777" w:rsidR="0021627A" w:rsidRPr="0021627A" w:rsidRDefault="0021627A" w:rsidP="0021627A">
            <w:pPr>
              <w:jc w:val="both"/>
              <w:rPr>
                <w:rFonts w:asciiTheme="majorHAnsi" w:hAnsiTheme="majorHAnsi"/>
              </w:rPr>
            </w:pPr>
            <w:r w:rsidRPr="0021627A">
              <w:rPr>
                <w:rFonts w:asciiTheme="majorHAnsi" w:hAnsiTheme="majorHAnsi"/>
              </w:rPr>
              <w:t>Repairs - Sheriff</w:t>
            </w:r>
          </w:p>
        </w:tc>
        <w:tc>
          <w:tcPr>
            <w:tcW w:w="1291" w:type="dxa"/>
            <w:noWrap/>
            <w:hideMark/>
          </w:tcPr>
          <w:p w14:paraId="081E421E" w14:textId="77777777" w:rsidR="0021627A" w:rsidRPr="0021627A" w:rsidRDefault="0021627A" w:rsidP="0021627A">
            <w:pPr>
              <w:jc w:val="both"/>
              <w:rPr>
                <w:rFonts w:asciiTheme="majorHAnsi" w:hAnsiTheme="majorHAnsi"/>
              </w:rPr>
            </w:pPr>
            <w:r w:rsidRPr="0021627A">
              <w:rPr>
                <w:rFonts w:asciiTheme="majorHAnsi" w:hAnsiTheme="majorHAnsi"/>
              </w:rPr>
              <w:t xml:space="preserve"> $              1,011.32 </w:t>
            </w:r>
          </w:p>
        </w:tc>
      </w:tr>
      <w:tr w:rsidR="0021627A" w:rsidRPr="0021627A" w14:paraId="0D3BF4C1" w14:textId="77777777" w:rsidTr="0021627A">
        <w:trPr>
          <w:trHeight w:val="210"/>
        </w:trPr>
        <w:tc>
          <w:tcPr>
            <w:tcW w:w="2560" w:type="dxa"/>
            <w:noWrap/>
            <w:hideMark/>
          </w:tcPr>
          <w:p w14:paraId="729E2C68" w14:textId="77777777" w:rsidR="0021627A" w:rsidRPr="0021627A" w:rsidRDefault="0021627A" w:rsidP="0021627A">
            <w:pPr>
              <w:jc w:val="both"/>
              <w:rPr>
                <w:rFonts w:asciiTheme="majorHAnsi" w:hAnsiTheme="majorHAnsi"/>
              </w:rPr>
            </w:pPr>
            <w:r w:rsidRPr="0021627A">
              <w:rPr>
                <w:rFonts w:asciiTheme="majorHAnsi" w:hAnsiTheme="majorHAnsi"/>
              </w:rPr>
              <w:t>Hecht Chev. Vandalia</w:t>
            </w:r>
          </w:p>
        </w:tc>
        <w:tc>
          <w:tcPr>
            <w:tcW w:w="3537" w:type="dxa"/>
            <w:noWrap/>
            <w:hideMark/>
          </w:tcPr>
          <w:p w14:paraId="391A80C0" w14:textId="77777777" w:rsidR="0021627A" w:rsidRPr="0021627A" w:rsidRDefault="0021627A" w:rsidP="0021627A">
            <w:pPr>
              <w:jc w:val="both"/>
              <w:rPr>
                <w:rFonts w:asciiTheme="majorHAnsi" w:hAnsiTheme="majorHAnsi"/>
              </w:rPr>
            </w:pPr>
            <w:r w:rsidRPr="0021627A">
              <w:rPr>
                <w:rFonts w:asciiTheme="majorHAnsi" w:hAnsiTheme="majorHAnsi"/>
              </w:rPr>
              <w:t>Oil change, tire rotation - Sheriff</w:t>
            </w:r>
          </w:p>
        </w:tc>
        <w:tc>
          <w:tcPr>
            <w:tcW w:w="1291" w:type="dxa"/>
            <w:noWrap/>
            <w:hideMark/>
          </w:tcPr>
          <w:p w14:paraId="48CA200A" w14:textId="77777777" w:rsidR="0021627A" w:rsidRPr="0021627A" w:rsidRDefault="0021627A" w:rsidP="0021627A">
            <w:pPr>
              <w:jc w:val="both"/>
              <w:rPr>
                <w:rFonts w:asciiTheme="majorHAnsi" w:hAnsiTheme="majorHAnsi"/>
              </w:rPr>
            </w:pPr>
            <w:r w:rsidRPr="0021627A">
              <w:rPr>
                <w:rFonts w:asciiTheme="majorHAnsi" w:hAnsiTheme="majorHAnsi"/>
              </w:rPr>
              <w:t xml:space="preserve"> $                  114.09 </w:t>
            </w:r>
          </w:p>
        </w:tc>
      </w:tr>
      <w:tr w:rsidR="0021627A" w:rsidRPr="0021627A" w14:paraId="31B5A93D" w14:textId="77777777" w:rsidTr="0021627A">
        <w:trPr>
          <w:trHeight w:val="210"/>
        </w:trPr>
        <w:tc>
          <w:tcPr>
            <w:tcW w:w="2560" w:type="dxa"/>
            <w:noWrap/>
            <w:hideMark/>
          </w:tcPr>
          <w:p w14:paraId="502950C7" w14:textId="77777777" w:rsidR="0021627A" w:rsidRPr="0021627A" w:rsidRDefault="0021627A" w:rsidP="0021627A">
            <w:pPr>
              <w:jc w:val="both"/>
              <w:rPr>
                <w:rFonts w:asciiTheme="majorHAnsi" w:hAnsiTheme="majorHAnsi"/>
              </w:rPr>
            </w:pPr>
            <w:r w:rsidRPr="0021627A">
              <w:rPr>
                <w:rFonts w:asciiTheme="majorHAnsi" w:hAnsiTheme="majorHAnsi"/>
              </w:rPr>
              <w:t>IL Coroners &amp; Medical Eaminers Asn</w:t>
            </w:r>
          </w:p>
        </w:tc>
        <w:tc>
          <w:tcPr>
            <w:tcW w:w="3537" w:type="dxa"/>
            <w:noWrap/>
            <w:hideMark/>
          </w:tcPr>
          <w:p w14:paraId="5C0CB2C4" w14:textId="77777777" w:rsidR="0021627A" w:rsidRPr="0021627A" w:rsidRDefault="0021627A" w:rsidP="0021627A">
            <w:pPr>
              <w:jc w:val="both"/>
              <w:rPr>
                <w:rFonts w:asciiTheme="majorHAnsi" w:hAnsiTheme="majorHAnsi"/>
              </w:rPr>
            </w:pPr>
            <w:r w:rsidRPr="0021627A">
              <w:rPr>
                <w:rFonts w:asciiTheme="majorHAnsi" w:hAnsiTheme="majorHAnsi"/>
              </w:rPr>
              <w:t>Conf fee - Coroner</w:t>
            </w:r>
          </w:p>
        </w:tc>
        <w:tc>
          <w:tcPr>
            <w:tcW w:w="1291" w:type="dxa"/>
            <w:noWrap/>
            <w:hideMark/>
          </w:tcPr>
          <w:p w14:paraId="6E32E630" w14:textId="77777777" w:rsidR="0021627A" w:rsidRPr="0021627A" w:rsidRDefault="0021627A" w:rsidP="0021627A">
            <w:pPr>
              <w:jc w:val="both"/>
              <w:rPr>
                <w:rFonts w:asciiTheme="majorHAnsi" w:hAnsiTheme="majorHAnsi"/>
              </w:rPr>
            </w:pPr>
            <w:r w:rsidRPr="0021627A">
              <w:rPr>
                <w:rFonts w:asciiTheme="majorHAnsi" w:hAnsiTheme="majorHAnsi"/>
              </w:rPr>
              <w:t xml:space="preserve"> $                  475.00 </w:t>
            </w:r>
          </w:p>
        </w:tc>
      </w:tr>
      <w:tr w:rsidR="0021627A" w:rsidRPr="0021627A" w14:paraId="3E753456" w14:textId="77777777" w:rsidTr="0021627A">
        <w:trPr>
          <w:trHeight w:val="210"/>
        </w:trPr>
        <w:tc>
          <w:tcPr>
            <w:tcW w:w="2560" w:type="dxa"/>
            <w:noWrap/>
            <w:hideMark/>
          </w:tcPr>
          <w:p w14:paraId="212A4EEC" w14:textId="77777777" w:rsidR="0021627A" w:rsidRPr="0021627A" w:rsidRDefault="0021627A" w:rsidP="0021627A">
            <w:pPr>
              <w:jc w:val="both"/>
              <w:rPr>
                <w:rFonts w:asciiTheme="majorHAnsi" w:hAnsiTheme="majorHAnsi"/>
              </w:rPr>
            </w:pPr>
            <w:r w:rsidRPr="0021627A">
              <w:rPr>
                <w:rFonts w:asciiTheme="majorHAnsi" w:hAnsiTheme="majorHAnsi"/>
              </w:rPr>
              <w:t>IL Dept. of Public Health</w:t>
            </w:r>
          </w:p>
        </w:tc>
        <w:tc>
          <w:tcPr>
            <w:tcW w:w="3537" w:type="dxa"/>
            <w:noWrap/>
            <w:hideMark/>
          </w:tcPr>
          <w:p w14:paraId="6F226B54" w14:textId="77777777" w:rsidR="0021627A" w:rsidRPr="0021627A" w:rsidRDefault="0021627A" w:rsidP="0021627A">
            <w:pPr>
              <w:jc w:val="both"/>
              <w:rPr>
                <w:rFonts w:asciiTheme="majorHAnsi" w:hAnsiTheme="majorHAnsi"/>
              </w:rPr>
            </w:pPr>
            <w:r w:rsidRPr="0021627A">
              <w:rPr>
                <w:rFonts w:asciiTheme="majorHAnsi" w:hAnsiTheme="majorHAnsi"/>
              </w:rPr>
              <w:t>Certified Death Certificates - Co.Clerk</w:t>
            </w:r>
          </w:p>
        </w:tc>
        <w:tc>
          <w:tcPr>
            <w:tcW w:w="1291" w:type="dxa"/>
            <w:noWrap/>
            <w:hideMark/>
          </w:tcPr>
          <w:p w14:paraId="167C6D2E" w14:textId="77777777" w:rsidR="0021627A" w:rsidRPr="0021627A" w:rsidRDefault="0021627A" w:rsidP="0021627A">
            <w:pPr>
              <w:jc w:val="both"/>
              <w:rPr>
                <w:rFonts w:asciiTheme="majorHAnsi" w:hAnsiTheme="majorHAnsi"/>
              </w:rPr>
            </w:pPr>
            <w:r w:rsidRPr="0021627A">
              <w:rPr>
                <w:rFonts w:asciiTheme="majorHAnsi" w:hAnsiTheme="majorHAnsi"/>
              </w:rPr>
              <w:t xml:space="preserve"> $                     32.00 </w:t>
            </w:r>
          </w:p>
        </w:tc>
      </w:tr>
      <w:tr w:rsidR="0021627A" w:rsidRPr="0021627A" w14:paraId="192F1C63" w14:textId="77777777" w:rsidTr="0021627A">
        <w:trPr>
          <w:trHeight w:val="210"/>
        </w:trPr>
        <w:tc>
          <w:tcPr>
            <w:tcW w:w="2560" w:type="dxa"/>
            <w:noWrap/>
            <w:hideMark/>
          </w:tcPr>
          <w:p w14:paraId="31658AAE" w14:textId="77777777" w:rsidR="0021627A" w:rsidRPr="0021627A" w:rsidRDefault="0021627A" w:rsidP="0021627A">
            <w:pPr>
              <w:jc w:val="both"/>
              <w:rPr>
                <w:rFonts w:asciiTheme="majorHAnsi" w:hAnsiTheme="majorHAnsi"/>
              </w:rPr>
            </w:pPr>
            <w:r w:rsidRPr="0021627A">
              <w:rPr>
                <w:rFonts w:asciiTheme="majorHAnsi" w:hAnsiTheme="majorHAnsi"/>
              </w:rPr>
              <w:t>LEAF</w:t>
            </w:r>
          </w:p>
        </w:tc>
        <w:tc>
          <w:tcPr>
            <w:tcW w:w="3537" w:type="dxa"/>
            <w:noWrap/>
            <w:hideMark/>
          </w:tcPr>
          <w:p w14:paraId="1F85FAF9" w14:textId="77777777" w:rsidR="0021627A" w:rsidRPr="0021627A" w:rsidRDefault="0021627A" w:rsidP="0021627A">
            <w:pPr>
              <w:jc w:val="both"/>
              <w:rPr>
                <w:rFonts w:asciiTheme="majorHAnsi" w:hAnsiTheme="majorHAnsi"/>
              </w:rPr>
            </w:pPr>
            <w:r w:rsidRPr="0021627A">
              <w:rPr>
                <w:rFonts w:asciiTheme="majorHAnsi" w:hAnsiTheme="majorHAnsi"/>
              </w:rPr>
              <w:t>Copier - Chief Judge</w:t>
            </w:r>
          </w:p>
        </w:tc>
        <w:tc>
          <w:tcPr>
            <w:tcW w:w="1291" w:type="dxa"/>
            <w:noWrap/>
            <w:hideMark/>
          </w:tcPr>
          <w:p w14:paraId="71F9DA0D" w14:textId="77777777" w:rsidR="0021627A" w:rsidRPr="0021627A" w:rsidRDefault="0021627A" w:rsidP="0021627A">
            <w:pPr>
              <w:jc w:val="both"/>
              <w:rPr>
                <w:rFonts w:asciiTheme="majorHAnsi" w:hAnsiTheme="majorHAnsi"/>
              </w:rPr>
            </w:pPr>
            <w:r w:rsidRPr="0021627A">
              <w:rPr>
                <w:rFonts w:asciiTheme="majorHAnsi" w:hAnsiTheme="majorHAnsi"/>
              </w:rPr>
              <w:t xml:space="preserve"> $                  208.00 </w:t>
            </w:r>
          </w:p>
        </w:tc>
      </w:tr>
      <w:tr w:rsidR="0021627A" w:rsidRPr="0021627A" w14:paraId="03793767" w14:textId="77777777" w:rsidTr="0021627A">
        <w:trPr>
          <w:trHeight w:val="210"/>
        </w:trPr>
        <w:tc>
          <w:tcPr>
            <w:tcW w:w="2560" w:type="dxa"/>
            <w:noWrap/>
            <w:hideMark/>
          </w:tcPr>
          <w:p w14:paraId="3F60B897" w14:textId="77777777" w:rsidR="0021627A" w:rsidRPr="0021627A" w:rsidRDefault="0021627A" w:rsidP="0021627A">
            <w:pPr>
              <w:jc w:val="both"/>
              <w:rPr>
                <w:rFonts w:asciiTheme="majorHAnsi" w:hAnsiTheme="majorHAnsi"/>
              </w:rPr>
            </w:pPr>
            <w:r w:rsidRPr="0021627A">
              <w:rPr>
                <w:rFonts w:asciiTheme="majorHAnsi" w:hAnsiTheme="majorHAnsi"/>
              </w:rPr>
              <w:t>Lorenz Supply Co.</w:t>
            </w:r>
          </w:p>
        </w:tc>
        <w:tc>
          <w:tcPr>
            <w:tcW w:w="3537" w:type="dxa"/>
            <w:noWrap/>
            <w:hideMark/>
          </w:tcPr>
          <w:p w14:paraId="7C963C4A" w14:textId="77777777" w:rsidR="0021627A" w:rsidRPr="0021627A" w:rsidRDefault="0021627A" w:rsidP="0021627A">
            <w:pPr>
              <w:jc w:val="both"/>
              <w:rPr>
                <w:rFonts w:asciiTheme="majorHAnsi" w:hAnsiTheme="majorHAnsi"/>
              </w:rPr>
            </w:pPr>
            <w:r w:rsidRPr="0021627A">
              <w:rPr>
                <w:rFonts w:asciiTheme="majorHAnsi" w:hAnsiTheme="majorHAnsi"/>
              </w:rPr>
              <w:t>Cleaning supplies &amp; toiletries</w:t>
            </w:r>
          </w:p>
        </w:tc>
        <w:tc>
          <w:tcPr>
            <w:tcW w:w="1291" w:type="dxa"/>
            <w:noWrap/>
            <w:hideMark/>
          </w:tcPr>
          <w:p w14:paraId="2A93CF02" w14:textId="77777777" w:rsidR="0021627A" w:rsidRPr="0021627A" w:rsidRDefault="0021627A" w:rsidP="0021627A">
            <w:pPr>
              <w:jc w:val="both"/>
              <w:rPr>
                <w:rFonts w:asciiTheme="majorHAnsi" w:hAnsiTheme="majorHAnsi"/>
              </w:rPr>
            </w:pPr>
            <w:r w:rsidRPr="0021627A">
              <w:rPr>
                <w:rFonts w:asciiTheme="majorHAnsi" w:hAnsiTheme="majorHAnsi"/>
              </w:rPr>
              <w:t xml:space="preserve"> $              1,057.63 </w:t>
            </w:r>
          </w:p>
        </w:tc>
      </w:tr>
      <w:tr w:rsidR="0021627A" w:rsidRPr="0021627A" w14:paraId="0D9024D1" w14:textId="77777777" w:rsidTr="0021627A">
        <w:trPr>
          <w:trHeight w:val="210"/>
        </w:trPr>
        <w:tc>
          <w:tcPr>
            <w:tcW w:w="2560" w:type="dxa"/>
            <w:noWrap/>
            <w:hideMark/>
          </w:tcPr>
          <w:p w14:paraId="5C4F1C52" w14:textId="77777777" w:rsidR="0021627A" w:rsidRPr="0021627A" w:rsidRDefault="0021627A" w:rsidP="0021627A">
            <w:pPr>
              <w:jc w:val="both"/>
              <w:rPr>
                <w:rFonts w:asciiTheme="majorHAnsi" w:hAnsiTheme="majorHAnsi"/>
              </w:rPr>
            </w:pPr>
            <w:r w:rsidRPr="0021627A">
              <w:rPr>
                <w:rFonts w:asciiTheme="majorHAnsi" w:hAnsiTheme="majorHAnsi"/>
              </w:rPr>
              <w:t>Lorenz Supply Co.</w:t>
            </w:r>
          </w:p>
        </w:tc>
        <w:tc>
          <w:tcPr>
            <w:tcW w:w="3537" w:type="dxa"/>
            <w:noWrap/>
            <w:hideMark/>
          </w:tcPr>
          <w:p w14:paraId="61FE4E94" w14:textId="77777777" w:rsidR="0021627A" w:rsidRPr="0021627A" w:rsidRDefault="0021627A" w:rsidP="0021627A">
            <w:pPr>
              <w:jc w:val="both"/>
              <w:rPr>
                <w:rFonts w:asciiTheme="majorHAnsi" w:hAnsiTheme="majorHAnsi"/>
              </w:rPr>
            </w:pPr>
            <w:r w:rsidRPr="0021627A">
              <w:rPr>
                <w:rFonts w:asciiTheme="majorHAnsi" w:hAnsiTheme="majorHAnsi"/>
              </w:rPr>
              <w:t>Cleaning supplies &amp; toiletries</w:t>
            </w:r>
          </w:p>
        </w:tc>
        <w:tc>
          <w:tcPr>
            <w:tcW w:w="1291" w:type="dxa"/>
            <w:noWrap/>
            <w:hideMark/>
          </w:tcPr>
          <w:p w14:paraId="741966F8" w14:textId="77777777" w:rsidR="0021627A" w:rsidRPr="0021627A" w:rsidRDefault="0021627A" w:rsidP="0021627A">
            <w:pPr>
              <w:jc w:val="both"/>
              <w:rPr>
                <w:rFonts w:asciiTheme="majorHAnsi" w:hAnsiTheme="majorHAnsi"/>
              </w:rPr>
            </w:pPr>
            <w:r w:rsidRPr="0021627A">
              <w:rPr>
                <w:rFonts w:asciiTheme="majorHAnsi" w:hAnsiTheme="majorHAnsi"/>
              </w:rPr>
              <w:t xml:space="preserve"> $              1,067.69 </w:t>
            </w:r>
          </w:p>
        </w:tc>
      </w:tr>
      <w:tr w:rsidR="0021627A" w:rsidRPr="0021627A" w14:paraId="51302CD3" w14:textId="77777777" w:rsidTr="0021627A">
        <w:trPr>
          <w:trHeight w:val="210"/>
        </w:trPr>
        <w:tc>
          <w:tcPr>
            <w:tcW w:w="2560" w:type="dxa"/>
            <w:noWrap/>
            <w:hideMark/>
          </w:tcPr>
          <w:p w14:paraId="6DE12EFA" w14:textId="77777777" w:rsidR="0021627A" w:rsidRPr="0021627A" w:rsidRDefault="0021627A" w:rsidP="0021627A">
            <w:pPr>
              <w:jc w:val="both"/>
              <w:rPr>
                <w:rFonts w:asciiTheme="majorHAnsi" w:hAnsiTheme="majorHAnsi"/>
              </w:rPr>
            </w:pPr>
            <w:r w:rsidRPr="0021627A">
              <w:rPr>
                <w:rFonts w:asciiTheme="majorHAnsi" w:hAnsiTheme="majorHAnsi"/>
              </w:rPr>
              <w:t>McDaniel, Robert Jr.</w:t>
            </w:r>
          </w:p>
        </w:tc>
        <w:tc>
          <w:tcPr>
            <w:tcW w:w="3537" w:type="dxa"/>
            <w:noWrap/>
            <w:hideMark/>
          </w:tcPr>
          <w:p w14:paraId="72D430D7" w14:textId="77777777" w:rsidR="0021627A" w:rsidRPr="0021627A" w:rsidRDefault="0021627A" w:rsidP="0021627A">
            <w:pPr>
              <w:jc w:val="both"/>
              <w:rPr>
                <w:rFonts w:asciiTheme="majorHAnsi" w:hAnsiTheme="majorHAnsi"/>
              </w:rPr>
            </w:pPr>
            <w:r w:rsidRPr="0021627A">
              <w:rPr>
                <w:rFonts w:asciiTheme="majorHAnsi" w:hAnsiTheme="majorHAnsi"/>
              </w:rPr>
              <w:t>Reimb for June travel around circuit</w:t>
            </w:r>
          </w:p>
        </w:tc>
        <w:tc>
          <w:tcPr>
            <w:tcW w:w="1291" w:type="dxa"/>
            <w:noWrap/>
            <w:hideMark/>
          </w:tcPr>
          <w:p w14:paraId="5162AA68" w14:textId="77777777" w:rsidR="0021627A" w:rsidRPr="0021627A" w:rsidRDefault="0021627A" w:rsidP="0021627A">
            <w:pPr>
              <w:jc w:val="both"/>
              <w:rPr>
                <w:rFonts w:asciiTheme="majorHAnsi" w:hAnsiTheme="majorHAnsi"/>
              </w:rPr>
            </w:pPr>
            <w:r w:rsidRPr="0021627A">
              <w:rPr>
                <w:rFonts w:asciiTheme="majorHAnsi" w:hAnsiTheme="majorHAnsi"/>
              </w:rPr>
              <w:t xml:space="preserve"> $                  395.85 </w:t>
            </w:r>
          </w:p>
        </w:tc>
      </w:tr>
      <w:tr w:rsidR="0021627A" w:rsidRPr="0021627A" w14:paraId="0FCDF2E5" w14:textId="77777777" w:rsidTr="0021627A">
        <w:trPr>
          <w:trHeight w:val="210"/>
        </w:trPr>
        <w:tc>
          <w:tcPr>
            <w:tcW w:w="2560" w:type="dxa"/>
            <w:noWrap/>
            <w:hideMark/>
          </w:tcPr>
          <w:p w14:paraId="40347AB6" w14:textId="77777777" w:rsidR="0021627A" w:rsidRPr="0021627A" w:rsidRDefault="0021627A" w:rsidP="0021627A">
            <w:pPr>
              <w:jc w:val="both"/>
              <w:rPr>
                <w:rFonts w:asciiTheme="majorHAnsi" w:hAnsiTheme="majorHAnsi"/>
              </w:rPr>
            </w:pPr>
            <w:r w:rsidRPr="0021627A">
              <w:rPr>
                <w:rFonts w:asciiTheme="majorHAnsi" w:hAnsiTheme="majorHAnsi"/>
              </w:rPr>
              <w:t>McKesson Medical</w:t>
            </w:r>
          </w:p>
        </w:tc>
        <w:tc>
          <w:tcPr>
            <w:tcW w:w="3537" w:type="dxa"/>
            <w:noWrap/>
            <w:hideMark/>
          </w:tcPr>
          <w:p w14:paraId="38546CB6" w14:textId="77777777" w:rsidR="0021627A" w:rsidRPr="0021627A" w:rsidRDefault="0021627A" w:rsidP="0021627A">
            <w:pPr>
              <w:jc w:val="both"/>
              <w:rPr>
                <w:rFonts w:asciiTheme="majorHAnsi" w:hAnsiTheme="majorHAnsi"/>
              </w:rPr>
            </w:pPr>
            <w:r w:rsidRPr="0021627A">
              <w:rPr>
                <w:rFonts w:asciiTheme="majorHAnsi" w:hAnsiTheme="majorHAnsi"/>
              </w:rPr>
              <w:t>Medical supplies for nurse - Sheriff</w:t>
            </w:r>
          </w:p>
        </w:tc>
        <w:tc>
          <w:tcPr>
            <w:tcW w:w="1291" w:type="dxa"/>
            <w:noWrap/>
            <w:hideMark/>
          </w:tcPr>
          <w:p w14:paraId="19DB5EBB" w14:textId="77777777" w:rsidR="0021627A" w:rsidRPr="0021627A" w:rsidRDefault="0021627A" w:rsidP="0021627A">
            <w:pPr>
              <w:jc w:val="both"/>
              <w:rPr>
                <w:rFonts w:asciiTheme="majorHAnsi" w:hAnsiTheme="majorHAnsi"/>
              </w:rPr>
            </w:pPr>
            <w:r w:rsidRPr="0021627A">
              <w:rPr>
                <w:rFonts w:asciiTheme="majorHAnsi" w:hAnsiTheme="majorHAnsi"/>
              </w:rPr>
              <w:t xml:space="preserve"> $                  218.90 </w:t>
            </w:r>
          </w:p>
        </w:tc>
      </w:tr>
      <w:tr w:rsidR="0021627A" w:rsidRPr="0021627A" w14:paraId="11488E4F" w14:textId="77777777" w:rsidTr="0021627A">
        <w:trPr>
          <w:trHeight w:val="210"/>
        </w:trPr>
        <w:tc>
          <w:tcPr>
            <w:tcW w:w="2560" w:type="dxa"/>
            <w:noWrap/>
            <w:hideMark/>
          </w:tcPr>
          <w:p w14:paraId="6AEBEF30" w14:textId="77777777" w:rsidR="0021627A" w:rsidRPr="0021627A" w:rsidRDefault="0021627A" w:rsidP="0021627A">
            <w:pPr>
              <w:jc w:val="both"/>
              <w:rPr>
                <w:rFonts w:asciiTheme="majorHAnsi" w:hAnsiTheme="majorHAnsi"/>
              </w:rPr>
            </w:pPr>
            <w:r w:rsidRPr="0021627A">
              <w:rPr>
                <w:rFonts w:asciiTheme="majorHAnsi" w:hAnsiTheme="majorHAnsi"/>
              </w:rPr>
              <w:t>Moore, Gordon</w:t>
            </w:r>
          </w:p>
        </w:tc>
        <w:tc>
          <w:tcPr>
            <w:tcW w:w="3537" w:type="dxa"/>
            <w:noWrap/>
            <w:hideMark/>
          </w:tcPr>
          <w:p w14:paraId="784406E2" w14:textId="77777777" w:rsidR="0021627A" w:rsidRPr="0021627A" w:rsidRDefault="0021627A" w:rsidP="0021627A">
            <w:pPr>
              <w:jc w:val="both"/>
              <w:rPr>
                <w:rFonts w:asciiTheme="majorHAnsi" w:hAnsiTheme="majorHAnsi"/>
              </w:rPr>
            </w:pPr>
            <w:r w:rsidRPr="0021627A">
              <w:rPr>
                <w:rFonts w:asciiTheme="majorHAnsi" w:hAnsiTheme="majorHAnsi"/>
              </w:rPr>
              <w:t>Farmland committee - S of A</w:t>
            </w:r>
          </w:p>
        </w:tc>
        <w:tc>
          <w:tcPr>
            <w:tcW w:w="1291" w:type="dxa"/>
            <w:noWrap/>
            <w:hideMark/>
          </w:tcPr>
          <w:p w14:paraId="64C91571" w14:textId="77777777" w:rsidR="0021627A" w:rsidRPr="0021627A" w:rsidRDefault="0021627A" w:rsidP="0021627A">
            <w:pPr>
              <w:jc w:val="both"/>
              <w:rPr>
                <w:rFonts w:asciiTheme="majorHAnsi" w:hAnsiTheme="majorHAnsi"/>
              </w:rPr>
            </w:pPr>
            <w:r w:rsidRPr="0021627A">
              <w:rPr>
                <w:rFonts w:asciiTheme="majorHAnsi" w:hAnsiTheme="majorHAnsi"/>
              </w:rPr>
              <w:t xml:space="preserve"> $                  200.00 </w:t>
            </w:r>
          </w:p>
        </w:tc>
      </w:tr>
      <w:tr w:rsidR="0021627A" w:rsidRPr="0021627A" w14:paraId="02E65B2D" w14:textId="77777777" w:rsidTr="0021627A">
        <w:trPr>
          <w:trHeight w:val="210"/>
        </w:trPr>
        <w:tc>
          <w:tcPr>
            <w:tcW w:w="2560" w:type="dxa"/>
            <w:noWrap/>
            <w:hideMark/>
          </w:tcPr>
          <w:p w14:paraId="278822A6" w14:textId="77777777" w:rsidR="0021627A" w:rsidRPr="0021627A" w:rsidRDefault="0021627A" w:rsidP="0021627A">
            <w:pPr>
              <w:jc w:val="both"/>
              <w:rPr>
                <w:rFonts w:asciiTheme="majorHAnsi" w:hAnsiTheme="majorHAnsi"/>
              </w:rPr>
            </w:pPr>
            <w:r w:rsidRPr="0021627A">
              <w:rPr>
                <w:rFonts w:asciiTheme="majorHAnsi" w:hAnsiTheme="majorHAnsi"/>
              </w:rPr>
              <w:t>Motorolla Solutions</w:t>
            </w:r>
          </w:p>
        </w:tc>
        <w:tc>
          <w:tcPr>
            <w:tcW w:w="3537" w:type="dxa"/>
            <w:noWrap/>
            <w:hideMark/>
          </w:tcPr>
          <w:p w14:paraId="2CA60BC1" w14:textId="77777777" w:rsidR="0021627A" w:rsidRPr="0021627A" w:rsidRDefault="0021627A" w:rsidP="0021627A">
            <w:pPr>
              <w:jc w:val="both"/>
              <w:rPr>
                <w:rFonts w:asciiTheme="majorHAnsi" w:hAnsiTheme="majorHAnsi"/>
              </w:rPr>
            </w:pPr>
            <w:r w:rsidRPr="0021627A">
              <w:rPr>
                <w:rFonts w:asciiTheme="majorHAnsi" w:hAnsiTheme="majorHAnsi"/>
              </w:rPr>
              <w:t>Radio connection to ISP - Sheriff</w:t>
            </w:r>
          </w:p>
        </w:tc>
        <w:tc>
          <w:tcPr>
            <w:tcW w:w="1291" w:type="dxa"/>
            <w:noWrap/>
            <w:hideMark/>
          </w:tcPr>
          <w:p w14:paraId="791DAF98" w14:textId="77777777" w:rsidR="0021627A" w:rsidRPr="0021627A" w:rsidRDefault="0021627A" w:rsidP="0021627A">
            <w:pPr>
              <w:jc w:val="both"/>
              <w:rPr>
                <w:rFonts w:asciiTheme="majorHAnsi" w:hAnsiTheme="majorHAnsi"/>
              </w:rPr>
            </w:pPr>
            <w:r w:rsidRPr="0021627A">
              <w:rPr>
                <w:rFonts w:asciiTheme="majorHAnsi" w:hAnsiTheme="majorHAnsi"/>
              </w:rPr>
              <w:t xml:space="preserve"> $                  124.00 </w:t>
            </w:r>
          </w:p>
        </w:tc>
      </w:tr>
      <w:tr w:rsidR="0021627A" w:rsidRPr="0021627A" w14:paraId="194CC710" w14:textId="77777777" w:rsidTr="0021627A">
        <w:trPr>
          <w:trHeight w:val="210"/>
        </w:trPr>
        <w:tc>
          <w:tcPr>
            <w:tcW w:w="2560" w:type="dxa"/>
            <w:noWrap/>
            <w:hideMark/>
          </w:tcPr>
          <w:p w14:paraId="5A4471B0" w14:textId="77777777" w:rsidR="0021627A" w:rsidRPr="0021627A" w:rsidRDefault="0021627A" w:rsidP="0021627A">
            <w:pPr>
              <w:jc w:val="both"/>
              <w:rPr>
                <w:rFonts w:asciiTheme="majorHAnsi" w:hAnsiTheme="majorHAnsi"/>
              </w:rPr>
            </w:pPr>
            <w:r w:rsidRPr="0021627A">
              <w:rPr>
                <w:rFonts w:asciiTheme="majorHAnsi" w:hAnsiTheme="majorHAnsi"/>
              </w:rPr>
              <w:t>Mr. Lube</w:t>
            </w:r>
          </w:p>
        </w:tc>
        <w:tc>
          <w:tcPr>
            <w:tcW w:w="3537" w:type="dxa"/>
            <w:noWrap/>
            <w:hideMark/>
          </w:tcPr>
          <w:p w14:paraId="0ECA4A74" w14:textId="77777777" w:rsidR="0021627A" w:rsidRPr="0021627A" w:rsidRDefault="0021627A" w:rsidP="0021627A">
            <w:pPr>
              <w:jc w:val="both"/>
              <w:rPr>
                <w:rFonts w:asciiTheme="majorHAnsi" w:hAnsiTheme="majorHAnsi"/>
              </w:rPr>
            </w:pPr>
            <w:r w:rsidRPr="0021627A">
              <w:rPr>
                <w:rFonts w:asciiTheme="majorHAnsi" w:hAnsiTheme="majorHAnsi"/>
              </w:rPr>
              <w:t>Oil changes - Sheriff</w:t>
            </w:r>
          </w:p>
        </w:tc>
        <w:tc>
          <w:tcPr>
            <w:tcW w:w="1291" w:type="dxa"/>
            <w:noWrap/>
            <w:hideMark/>
          </w:tcPr>
          <w:p w14:paraId="019702A3" w14:textId="77777777" w:rsidR="0021627A" w:rsidRPr="0021627A" w:rsidRDefault="0021627A" w:rsidP="0021627A">
            <w:pPr>
              <w:jc w:val="both"/>
              <w:rPr>
                <w:rFonts w:asciiTheme="majorHAnsi" w:hAnsiTheme="majorHAnsi"/>
              </w:rPr>
            </w:pPr>
            <w:r w:rsidRPr="0021627A">
              <w:rPr>
                <w:rFonts w:asciiTheme="majorHAnsi" w:hAnsiTheme="majorHAnsi"/>
              </w:rPr>
              <w:t xml:space="preserve"> $                  326.11 </w:t>
            </w:r>
          </w:p>
        </w:tc>
      </w:tr>
      <w:tr w:rsidR="0021627A" w:rsidRPr="0021627A" w14:paraId="514C23BE" w14:textId="77777777" w:rsidTr="0021627A">
        <w:trPr>
          <w:trHeight w:val="210"/>
        </w:trPr>
        <w:tc>
          <w:tcPr>
            <w:tcW w:w="2560" w:type="dxa"/>
            <w:noWrap/>
            <w:hideMark/>
          </w:tcPr>
          <w:p w14:paraId="317D6BDC" w14:textId="77777777" w:rsidR="0021627A" w:rsidRPr="0021627A" w:rsidRDefault="0021627A" w:rsidP="0021627A">
            <w:pPr>
              <w:jc w:val="both"/>
              <w:rPr>
                <w:rFonts w:asciiTheme="majorHAnsi" w:hAnsiTheme="majorHAnsi"/>
              </w:rPr>
            </w:pPr>
            <w:r w:rsidRPr="0021627A">
              <w:rPr>
                <w:rFonts w:asciiTheme="majorHAnsi" w:hAnsiTheme="majorHAnsi"/>
              </w:rPr>
              <w:t>Office Source</w:t>
            </w:r>
          </w:p>
        </w:tc>
        <w:tc>
          <w:tcPr>
            <w:tcW w:w="3537" w:type="dxa"/>
            <w:noWrap/>
            <w:hideMark/>
          </w:tcPr>
          <w:p w14:paraId="339F9AFF" w14:textId="77777777" w:rsidR="0021627A" w:rsidRPr="0021627A" w:rsidRDefault="0021627A" w:rsidP="0021627A">
            <w:pPr>
              <w:jc w:val="both"/>
              <w:rPr>
                <w:rFonts w:asciiTheme="majorHAnsi" w:hAnsiTheme="majorHAnsi"/>
              </w:rPr>
            </w:pPr>
            <w:r w:rsidRPr="0021627A">
              <w:rPr>
                <w:rFonts w:asciiTheme="majorHAnsi" w:hAnsiTheme="majorHAnsi"/>
              </w:rPr>
              <w:t>Daters - Co. Clerk</w:t>
            </w:r>
          </w:p>
        </w:tc>
        <w:tc>
          <w:tcPr>
            <w:tcW w:w="1291" w:type="dxa"/>
            <w:noWrap/>
            <w:hideMark/>
          </w:tcPr>
          <w:p w14:paraId="0D09F016" w14:textId="77777777" w:rsidR="0021627A" w:rsidRPr="0021627A" w:rsidRDefault="0021627A" w:rsidP="0021627A">
            <w:pPr>
              <w:jc w:val="both"/>
              <w:rPr>
                <w:rFonts w:asciiTheme="majorHAnsi" w:hAnsiTheme="majorHAnsi"/>
              </w:rPr>
            </w:pPr>
            <w:r w:rsidRPr="0021627A">
              <w:rPr>
                <w:rFonts w:asciiTheme="majorHAnsi" w:hAnsiTheme="majorHAnsi"/>
              </w:rPr>
              <w:t xml:space="preserve"> $                  312.00 </w:t>
            </w:r>
          </w:p>
        </w:tc>
      </w:tr>
      <w:tr w:rsidR="0021627A" w:rsidRPr="0021627A" w14:paraId="4D297979" w14:textId="77777777" w:rsidTr="0021627A">
        <w:trPr>
          <w:trHeight w:val="210"/>
        </w:trPr>
        <w:tc>
          <w:tcPr>
            <w:tcW w:w="2560" w:type="dxa"/>
            <w:noWrap/>
            <w:hideMark/>
          </w:tcPr>
          <w:p w14:paraId="71040481" w14:textId="77777777" w:rsidR="0021627A" w:rsidRPr="0021627A" w:rsidRDefault="0021627A" w:rsidP="0021627A">
            <w:pPr>
              <w:jc w:val="both"/>
              <w:rPr>
                <w:rFonts w:asciiTheme="majorHAnsi" w:hAnsiTheme="majorHAnsi"/>
              </w:rPr>
            </w:pPr>
            <w:r w:rsidRPr="0021627A">
              <w:rPr>
                <w:rFonts w:asciiTheme="majorHAnsi" w:hAnsiTheme="majorHAnsi"/>
              </w:rPr>
              <w:t>Philpot Plumbing</w:t>
            </w:r>
          </w:p>
        </w:tc>
        <w:tc>
          <w:tcPr>
            <w:tcW w:w="3537" w:type="dxa"/>
            <w:noWrap/>
            <w:hideMark/>
          </w:tcPr>
          <w:p w14:paraId="422DAE2B" w14:textId="77777777" w:rsidR="0021627A" w:rsidRPr="0021627A" w:rsidRDefault="0021627A" w:rsidP="0021627A">
            <w:pPr>
              <w:jc w:val="both"/>
              <w:rPr>
                <w:rFonts w:asciiTheme="majorHAnsi" w:hAnsiTheme="majorHAnsi"/>
              </w:rPr>
            </w:pPr>
            <w:r w:rsidRPr="0021627A">
              <w:rPr>
                <w:rFonts w:asciiTheme="majorHAnsi" w:hAnsiTheme="majorHAnsi"/>
              </w:rPr>
              <w:t>Pumping septic tank - Animal Control</w:t>
            </w:r>
          </w:p>
        </w:tc>
        <w:tc>
          <w:tcPr>
            <w:tcW w:w="1291" w:type="dxa"/>
            <w:noWrap/>
            <w:hideMark/>
          </w:tcPr>
          <w:p w14:paraId="6D7F7146" w14:textId="77777777" w:rsidR="0021627A" w:rsidRPr="0021627A" w:rsidRDefault="0021627A" w:rsidP="0021627A">
            <w:pPr>
              <w:jc w:val="both"/>
              <w:rPr>
                <w:rFonts w:asciiTheme="majorHAnsi" w:hAnsiTheme="majorHAnsi"/>
              </w:rPr>
            </w:pPr>
            <w:r w:rsidRPr="0021627A">
              <w:rPr>
                <w:rFonts w:asciiTheme="majorHAnsi" w:hAnsiTheme="majorHAnsi"/>
              </w:rPr>
              <w:t xml:space="preserve"> $                  200.00 </w:t>
            </w:r>
          </w:p>
        </w:tc>
      </w:tr>
      <w:tr w:rsidR="0021627A" w:rsidRPr="0021627A" w14:paraId="43FDA3DC" w14:textId="77777777" w:rsidTr="0021627A">
        <w:trPr>
          <w:trHeight w:val="210"/>
        </w:trPr>
        <w:tc>
          <w:tcPr>
            <w:tcW w:w="2560" w:type="dxa"/>
            <w:noWrap/>
            <w:hideMark/>
          </w:tcPr>
          <w:p w14:paraId="4B25F84A" w14:textId="77777777" w:rsidR="0021627A" w:rsidRPr="0021627A" w:rsidRDefault="0021627A" w:rsidP="0021627A">
            <w:pPr>
              <w:jc w:val="both"/>
              <w:rPr>
                <w:rFonts w:asciiTheme="majorHAnsi" w:hAnsiTheme="majorHAnsi"/>
              </w:rPr>
            </w:pPr>
            <w:r w:rsidRPr="0021627A">
              <w:rPr>
                <w:rFonts w:asciiTheme="majorHAnsi" w:hAnsiTheme="majorHAnsi"/>
              </w:rPr>
              <w:t>R.P. Lumber</w:t>
            </w:r>
          </w:p>
        </w:tc>
        <w:tc>
          <w:tcPr>
            <w:tcW w:w="3537" w:type="dxa"/>
            <w:noWrap/>
            <w:hideMark/>
          </w:tcPr>
          <w:p w14:paraId="0AB306DA" w14:textId="77777777" w:rsidR="0021627A" w:rsidRPr="0021627A" w:rsidRDefault="0021627A" w:rsidP="0021627A">
            <w:pPr>
              <w:jc w:val="both"/>
              <w:rPr>
                <w:rFonts w:asciiTheme="majorHAnsi" w:hAnsiTheme="majorHAnsi"/>
              </w:rPr>
            </w:pPr>
            <w:r w:rsidRPr="0021627A">
              <w:rPr>
                <w:rFonts w:asciiTheme="majorHAnsi" w:hAnsiTheme="majorHAnsi"/>
              </w:rPr>
              <w:t>Lumber for election Uboats</w:t>
            </w:r>
          </w:p>
        </w:tc>
        <w:tc>
          <w:tcPr>
            <w:tcW w:w="1291" w:type="dxa"/>
            <w:noWrap/>
            <w:hideMark/>
          </w:tcPr>
          <w:p w14:paraId="111A961D" w14:textId="77777777" w:rsidR="0021627A" w:rsidRPr="0021627A" w:rsidRDefault="0021627A" w:rsidP="0021627A">
            <w:pPr>
              <w:jc w:val="both"/>
              <w:rPr>
                <w:rFonts w:asciiTheme="majorHAnsi" w:hAnsiTheme="majorHAnsi"/>
              </w:rPr>
            </w:pPr>
            <w:r w:rsidRPr="0021627A">
              <w:rPr>
                <w:rFonts w:asciiTheme="majorHAnsi" w:hAnsiTheme="majorHAnsi"/>
              </w:rPr>
              <w:t xml:space="preserve"> $                     44.38 </w:t>
            </w:r>
          </w:p>
        </w:tc>
      </w:tr>
      <w:tr w:rsidR="0021627A" w:rsidRPr="0021627A" w14:paraId="1D812E32" w14:textId="77777777" w:rsidTr="0021627A">
        <w:trPr>
          <w:trHeight w:val="210"/>
        </w:trPr>
        <w:tc>
          <w:tcPr>
            <w:tcW w:w="2560" w:type="dxa"/>
            <w:noWrap/>
            <w:hideMark/>
          </w:tcPr>
          <w:p w14:paraId="74841A24" w14:textId="77777777" w:rsidR="0021627A" w:rsidRPr="0021627A" w:rsidRDefault="0021627A" w:rsidP="0021627A">
            <w:pPr>
              <w:jc w:val="both"/>
              <w:rPr>
                <w:rFonts w:asciiTheme="majorHAnsi" w:hAnsiTheme="majorHAnsi"/>
              </w:rPr>
            </w:pPr>
            <w:r w:rsidRPr="0021627A">
              <w:rPr>
                <w:rFonts w:asciiTheme="majorHAnsi" w:hAnsiTheme="majorHAnsi"/>
              </w:rPr>
              <w:lastRenderedPageBreak/>
              <w:t>Ray O'Herron</w:t>
            </w:r>
          </w:p>
        </w:tc>
        <w:tc>
          <w:tcPr>
            <w:tcW w:w="3537" w:type="dxa"/>
            <w:noWrap/>
            <w:hideMark/>
          </w:tcPr>
          <w:p w14:paraId="0AEBD483" w14:textId="77777777" w:rsidR="0021627A" w:rsidRPr="0021627A" w:rsidRDefault="0021627A" w:rsidP="0021627A">
            <w:pPr>
              <w:jc w:val="both"/>
              <w:rPr>
                <w:rFonts w:asciiTheme="majorHAnsi" w:hAnsiTheme="majorHAnsi"/>
              </w:rPr>
            </w:pPr>
            <w:r w:rsidRPr="0021627A">
              <w:rPr>
                <w:rFonts w:asciiTheme="majorHAnsi" w:hAnsiTheme="majorHAnsi"/>
              </w:rPr>
              <w:t>Equipment for 2 new rifles - Sheriff</w:t>
            </w:r>
          </w:p>
        </w:tc>
        <w:tc>
          <w:tcPr>
            <w:tcW w:w="1291" w:type="dxa"/>
            <w:noWrap/>
            <w:hideMark/>
          </w:tcPr>
          <w:p w14:paraId="14445BC4" w14:textId="77777777" w:rsidR="0021627A" w:rsidRPr="0021627A" w:rsidRDefault="0021627A" w:rsidP="0021627A">
            <w:pPr>
              <w:jc w:val="both"/>
              <w:rPr>
                <w:rFonts w:asciiTheme="majorHAnsi" w:hAnsiTheme="majorHAnsi"/>
              </w:rPr>
            </w:pPr>
            <w:r w:rsidRPr="0021627A">
              <w:rPr>
                <w:rFonts w:asciiTheme="majorHAnsi" w:hAnsiTheme="majorHAnsi"/>
              </w:rPr>
              <w:t xml:space="preserve"> $                  507.41 </w:t>
            </w:r>
          </w:p>
        </w:tc>
      </w:tr>
      <w:tr w:rsidR="0021627A" w:rsidRPr="0021627A" w14:paraId="5AFA4E60" w14:textId="77777777" w:rsidTr="0021627A">
        <w:trPr>
          <w:trHeight w:val="210"/>
        </w:trPr>
        <w:tc>
          <w:tcPr>
            <w:tcW w:w="2560" w:type="dxa"/>
            <w:noWrap/>
            <w:hideMark/>
          </w:tcPr>
          <w:p w14:paraId="7FD5EC48" w14:textId="77777777" w:rsidR="0021627A" w:rsidRPr="0021627A" w:rsidRDefault="0021627A" w:rsidP="0021627A">
            <w:pPr>
              <w:jc w:val="both"/>
              <w:rPr>
                <w:rFonts w:asciiTheme="majorHAnsi" w:hAnsiTheme="majorHAnsi"/>
              </w:rPr>
            </w:pPr>
            <w:r w:rsidRPr="0021627A">
              <w:rPr>
                <w:rFonts w:asciiTheme="majorHAnsi" w:hAnsiTheme="majorHAnsi"/>
              </w:rPr>
              <w:t>Sangamon Co. Detention</w:t>
            </w:r>
          </w:p>
        </w:tc>
        <w:tc>
          <w:tcPr>
            <w:tcW w:w="3537" w:type="dxa"/>
            <w:noWrap/>
            <w:hideMark/>
          </w:tcPr>
          <w:p w14:paraId="4CD6883B" w14:textId="77777777" w:rsidR="0021627A" w:rsidRPr="0021627A" w:rsidRDefault="0021627A" w:rsidP="0021627A">
            <w:pPr>
              <w:jc w:val="both"/>
              <w:rPr>
                <w:rFonts w:asciiTheme="majorHAnsi" w:hAnsiTheme="majorHAnsi"/>
              </w:rPr>
            </w:pPr>
            <w:r w:rsidRPr="0021627A">
              <w:rPr>
                <w:rFonts w:asciiTheme="majorHAnsi" w:hAnsiTheme="majorHAnsi"/>
              </w:rPr>
              <w:t>J. Scholes admitted for 9 days</w:t>
            </w:r>
          </w:p>
        </w:tc>
        <w:tc>
          <w:tcPr>
            <w:tcW w:w="1291" w:type="dxa"/>
            <w:noWrap/>
            <w:hideMark/>
          </w:tcPr>
          <w:p w14:paraId="5D3525DC" w14:textId="77777777" w:rsidR="0021627A" w:rsidRPr="0021627A" w:rsidRDefault="0021627A" w:rsidP="0021627A">
            <w:pPr>
              <w:jc w:val="both"/>
              <w:rPr>
                <w:rFonts w:asciiTheme="majorHAnsi" w:hAnsiTheme="majorHAnsi"/>
              </w:rPr>
            </w:pPr>
            <w:r w:rsidRPr="0021627A">
              <w:rPr>
                <w:rFonts w:asciiTheme="majorHAnsi" w:hAnsiTheme="majorHAnsi"/>
              </w:rPr>
              <w:t xml:space="preserve"> $              1,000.00 </w:t>
            </w:r>
          </w:p>
        </w:tc>
      </w:tr>
      <w:tr w:rsidR="0021627A" w:rsidRPr="0021627A" w14:paraId="1CC3AB18" w14:textId="77777777" w:rsidTr="0021627A">
        <w:trPr>
          <w:trHeight w:val="210"/>
        </w:trPr>
        <w:tc>
          <w:tcPr>
            <w:tcW w:w="2560" w:type="dxa"/>
            <w:noWrap/>
            <w:hideMark/>
          </w:tcPr>
          <w:p w14:paraId="4F9D9077" w14:textId="77777777" w:rsidR="0021627A" w:rsidRPr="0021627A" w:rsidRDefault="0021627A" w:rsidP="0021627A">
            <w:pPr>
              <w:jc w:val="both"/>
              <w:rPr>
                <w:rFonts w:asciiTheme="majorHAnsi" w:hAnsiTheme="majorHAnsi"/>
              </w:rPr>
            </w:pPr>
            <w:r w:rsidRPr="0021627A">
              <w:rPr>
                <w:rFonts w:asciiTheme="majorHAnsi" w:hAnsiTheme="majorHAnsi"/>
              </w:rPr>
              <w:t>Sangamon Co. Treasurer</w:t>
            </w:r>
          </w:p>
        </w:tc>
        <w:tc>
          <w:tcPr>
            <w:tcW w:w="3537" w:type="dxa"/>
            <w:noWrap/>
            <w:hideMark/>
          </w:tcPr>
          <w:p w14:paraId="6ABC0C08" w14:textId="77777777" w:rsidR="0021627A" w:rsidRPr="0021627A" w:rsidRDefault="0021627A" w:rsidP="0021627A">
            <w:pPr>
              <w:jc w:val="both"/>
              <w:rPr>
                <w:rFonts w:asciiTheme="majorHAnsi" w:hAnsiTheme="majorHAnsi"/>
              </w:rPr>
            </w:pPr>
            <w:r w:rsidRPr="0021627A">
              <w:rPr>
                <w:rFonts w:asciiTheme="majorHAnsi" w:hAnsiTheme="majorHAnsi"/>
              </w:rPr>
              <w:t>Medical physical exam - J. Scholes - Sheriff</w:t>
            </w:r>
          </w:p>
        </w:tc>
        <w:tc>
          <w:tcPr>
            <w:tcW w:w="1291" w:type="dxa"/>
            <w:noWrap/>
            <w:hideMark/>
          </w:tcPr>
          <w:p w14:paraId="4B2670D6" w14:textId="77777777" w:rsidR="0021627A" w:rsidRPr="0021627A" w:rsidRDefault="0021627A" w:rsidP="0021627A">
            <w:pPr>
              <w:jc w:val="both"/>
              <w:rPr>
                <w:rFonts w:asciiTheme="majorHAnsi" w:hAnsiTheme="majorHAnsi"/>
              </w:rPr>
            </w:pPr>
            <w:r w:rsidRPr="0021627A">
              <w:rPr>
                <w:rFonts w:asciiTheme="majorHAnsi" w:hAnsiTheme="majorHAnsi"/>
              </w:rPr>
              <w:t xml:space="preserve"> $                     50.00 </w:t>
            </w:r>
          </w:p>
        </w:tc>
      </w:tr>
      <w:tr w:rsidR="0021627A" w:rsidRPr="0021627A" w14:paraId="60CD6BCC" w14:textId="77777777" w:rsidTr="0021627A">
        <w:trPr>
          <w:trHeight w:val="210"/>
        </w:trPr>
        <w:tc>
          <w:tcPr>
            <w:tcW w:w="2560" w:type="dxa"/>
            <w:noWrap/>
            <w:hideMark/>
          </w:tcPr>
          <w:p w14:paraId="19877A08" w14:textId="77777777" w:rsidR="0021627A" w:rsidRPr="0021627A" w:rsidRDefault="0021627A" w:rsidP="0021627A">
            <w:pPr>
              <w:jc w:val="both"/>
              <w:rPr>
                <w:rFonts w:asciiTheme="majorHAnsi" w:hAnsiTheme="majorHAnsi"/>
              </w:rPr>
            </w:pPr>
            <w:r w:rsidRPr="0021627A">
              <w:rPr>
                <w:rFonts w:asciiTheme="majorHAnsi" w:hAnsiTheme="majorHAnsi"/>
              </w:rPr>
              <w:t>SDS Technology</w:t>
            </w:r>
          </w:p>
        </w:tc>
        <w:tc>
          <w:tcPr>
            <w:tcW w:w="3537" w:type="dxa"/>
            <w:noWrap/>
            <w:hideMark/>
          </w:tcPr>
          <w:p w14:paraId="7D61553A" w14:textId="77777777" w:rsidR="0021627A" w:rsidRPr="0021627A" w:rsidRDefault="0021627A" w:rsidP="0021627A">
            <w:pPr>
              <w:jc w:val="both"/>
              <w:rPr>
                <w:rFonts w:asciiTheme="majorHAnsi" w:hAnsiTheme="majorHAnsi"/>
              </w:rPr>
            </w:pPr>
            <w:r w:rsidRPr="0021627A">
              <w:rPr>
                <w:rFonts w:asciiTheme="majorHAnsi" w:hAnsiTheme="majorHAnsi"/>
              </w:rPr>
              <w:t>IT services - Sheriff</w:t>
            </w:r>
          </w:p>
        </w:tc>
        <w:tc>
          <w:tcPr>
            <w:tcW w:w="1291" w:type="dxa"/>
            <w:noWrap/>
            <w:hideMark/>
          </w:tcPr>
          <w:p w14:paraId="1A0F877C" w14:textId="77777777" w:rsidR="0021627A" w:rsidRPr="0021627A" w:rsidRDefault="0021627A" w:rsidP="0021627A">
            <w:pPr>
              <w:jc w:val="both"/>
              <w:rPr>
                <w:rFonts w:asciiTheme="majorHAnsi" w:hAnsiTheme="majorHAnsi"/>
              </w:rPr>
            </w:pPr>
            <w:r w:rsidRPr="0021627A">
              <w:rPr>
                <w:rFonts w:asciiTheme="majorHAnsi" w:hAnsiTheme="majorHAnsi"/>
              </w:rPr>
              <w:t xml:space="preserve"> $                  282.00 </w:t>
            </w:r>
          </w:p>
        </w:tc>
      </w:tr>
      <w:tr w:rsidR="0021627A" w:rsidRPr="0021627A" w14:paraId="6BE0FCA6" w14:textId="77777777" w:rsidTr="0021627A">
        <w:trPr>
          <w:trHeight w:val="210"/>
        </w:trPr>
        <w:tc>
          <w:tcPr>
            <w:tcW w:w="2560" w:type="dxa"/>
            <w:noWrap/>
            <w:hideMark/>
          </w:tcPr>
          <w:p w14:paraId="43AD6373" w14:textId="77777777" w:rsidR="0021627A" w:rsidRPr="0021627A" w:rsidRDefault="0021627A" w:rsidP="0021627A">
            <w:pPr>
              <w:jc w:val="both"/>
              <w:rPr>
                <w:rFonts w:asciiTheme="majorHAnsi" w:hAnsiTheme="majorHAnsi"/>
              </w:rPr>
            </w:pPr>
            <w:r w:rsidRPr="0021627A">
              <w:rPr>
                <w:rFonts w:asciiTheme="majorHAnsi" w:hAnsiTheme="majorHAnsi"/>
              </w:rPr>
              <w:t>Secretary of State</w:t>
            </w:r>
          </w:p>
        </w:tc>
        <w:tc>
          <w:tcPr>
            <w:tcW w:w="3537" w:type="dxa"/>
            <w:noWrap/>
            <w:hideMark/>
          </w:tcPr>
          <w:p w14:paraId="6DCD13A8" w14:textId="77777777" w:rsidR="0021627A" w:rsidRPr="0021627A" w:rsidRDefault="0021627A" w:rsidP="0021627A">
            <w:pPr>
              <w:jc w:val="both"/>
              <w:rPr>
                <w:rFonts w:asciiTheme="majorHAnsi" w:hAnsiTheme="majorHAnsi"/>
              </w:rPr>
            </w:pPr>
            <w:r w:rsidRPr="0021627A">
              <w:rPr>
                <w:rFonts w:asciiTheme="majorHAnsi" w:hAnsiTheme="majorHAnsi"/>
              </w:rPr>
              <w:t>Clerk/Recorder Bond - Kara Dugan</w:t>
            </w:r>
          </w:p>
        </w:tc>
        <w:tc>
          <w:tcPr>
            <w:tcW w:w="1291" w:type="dxa"/>
            <w:noWrap/>
            <w:hideMark/>
          </w:tcPr>
          <w:p w14:paraId="6F780EE9" w14:textId="77777777" w:rsidR="0021627A" w:rsidRPr="0021627A" w:rsidRDefault="0021627A" w:rsidP="0021627A">
            <w:pPr>
              <w:jc w:val="both"/>
              <w:rPr>
                <w:rFonts w:asciiTheme="majorHAnsi" w:hAnsiTheme="majorHAnsi"/>
              </w:rPr>
            </w:pPr>
            <w:r w:rsidRPr="0021627A">
              <w:rPr>
                <w:rFonts w:asciiTheme="majorHAnsi" w:hAnsiTheme="majorHAnsi"/>
              </w:rPr>
              <w:t xml:space="preserve"> $                        2.00 </w:t>
            </w:r>
          </w:p>
        </w:tc>
      </w:tr>
      <w:tr w:rsidR="0021627A" w:rsidRPr="0021627A" w14:paraId="1860EC4A" w14:textId="77777777" w:rsidTr="0021627A">
        <w:trPr>
          <w:trHeight w:val="210"/>
        </w:trPr>
        <w:tc>
          <w:tcPr>
            <w:tcW w:w="2560" w:type="dxa"/>
            <w:noWrap/>
            <w:hideMark/>
          </w:tcPr>
          <w:p w14:paraId="31495DD3" w14:textId="77777777" w:rsidR="0021627A" w:rsidRPr="0021627A" w:rsidRDefault="0021627A" w:rsidP="0021627A">
            <w:pPr>
              <w:jc w:val="both"/>
              <w:rPr>
                <w:rFonts w:asciiTheme="majorHAnsi" w:hAnsiTheme="majorHAnsi"/>
              </w:rPr>
            </w:pPr>
            <w:r w:rsidRPr="0021627A">
              <w:rPr>
                <w:rFonts w:asciiTheme="majorHAnsi" w:hAnsiTheme="majorHAnsi"/>
              </w:rPr>
              <w:t>SICITP-MTU15</w:t>
            </w:r>
          </w:p>
        </w:tc>
        <w:tc>
          <w:tcPr>
            <w:tcW w:w="3537" w:type="dxa"/>
            <w:noWrap/>
            <w:hideMark/>
          </w:tcPr>
          <w:p w14:paraId="66A12252" w14:textId="77777777" w:rsidR="0021627A" w:rsidRPr="0021627A" w:rsidRDefault="0021627A" w:rsidP="0021627A">
            <w:pPr>
              <w:jc w:val="both"/>
              <w:rPr>
                <w:rFonts w:asciiTheme="majorHAnsi" w:hAnsiTheme="majorHAnsi"/>
              </w:rPr>
            </w:pPr>
            <w:r w:rsidRPr="0021627A">
              <w:rPr>
                <w:rFonts w:asciiTheme="majorHAnsi" w:hAnsiTheme="majorHAnsi"/>
              </w:rPr>
              <w:t>Training unit membership dues - Sheriff</w:t>
            </w:r>
          </w:p>
        </w:tc>
        <w:tc>
          <w:tcPr>
            <w:tcW w:w="1291" w:type="dxa"/>
            <w:noWrap/>
            <w:hideMark/>
          </w:tcPr>
          <w:p w14:paraId="4EAE863F" w14:textId="77777777" w:rsidR="0021627A" w:rsidRPr="0021627A" w:rsidRDefault="0021627A" w:rsidP="0021627A">
            <w:pPr>
              <w:jc w:val="both"/>
              <w:rPr>
                <w:rFonts w:asciiTheme="majorHAnsi" w:hAnsiTheme="majorHAnsi"/>
              </w:rPr>
            </w:pPr>
            <w:r w:rsidRPr="0021627A">
              <w:rPr>
                <w:rFonts w:asciiTheme="majorHAnsi" w:hAnsiTheme="majorHAnsi"/>
              </w:rPr>
              <w:t xml:space="preserve"> $              4,600.00 </w:t>
            </w:r>
          </w:p>
        </w:tc>
      </w:tr>
      <w:tr w:rsidR="0021627A" w:rsidRPr="0021627A" w14:paraId="23868D4C" w14:textId="77777777" w:rsidTr="0021627A">
        <w:trPr>
          <w:trHeight w:val="210"/>
        </w:trPr>
        <w:tc>
          <w:tcPr>
            <w:tcW w:w="2560" w:type="dxa"/>
            <w:noWrap/>
            <w:hideMark/>
          </w:tcPr>
          <w:p w14:paraId="59559EB6" w14:textId="77777777" w:rsidR="0021627A" w:rsidRPr="0021627A" w:rsidRDefault="0021627A" w:rsidP="0021627A">
            <w:pPr>
              <w:jc w:val="both"/>
              <w:rPr>
                <w:rFonts w:asciiTheme="majorHAnsi" w:hAnsiTheme="majorHAnsi"/>
              </w:rPr>
            </w:pPr>
            <w:r w:rsidRPr="0021627A">
              <w:rPr>
                <w:rFonts w:asciiTheme="majorHAnsi" w:hAnsiTheme="majorHAnsi"/>
              </w:rPr>
              <w:t>Watts</w:t>
            </w:r>
          </w:p>
        </w:tc>
        <w:tc>
          <w:tcPr>
            <w:tcW w:w="3537" w:type="dxa"/>
            <w:noWrap/>
            <w:hideMark/>
          </w:tcPr>
          <w:p w14:paraId="44B67F10" w14:textId="77777777" w:rsidR="0021627A" w:rsidRPr="0021627A" w:rsidRDefault="0021627A" w:rsidP="0021627A">
            <w:pPr>
              <w:jc w:val="both"/>
              <w:rPr>
                <w:rFonts w:asciiTheme="majorHAnsi" w:hAnsiTheme="majorHAnsi"/>
              </w:rPr>
            </w:pPr>
            <w:r w:rsidRPr="0021627A">
              <w:rPr>
                <w:rFonts w:asciiTheme="majorHAnsi" w:hAnsiTheme="majorHAnsi"/>
              </w:rPr>
              <w:t>Copier fees - State's Atty.</w:t>
            </w:r>
          </w:p>
        </w:tc>
        <w:tc>
          <w:tcPr>
            <w:tcW w:w="1291" w:type="dxa"/>
            <w:noWrap/>
            <w:hideMark/>
          </w:tcPr>
          <w:p w14:paraId="28356593" w14:textId="77777777" w:rsidR="0021627A" w:rsidRPr="0021627A" w:rsidRDefault="0021627A" w:rsidP="0021627A">
            <w:pPr>
              <w:jc w:val="both"/>
              <w:rPr>
                <w:rFonts w:asciiTheme="majorHAnsi" w:hAnsiTheme="majorHAnsi"/>
              </w:rPr>
            </w:pPr>
            <w:r w:rsidRPr="0021627A">
              <w:rPr>
                <w:rFonts w:asciiTheme="majorHAnsi" w:hAnsiTheme="majorHAnsi"/>
              </w:rPr>
              <w:t xml:space="preserve"> $                  168.14 </w:t>
            </w:r>
          </w:p>
        </w:tc>
      </w:tr>
      <w:tr w:rsidR="0021627A" w:rsidRPr="0021627A" w14:paraId="4753FEE8" w14:textId="77777777" w:rsidTr="0021627A">
        <w:trPr>
          <w:trHeight w:val="210"/>
        </w:trPr>
        <w:tc>
          <w:tcPr>
            <w:tcW w:w="2560" w:type="dxa"/>
            <w:noWrap/>
            <w:hideMark/>
          </w:tcPr>
          <w:p w14:paraId="7BE76EBA" w14:textId="77777777" w:rsidR="0021627A" w:rsidRPr="0021627A" w:rsidRDefault="0021627A" w:rsidP="0021627A">
            <w:pPr>
              <w:jc w:val="both"/>
              <w:rPr>
                <w:rFonts w:asciiTheme="majorHAnsi" w:hAnsiTheme="majorHAnsi"/>
              </w:rPr>
            </w:pPr>
            <w:r w:rsidRPr="0021627A">
              <w:rPr>
                <w:rFonts w:asciiTheme="majorHAnsi" w:hAnsiTheme="majorHAnsi"/>
              </w:rPr>
              <w:t>5th St. Market</w:t>
            </w:r>
          </w:p>
        </w:tc>
        <w:tc>
          <w:tcPr>
            <w:tcW w:w="3537" w:type="dxa"/>
            <w:noWrap/>
            <w:hideMark/>
          </w:tcPr>
          <w:p w14:paraId="788FD8C4" w14:textId="77777777" w:rsidR="0021627A" w:rsidRPr="0021627A" w:rsidRDefault="0021627A" w:rsidP="0021627A">
            <w:pPr>
              <w:jc w:val="both"/>
              <w:rPr>
                <w:rFonts w:asciiTheme="majorHAnsi" w:hAnsiTheme="majorHAnsi"/>
              </w:rPr>
            </w:pPr>
            <w:r w:rsidRPr="0021627A">
              <w:rPr>
                <w:rFonts w:asciiTheme="majorHAnsi" w:hAnsiTheme="majorHAnsi"/>
              </w:rPr>
              <w:t>Animal food - Animal Control</w:t>
            </w:r>
          </w:p>
        </w:tc>
        <w:tc>
          <w:tcPr>
            <w:tcW w:w="1291" w:type="dxa"/>
            <w:noWrap/>
            <w:hideMark/>
          </w:tcPr>
          <w:p w14:paraId="417BD981" w14:textId="77777777" w:rsidR="0021627A" w:rsidRPr="0021627A" w:rsidRDefault="0021627A" w:rsidP="0021627A">
            <w:pPr>
              <w:jc w:val="both"/>
              <w:rPr>
                <w:rFonts w:asciiTheme="majorHAnsi" w:hAnsiTheme="majorHAnsi"/>
              </w:rPr>
            </w:pPr>
            <w:r w:rsidRPr="0021627A">
              <w:rPr>
                <w:rFonts w:asciiTheme="majorHAnsi" w:hAnsiTheme="majorHAnsi"/>
              </w:rPr>
              <w:t xml:space="preserve"> $                  307.09 </w:t>
            </w:r>
          </w:p>
        </w:tc>
      </w:tr>
      <w:tr w:rsidR="0021627A" w:rsidRPr="0021627A" w14:paraId="31B5C8E8" w14:textId="77777777" w:rsidTr="0021627A">
        <w:trPr>
          <w:trHeight w:val="210"/>
        </w:trPr>
        <w:tc>
          <w:tcPr>
            <w:tcW w:w="2560" w:type="dxa"/>
            <w:noWrap/>
            <w:hideMark/>
          </w:tcPr>
          <w:p w14:paraId="7C66EA56" w14:textId="77777777" w:rsidR="0021627A" w:rsidRPr="0021627A" w:rsidRDefault="0021627A" w:rsidP="0021627A">
            <w:pPr>
              <w:jc w:val="both"/>
              <w:rPr>
                <w:rFonts w:asciiTheme="majorHAnsi" w:hAnsiTheme="majorHAnsi"/>
              </w:rPr>
            </w:pPr>
            <w:r w:rsidRPr="0021627A">
              <w:rPr>
                <w:rFonts w:asciiTheme="majorHAnsi" w:hAnsiTheme="majorHAnsi"/>
              </w:rPr>
              <w:t>Campion, Barrow &amp; Assoc. of IL</w:t>
            </w:r>
          </w:p>
        </w:tc>
        <w:tc>
          <w:tcPr>
            <w:tcW w:w="3537" w:type="dxa"/>
            <w:noWrap/>
            <w:hideMark/>
          </w:tcPr>
          <w:p w14:paraId="1338E034" w14:textId="77777777" w:rsidR="0021627A" w:rsidRPr="0021627A" w:rsidRDefault="0021627A" w:rsidP="0021627A">
            <w:pPr>
              <w:jc w:val="both"/>
              <w:rPr>
                <w:rFonts w:asciiTheme="majorHAnsi" w:hAnsiTheme="majorHAnsi"/>
              </w:rPr>
            </w:pPr>
            <w:r w:rsidRPr="0021627A">
              <w:rPr>
                <w:rFonts w:asciiTheme="majorHAnsi" w:hAnsiTheme="majorHAnsi"/>
              </w:rPr>
              <w:t>Psych exam - Sheriff</w:t>
            </w:r>
          </w:p>
        </w:tc>
        <w:tc>
          <w:tcPr>
            <w:tcW w:w="1291" w:type="dxa"/>
            <w:noWrap/>
            <w:hideMark/>
          </w:tcPr>
          <w:p w14:paraId="07FDE138" w14:textId="77777777" w:rsidR="0021627A" w:rsidRPr="0021627A" w:rsidRDefault="0021627A" w:rsidP="0021627A">
            <w:pPr>
              <w:jc w:val="both"/>
              <w:rPr>
                <w:rFonts w:asciiTheme="majorHAnsi" w:hAnsiTheme="majorHAnsi"/>
              </w:rPr>
            </w:pPr>
            <w:r w:rsidRPr="0021627A">
              <w:rPr>
                <w:rFonts w:asciiTheme="majorHAnsi" w:hAnsiTheme="majorHAnsi"/>
              </w:rPr>
              <w:t xml:space="preserve"> $                  490.00 </w:t>
            </w:r>
          </w:p>
        </w:tc>
      </w:tr>
      <w:tr w:rsidR="0021627A" w:rsidRPr="0021627A" w14:paraId="73C1C879" w14:textId="77777777" w:rsidTr="0021627A">
        <w:trPr>
          <w:trHeight w:val="210"/>
        </w:trPr>
        <w:tc>
          <w:tcPr>
            <w:tcW w:w="2560" w:type="dxa"/>
            <w:noWrap/>
            <w:hideMark/>
          </w:tcPr>
          <w:p w14:paraId="25E94287" w14:textId="77777777" w:rsidR="0021627A" w:rsidRPr="0021627A" w:rsidRDefault="0021627A" w:rsidP="0021627A">
            <w:pPr>
              <w:jc w:val="both"/>
              <w:rPr>
                <w:rFonts w:asciiTheme="majorHAnsi" w:hAnsiTheme="majorHAnsi"/>
              </w:rPr>
            </w:pPr>
            <w:r w:rsidRPr="0021627A">
              <w:rPr>
                <w:rFonts w:asciiTheme="majorHAnsi" w:hAnsiTheme="majorHAnsi"/>
              </w:rPr>
              <w:t>Deaf Empowerment</w:t>
            </w:r>
          </w:p>
        </w:tc>
        <w:tc>
          <w:tcPr>
            <w:tcW w:w="3537" w:type="dxa"/>
            <w:noWrap/>
            <w:hideMark/>
          </w:tcPr>
          <w:p w14:paraId="00A9EB25" w14:textId="77777777" w:rsidR="0021627A" w:rsidRPr="0021627A" w:rsidRDefault="0021627A" w:rsidP="0021627A">
            <w:pPr>
              <w:jc w:val="both"/>
              <w:rPr>
                <w:rFonts w:asciiTheme="majorHAnsi" w:hAnsiTheme="majorHAnsi"/>
              </w:rPr>
            </w:pPr>
            <w:r w:rsidRPr="0021627A">
              <w:rPr>
                <w:rFonts w:asciiTheme="majorHAnsi" w:hAnsiTheme="majorHAnsi"/>
              </w:rPr>
              <w:t>Legal interpreter - Circuit Clerk</w:t>
            </w:r>
          </w:p>
        </w:tc>
        <w:tc>
          <w:tcPr>
            <w:tcW w:w="1291" w:type="dxa"/>
            <w:noWrap/>
            <w:hideMark/>
          </w:tcPr>
          <w:p w14:paraId="11AEA377" w14:textId="77777777" w:rsidR="0021627A" w:rsidRPr="0021627A" w:rsidRDefault="0021627A" w:rsidP="0021627A">
            <w:pPr>
              <w:jc w:val="both"/>
              <w:rPr>
                <w:rFonts w:asciiTheme="majorHAnsi" w:hAnsiTheme="majorHAnsi"/>
              </w:rPr>
            </w:pPr>
            <w:r w:rsidRPr="0021627A">
              <w:rPr>
                <w:rFonts w:asciiTheme="majorHAnsi" w:hAnsiTheme="majorHAnsi"/>
              </w:rPr>
              <w:t xml:space="preserve"> $              1,168.36 </w:t>
            </w:r>
          </w:p>
        </w:tc>
      </w:tr>
      <w:tr w:rsidR="0021627A" w:rsidRPr="0021627A" w14:paraId="45F4A879" w14:textId="77777777" w:rsidTr="0021627A">
        <w:trPr>
          <w:trHeight w:val="210"/>
        </w:trPr>
        <w:tc>
          <w:tcPr>
            <w:tcW w:w="2560" w:type="dxa"/>
            <w:noWrap/>
            <w:hideMark/>
          </w:tcPr>
          <w:p w14:paraId="6C34B0CB" w14:textId="77777777" w:rsidR="0021627A" w:rsidRPr="0021627A" w:rsidRDefault="0021627A" w:rsidP="0021627A">
            <w:pPr>
              <w:jc w:val="both"/>
              <w:rPr>
                <w:rFonts w:asciiTheme="majorHAnsi" w:hAnsiTheme="majorHAnsi"/>
              </w:rPr>
            </w:pPr>
            <w:r w:rsidRPr="0021627A">
              <w:rPr>
                <w:rFonts w:asciiTheme="majorHAnsi" w:hAnsiTheme="majorHAnsi"/>
              </w:rPr>
              <w:t>Elan Financial</w:t>
            </w:r>
          </w:p>
        </w:tc>
        <w:tc>
          <w:tcPr>
            <w:tcW w:w="3537" w:type="dxa"/>
            <w:noWrap/>
            <w:hideMark/>
          </w:tcPr>
          <w:p w14:paraId="3C6F5475" w14:textId="77777777" w:rsidR="0021627A" w:rsidRPr="0021627A" w:rsidRDefault="0021627A" w:rsidP="0021627A">
            <w:pPr>
              <w:jc w:val="both"/>
              <w:rPr>
                <w:rFonts w:asciiTheme="majorHAnsi" w:hAnsiTheme="majorHAnsi"/>
              </w:rPr>
            </w:pPr>
            <w:r w:rsidRPr="0021627A">
              <w:rPr>
                <w:rFonts w:asciiTheme="majorHAnsi" w:hAnsiTheme="majorHAnsi"/>
              </w:rPr>
              <w:t>Office supplies, animal food - Animal Control</w:t>
            </w:r>
          </w:p>
        </w:tc>
        <w:tc>
          <w:tcPr>
            <w:tcW w:w="1291" w:type="dxa"/>
            <w:noWrap/>
            <w:hideMark/>
          </w:tcPr>
          <w:p w14:paraId="1607D7F6" w14:textId="77777777" w:rsidR="0021627A" w:rsidRPr="0021627A" w:rsidRDefault="0021627A" w:rsidP="0021627A">
            <w:pPr>
              <w:jc w:val="both"/>
              <w:rPr>
                <w:rFonts w:asciiTheme="majorHAnsi" w:hAnsiTheme="majorHAnsi"/>
              </w:rPr>
            </w:pPr>
            <w:r w:rsidRPr="0021627A">
              <w:rPr>
                <w:rFonts w:asciiTheme="majorHAnsi" w:hAnsiTheme="majorHAnsi"/>
              </w:rPr>
              <w:t xml:space="preserve"> $                  439.30 </w:t>
            </w:r>
          </w:p>
        </w:tc>
      </w:tr>
      <w:tr w:rsidR="0021627A" w:rsidRPr="0021627A" w14:paraId="2AF2A683" w14:textId="77777777" w:rsidTr="0021627A">
        <w:trPr>
          <w:trHeight w:val="210"/>
        </w:trPr>
        <w:tc>
          <w:tcPr>
            <w:tcW w:w="2560" w:type="dxa"/>
            <w:noWrap/>
            <w:hideMark/>
          </w:tcPr>
          <w:p w14:paraId="55EFF4F6" w14:textId="77777777" w:rsidR="0021627A" w:rsidRPr="0021627A" w:rsidRDefault="0021627A" w:rsidP="0021627A">
            <w:pPr>
              <w:jc w:val="both"/>
              <w:rPr>
                <w:rFonts w:asciiTheme="majorHAnsi" w:hAnsiTheme="majorHAnsi"/>
              </w:rPr>
            </w:pPr>
            <w:r w:rsidRPr="0021627A">
              <w:rPr>
                <w:rFonts w:asciiTheme="majorHAnsi" w:hAnsiTheme="majorHAnsi"/>
              </w:rPr>
              <w:t>ESRI</w:t>
            </w:r>
          </w:p>
        </w:tc>
        <w:tc>
          <w:tcPr>
            <w:tcW w:w="3537" w:type="dxa"/>
            <w:noWrap/>
            <w:hideMark/>
          </w:tcPr>
          <w:p w14:paraId="71955463" w14:textId="77777777" w:rsidR="0021627A" w:rsidRPr="0021627A" w:rsidRDefault="0021627A" w:rsidP="0021627A">
            <w:pPr>
              <w:jc w:val="both"/>
              <w:rPr>
                <w:rFonts w:asciiTheme="majorHAnsi" w:hAnsiTheme="majorHAnsi"/>
              </w:rPr>
            </w:pPr>
            <w:r w:rsidRPr="0021627A">
              <w:rPr>
                <w:rFonts w:asciiTheme="majorHAnsi" w:hAnsiTheme="majorHAnsi"/>
              </w:rPr>
              <w:t>GIS software maint. - S of A</w:t>
            </w:r>
          </w:p>
        </w:tc>
        <w:tc>
          <w:tcPr>
            <w:tcW w:w="1291" w:type="dxa"/>
            <w:noWrap/>
            <w:hideMark/>
          </w:tcPr>
          <w:p w14:paraId="08D33DB3" w14:textId="77777777" w:rsidR="0021627A" w:rsidRPr="0021627A" w:rsidRDefault="0021627A" w:rsidP="0021627A">
            <w:pPr>
              <w:jc w:val="both"/>
              <w:rPr>
                <w:rFonts w:asciiTheme="majorHAnsi" w:hAnsiTheme="majorHAnsi"/>
              </w:rPr>
            </w:pPr>
            <w:r w:rsidRPr="0021627A">
              <w:rPr>
                <w:rFonts w:asciiTheme="majorHAnsi" w:hAnsiTheme="majorHAnsi"/>
              </w:rPr>
              <w:t xml:space="preserve"> $              3,555.00 </w:t>
            </w:r>
          </w:p>
        </w:tc>
      </w:tr>
      <w:tr w:rsidR="0021627A" w:rsidRPr="0021627A" w14:paraId="024D89BD" w14:textId="77777777" w:rsidTr="0021627A">
        <w:trPr>
          <w:trHeight w:val="210"/>
        </w:trPr>
        <w:tc>
          <w:tcPr>
            <w:tcW w:w="2560" w:type="dxa"/>
            <w:noWrap/>
            <w:hideMark/>
          </w:tcPr>
          <w:p w14:paraId="39EAC90E" w14:textId="77777777" w:rsidR="0021627A" w:rsidRPr="0021627A" w:rsidRDefault="0021627A" w:rsidP="0021627A">
            <w:pPr>
              <w:jc w:val="both"/>
              <w:rPr>
                <w:rFonts w:asciiTheme="majorHAnsi" w:hAnsiTheme="majorHAnsi"/>
              </w:rPr>
            </w:pPr>
            <w:r w:rsidRPr="0021627A">
              <w:rPr>
                <w:rFonts w:asciiTheme="majorHAnsi" w:hAnsiTheme="majorHAnsi"/>
              </w:rPr>
              <w:t>Goodin Assoc.</w:t>
            </w:r>
          </w:p>
        </w:tc>
        <w:tc>
          <w:tcPr>
            <w:tcW w:w="3537" w:type="dxa"/>
            <w:noWrap/>
            <w:hideMark/>
          </w:tcPr>
          <w:p w14:paraId="7F2FF347" w14:textId="77777777" w:rsidR="0021627A" w:rsidRPr="0021627A" w:rsidRDefault="0021627A" w:rsidP="0021627A">
            <w:pPr>
              <w:jc w:val="both"/>
              <w:rPr>
                <w:rFonts w:asciiTheme="majorHAnsi" w:hAnsiTheme="majorHAnsi"/>
              </w:rPr>
            </w:pPr>
            <w:r w:rsidRPr="0021627A">
              <w:rPr>
                <w:rFonts w:asciiTheme="majorHAnsi" w:hAnsiTheme="majorHAnsi"/>
              </w:rPr>
              <w:t>Laser checks - Circuit Clerk</w:t>
            </w:r>
          </w:p>
        </w:tc>
        <w:tc>
          <w:tcPr>
            <w:tcW w:w="1291" w:type="dxa"/>
            <w:noWrap/>
            <w:hideMark/>
          </w:tcPr>
          <w:p w14:paraId="6D94D8C9" w14:textId="77777777" w:rsidR="0021627A" w:rsidRPr="0021627A" w:rsidRDefault="0021627A" w:rsidP="0021627A">
            <w:pPr>
              <w:jc w:val="both"/>
              <w:rPr>
                <w:rFonts w:asciiTheme="majorHAnsi" w:hAnsiTheme="majorHAnsi"/>
              </w:rPr>
            </w:pPr>
            <w:r w:rsidRPr="0021627A">
              <w:rPr>
                <w:rFonts w:asciiTheme="majorHAnsi" w:hAnsiTheme="majorHAnsi"/>
              </w:rPr>
              <w:t xml:space="preserve"> $                  474.49 </w:t>
            </w:r>
          </w:p>
        </w:tc>
      </w:tr>
      <w:tr w:rsidR="0021627A" w:rsidRPr="0021627A" w14:paraId="72CEED2E" w14:textId="77777777" w:rsidTr="0021627A">
        <w:trPr>
          <w:trHeight w:val="210"/>
        </w:trPr>
        <w:tc>
          <w:tcPr>
            <w:tcW w:w="2560" w:type="dxa"/>
            <w:noWrap/>
            <w:hideMark/>
          </w:tcPr>
          <w:p w14:paraId="73A9CEBB" w14:textId="77777777" w:rsidR="0021627A" w:rsidRPr="0021627A" w:rsidRDefault="0021627A" w:rsidP="0021627A">
            <w:pPr>
              <w:jc w:val="both"/>
              <w:rPr>
                <w:rFonts w:asciiTheme="majorHAnsi" w:hAnsiTheme="majorHAnsi"/>
              </w:rPr>
            </w:pPr>
            <w:r w:rsidRPr="0021627A">
              <w:rPr>
                <w:rFonts w:asciiTheme="majorHAnsi" w:hAnsiTheme="majorHAnsi"/>
              </w:rPr>
              <w:t>Goodin Assoc.</w:t>
            </w:r>
          </w:p>
        </w:tc>
        <w:tc>
          <w:tcPr>
            <w:tcW w:w="3537" w:type="dxa"/>
            <w:noWrap/>
            <w:hideMark/>
          </w:tcPr>
          <w:p w14:paraId="546CC92E" w14:textId="77777777" w:rsidR="0021627A" w:rsidRPr="0021627A" w:rsidRDefault="0021627A" w:rsidP="0021627A">
            <w:pPr>
              <w:jc w:val="both"/>
              <w:rPr>
                <w:rFonts w:asciiTheme="majorHAnsi" w:hAnsiTheme="majorHAnsi"/>
              </w:rPr>
            </w:pPr>
            <w:r w:rsidRPr="0021627A">
              <w:rPr>
                <w:rFonts w:asciiTheme="majorHAnsi" w:hAnsiTheme="majorHAnsi"/>
              </w:rPr>
              <w:t>JIMS Maint. Contract - Probation</w:t>
            </w:r>
          </w:p>
        </w:tc>
        <w:tc>
          <w:tcPr>
            <w:tcW w:w="1291" w:type="dxa"/>
            <w:noWrap/>
            <w:hideMark/>
          </w:tcPr>
          <w:p w14:paraId="6C6ED42F" w14:textId="77777777" w:rsidR="0021627A" w:rsidRPr="0021627A" w:rsidRDefault="0021627A" w:rsidP="0021627A">
            <w:pPr>
              <w:jc w:val="both"/>
              <w:rPr>
                <w:rFonts w:asciiTheme="majorHAnsi" w:hAnsiTheme="majorHAnsi"/>
              </w:rPr>
            </w:pPr>
            <w:r w:rsidRPr="0021627A">
              <w:rPr>
                <w:rFonts w:asciiTheme="majorHAnsi" w:hAnsiTheme="majorHAnsi"/>
              </w:rPr>
              <w:t xml:space="preserve"> $              3,096.00 </w:t>
            </w:r>
          </w:p>
        </w:tc>
      </w:tr>
      <w:tr w:rsidR="0021627A" w:rsidRPr="0021627A" w14:paraId="054CF9AA" w14:textId="77777777" w:rsidTr="0021627A">
        <w:trPr>
          <w:trHeight w:val="210"/>
        </w:trPr>
        <w:tc>
          <w:tcPr>
            <w:tcW w:w="2560" w:type="dxa"/>
            <w:noWrap/>
            <w:hideMark/>
          </w:tcPr>
          <w:p w14:paraId="076E0350" w14:textId="77777777" w:rsidR="0021627A" w:rsidRPr="0021627A" w:rsidRDefault="0021627A" w:rsidP="0021627A">
            <w:pPr>
              <w:jc w:val="both"/>
              <w:rPr>
                <w:rFonts w:asciiTheme="majorHAnsi" w:hAnsiTheme="majorHAnsi"/>
              </w:rPr>
            </w:pPr>
            <w:r w:rsidRPr="0021627A">
              <w:rPr>
                <w:rFonts w:asciiTheme="majorHAnsi" w:hAnsiTheme="majorHAnsi"/>
              </w:rPr>
              <w:t>ICRMT</w:t>
            </w:r>
          </w:p>
        </w:tc>
        <w:tc>
          <w:tcPr>
            <w:tcW w:w="3537" w:type="dxa"/>
            <w:noWrap/>
            <w:hideMark/>
          </w:tcPr>
          <w:p w14:paraId="2281C272" w14:textId="77777777" w:rsidR="0021627A" w:rsidRPr="0021627A" w:rsidRDefault="0021627A" w:rsidP="0021627A">
            <w:pPr>
              <w:jc w:val="both"/>
              <w:rPr>
                <w:rFonts w:asciiTheme="majorHAnsi" w:hAnsiTheme="majorHAnsi"/>
              </w:rPr>
            </w:pPr>
            <w:r w:rsidRPr="0021627A">
              <w:rPr>
                <w:rFonts w:asciiTheme="majorHAnsi" w:hAnsiTheme="majorHAnsi"/>
              </w:rPr>
              <w:t>Deductible for claim</w:t>
            </w:r>
          </w:p>
        </w:tc>
        <w:tc>
          <w:tcPr>
            <w:tcW w:w="1291" w:type="dxa"/>
            <w:noWrap/>
            <w:hideMark/>
          </w:tcPr>
          <w:p w14:paraId="670D5399" w14:textId="77777777" w:rsidR="0021627A" w:rsidRPr="0021627A" w:rsidRDefault="0021627A" w:rsidP="0021627A">
            <w:pPr>
              <w:jc w:val="both"/>
              <w:rPr>
                <w:rFonts w:asciiTheme="majorHAnsi" w:hAnsiTheme="majorHAnsi"/>
              </w:rPr>
            </w:pPr>
            <w:r w:rsidRPr="0021627A">
              <w:rPr>
                <w:rFonts w:asciiTheme="majorHAnsi" w:hAnsiTheme="majorHAnsi"/>
              </w:rPr>
              <w:t xml:space="preserve"> $                     66.85 </w:t>
            </w:r>
          </w:p>
        </w:tc>
      </w:tr>
      <w:tr w:rsidR="0021627A" w:rsidRPr="0021627A" w14:paraId="6DD17A16" w14:textId="77777777" w:rsidTr="0021627A">
        <w:trPr>
          <w:trHeight w:val="210"/>
        </w:trPr>
        <w:tc>
          <w:tcPr>
            <w:tcW w:w="2560" w:type="dxa"/>
            <w:noWrap/>
            <w:hideMark/>
          </w:tcPr>
          <w:p w14:paraId="7512A381" w14:textId="77777777" w:rsidR="0021627A" w:rsidRPr="0021627A" w:rsidRDefault="0021627A" w:rsidP="0021627A">
            <w:pPr>
              <w:jc w:val="both"/>
              <w:rPr>
                <w:rFonts w:asciiTheme="majorHAnsi" w:hAnsiTheme="majorHAnsi"/>
              </w:rPr>
            </w:pPr>
            <w:r w:rsidRPr="0021627A">
              <w:rPr>
                <w:rFonts w:asciiTheme="majorHAnsi" w:hAnsiTheme="majorHAnsi"/>
              </w:rPr>
              <w:t>IHS Pharmacy</w:t>
            </w:r>
          </w:p>
        </w:tc>
        <w:tc>
          <w:tcPr>
            <w:tcW w:w="3537" w:type="dxa"/>
            <w:noWrap/>
            <w:hideMark/>
          </w:tcPr>
          <w:p w14:paraId="67178745" w14:textId="77777777" w:rsidR="0021627A" w:rsidRPr="0021627A" w:rsidRDefault="0021627A" w:rsidP="0021627A">
            <w:pPr>
              <w:jc w:val="both"/>
              <w:rPr>
                <w:rFonts w:asciiTheme="majorHAnsi" w:hAnsiTheme="majorHAnsi"/>
              </w:rPr>
            </w:pPr>
            <w:r w:rsidRPr="0021627A">
              <w:rPr>
                <w:rFonts w:asciiTheme="majorHAnsi" w:hAnsiTheme="majorHAnsi"/>
              </w:rPr>
              <w:t>Prescriptions for inmates - Sheriff</w:t>
            </w:r>
          </w:p>
        </w:tc>
        <w:tc>
          <w:tcPr>
            <w:tcW w:w="1291" w:type="dxa"/>
            <w:noWrap/>
            <w:hideMark/>
          </w:tcPr>
          <w:p w14:paraId="0CAD4234" w14:textId="77777777" w:rsidR="0021627A" w:rsidRPr="0021627A" w:rsidRDefault="0021627A" w:rsidP="0021627A">
            <w:pPr>
              <w:jc w:val="both"/>
              <w:rPr>
                <w:rFonts w:asciiTheme="majorHAnsi" w:hAnsiTheme="majorHAnsi"/>
              </w:rPr>
            </w:pPr>
            <w:r w:rsidRPr="0021627A">
              <w:rPr>
                <w:rFonts w:asciiTheme="majorHAnsi" w:hAnsiTheme="majorHAnsi"/>
              </w:rPr>
              <w:t xml:space="preserve"> $              4,568.53 </w:t>
            </w:r>
          </w:p>
        </w:tc>
      </w:tr>
      <w:tr w:rsidR="0021627A" w:rsidRPr="0021627A" w14:paraId="213F28D2" w14:textId="77777777" w:rsidTr="0021627A">
        <w:trPr>
          <w:trHeight w:val="210"/>
        </w:trPr>
        <w:tc>
          <w:tcPr>
            <w:tcW w:w="2560" w:type="dxa"/>
            <w:noWrap/>
            <w:hideMark/>
          </w:tcPr>
          <w:p w14:paraId="18459CD9" w14:textId="77777777" w:rsidR="0021627A" w:rsidRPr="0021627A" w:rsidRDefault="0021627A" w:rsidP="0021627A">
            <w:pPr>
              <w:jc w:val="both"/>
              <w:rPr>
                <w:rFonts w:asciiTheme="majorHAnsi" w:hAnsiTheme="majorHAnsi"/>
              </w:rPr>
            </w:pPr>
            <w:r w:rsidRPr="0021627A">
              <w:rPr>
                <w:rFonts w:asciiTheme="majorHAnsi" w:hAnsiTheme="majorHAnsi"/>
              </w:rPr>
              <w:t>ILEAS</w:t>
            </w:r>
          </w:p>
        </w:tc>
        <w:tc>
          <w:tcPr>
            <w:tcW w:w="3537" w:type="dxa"/>
            <w:noWrap/>
            <w:hideMark/>
          </w:tcPr>
          <w:p w14:paraId="419EF83D" w14:textId="77777777" w:rsidR="0021627A" w:rsidRPr="0021627A" w:rsidRDefault="0021627A" w:rsidP="0021627A">
            <w:pPr>
              <w:jc w:val="both"/>
              <w:rPr>
                <w:rFonts w:asciiTheme="majorHAnsi" w:hAnsiTheme="majorHAnsi"/>
              </w:rPr>
            </w:pPr>
            <w:r w:rsidRPr="0021627A">
              <w:rPr>
                <w:rFonts w:asciiTheme="majorHAnsi" w:hAnsiTheme="majorHAnsi"/>
              </w:rPr>
              <w:t>Dues - Sheriff</w:t>
            </w:r>
          </w:p>
        </w:tc>
        <w:tc>
          <w:tcPr>
            <w:tcW w:w="1291" w:type="dxa"/>
            <w:noWrap/>
            <w:hideMark/>
          </w:tcPr>
          <w:p w14:paraId="0AA619F9" w14:textId="77777777" w:rsidR="0021627A" w:rsidRPr="0021627A" w:rsidRDefault="0021627A" w:rsidP="0021627A">
            <w:pPr>
              <w:jc w:val="both"/>
              <w:rPr>
                <w:rFonts w:asciiTheme="majorHAnsi" w:hAnsiTheme="majorHAnsi"/>
              </w:rPr>
            </w:pPr>
            <w:r w:rsidRPr="0021627A">
              <w:rPr>
                <w:rFonts w:asciiTheme="majorHAnsi" w:hAnsiTheme="majorHAnsi"/>
              </w:rPr>
              <w:t xml:space="preserve"> $                     60.00 </w:t>
            </w:r>
          </w:p>
        </w:tc>
      </w:tr>
      <w:tr w:rsidR="0021627A" w:rsidRPr="0021627A" w14:paraId="22722D0C" w14:textId="77777777" w:rsidTr="0021627A">
        <w:trPr>
          <w:trHeight w:val="210"/>
        </w:trPr>
        <w:tc>
          <w:tcPr>
            <w:tcW w:w="2560" w:type="dxa"/>
            <w:noWrap/>
            <w:hideMark/>
          </w:tcPr>
          <w:p w14:paraId="0F0DBF15" w14:textId="77777777" w:rsidR="0021627A" w:rsidRPr="0021627A" w:rsidRDefault="0021627A" w:rsidP="0021627A">
            <w:pPr>
              <w:jc w:val="both"/>
              <w:rPr>
                <w:rFonts w:asciiTheme="majorHAnsi" w:hAnsiTheme="majorHAnsi"/>
              </w:rPr>
            </w:pPr>
            <w:r w:rsidRPr="0021627A">
              <w:rPr>
                <w:rFonts w:asciiTheme="majorHAnsi" w:hAnsiTheme="majorHAnsi"/>
              </w:rPr>
              <w:t>John Deere Financial</w:t>
            </w:r>
          </w:p>
        </w:tc>
        <w:tc>
          <w:tcPr>
            <w:tcW w:w="3537" w:type="dxa"/>
            <w:noWrap/>
            <w:hideMark/>
          </w:tcPr>
          <w:p w14:paraId="1D684459" w14:textId="77777777" w:rsidR="0021627A" w:rsidRPr="0021627A" w:rsidRDefault="0021627A" w:rsidP="0021627A">
            <w:pPr>
              <w:jc w:val="both"/>
              <w:rPr>
                <w:rFonts w:asciiTheme="majorHAnsi" w:hAnsiTheme="majorHAnsi"/>
              </w:rPr>
            </w:pPr>
            <w:r w:rsidRPr="0021627A">
              <w:rPr>
                <w:rFonts w:asciiTheme="majorHAnsi" w:hAnsiTheme="majorHAnsi"/>
              </w:rPr>
              <w:t>Supplies, car wash - Sheriff</w:t>
            </w:r>
          </w:p>
        </w:tc>
        <w:tc>
          <w:tcPr>
            <w:tcW w:w="1291" w:type="dxa"/>
            <w:noWrap/>
            <w:hideMark/>
          </w:tcPr>
          <w:p w14:paraId="4412DB41" w14:textId="77777777" w:rsidR="0021627A" w:rsidRPr="0021627A" w:rsidRDefault="0021627A" w:rsidP="0021627A">
            <w:pPr>
              <w:jc w:val="both"/>
              <w:rPr>
                <w:rFonts w:asciiTheme="majorHAnsi" w:hAnsiTheme="majorHAnsi"/>
              </w:rPr>
            </w:pPr>
            <w:r w:rsidRPr="0021627A">
              <w:rPr>
                <w:rFonts w:asciiTheme="majorHAnsi" w:hAnsiTheme="majorHAnsi"/>
              </w:rPr>
              <w:t xml:space="preserve"> $                     11.98 </w:t>
            </w:r>
          </w:p>
        </w:tc>
      </w:tr>
      <w:tr w:rsidR="0021627A" w:rsidRPr="0021627A" w14:paraId="5CC867DF" w14:textId="77777777" w:rsidTr="0021627A">
        <w:trPr>
          <w:trHeight w:val="210"/>
        </w:trPr>
        <w:tc>
          <w:tcPr>
            <w:tcW w:w="2560" w:type="dxa"/>
            <w:noWrap/>
            <w:hideMark/>
          </w:tcPr>
          <w:p w14:paraId="1136F66F" w14:textId="77777777" w:rsidR="0021627A" w:rsidRPr="0021627A" w:rsidRDefault="0021627A" w:rsidP="0021627A">
            <w:pPr>
              <w:jc w:val="both"/>
              <w:rPr>
                <w:rFonts w:asciiTheme="majorHAnsi" w:hAnsiTheme="majorHAnsi"/>
              </w:rPr>
            </w:pPr>
            <w:r w:rsidRPr="0021627A">
              <w:rPr>
                <w:rFonts w:asciiTheme="majorHAnsi" w:hAnsiTheme="majorHAnsi"/>
              </w:rPr>
              <w:t>LEON Uniform Co.</w:t>
            </w:r>
          </w:p>
        </w:tc>
        <w:tc>
          <w:tcPr>
            <w:tcW w:w="3537" w:type="dxa"/>
            <w:noWrap/>
            <w:hideMark/>
          </w:tcPr>
          <w:p w14:paraId="0498C856" w14:textId="77777777" w:rsidR="0021627A" w:rsidRPr="0021627A" w:rsidRDefault="0021627A" w:rsidP="0021627A">
            <w:pPr>
              <w:jc w:val="both"/>
              <w:rPr>
                <w:rFonts w:asciiTheme="majorHAnsi" w:hAnsiTheme="majorHAnsi"/>
              </w:rPr>
            </w:pPr>
            <w:r w:rsidRPr="0021627A">
              <w:rPr>
                <w:rFonts w:asciiTheme="majorHAnsi" w:hAnsiTheme="majorHAnsi"/>
              </w:rPr>
              <w:t>Uniforms - Sheriff</w:t>
            </w:r>
          </w:p>
        </w:tc>
        <w:tc>
          <w:tcPr>
            <w:tcW w:w="1291" w:type="dxa"/>
            <w:noWrap/>
            <w:hideMark/>
          </w:tcPr>
          <w:p w14:paraId="744A2DB5" w14:textId="77777777" w:rsidR="0021627A" w:rsidRPr="0021627A" w:rsidRDefault="0021627A" w:rsidP="0021627A">
            <w:pPr>
              <w:jc w:val="both"/>
              <w:rPr>
                <w:rFonts w:asciiTheme="majorHAnsi" w:hAnsiTheme="majorHAnsi"/>
              </w:rPr>
            </w:pPr>
            <w:r w:rsidRPr="0021627A">
              <w:rPr>
                <w:rFonts w:asciiTheme="majorHAnsi" w:hAnsiTheme="majorHAnsi"/>
              </w:rPr>
              <w:t xml:space="preserve"> $              1,031.50 </w:t>
            </w:r>
          </w:p>
        </w:tc>
      </w:tr>
      <w:tr w:rsidR="0021627A" w:rsidRPr="0021627A" w14:paraId="35D621CB" w14:textId="77777777" w:rsidTr="0021627A">
        <w:trPr>
          <w:trHeight w:val="210"/>
        </w:trPr>
        <w:tc>
          <w:tcPr>
            <w:tcW w:w="2560" w:type="dxa"/>
            <w:noWrap/>
            <w:hideMark/>
          </w:tcPr>
          <w:p w14:paraId="0F45BE3E" w14:textId="77777777" w:rsidR="0021627A" w:rsidRPr="0021627A" w:rsidRDefault="0021627A" w:rsidP="0021627A">
            <w:pPr>
              <w:jc w:val="both"/>
              <w:rPr>
                <w:rFonts w:asciiTheme="majorHAnsi" w:hAnsiTheme="majorHAnsi"/>
              </w:rPr>
            </w:pPr>
            <w:r w:rsidRPr="0021627A">
              <w:rPr>
                <w:rFonts w:asciiTheme="majorHAnsi" w:hAnsiTheme="majorHAnsi"/>
              </w:rPr>
              <w:t>McKay NAPA Auto Parts</w:t>
            </w:r>
          </w:p>
        </w:tc>
        <w:tc>
          <w:tcPr>
            <w:tcW w:w="3537" w:type="dxa"/>
            <w:noWrap/>
            <w:hideMark/>
          </w:tcPr>
          <w:p w14:paraId="019FF70A" w14:textId="77777777" w:rsidR="0021627A" w:rsidRPr="0021627A" w:rsidRDefault="0021627A" w:rsidP="0021627A">
            <w:pPr>
              <w:jc w:val="both"/>
              <w:rPr>
                <w:rFonts w:asciiTheme="majorHAnsi" w:hAnsiTheme="majorHAnsi"/>
              </w:rPr>
            </w:pPr>
            <w:r w:rsidRPr="0021627A">
              <w:rPr>
                <w:rFonts w:asciiTheme="majorHAnsi" w:hAnsiTheme="majorHAnsi"/>
              </w:rPr>
              <w:t>Parts and coolant - Sheriff</w:t>
            </w:r>
          </w:p>
        </w:tc>
        <w:tc>
          <w:tcPr>
            <w:tcW w:w="1291" w:type="dxa"/>
            <w:noWrap/>
            <w:hideMark/>
          </w:tcPr>
          <w:p w14:paraId="70D4FC0B" w14:textId="77777777" w:rsidR="0021627A" w:rsidRPr="0021627A" w:rsidRDefault="0021627A" w:rsidP="0021627A">
            <w:pPr>
              <w:jc w:val="both"/>
              <w:rPr>
                <w:rFonts w:asciiTheme="majorHAnsi" w:hAnsiTheme="majorHAnsi"/>
              </w:rPr>
            </w:pPr>
            <w:r w:rsidRPr="0021627A">
              <w:rPr>
                <w:rFonts w:asciiTheme="majorHAnsi" w:hAnsiTheme="majorHAnsi"/>
              </w:rPr>
              <w:t xml:space="preserve"> $                     72.87 </w:t>
            </w:r>
          </w:p>
        </w:tc>
      </w:tr>
      <w:tr w:rsidR="0021627A" w:rsidRPr="0021627A" w14:paraId="3A95D0C0" w14:textId="77777777" w:rsidTr="0021627A">
        <w:trPr>
          <w:trHeight w:val="210"/>
        </w:trPr>
        <w:tc>
          <w:tcPr>
            <w:tcW w:w="2560" w:type="dxa"/>
            <w:noWrap/>
            <w:hideMark/>
          </w:tcPr>
          <w:p w14:paraId="72DB280F" w14:textId="77777777" w:rsidR="0021627A" w:rsidRPr="0021627A" w:rsidRDefault="0021627A" w:rsidP="0021627A">
            <w:pPr>
              <w:jc w:val="both"/>
              <w:rPr>
                <w:rFonts w:asciiTheme="majorHAnsi" w:hAnsiTheme="majorHAnsi"/>
              </w:rPr>
            </w:pPr>
            <w:r w:rsidRPr="0021627A">
              <w:rPr>
                <w:rFonts w:asciiTheme="majorHAnsi" w:hAnsiTheme="majorHAnsi"/>
              </w:rPr>
              <w:t>PowerDMS, Inc.</w:t>
            </w:r>
          </w:p>
        </w:tc>
        <w:tc>
          <w:tcPr>
            <w:tcW w:w="3537" w:type="dxa"/>
            <w:noWrap/>
            <w:hideMark/>
          </w:tcPr>
          <w:p w14:paraId="5C9CB3F2" w14:textId="77777777" w:rsidR="0021627A" w:rsidRPr="0021627A" w:rsidRDefault="0021627A" w:rsidP="0021627A">
            <w:pPr>
              <w:jc w:val="both"/>
              <w:rPr>
                <w:rFonts w:asciiTheme="majorHAnsi" w:hAnsiTheme="majorHAnsi"/>
              </w:rPr>
            </w:pPr>
            <w:r w:rsidRPr="0021627A">
              <w:rPr>
                <w:rFonts w:asciiTheme="majorHAnsi" w:hAnsiTheme="majorHAnsi"/>
              </w:rPr>
              <w:t>Timekeeping system - Sheriff</w:t>
            </w:r>
          </w:p>
        </w:tc>
        <w:tc>
          <w:tcPr>
            <w:tcW w:w="1291" w:type="dxa"/>
            <w:noWrap/>
            <w:hideMark/>
          </w:tcPr>
          <w:p w14:paraId="02B0255B" w14:textId="77777777" w:rsidR="0021627A" w:rsidRPr="0021627A" w:rsidRDefault="0021627A" w:rsidP="0021627A">
            <w:pPr>
              <w:jc w:val="both"/>
              <w:rPr>
                <w:rFonts w:asciiTheme="majorHAnsi" w:hAnsiTheme="majorHAnsi"/>
              </w:rPr>
            </w:pPr>
            <w:r w:rsidRPr="0021627A">
              <w:rPr>
                <w:rFonts w:asciiTheme="majorHAnsi" w:hAnsiTheme="majorHAnsi"/>
              </w:rPr>
              <w:t xml:space="preserve"> $              2,889.00 </w:t>
            </w:r>
          </w:p>
        </w:tc>
      </w:tr>
      <w:tr w:rsidR="0021627A" w:rsidRPr="0021627A" w14:paraId="333CCB84" w14:textId="77777777" w:rsidTr="0021627A">
        <w:trPr>
          <w:trHeight w:val="210"/>
        </w:trPr>
        <w:tc>
          <w:tcPr>
            <w:tcW w:w="2560" w:type="dxa"/>
            <w:noWrap/>
            <w:hideMark/>
          </w:tcPr>
          <w:p w14:paraId="2076348A" w14:textId="77777777" w:rsidR="0021627A" w:rsidRPr="0021627A" w:rsidRDefault="0021627A" w:rsidP="0021627A">
            <w:pPr>
              <w:jc w:val="both"/>
              <w:rPr>
                <w:rFonts w:asciiTheme="majorHAnsi" w:hAnsiTheme="majorHAnsi"/>
              </w:rPr>
            </w:pPr>
            <w:r w:rsidRPr="0021627A">
              <w:rPr>
                <w:rFonts w:asciiTheme="majorHAnsi" w:hAnsiTheme="majorHAnsi"/>
              </w:rPr>
              <w:t>Prowire</w:t>
            </w:r>
          </w:p>
        </w:tc>
        <w:tc>
          <w:tcPr>
            <w:tcW w:w="3537" w:type="dxa"/>
            <w:noWrap/>
            <w:hideMark/>
          </w:tcPr>
          <w:p w14:paraId="71CA53FE" w14:textId="77777777" w:rsidR="0021627A" w:rsidRPr="0021627A" w:rsidRDefault="0021627A" w:rsidP="0021627A">
            <w:pPr>
              <w:jc w:val="both"/>
              <w:rPr>
                <w:rFonts w:asciiTheme="majorHAnsi" w:hAnsiTheme="majorHAnsi"/>
              </w:rPr>
            </w:pPr>
            <w:r w:rsidRPr="0021627A">
              <w:rPr>
                <w:rFonts w:asciiTheme="majorHAnsi" w:hAnsiTheme="majorHAnsi"/>
              </w:rPr>
              <w:t>Camera display service - Sheriff</w:t>
            </w:r>
          </w:p>
        </w:tc>
        <w:tc>
          <w:tcPr>
            <w:tcW w:w="1291" w:type="dxa"/>
            <w:noWrap/>
            <w:hideMark/>
          </w:tcPr>
          <w:p w14:paraId="7A052A83" w14:textId="77777777" w:rsidR="0021627A" w:rsidRPr="0021627A" w:rsidRDefault="0021627A" w:rsidP="0021627A">
            <w:pPr>
              <w:jc w:val="both"/>
              <w:rPr>
                <w:rFonts w:asciiTheme="majorHAnsi" w:hAnsiTheme="majorHAnsi"/>
              </w:rPr>
            </w:pPr>
            <w:r w:rsidRPr="0021627A">
              <w:rPr>
                <w:rFonts w:asciiTheme="majorHAnsi" w:hAnsiTheme="majorHAnsi"/>
              </w:rPr>
              <w:t xml:space="preserve"> $                  172.50 </w:t>
            </w:r>
          </w:p>
        </w:tc>
      </w:tr>
      <w:tr w:rsidR="0021627A" w:rsidRPr="0021627A" w14:paraId="7B4CB113" w14:textId="77777777" w:rsidTr="0021627A">
        <w:trPr>
          <w:trHeight w:val="210"/>
        </w:trPr>
        <w:tc>
          <w:tcPr>
            <w:tcW w:w="2560" w:type="dxa"/>
            <w:noWrap/>
            <w:hideMark/>
          </w:tcPr>
          <w:p w14:paraId="3E585E65" w14:textId="77777777" w:rsidR="0021627A" w:rsidRPr="0021627A" w:rsidRDefault="0021627A" w:rsidP="0021627A">
            <w:pPr>
              <w:jc w:val="both"/>
              <w:rPr>
                <w:rFonts w:asciiTheme="majorHAnsi" w:hAnsiTheme="majorHAnsi"/>
              </w:rPr>
            </w:pPr>
            <w:r w:rsidRPr="0021627A">
              <w:rPr>
                <w:rFonts w:asciiTheme="majorHAnsi" w:hAnsiTheme="majorHAnsi"/>
              </w:rPr>
              <w:t>Republic Services</w:t>
            </w:r>
          </w:p>
        </w:tc>
        <w:tc>
          <w:tcPr>
            <w:tcW w:w="3537" w:type="dxa"/>
            <w:noWrap/>
            <w:hideMark/>
          </w:tcPr>
          <w:p w14:paraId="5F2A218E" w14:textId="77777777" w:rsidR="0021627A" w:rsidRPr="0021627A" w:rsidRDefault="0021627A" w:rsidP="0021627A">
            <w:pPr>
              <w:jc w:val="both"/>
              <w:rPr>
                <w:rFonts w:asciiTheme="majorHAnsi" w:hAnsiTheme="majorHAnsi"/>
              </w:rPr>
            </w:pPr>
            <w:r w:rsidRPr="0021627A">
              <w:rPr>
                <w:rFonts w:asciiTheme="majorHAnsi" w:hAnsiTheme="majorHAnsi"/>
              </w:rPr>
              <w:t>Garbage disposal for month - Sheriff</w:t>
            </w:r>
          </w:p>
        </w:tc>
        <w:tc>
          <w:tcPr>
            <w:tcW w:w="1291" w:type="dxa"/>
            <w:noWrap/>
            <w:hideMark/>
          </w:tcPr>
          <w:p w14:paraId="6E562EC2" w14:textId="77777777" w:rsidR="0021627A" w:rsidRPr="0021627A" w:rsidRDefault="0021627A" w:rsidP="0021627A">
            <w:pPr>
              <w:jc w:val="both"/>
              <w:rPr>
                <w:rFonts w:asciiTheme="majorHAnsi" w:hAnsiTheme="majorHAnsi"/>
              </w:rPr>
            </w:pPr>
            <w:r w:rsidRPr="0021627A">
              <w:rPr>
                <w:rFonts w:asciiTheme="majorHAnsi" w:hAnsiTheme="majorHAnsi"/>
              </w:rPr>
              <w:t xml:space="preserve"> $                  300.00 </w:t>
            </w:r>
          </w:p>
        </w:tc>
      </w:tr>
      <w:tr w:rsidR="0021627A" w:rsidRPr="0021627A" w14:paraId="31DF8F69" w14:textId="77777777" w:rsidTr="0021627A">
        <w:trPr>
          <w:trHeight w:val="210"/>
        </w:trPr>
        <w:tc>
          <w:tcPr>
            <w:tcW w:w="2560" w:type="dxa"/>
            <w:noWrap/>
            <w:hideMark/>
          </w:tcPr>
          <w:p w14:paraId="4832159F" w14:textId="77777777" w:rsidR="0021627A" w:rsidRPr="0021627A" w:rsidRDefault="0021627A" w:rsidP="0021627A">
            <w:pPr>
              <w:jc w:val="both"/>
              <w:rPr>
                <w:rFonts w:asciiTheme="majorHAnsi" w:hAnsiTheme="majorHAnsi"/>
              </w:rPr>
            </w:pPr>
            <w:r w:rsidRPr="0021627A">
              <w:rPr>
                <w:rFonts w:asciiTheme="majorHAnsi" w:hAnsiTheme="majorHAnsi"/>
              </w:rPr>
              <w:t>Rural Med, LLC</w:t>
            </w:r>
          </w:p>
        </w:tc>
        <w:tc>
          <w:tcPr>
            <w:tcW w:w="3537" w:type="dxa"/>
            <w:noWrap/>
            <w:hideMark/>
          </w:tcPr>
          <w:p w14:paraId="44744802" w14:textId="77777777" w:rsidR="0021627A" w:rsidRPr="0021627A" w:rsidRDefault="0021627A" w:rsidP="0021627A">
            <w:pPr>
              <w:jc w:val="both"/>
              <w:rPr>
                <w:rFonts w:asciiTheme="majorHAnsi" w:hAnsiTheme="majorHAnsi"/>
              </w:rPr>
            </w:pPr>
            <w:r w:rsidRPr="0021627A">
              <w:rPr>
                <w:rFonts w:asciiTheme="majorHAnsi" w:hAnsiTheme="majorHAnsi"/>
              </w:rPr>
              <w:t>Ambulance for inmate - Sheriff</w:t>
            </w:r>
          </w:p>
        </w:tc>
        <w:tc>
          <w:tcPr>
            <w:tcW w:w="1291" w:type="dxa"/>
            <w:noWrap/>
            <w:hideMark/>
          </w:tcPr>
          <w:p w14:paraId="3BFB4700" w14:textId="77777777" w:rsidR="0021627A" w:rsidRPr="0021627A" w:rsidRDefault="0021627A" w:rsidP="0021627A">
            <w:pPr>
              <w:jc w:val="both"/>
              <w:rPr>
                <w:rFonts w:asciiTheme="majorHAnsi" w:hAnsiTheme="majorHAnsi"/>
              </w:rPr>
            </w:pPr>
            <w:r w:rsidRPr="0021627A">
              <w:rPr>
                <w:rFonts w:asciiTheme="majorHAnsi" w:hAnsiTheme="majorHAnsi"/>
              </w:rPr>
              <w:t xml:space="preserve"> $                  597.27 </w:t>
            </w:r>
          </w:p>
        </w:tc>
      </w:tr>
      <w:tr w:rsidR="0021627A" w:rsidRPr="0021627A" w14:paraId="19EBC7B2" w14:textId="77777777" w:rsidTr="0021627A">
        <w:trPr>
          <w:trHeight w:val="210"/>
        </w:trPr>
        <w:tc>
          <w:tcPr>
            <w:tcW w:w="2560" w:type="dxa"/>
            <w:noWrap/>
            <w:hideMark/>
          </w:tcPr>
          <w:p w14:paraId="688D82C3" w14:textId="77777777" w:rsidR="0021627A" w:rsidRPr="0021627A" w:rsidRDefault="0021627A" w:rsidP="0021627A">
            <w:pPr>
              <w:jc w:val="both"/>
              <w:rPr>
                <w:rFonts w:asciiTheme="majorHAnsi" w:hAnsiTheme="majorHAnsi"/>
              </w:rPr>
            </w:pPr>
            <w:r w:rsidRPr="0021627A">
              <w:rPr>
                <w:rFonts w:asciiTheme="majorHAnsi" w:hAnsiTheme="majorHAnsi"/>
              </w:rPr>
              <w:t>Rural Med, LLC</w:t>
            </w:r>
          </w:p>
        </w:tc>
        <w:tc>
          <w:tcPr>
            <w:tcW w:w="3537" w:type="dxa"/>
            <w:noWrap/>
            <w:hideMark/>
          </w:tcPr>
          <w:p w14:paraId="17DE67F5" w14:textId="77777777" w:rsidR="0021627A" w:rsidRPr="0021627A" w:rsidRDefault="0021627A" w:rsidP="0021627A">
            <w:pPr>
              <w:jc w:val="both"/>
              <w:rPr>
                <w:rFonts w:asciiTheme="majorHAnsi" w:hAnsiTheme="majorHAnsi"/>
              </w:rPr>
            </w:pPr>
            <w:r w:rsidRPr="0021627A">
              <w:rPr>
                <w:rFonts w:asciiTheme="majorHAnsi" w:hAnsiTheme="majorHAnsi"/>
              </w:rPr>
              <w:t>Transport body to morgue - Coroner</w:t>
            </w:r>
          </w:p>
        </w:tc>
        <w:tc>
          <w:tcPr>
            <w:tcW w:w="1291" w:type="dxa"/>
            <w:noWrap/>
            <w:hideMark/>
          </w:tcPr>
          <w:p w14:paraId="4A46D1CF" w14:textId="77777777" w:rsidR="0021627A" w:rsidRPr="0021627A" w:rsidRDefault="0021627A" w:rsidP="0021627A">
            <w:pPr>
              <w:jc w:val="both"/>
              <w:rPr>
                <w:rFonts w:asciiTheme="majorHAnsi" w:hAnsiTheme="majorHAnsi"/>
              </w:rPr>
            </w:pPr>
            <w:r w:rsidRPr="0021627A">
              <w:rPr>
                <w:rFonts w:asciiTheme="majorHAnsi" w:hAnsiTheme="majorHAnsi"/>
              </w:rPr>
              <w:t xml:space="preserve"> $                  136.00 </w:t>
            </w:r>
          </w:p>
        </w:tc>
      </w:tr>
      <w:tr w:rsidR="0021627A" w:rsidRPr="0021627A" w14:paraId="1EBD1D76" w14:textId="77777777" w:rsidTr="0021627A">
        <w:trPr>
          <w:trHeight w:val="210"/>
        </w:trPr>
        <w:tc>
          <w:tcPr>
            <w:tcW w:w="2560" w:type="dxa"/>
            <w:noWrap/>
            <w:hideMark/>
          </w:tcPr>
          <w:p w14:paraId="0558B4CF" w14:textId="77777777" w:rsidR="0021627A" w:rsidRPr="0021627A" w:rsidRDefault="0021627A" w:rsidP="0021627A">
            <w:pPr>
              <w:jc w:val="both"/>
              <w:rPr>
                <w:rFonts w:asciiTheme="majorHAnsi" w:hAnsiTheme="majorHAnsi"/>
              </w:rPr>
            </w:pPr>
            <w:r w:rsidRPr="0021627A">
              <w:rPr>
                <w:rFonts w:asciiTheme="majorHAnsi" w:hAnsiTheme="majorHAnsi"/>
              </w:rPr>
              <w:t>Securitymetrics</w:t>
            </w:r>
          </w:p>
        </w:tc>
        <w:tc>
          <w:tcPr>
            <w:tcW w:w="3537" w:type="dxa"/>
            <w:noWrap/>
            <w:hideMark/>
          </w:tcPr>
          <w:p w14:paraId="371D2511" w14:textId="77777777" w:rsidR="0021627A" w:rsidRPr="0021627A" w:rsidRDefault="0021627A" w:rsidP="0021627A">
            <w:pPr>
              <w:jc w:val="both"/>
              <w:rPr>
                <w:rFonts w:asciiTheme="majorHAnsi" w:hAnsiTheme="majorHAnsi"/>
              </w:rPr>
            </w:pPr>
            <w:r w:rsidRPr="0021627A">
              <w:rPr>
                <w:rFonts w:asciiTheme="majorHAnsi" w:hAnsiTheme="majorHAnsi"/>
              </w:rPr>
              <w:t>Training - Circuit Clerk</w:t>
            </w:r>
          </w:p>
        </w:tc>
        <w:tc>
          <w:tcPr>
            <w:tcW w:w="1291" w:type="dxa"/>
            <w:noWrap/>
            <w:hideMark/>
          </w:tcPr>
          <w:p w14:paraId="7423DC08" w14:textId="77777777" w:rsidR="0021627A" w:rsidRPr="0021627A" w:rsidRDefault="0021627A" w:rsidP="0021627A">
            <w:pPr>
              <w:jc w:val="both"/>
              <w:rPr>
                <w:rFonts w:asciiTheme="majorHAnsi" w:hAnsiTheme="majorHAnsi"/>
              </w:rPr>
            </w:pPr>
            <w:r w:rsidRPr="0021627A">
              <w:rPr>
                <w:rFonts w:asciiTheme="majorHAnsi" w:hAnsiTheme="majorHAnsi"/>
              </w:rPr>
              <w:t xml:space="preserve"> $              4,639.00 </w:t>
            </w:r>
          </w:p>
        </w:tc>
      </w:tr>
      <w:tr w:rsidR="0021627A" w:rsidRPr="0021627A" w14:paraId="5338C6A4" w14:textId="77777777" w:rsidTr="0021627A">
        <w:trPr>
          <w:trHeight w:val="210"/>
        </w:trPr>
        <w:tc>
          <w:tcPr>
            <w:tcW w:w="2560" w:type="dxa"/>
            <w:noWrap/>
            <w:hideMark/>
          </w:tcPr>
          <w:p w14:paraId="582009C3" w14:textId="77777777" w:rsidR="0021627A" w:rsidRPr="0021627A" w:rsidRDefault="0021627A" w:rsidP="0021627A">
            <w:pPr>
              <w:jc w:val="both"/>
              <w:rPr>
                <w:rFonts w:asciiTheme="majorHAnsi" w:hAnsiTheme="majorHAnsi"/>
              </w:rPr>
            </w:pPr>
            <w:r w:rsidRPr="0021627A">
              <w:rPr>
                <w:rFonts w:asciiTheme="majorHAnsi" w:hAnsiTheme="majorHAnsi"/>
              </w:rPr>
              <w:lastRenderedPageBreak/>
              <w:t>Sirchie</w:t>
            </w:r>
          </w:p>
        </w:tc>
        <w:tc>
          <w:tcPr>
            <w:tcW w:w="3537" w:type="dxa"/>
            <w:noWrap/>
            <w:hideMark/>
          </w:tcPr>
          <w:p w14:paraId="60236C22" w14:textId="77777777" w:rsidR="0021627A" w:rsidRPr="0021627A" w:rsidRDefault="0021627A" w:rsidP="0021627A">
            <w:pPr>
              <w:jc w:val="both"/>
              <w:rPr>
                <w:rFonts w:asciiTheme="majorHAnsi" w:hAnsiTheme="majorHAnsi"/>
              </w:rPr>
            </w:pPr>
            <w:r w:rsidRPr="0021627A">
              <w:rPr>
                <w:rFonts w:asciiTheme="majorHAnsi" w:hAnsiTheme="majorHAnsi"/>
              </w:rPr>
              <w:t>Evidence tape - Sheriff</w:t>
            </w:r>
          </w:p>
        </w:tc>
        <w:tc>
          <w:tcPr>
            <w:tcW w:w="1291" w:type="dxa"/>
            <w:noWrap/>
            <w:hideMark/>
          </w:tcPr>
          <w:p w14:paraId="49F83C94" w14:textId="77777777" w:rsidR="0021627A" w:rsidRPr="0021627A" w:rsidRDefault="0021627A" w:rsidP="0021627A">
            <w:pPr>
              <w:jc w:val="both"/>
              <w:rPr>
                <w:rFonts w:asciiTheme="majorHAnsi" w:hAnsiTheme="majorHAnsi"/>
              </w:rPr>
            </w:pPr>
            <w:r w:rsidRPr="0021627A">
              <w:rPr>
                <w:rFonts w:asciiTheme="majorHAnsi" w:hAnsiTheme="majorHAnsi"/>
              </w:rPr>
              <w:t xml:space="preserve"> $                     50.85 </w:t>
            </w:r>
          </w:p>
        </w:tc>
      </w:tr>
      <w:tr w:rsidR="0021627A" w:rsidRPr="0021627A" w14:paraId="3D0AE268" w14:textId="77777777" w:rsidTr="0021627A">
        <w:trPr>
          <w:trHeight w:val="210"/>
        </w:trPr>
        <w:tc>
          <w:tcPr>
            <w:tcW w:w="2560" w:type="dxa"/>
            <w:noWrap/>
            <w:hideMark/>
          </w:tcPr>
          <w:p w14:paraId="4429695B" w14:textId="77777777" w:rsidR="0021627A" w:rsidRPr="0021627A" w:rsidRDefault="0021627A" w:rsidP="0021627A">
            <w:pPr>
              <w:jc w:val="both"/>
              <w:rPr>
                <w:rFonts w:asciiTheme="majorHAnsi" w:hAnsiTheme="majorHAnsi"/>
              </w:rPr>
            </w:pPr>
            <w:r w:rsidRPr="0021627A">
              <w:rPr>
                <w:rFonts w:asciiTheme="majorHAnsi" w:hAnsiTheme="majorHAnsi"/>
              </w:rPr>
              <w:t>Sperry Service</w:t>
            </w:r>
          </w:p>
        </w:tc>
        <w:tc>
          <w:tcPr>
            <w:tcW w:w="3537" w:type="dxa"/>
            <w:noWrap/>
            <w:hideMark/>
          </w:tcPr>
          <w:p w14:paraId="03BB917E" w14:textId="77777777" w:rsidR="0021627A" w:rsidRPr="0021627A" w:rsidRDefault="0021627A" w:rsidP="0021627A">
            <w:pPr>
              <w:jc w:val="both"/>
              <w:rPr>
                <w:rFonts w:asciiTheme="majorHAnsi" w:hAnsiTheme="majorHAnsi"/>
              </w:rPr>
            </w:pPr>
            <w:r w:rsidRPr="0021627A">
              <w:rPr>
                <w:rFonts w:asciiTheme="majorHAnsi" w:hAnsiTheme="majorHAnsi"/>
              </w:rPr>
              <w:t>Services - Sheriff</w:t>
            </w:r>
          </w:p>
        </w:tc>
        <w:tc>
          <w:tcPr>
            <w:tcW w:w="1291" w:type="dxa"/>
            <w:noWrap/>
            <w:hideMark/>
          </w:tcPr>
          <w:p w14:paraId="4DC9428C" w14:textId="77777777" w:rsidR="0021627A" w:rsidRPr="0021627A" w:rsidRDefault="0021627A" w:rsidP="0021627A">
            <w:pPr>
              <w:jc w:val="both"/>
              <w:rPr>
                <w:rFonts w:asciiTheme="majorHAnsi" w:hAnsiTheme="majorHAnsi"/>
              </w:rPr>
            </w:pPr>
            <w:r w:rsidRPr="0021627A">
              <w:rPr>
                <w:rFonts w:asciiTheme="majorHAnsi" w:hAnsiTheme="majorHAnsi"/>
              </w:rPr>
              <w:t xml:space="preserve"> $                  648.26 </w:t>
            </w:r>
          </w:p>
        </w:tc>
      </w:tr>
      <w:tr w:rsidR="0021627A" w:rsidRPr="0021627A" w14:paraId="166E55E2" w14:textId="77777777" w:rsidTr="0021627A">
        <w:trPr>
          <w:trHeight w:val="210"/>
        </w:trPr>
        <w:tc>
          <w:tcPr>
            <w:tcW w:w="2560" w:type="dxa"/>
            <w:noWrap/>
            <w:hideMark/>
          </w:tcPr>
          <w:p w14:paraId="659C78AF" w14:textId="77777777" w:rsidR="0021627A" w:rsidRPr="0021627A" w:rsidRDefault="0021627A" w:rsidP="0021627A">
            <w:pPr>
              <w:jc w:val="both"/>
              <w:rPr>
                <w:rFonts w:asciiTheme="majorHAnsi" w:hAnsiTheme="majorHAnsi"/>
              </w:rPr>
            </w:pPr>
            <w:r w:rsidRPr="0021627A">
              <w:rPr>
                <w:rFonts w:asciiTheme="majorHAnsi" w:hAnsiTheme="majorHAnsi"/>
              </w:rPr>
              <w:t>Tenpenny Pest Control</w:t>
            </w:r>
          </w:p>
        </w:tc>
        <w:tc>
          <w:tcPr>
            <w:tcW w:w="3537" w:type="dxa"/>
            <w:noWrap/>
            <w:hideMark/>
          </w:tcPr>
          <w:p w14:paraId="3ECEC7A9" w14:textId="77777777" w:rsidR="0021627A" w:rsidRPr="0021627A" w:rsidRDefault="0021627A" w:rsidP="0021627A">
            <w:pPr>
              <w:jc w:val="both"/>
              <w:rPr>
                <w:rFonts w:asciiTheme="majorHAnsi" w:hAnsiTheme="majorHAnsi"/>
              </w:rPr>
            </w:pPr>
            <w:r w:rsidRPr="0021627A">
              <w:rPr>
                <w:rFonts w:asciiTheme="majorHAnsi" w:hAnsiTheme="majorHAnsi"/>
              </w:rPr>
              <w:t>Pest control - Sheriff</w:t>
            </w:r>
          </w:p>
        </w:tc>
        <w:tc>
          <w:tcPr>
            <w:tcW w:w="1291" w:type="dxa"/>
            <w:noWrap/>
            <w:hideMark/>
          </w:tcPr>
          <w:p w14:paraId="1DCE826D" w14:textId="77777777" w:rsidR="0021627A" w:rsidRPr="0021627A" w:rsidRDefault="0021627A" w:rsidP="0021627A">
            <w:pPr>
              <w:jc w:val="both"/>
              <w:rPr>
                <w:rFonts w:asciiTheme="majorHAnsi" w:hAnsiTheme="majorHAnsi"/>
              </w:rPr>
            </w:pPr>
            <w:r w:rsidRPr="0021627A">
              <w:rPr>
                <w:rFonts w:asciiTheme="majorHAnsi" w:hAnsiTheme="majorHAnsi"/>
              </w:rPr>
              <w:t xml:space="preserve"> $                  235.00 </w:t>
            </w:r>
          </w:p>
        </w:tc>
      </w:tr>
      <w:tr w:rsidR="0021627A" w:rsidRPr="0021627A" w14:paraId="00E8DFD5" w14:textId="77777777" w:rsidTr="0021627A">
        <w:trPr>
          <w:trHeight w:val="210"/>
        </w:trPr>
        <w:tc>
          <w:tcPr>
            <w:tcW w:w="2560" w:type="dxa"/>
            <w:noWrap/>
            <w:hideMark/>
          </w:tcPr>
          <w:p w14:paraId="21E1811E" w14:textId="77777777" w:rsidR="0021627A" w:rsidRPr="0021627A" w:rsidRDefault="0021627A" w:rsidP="0021627A">
            <w:pPr>
              <w:jc w:val="both"/>
              <w:rPr>
                <w:rFonts w:asciiTheme="majorHAnsi" w:hAnsiTheme="majorHAnsi"/>
              </w:rPr>
            </w:pPr>
            <w:r w:rsidRPr="0021627A">
              <w:rPr>
                <w:rFonts w:asciiTheme="majorHAnsi" w:hAnsiTheme="majorHAnsi"/>
              </w:rPr>
              <w:t>The Wellness Loft</w:t>
            </w:r>
          </w:p>
        </w:tc>
        <w:tc>
          <w:tcPr>
            <w:tcW w:w="3537" w:type="dxa"/>
            <w:noWrap/>
            <w:hideMark/>
          </w:tcPr>
          <w:p w14:paraId="63231059" w14:textId="77777777" w:rsidR="0021627A" w:rsidRPr="0021627A" w:rsidRDefault="0021627A" w:rsidP="0021627A">
            <w:pPr>
              <w:jc w:val="both"/>
              <w:rPr>
                <w:rFonts w:asciiTheme="majorHAnsi" w:hAnsiTheme="majorHAnsi"/>
              </w:rPr>
            </w:pPr>
            <w:r w:rsidRPr="0021627A">
              <w:rPr>
                <w:rFonts w:asciiTheme="majorHAnsi" w:hAnsiTheme="majorHAnsi"/>
              </w:rPr>
              <w:t>DSP4 Fayette - Probation</w:t>
            </w:r>
          </w:p>
        </w:tc>
        <w:tc>
          <w:tcPr>
            <w:tcW w:w="1291" w:type="dxa"/>
            <w:noWrap/>
            <w:hideMark/>
          </w:tcPr>
          <w:p w14:paraId="533705DD" w14:textId="77777777" w:rsidR="0021627A" w:rsidRPr="0021627A" w:rsidRDefault="0021627A" w:rsidP="0021627A">
            <w:pPr>
              <w:jc w:val="both"/>
              <w:rPr>
                <w:rFonts w:asciiTheme="majorHAnsi" w:hAnsiTheme="majorHAnsi"/>
              </w:rPr>
            </w:pPr>
            <w:r w:rsidRPr="0021627A">
              <w:rPr>
                <w:rFonts w:asciiTheme="majorHAnsi" w:hAnsiTheme="majorHAnsi"/>
              </w:rPr>
              <w:t xml:space="preserve"> $              5,440.44 </w:t>
            </w:r>
          </w:p>
        </w:tc>
      </w:tr>
      <w:tr w:rsidR="0021627A" w:rsidRPr="0021627A" w14:paraId="15646FC7" w14:textId="77777777" w:rsidTr="0021627A">
        <w:trPr>
          <w:trHeight w:val="210"/>
        </w:trPr>
        <w:tc>
          <w:tcPr>
            <w:tcW w:w="2560" w:type="dxa"/>
            <w:noWrap/>
            <w:hideMark/>
          </w:tcPr>
          <w:p w14:paraId="00DF9B1E" w14:textId="77777777" w:rsidR="0021627A" w:rsidRPr="0021627A" w:rsidRDefault="0021627A" w:rsidP="0021627A">
            <w:pPr>
              <w:jc w:val="both"/>
              <w:rPr>
                <w:rFonts w:asciiTheme="majorHAnsi" w:hAnsiTheme="majorHAnsi"/>
              </w:rPr>
            </w:pPr>
            <w:r w:rsidRPr="0021627A">
              <w:rPr>
                <w:rFonts w:asciiTheme="majorHAnsi" w:hAnsiTheme="majorHAnsi"/>
              </w:rPr>
              <w:t>Thomson Reuters</w:t>
            </w:r>
          </w:p>
        </w:tc>
        <w:tc>
          <w:tcPr>
            <w:tcW w:w="3537" w:type="dxa"/>
            <w:noWrap/>
            <w:hideMark/>
          </w:tcPr>
          <w:p w14:paraId="1D4E6BE0" w14:textId="77777777" w:rsidR="0021627A" w:rsidRPr="0021627A" w:rsidRDefault="0021627A" w:rsidP="0021627A">
            <w:pPr>
              <w:jc w:val="both"/>
              <w:rPr>
                <w:rFonts w:asciiTheme="majorHAnsi" w:hAnsiTheme="majorHAnsi"/>
              </w:rPr>
            </w:pPr>
            <w:r w:rsidRPr="0021627A">
              <w:rPr>
                <w:rFonts w:asciiTheme="majorHAnsi" w:hAnsiTheme="majorHAnsi"/>
              </w:rPr>
              <w:t>Library plan charges - State's Atty.</w:t>
            </w:r>
          </w:p>
        </w:tc>
        <w:tc>
          <w:tcPr>
            <w:tcW w:w="1291" w:type="dxa"/>
            <w:noWrap/>
            <w:hideMark/>
          </w:tcPr>
          <w:p w14:paraId="648D2229" w14:textId="77777777" w:rsidR="0021627A" w:rsidRPr="0021627A" w:rsidRDefault="0021627A" w:rsidP="0021627A">
            <w:pPr>
              <w:jc w:val="both"/>
              <w:rPr>
                <w:rFonts w:asciiTheme="majorHAnsi" w:hAnsiTheme="majorHAnsi"/>
              </w:rPr>
            </w:pPr>
            <w:r w:rsidRPr="0021627A">
              <w:rPr>
                <w:rFonts w:asciiTheme="majorHAnsi" w:hAnsiTheme="majorHAnsi"/>
              </w:rPr>
              <w:t xml:space="preserve"> $                     79.01 </w:t>
            </w:r>
          </w:p>
        </w:tc>
      </w:tr>
      <w:tr w:rsidR="0021627A" w:rsidRPr="0021627A" w14:paraId="444D3E40" w14:textId="77777777" w:rsidTr="0021627A">
        <w:trPr>
          <w:trHeight w:val="210"/>
        </w:trPr>
        <w:tc>
          <w:tcPr>
            <w:tcW w:w="2560" w:type="dxa"/>
            <w:noWrap/>
            <w:hideMark/>
          </w:tcPr>
          <w:p w14:paraId="4920DE3D" w14:textId="77777777" w:rsidR="0021627A" w:rsidRPr="0021627A" w:rsidRDefault="0021627A" w:rsidP="0021627A">
            <w:pPr>
              <w:jc w:val="both"/>
              <w:rPr>
                <w:rFonts w:asciiTheme="majorHAnsi" w:hAnsiTheme="majorHAnsi"/>
              </w:rPr>
            </w:pPr>
            <w:r w:rsidRPr="0021627A">
              <w:rPr>
                <w:rFonts w:asciiTheme="majorHAnsi" w:hAnsiTheme="majorHAnsi"/>
              </w:rPr>
              <w:t>Total Court Services</w:t>
            </w:r>
          </w:p>
        </w:tc>
        <w:tc>
          <w:tcPr>
            <w:tcW w:w="3537" w:type="dxa"/>
            <w:noWrap/>
            <w:hideMark/>
          </w:tcPr>
          <w:p w14:paraId="0CFAA5CD" w14:textId="77777777" w:rsidR="0021627A" w:rsidRPr="0021627A" w:rsidRDefault="0021627A" w:rsidP="0021627A">
            <w:pPr>
              <w:jc w:val="both"/>
              <w:rPr>
                <w:rFonts w:asciiTheme="majorHAnsi" w:hAnsiTheme="majorHAnsi"/>
              </w:rPr>
            </w:pPr>
            <w:r w:rsidRPr="0021627A">
              <w:rPr>
                <w:rFonts w:asciiTheme="majorHAnsi" w:hAnsiTheme="majorHAnsi"/>
              </w:rPr>
              <w:t>Court facts, June Services - Probation</w:t>
            </w:r>
          </w:p>
        </w:tc>
        <w:tc>
          <w:tcPr>
            <w:tcW w:w="1291" w:type="dxa"/>
            <w:noWrap/>
            <w:hideMark/>
          </w:tcPr>
          <w:p w14:paraId="06B76292" w14:textId="77777777" w:rsidR="0021627A" w:rsidRPr="0021627A" w:rsidRDefault="0021627A" w:rsidP="0021627A">
            <w:pPr>
              <w:jc w:val="both"/>
              <w:rPr>
                <w:rFonts w:asciiTheme="majorHAnsi" w:hAnsiTheme="majorHAnsi"/>
              </w:rPr>
            </w:pPr>
            <w:r w:rsidRPr="0021627A">
              <w:rPr>
                <w:rFonts w:asciiTheme="majorHAnsi" w:hAnsiTheme="majorHAnsi"/>
              </w:rPr>
              <w:t xml:space="preserve"> $              1,253.38 </w:t>
            </w:r>
          </w:p>
        </w:tc>
      </w:tr>
      <w:tr w:rsidR="0021627A" w:rsidRPr="0021627A" w14:paraId="537F0FF4" w14:textId="77777777" w:rsidTr="0021627A">
        <w:trPr>
          <w:trHeight w:val="210"/>
        </w:trPr>
        <w:tc>
          <w:tcPr>
            <w:tcW w:w="2560" w:type="dxa"/>
            <w:noWrap/>
            <w:hideMark/>
          </w:tcPr>
          <w:p w14:paraId="6259F477" w14:textId="77777777" w:rsidR="0021627A" w:rsidRPr="0021627A" w:rsidRDefault="0021627A" w:rsidP="0021627A">
            <w:pPr>
              <w:jc w:val="both"/>
              <w:rPr>
                <w:rFonts w:asciiTheme="majorHAnsi" w:hAnsiTheme="majorHAnsi"/>
              </w:rPr>
            </w:pPr>
            <w:r w:rsidRPr="0021627A">
              <w:rPr>
                <w:rFonts w:asciiTheme="majorHAnsi" w:hAnsiTheme="majorHAnsi"/>
              </w:rPr>
              <w:t>Verizon Wireless</w:t>
            </w:r>
          </w:p>
        </w:tc>
        <w:tc>
          <w:tcPr>
            <w:tcW w:w="3537" w:type="dxa"/>
            <w:noWrap/>
            <w:hideMark/>
          </w:tcPr>
          <w:p w14:paraId="3004638E" w14:textId="77777777" w:rsidR="0021627A" w:rsidRPr="0021627A" w:rsidRDefault="0021627A" w:rsidP="0021627A">
            <w:pPr>
              <w:jc w:val="both"/>
              <w:rPr>
                <w:rFonts w:asciiTheme="majorHAnsi" w:hAnsiTheme="majorHAnsi"/>
              </w:rPr>
            </w:pPr>
            <w:r w:rsidRPr="0021627A">
              <w:rPr>
                <w:rFonts w:asciiTheme="majorHAnsi" w:hAnsiTheme="majorHAnsi"/>
              </w:rPr>
              <w:t>Cell phone - Probation</w:t>
            </w:r>
          </w:p>
        </w:tc>
        <w:tc>
          <w:tcPr>
            <w:tcW w:w="1291" w:type="dxa"/>
            <w:noWrap/>
            <w:hideMark/>
          </w:tcPr>
          <w:p w14:paraId="336C0EC3" w14:textId="77777777" w:rsidR="0021627A" w:rsidRPr="0021627A" w:rsidRDefault="0021627A" w:rsidP="0021627A">
            <w:pPr>
              <w:jc w:val="both"/>
              <w:rPr>
                <w:rFonts w:asciiTheme="majorHAnsi" w:hAnsiTheme="majorHAnsi"/>
              </w:rPr>
            </w:pPr>
            <w:r w:rsidRPr="0021627A">
              <w:rPr>
                <w:rFonts w:asciiTheme="majorHAnsi" w:hAnsiTheme="majorHAnsi"/>
              </w:rPr>
              <w:t xml:space="preserve"> $                     78.48 </w:t>
            </w:r>
          </w:p>
        </w:tc>
      </w:tr>
      <w:tr w:rsidR="0021627A" w:rsidRPr="0021627A" w14:paraId="25ECE6FC" w14:textId="77777777" w:rsidTr="0021627A">
        <w:trPr>
          <w:trHeight w:val="210"/>
        </w:trPr>
        <w:tc>
          <w:tcPr>
            <w:tcW w:w="2560" w:type="dxa"/>
            <w:noWrap/>
            <w:hideMark/>
          </w:tcPr>
          <w:p w14:paraId="4C93D78F" w14:textId="77777777" w:rsidR="0021627A" w:rsidRPr="0021627A" w:rsidRDefault="0021627A" w:rsidP="0021627A">
            <w:pPr>
              <w:jc w:val="both"/>
              <w:rPr>
                <w:rFonts w:asciiTheme="majorHAnsi" w:hAnsiTheme="majorHAnsi"/>
              </w:rPr>
            </w:pPr>
            <w:r w:rsidRPr="0021627A">
              <w:rPr>
                <w:rFonts w:asciiTheme="majorHAnsi" w:hAnsiTheme="majorHAnsi"/>
              </w:rPr>
              <w:t>VISA</w:t>
            </w:r>
          </w:p>
        </w:tc>
        <w:tc>
          <w:tcPr>
            <w:tcW w:w="3537" w:type="dxa"/>
            <w:noWrap/>
            <w:hideMark/>
          </w:tcPr>
          <w:p w14:paraId="5EC17392" w14:textId="77777777" w:rsidR="0021627A" w:rsidRPr="0021627A" w:rsidRDefault="0021627A" w:rsidP="0021627A">
            <w:pPr>
              <w:jc w:val="both"/>
              <w:rPr>
                <w:rFonts w:asciiTheme="majorHAnsi" w:hAnsiTheme="majorHAnsi"/>
              </w:rPr>
            </w:pPr>
            <w:r w:rsidRPr="0021627A">
              <w:rPr>
                <w:rFonts w:asciiTheme="majorHAnsi" w:hAnsiTheme="majorHAnsi"/>
              </w:rPr>
              <w:t>Office supplies, inmate food, camera - Sheriff</w:t>
            </w:r>
          </w:p>
        </w:tc>
        <w:tc>
          <w:tcPr>
            <w:tcW w:w="1291" w:type="dxa"/>
            <w:noWrap/>
            <w:hideMark/>
          </w:tcPr>
          <w:p w14:paraId="3E7B9416" w14:textId="77777777" w:rsidR="0021627A" w:rsidRPr="0021627A" w:rsidRDefault="0021627A" w:rsidP="0021627A">
            <w:pPr>
              <w:jc w:val="both"/>
              <w:rPr>
                <w:rFonts w:asciiTheme="majorHAnsi" w:hAnsiTheme="majorHAnsi"/>
              </w:rPr>
            </w:pPr>
            <w:r w:rsidRPr="0021627A">
              <w:rPr>
                <w:rFonts w:asciiTheme="majorHAnsi" w:hAnsiTheme="majorHAnsi"/>
              </w:rPr>
              <w:t xml:space="preserve"> $              1,193.11 </w:t>
            </w:r>
          </w:p>
        </w:tc>
      </w:tr>
      <w:tr w:rsidR="0021627A" w:rsidRPr="0021627A" w14:paraId="0A13F093" w14:textId="77777777" w:rsidTr="0021627A">
        <w:trPr>
          <w:trHeight w:val="210"/>
        </w:trPr>
        <w:tc>
          <w:tcPr>
            <w:tcW w:w="2560" w:type="dxa"/>
            <w:noWrap/>
            <w:hideMark/>
          </w:tcPr>
          <w:p w14:paraId="0C6626F8" w14:textId="77777777" w:rsidR="0021627A" w:rsidRPr="0021627A" w:rsidRDefault="0021627A" w:rsidP="0021627A">
            <w:pPr>
              <w:jc w:val="both"/>
              <w:rPr>
                <w:rFonts w:asciiTheme="majorHAnsi" w:hAnsiTheme="majorHAnsi"/>
              </w:rPr>
            </w:pPr>
            <w:r w:rsidRPr="0021627A">
              <w:rPr>
                <w:rFonts w:asciiTheme="majorHAnsi" w:hAnsiTheme="majorHAnsi"/>
              </w:rPr>
              <w:t>VISA</w:t>
            </w:r>
          </w:p>
        </w:tc>
        <w:tc>
          <w:tcPr>
            <w:tcW w:w="3537" w:type="dxa"/>
            <w:noWrap/>
            <w:hideMark/>
          </w:tcPr>
          <w:p w14:paraId="45F1AE44" w14:textId="77777777" w:rsidR="0021627A" w:rsidRPr="0021627A" w:rsidRDefault="0021627A" w:rsidP="0021627A">
            <w:pPr>
              <w:jc w:val="both"/>
              <w:rPr>
                <w:rFonts w:asciiTheme="majorHAnsi" w:hAnsiTheme="majorHAnsi"/>
              </w:rPr>
            </w:pPr>
            <w:r w:rsidRPr="0021627A">
              <w:rPr>
                <w:rFonts w:asciiTheme="majorHAnsi" w:hAnsiTheme="majorHAnsi"/>
              </w:rPr>
              <w:t xml:space="preserve">Laser checks </w:t>
            </w:r>
          </w:p>
        </w:tc>
        <w:tc>
          <w:tcPr>
            <w:tcW w:w="1291" w:type="dxa"/>
            <w:noWrap/>
            <w:hideMark/>
          </w:tcPr>
          <w:p w14:paraId="63B74D0E" w14:textId="77777777" w:rsidR="0021627A" w:rsidRPr="0021627A" w:rsidRDefault="0021627A" w:rsidP="0021627A">
            <w:pPr>
              <w:jc w:val="both"/>
              <w:rPr>
                <w:rFonts w:asciiTheme="majorHAnsi" w:hAnsiTheme="majorHAnsi"/>
              </w:rPr>
            </w:pPr>
            <w:r w:rsidRPr="0021627A">
              <w:rPr>
                <w:rFonts w:asciiTheme="majorHAnsi" w:hAnsiTheme="majorHAnsi"/>
              </w:rPr>
              <w:t xml:space="preserve"> $                  261.76 </w:t>
            </w:r>
          </w:p>
        </w:tc>
      </w:tr>
      <w:tr w:rsidR="0021627A" w:rsidRPr="0021627A" w14:paraId="25986F11" w14:textId="77777777" w:rsidTr="0021627A">
        <w:trPr>
          <w:trHeight w:val="210"/>
        </w:trPr>
        <w:tc>
          <w:tcPr>
            <w:tcW w:w="2560" w:type="dxa"/>
            <w:noWrap/>
            <w:hideMark/>
          </w:tcPr>
          <w:p w14:paraId="3A00ECC1" w14:textId="77777777" w:rsidR="0021627A" w:rsidRPr="0021627A" w:rsidRDefault="0021627A" w:rsidP="0021627A">
            <w:pPr>
              <w:jc w:val="both"/>
              <w:rPr>
                <w:rFonts w:asciiTheme="majorHAnsi" w:hAnsiTheme="majorHAnsi"/>
              </w:rPr>
            </w:pPr>
            <w:r w:rsidRPr="0021627A">
              <w:rPr>
                <w:rFonts w:asciiTheme="majorHAnsi" w:hAnsiTheme="majorHAnsi"/>
              </w:rPr>
              <w:t>VISA</w:t>
            </w:r>
          </w:p>
        </w:tc>
        <w:tc>
          <w:tcPr>
            <w:tcW w:w="3537" w:type="dxa"/>
            <w:noWrap/>
            <w:hideMark/>
          </w:tcPr>
          <w:p w14:paraId="5087682D" w14:textId="77777777" w:rsidR="0021627A" w:rsidRPr="0021627A" w:rsidRDefault="0021627A" w:rsidP="0021627A">
            <w:pPr>
              <w:jc w:val="both"/>
              <w:rPr>
                <w:rFonts w:asciiTheme="majorHAnsi" w:hAnsiTheme="majorHAnsi"/>
              </w:rPr>
            </w:pPr>
            <w:r w:rsidRPr="0021627A">
              <w:rPr>
                <w:rFonts w:asciiTheme="majorHAnsi" w:hAnsiTheme="majorHAnsi"/>
              </w:rPr>
              <w:t>Training, drug court incentives - Probation</w:t>
            </w:r>
          </w:p>
        </w:tc>
        <w:tc>
          <w:tcPr>
            <w:tcW w:w="1291" w:type="dxa"/>
            <w:noWrap/>
            <w:hideMark/>
          </w:tcPr>
          <w:p w14:paraId="75B46BCC" w14:textId="77777777" w:rsidR="0021627A" w:rsidRPr="0021627A" w:rsidRDefault="0021627A" w:rsidP="0021627A">
            <w:pPr>
              <w:jc w:val="both"/>
              <w:rPr>
                <w:rFonts w:asciiTheme="majorHAnsi" w:hAnsiTheme="majorHAnsi"/>
              </w:rPr>
            </w:pPr>
            <w:r w:rsidRPr="0021627A">
              <w:rPr>
                <w:rFonts w:asciiTheme="majorHAnsi" w:hAnsiTheme="majorHAnsi"/>
              </w:rPr>
              <w:t xml:space="preserve"> $              1,292.18 </w:t>
            </w:r>
          </w:p>
        </w:tc>
      </w:tr>
      <w:tr w:rsidR="0021627A" w:rsidRPr="0021627A" w14:paraId="35D31425" w14:textId="77777777" w:rsidTr="0021627A">
        <w:trPr>
          <w:trHeight w:val="210"/>
        </w:trPr>
        <w:tc>
          <w:tcPr>
            <w:tcW w:w="2560" w:type="dxa"/>
            <w:noWrap/>
            <w:hideMark/>
          </w:tcPr>
          <w:p w14:paraId="63E99FB0" w14:textId="77777777" w:rsidR="0021627A" w:rsidRPr="0021627A" w:rsidRDefault="0021627A" w:rsidP="0021627A">
            <w:pPr>
              <w:jc w:val="both"/>
              <w:rPr>
                <w:rFonts w:asciiTheme="majorHAnsi" w:hAnsiTheme="majorHAnsi"/>
              </w:rPr>
            </w:pPr>
            <w:r w:rsidRPr="0021627A">
              <w:rPr>
                <w:rFonts w:asciiTheme="majorHAnsi" w:hAnsiTheme="majorHAnsi"/>
              </w:rPr>
              <w:t>VISA</w:t>
            </w:r>
          </w:p>
        </w:tc>
        <w:tc>
          <w:tcPr>
            <w:tcW w:w="3537" w:type="dxa"/>
            <w:noWrap/>
            <w:hideMark/>
          </w:tcPr>
          <w:p w14:paraId="14A00BD7" w14:textId="77777777" w:rsidR="0021627A" w:rsidRPr="0021627A" w:rsidRDefault="0021627A" w:rsidP="0021627A">
            <w:pPr>
              <w:jc w:val="both"/>
              <w:rPr>
                <w:rFonts w:asciiTheme="majorHAnsi" w:hAnsiTheme="majorHAnsi"/>
              </w:rPr>
            </w:pPr>
            <w:r w:rsidRPr="0021627A">
              <w:rPr>
                <w:rFonts w:asciiTheme="majorHAnsi" w:hAnsiTheme="majorHAnsi"/>
              </w:rPr>
              <w:t>Office supplies, u-boats - Co. Clerk</w:t>
            </w:r>
          </w:p>
        </w:tc>
        <w:tc>
          <w:tcPr>
            <w:tcW w:w="1291" w:type="dxa"/>
            <w:noWrap/>
            <w:hideMark/>
          </w:tcPr>
          <w:p w14:paraId="5AF2F5F8" w14:textId="77777777" w:rsidR="0021627A" w:rsidRPr="0021627A" w:rsidRDefault="0021627A" w:rsidP="0021627A">
            <w:pPr>
              <w:jc w:val="both"/>
              <w:rPr>
                <w:rFonts w:asciiTheme="majorHAnsi" w:hAnsiTheme="majorHAnsi"/>
              </w:rPr>
            </w:pPr>
            <w:r w:rsidRPr="0021627A">
              <w:rPr>
                <w:rFonts w:asciiTheme="majorHAnsi" w:hAnsiTheme="majorHAnsi"/>
              </w:rPr>
              <w:t xml:space="preserve"> $              2,365.40 </w:t>
            </w:r>
          </w:p>
        </w:tc>
      </w:tr>
      <w:tr w:rsidR="0021627A" w:rsidRPr="0021627A" w14:paraId="378246BA" w14:textId="77777777" w:rsidTr="0021627A">
        <w:trPr>
          <w:trHeight w:val="210"/>
        </w:trPr>
        <w:tc>
          <w:tcPr>
            <w:tcW w:w="2560" w:type="dxa"/>
            <w:noWrap/>
            <w:hideMark/>
          </w:tcPr>
          <w:p w14:paraId="7DB89C3D" w14:textId="77777777" w:rsidR="0021627A" w:rsidRPr="0021627A" w:rsidRDefault="0021627A" w:rsidP="0021627A">
            <w:pPr>
              <w:jc w:val="both"/>
              <w:rPr>
                <w:rFonts w:asciiTheme="majorHAnsi" w:hAnsiTheme="majorHAnsi"/>
              </w:rPr>
            </w:pPr>
            <w:r w:rsidRPr="0021627A">
              <w:rPr>
                <w:rFonts w:asciiTheme="majorHAnsi" w:hAnsiTheme="majorHAnsi"/>
              </w:rPr>
              <w:t xml:space="preserve">Wex </w:t>
            </w:r>
          </w:p>
        </w:tc>
        <w:tc>
          <w:tcPr>
            <w:tcW w:w="3537" w:type="dxa"/>
            <w:noWrap/>
            <w:hideMark/>
          </w:tcPr>
          <w:p w14:paraId="2E4ED755" w14:textId="77777777" w:rsidR="0021627A" w:rsidRPr="0021627A" w:rsidRDefault="0021627A" w:rsidP="0021627A">
            <w:pPr>
              <w:jc w:val="both"/>
              <w:rPr>
                <w:rFonts w:asciiTheme="majorHAnsi" w:hAnsiTheme="majorHAnsi"/>
              </w:rPr>
            </w:pPr>
            <w:r w:rsidRPr="0021627A">
              <w:rPr>
                <w:rFonts w:asciiTheme="majorHAnsi" w:hAnsiTheme="majorHAnsi"/>
              </w:rPr>
              <w:t>Fuel - Sheriff</w:t>
            </w:r>
          </w:p>
        </w:tc>
        <w:tc>
          <w:tcPr>
            <w:tcW w:w="1291" w:type="dxa"/>
            <w:noWrap/>
            <w:hideMark/>
          </w:tcPr>
          <w:p w14:paraId="21A7A56F" w14:textId="77777777" w:rsidR="0021627A" w:rsidRPr="0021627A" w:rsidRDefault="0021627A" w:rsidP="0021627A">
            <w:pPr>
              <w:jc w:val="both"/>
              <w:rPr>
                <w:rFonts w:asciiTheme="majorHAnsi" w:hAnsiTheme="majorHAnsi"/>
              </w:rPr>
            </w:pPr>
            <w:r w:rsidRPr="0021627A">
              <w:rPr>
                <w:rFonts w:asciiTheme="majorHAnsi" w:hAnsiTheme="majorHAnsi"/>
              </w:rPr>
              <w:t xml:space="preserve"> $                  341.42 </w:t>
            </w:r>
          </w:p>
        </w:tc>
      </w:tr>
      <w:tr w:rsidR="0021627A" w:rsidRPr="0021627A" w14:paraId="4DABBFC4" w14:textId="77777777" w:rsidTr="0021627A">
        <w:trPr>
          <w:trHeight w:val="210"/>
        </w:trPr>
        <w:tc>
          <w:tcPr>
            <w:tcW w:w="2560" w:type="dxa"/>
            <w:noWrap/>
            <w:hideMark/>
          </w:tcPr>
          <w:p w14:paraId="1BE01847" w14:textId="77777777" w:rsidR="0021627A" w:rsidRPr="0021627A" w:rsidRDefault="0021627A" w:rsidP="0021627A">
            <w:pPr>
              <w:jc w:val="both"/>
              <w:rPr>
                <w:rFonts w:asciiTheme="majorHAnsi" w:hAnsiTheme="majorHAnsi"/>
              </w:rPr>
            </w:pPr>
            <w:r w:rsidRPr="0021627A">
              <w:rPr>
                <w:rFonts w:asciiTheme="majorHAnsi" w:hAnsiTheme="majorHAnsi"/>
              </w:rPr>
              <w:t>AT &amp; T Mobility</w:t>
            </w:r>
          </w:p>
        </w:tc>
        <w:tc>
          <w:tcPr>
            <w:tcW w:w="3537" w:type="dxa"/>
            <w:noWrap/>
            <w:hideMark/>
          </w:tcPr>
          <w:p w14:paraId="7F1012F0" w14:textId="77777777" w:rsidR="0021627A" w:rsidRPr="0021627A" w:rsidRDefault="0021627A" w:rsidP="0021627A">
            <w:pPr>
              <w:jc w:val="both"/>
              <w:rPr>
                <w:rFonts w:asciiTheme="majorHAnsi" w:hAnsiTheme="majorHAnsi"/>
              </w:rPr>
            </w:pPr>
            <w:r w:rsidRPr="0021627A">
              <w:rPr>
                <w:rFonts w:asciiTheme="majorHAnsi" w:hAnsiTheme="majorHAnsi"/>
              </w:rPr>
              <w:t>Mobile phones - Sheriff</w:t>
            </w:r>
          </w:p>
        </w:tc>
        <w:tc>
          <w:tcPr>
            <w:tcW w:w="1291" w:type="dxa"/>
            <w:noWrap/>
            <w:hideMark/>
          </w:tcPr>
          <w:p w14:paraId="26B37567" w14:textId="77777777" w:rsidR="0021627A" w:rsidRPr="0021627A" w:rsidRDefault="0021627A" w:rsidP="0021627A">
            <w:pPr>
              <w:jc w:val="both"/>
              <w:rPr>
                <w:rFonts w:asciiTheme="majorHAnsi" w:hAnsiTheme="majorHAnsi"/>
              </w:rPr>
            </w:pPr>
            <w:r w:rsidRPr="0021627A">
              <w:rPr>
                <w:rFonts w:asciiTheme="majorHAnsi" w:hAnsiTheme="majorHAnsi"/>
              </w:rPr>
              <w:t xml:space="preserve"> $                  670.94 </w:t>
            </w:r>
          </w:p>
        </w:tc>
      </w:tr>
      <w:tr w:rsidR="0021627A" w:rsidRPr="0021627A" w14:paraId="213F34EC" w14:textId="77777777" w:rsidTr="0021627A">
        <w:trPr>
          <w:trHeight w:val="210"/>
        </w:trPr>
        <w:tc>
          <w:tcPr>
            <w:tcW w:w="2560" w:type="dxa"/>
            <w:noWrap/>
            <w:hideMark/>
          </w:tcPr>
          <w:p w14:paraId="50E8A9C1" w14:textId="77777777" w:rsidR="0021627A" w:rsidRPr="0021627A" w:rsidRDefault="0021627A" w:rsidP="0021627A">
            <w:pPr>
              <w:jc w:val="both"/>
              <w:rPr>
                <w:rFonts w:asciiTheme="majorHAnsi" w:hAnsiTheme="majorHAnsi"/>
              </w:rPr>
            </w:pPr>
            <w:r w:rsidRPr="0021627A">
              <w:rPr>
                <w:rFonts w:asciiTheme="majorHAnsi" w:hAnsiTheme="majorHAnsi"/>
              </w:rPr>
              <w:t>Capital One Business</w:t>
            </w:r>
          </w:p>
        </w:tc>
        <w:tc>
          <w:tcPr>
            <w:tcW w:w="3537" w:type="dxa"/>
            <w:noWrap/>
            <w:hideMark/>
          </w:tcPr>
          <w:p w14:paraId="08C52C01" w14:textId="77777777" w:rsidR="0021627A" w:rsidRPr="0021627A" w:rsidRDefault="0021627A" w:rsidP="0021627A">
            <w:pPr>
              <w:jc w:val="both"/>
              <w:rPr>
                <w:rFonts w:asciiTheme="majorHAnsi" w:hAnsiTheme="majorHAnsi"/>
              </w:rPr>
            </w:pPr>
            <w:r w:rsidRPr="0021627A">
              <w:rPr>
                <w:rFonts w:asciiTheme="majorHAnsi" w:hAnsiTheme="majorHAnsi"/>
              </w:rPr>
              <w:t>Office supplies, dues - State's Atty.</w:t>
            </w:r>
          </w:p>
        </w:tc>
        <w:tc>
          <w:tcPr>
            <w:tcW w:w="1291" w:type="dxa"/>
            <w:noWrap/>
            <w:hideMark/>
          </w:tcPr>
          <w:p w14:paraId="0F35E281" w14:textId="77777777" w:rsidR="0021627A" w:rsidRPr="0021627A" w:rsidRDefault="0021627A" w:rsidP="0021627A">
            <w:pPr>
              <w:jc w:val="both"/>
              <w:rPr>
                <w:rFonts w:asciiTheme="majorHAnsi" w:hAnsiTheme="majorHAnsi"/>
              </w:rPr>
            </w:pPr>
            <w:r w:rsidRPr="0021627A">
              <w:rPr>
                <w:rFonts w:asciiTheme="majorHAnsi" w:hAnsiTheme="majorHAnsi"/>
              </w:rPr>
              <w:t xml:space="preserve"> $              1,203.89 </w:t>
            </w:r>
          </w:p>
        </w:tc>
      </w:tr>
      <w:tr w:rsidR="0021627A" w:rsidRPr="0021627A" w14:paraId="35E0FC3D" w14:textId="77777777" w:rsidTr="0021627A">
        <w:trPr>
          <w:trHeight w:val="210"/>
        </w:trPr>
        <w:tc>
          <w:tcPr>
            <w:tcW w:w="2560" w:type="dxa"/>
            <w:noWrap/>
            <w:hideMark/>
          </w:tcPr>
          <w:p w14:paraId="10DE1535" w14:textId="77777777" w:rsidR="0021627A" w:rsidRPr="0021627A" w:rsidRDefault="0021627A" w:rsidP="0021627A">
            <w:pPr>
              <w:jc w:val="both"/>
              <w:rPr>
                <w:rFonts w:asciiTheme="majorHAnsi" w:hAnsiTheme="majorHAnsi"/>
              </w:rPr>
            </w:pPr>
            <w:r w:rsidRPr="0021627A">
              <w:rPr>
                <w:rFonts w:asciiTheme="majorHAnsi" w:hAnsiTheme="majorHAnsi"/>
              </w:rPr>
              <w:t>City of Vandalia</w:t>
            </w:r>
          </w:p>
        </w:tc>
        <w:tc>
          <w:tcPr>
            <w:tcW w:w="3537" w:type="dxa"/>
            <w:noWrap/>
            <w:hideMark/>
          </w:tcPr>
          <w:p w14:paraId="32E05311" w14:textId="77777777" w:rsidR="0021627A" w:rsidRPr="0021627A" w:rsidRDefault="0021627A" w:rsidP="0021627A">
            <w:pPr>
              <w:jc w:val="both"/>
              <w:rPr>
                <w:rFonts w:asciiTheme="majorHAnsi" w:hAnsiTheme="majorHAnsi"/>
              </w:rPr>
            </w:pPr>
            <w:r w:rsidRPr="0021627A">
              <w:rPr>
                <w:rFonts w:asciiTheme="majorHAnsi" w:hAnsiTheme="majorHAnsi"/>
              </w:rPr>
              <w:t>Water &amp; Sewer - Courthouse</w:t>
            </w:r>
          </w:p>
        </w:tc>
        <w:tc>
          <w:tcPr>
            <w:tcW w:w="1291" w:type="dxa"/>
            <w:noWrap/>
            <w:hideMark/>
          </w:tcPr>
          <w:p w14:paraId="62DF9195" w14:textId="77777777" w:rsidR="0021627A" w:rsidRPr="0021627A" w:rsidRDefault="0021627A" w:rsidP="0021627A">
            <w:pPr>
              <w:jc w:val="both"/>
              <w:rPr>
                <w:rFonts w:asciiTheme="majorHAnsi" w:hAnsiTheme="majorHAnsi"/>
              </w:rPr>
            </w:pPr>
            <w:r w:rsidRPr="0021627A">
              <w:rPr>
                <w:rFonts w:asciiTheme="majorHAnsi" w:hAnsiTheme="majorHAnsi"/>
              </w:rPr>
              <w:t xml:space="preserve"> $                     88.40 </w:t>
            </w:r>
          </w:p>
        </w:tc>
      </w:tr>
      <w:tr w:rsidR="0021627A" w:rsidRPr="0021627A" w14:paraId="2EF66301" w14:textId="77777777" w:rsidTr="0021627A">
        <w:trPr>
          <w:trHeight w:val="210"/>
        </w:trPr>
        <w:tc>
          <w:tcPr>
            <w:tcW w:w="2560" w:type="dxa"/>
            <w:noWrap/>
            <w:hideMark/>
          </w:tcPr>
          <w:p w14:paraId="13397459" w14:textId="77777777" w:rsidR="0021627A" w:rsidRPr="0021627A" w:rsidRDefault="0021627A" w:rsidP="0021627A">
            <w:pPr>
              <w:jc w:val="both"/>
              <w:rPr>
                <w:rFonts w:asciiTheme="majorHAnsi" w:hAnsiTheme="majorHAnsi"/>
              </w:rPr>
            </w:pPr>
            <w:r w:rsidRPr="0021627A">
              <w:rPr>
                <w:rFonts w:asciiTheme="majorHAnsi" w:hAnsiTheme="majorHAnsi"/>
              </w:rPr>
              <w:t>City of Vandalia</w:t>
            </w:r>
          </w:p>
        </w:tc>
        <w:tc>
          <w:tcPr>
            <w:tcW w:w="3537" w:type="dxa"/>
            <w:noWrap/>
            <w:hideMark/>
          </w:tcPr>
          <w:p w14:paraId="1E31390D" w14:textId="77777777" w:rsidR="0021627A" w:rsidRPr="0021627A" w:rsidRDefault="0021627A" w:rsidP="0021627A">
            <w:pPr>
              <w:jc w:val="both"/>
              <w:rPr>
                <w:rFonts w:asciiTheme="majorHAnsi" w:hAnsiTheme="majorHAnsi"/>
              </w:rPr>
            </w:pPr>
            <w:r w:rsidRPr="0021627A">
              <w:rPr>
                <w:rFonts w:asciiTheme="majorHAnsi" w:hAnsiTheme="majorHAnsi"/>
              </w:rPr>
              <w:t>Water &amp; Sewer - Jail</w:t>
            </w:r>
          </w:p>
        </w:tc>
        <w:tc>
          <w:tcPr>
            <w:tcW w:w="1291" w:type="dxa"/>
            <w:noWrap/>
            <w:hideMark/>
          </w:tcPr>
          <w:p w14:paraId="61665C78" w14:textId="77777777" w:rsidR="0021627A" w:rsidRPr="0021627A" w:rsidRDefault="0021627A" w:rsidP="0021627A">
            <w:pPr>
              <w:jc w:val="both"/>
              <w:rPr>
                <w:rFonts w:asciiTheme="majorHAnsi" w:hAnsiTheme="majorHAnsi"/>
              </w:rPr>
            </w:pPr>
            <w:r w:rsidRPr="0021627A">
              <w:rPr>
                <w:rFonts w:asciiTheme="majorHAnsi" w:hAnsiTheme="majorHAnsi"/>
              </w:rPr>
              <w:t xml:space="preserve"> $              1,076.42 </w:t>
            </w:r>
          </w:p>
        </w:tc>
      </w:tr>
      <w:tr w:rsidR="0021627A" w:rsidRPr="0021627A" w14:paraId="728C48A0" w14:textId="77777777" w:rsidTr="0021627A">
        <w:trPr>
          <w:trHeight w:val="210"/>
        </w:trPr>
        <w:tc>
          <w:tcPr>
            <w:tcW w:w="2560" w:type="dxa"/>
            <w:noWrap/>
            <w:hideMark/>
          </w:tcPr>
          <w:p w14:paraId="3D40D70F" w14:textId="77777777" w:rsidR="0021627A" w:rsidRPr="0021627A" w:rsidRDefault="0021627A" w:rsidP="0021627A">
            <w:pPr>
              <w:jc w:val="both"/>
              <w:rPr>
                <w:rFonts w:asciiTheme="majorHAnsi" w:hAnsiTheme="majorHAnsi"/>
              </w:rPr>
            </w:pPr>
            <w:r w:rsidRPr="0021627A">
              <w:rPr>
                <w:rFonts w:asciiTheme="majorHAnsi" w:hAnsiTheme="majorHAnsi"/>
              </w:rPr>
              <w:t>Elan Financial</w:t>
            </w:r>
          </w:p>
        </w:tc>
        <w:tc>
          <w:tcPr>
            <w:tcW w:w="3537" w:type="dxa"/>
            <w:noWrap/>
            <w:hideMark/>
          </w:tcPr>
          <w:p w14:paraId="7B872F0A" w14:textId="77777777" w:rsidR="0021627A" w:rsidRPr="0021627A" w:rsidRDefault="0021627A" w:rsidP="0021627A">
            <w:pPr>
              <w:jc w:val="both"/>
              <w:rPr>
                <w:rFonts w:asciiTheme="majorHAnsi" w:hAnsiTheme="majorHAnsi"/>
              </w:rPr>
            </w:pPr>
            <w:r w:rsidRPr="0021627A">
              <w:rPr>
                <w:rFonts w:asciiTheme="majorHAnsi" w:hAnsiTheme="majorHAnsi"/>
              </w:rPr>
              <w:t>Office supplies, dues, postage - State's Atty.</w:t>
            </w:r>
          </w:p>
        </w:tc>
        <w:tc>
          <w:tcPr>
            <w:tcW w:w="1291" w:type="dxa"/>
            <w:noWrap/>
            <w:hideMark/>
          </w:tcPr>
          <w:p w14:paraId="0C24959C" w14:textId="77777777" w:rsidR="0021627A" w:rsidRPr="0021627A" w:rsidRDefault="0021627A" w:rsidP="0021627A">
            <w:pPr>
              <w:jc w:val="both"/>
              <w:rPr>
                <w:rFonts w:asciiTheme="majorHAnsi" w:hAnsiTheme="majorHAnsi"/>
              </w:rPr>
            </w:pPr>
            <w:r w:rsidRPr="0021627A">
              <w:rPr>
                <w:rFonts w:asciiTheme="majorHAnsi" w:hAnsiTheme="majorHAnsi"/>
              </w:rPr>
              <w:t xml:space="preserve"> $                  664.10 </w:t>
            </w:r>
          </w:p>
        </w:tc>
      </w:tr>
      <w:tr w:rsidR="0021627A" w:rsidRPr="0021627A" w14:paraId="6DD58C70" w14:textId="77777777" w:rsidTr="0021627A">
        <w:trPr>
          <w:trHeight w:val="210"/>
        </w:trPr>
        <w:tc>
          <w:tcPr>
            <w:tcW w:w="2560" w:type="dxa"/>
            <w:noWrap/>
            <w:hideMark/>
          </w:tcPr>
          <w:p w14:paraId="0ACB22DB" w14:textId="77777777" w:rsidR="0021627A" w:rsidRPr="0021627A" w:rsidRDefault="0021627A" w:rsidP="0021627A">
            <w:pPr>
              <w:jc w:val="both"/>
              <w:rPr>
                <w:rFonts w:asciiTheme="majorHAnsi" w:hAnsiTheme="majorHAnsi"/>
              </w:rPr>
            </w:pPr>
            <w:r w:rsidRPr="0021627A">
              <w:rPr>
                <w:rFonts w:asciiTheme="majorHAnsi" w:hAnsiTheme="majorHAnsi"/>
              </w:rPr>
              <w:t>ES &amp; S</w:t>
            </w:r>
          </w:p>
        </w:tc>
        <w:tc>
          <w:tcPr>
            <w:tcW w:w="3537" w:type="dxa"/>
            <w:noWrap/>
            <w:hideMark/>
          </w:tcPr>
          <w:p w14:paraId="2E04E16F" w14:textId="77777777" w:rsidR="0021627A" w:rsidRPr="0021627A" w:rsidRDefault="0021627A" w:rsidP="0021627A">
            <w:pPr>
              <w:jc w:val="both"/>
              <w:rPr>
                <w:rFonts w:asciiTheme="majorHAnsi" w:hAnsiTheme="majorHAnsi"/>
              </w:rPr>
            </w:pPr>
            <w:r w:rsidRPr="0021627A">
              <w:rPr>
                <w:rFonts w:asciiTheme="majorHAnsi" w:hAnsiTheme="majorHAnsi"/>
              </w:rPr>
              <w:t>Tabulations, recount - elections 4-24-26</w:t>
            </w:r>
          </w:p>
        </w:tc>
        <w:tc>
          <w:tcPr>
            <w:tcW w:w="1291" w:type="dxa"/>
            <w:noWrap/>
            <w:hideMark/>
          </w:tcPr>
          <w:p w14:paraId="0C4929CE" w14:textId="77777777" w:rsidR="0021627A" w:rsidRPr="0021627A" w:rsidRDefault="0021627A" w:rsidP="0021627A">
            <w:pPr>
              <w:jc w:val="both"/>
              <w:rPr>
                <w:rFonts w:asciiTheme="majorHAnsi" w:hAnsiTheme="majorHAnsi"/>
              </w:rPr>
            </w:pPr>
            <w:r w:rsidRPr="0021627A">
              <w:rPr>
                <w:rFonts w:asciiTheme="majorHAnsi" w:hAnsiTheme="majorHAnsi"/>
              </w:rPr>
              <w:t xml:space="preserve"> $              2,250.00 </w:t>
            </w:r>
          </w:p>
        </w:tc>
      </w:tr>
      <w:tr w:rsidR="0021627A" w:rsidRPr="0021627A" w14:paraId="0DC92512" w14:textId="77777777" w:rsidTr="0021627A">
        <w:trPr>
          <w:trHeight w:val="210"/>
        </w:trPr>
        <w:tc>
          <w:tcPr>
            <w:tcW w:w="2560" w:type="dxa"/>
            <w:noWrap/>
            <w:hideMark/>
          </w:tcPr>
          <w:p w14:paraId="3479A544" w14:textId="77777777" w:rsidR="0021627A" w:rsidRPr="0021627A" w:rsidRDefault="0021627A" w:rsidP="0021627A">
            <w:pPr>
              <w:jc w:val="both"/>
              <w:rPr>
                <w:rFonts w:asciiTheme="majorHAnsi" w:hAnsiTheme="majorHAnsi"/>
              </w:rPr>
            </w:pPr>
            <w:r w:rsidRPr="0021627A">
              <w:rPr>
                <w:rFonts w:asciiTheme="majorHAnsi" w:hAnsiTheme="majorHAnsi"/>
              </w:rPr>
              <w:t>ISA</w:t>
            </w:r>
          </w:p>
        </w:tc>
        <w:tc>
          <w:tcPr>
            <w:tcW w:w="3537" w:type="dxa"/>
            <w:noWrap/>
            <w:hideMark/>
          </w:tcPr>
          <w:p w14:paraId="39C5EFDB" w14:textId="77777777" w:rsidR="0021627A" w:rsidRPr="0021627A" w:rsidRDefault="0021627A" w:rsidP="0021627A">
            <w:pPr>
              <w:jc w:val="both"/>
              <w:rPr>
                <w:rFonts w:asciiTheme="majorHAnsi" w:hAnsiTheme="majorHAnsi"/>
              </w:rPr>
            </w:pPr>
            <w:r w:rsidRPr="0021627A">
              <w:rPr>
                <w:rFonts w:asciiTheme="majorHAnsi" w:hAnsiTheme="majorHAnsi"/>
              </w:rPr>
              <w:t>Summer conf. - Sheriff</w:t>
            </w:r>
          </w:p>
        </w:tc>
        <w:tc>
          <w:tcPr>
            <w:tcW w:w="1291" w:type="dxa"/>
            <w:noWrap/>
            <w:hideMark/>
          </w:tcPr>
          <w:p w14:paraId="798F6957" w14:textId="77777777" w:rsidR="0021627A" w:rsidRPr="0021627A" w:rsidRDefault="0021627A" w:rsidP="0021627A">
            <w:pPr>
              <w:jc w:val="both"/>
              <w:rPr>
                <w:rFonts w:asciiTheme="majorHAnsi" w:hAnsiTheme="majorHAnsi"/>
              </w:rPr>
            </w:pPr>
            <w:r w:rsidRPr="0021627A">
              <w:rPr>
                <w:rFonts w:asciiTheme="majorHAnsi" w:hAnsiTheme="majorHAnsi"/>
              </w:rPr>
              <w:t xml:space="preserve"> $                  625.00 </w:t>
            </w:r>
          </w:p>
        </w:tc>
      </w:tr>
      <w:tr w:rsidR="0021627A" w:rsidRPr="0021627A" w14:paraId="2267C0EE" w14:textId="77777777" w:rsidTr="0021627A">
        <w:trPr>
          <w:trHeight w:val="210"/>
        </w:trPr>
        <w:tc>
          <w:tcPr>
            <w:tcW w:w="2560" w:type="dxa"/>
            <w:noWrap/>
            <w:hideMark/>
          </w:tcPr>
          <w:p w14:paraId="789FDDC1" w14:textId="77777777" w:rsidR="0021627A" w:rsidRPr="0021627A" w:rsidRDefault="0021627A" w:rsidP="0021627A">
            <w:pPr>
              <w:jc w:val="both"/>
              <w:rPr>
                <w:rFonts w:asciiTheme="majorHAnsi" w:hAnsiTheme="majorHAnsi"/>
              </w:rPr>
            </w:pPr>
            <w:r w:rsidRPr="0021627A">
              <w:rPr>
                <w:rFonts w:asciiTheme="majorHAnsi" w:hAnsiTheme="majorHAnsi"/>
              </w:rPr>
              <w:t>Jade Pryor</w:t>
            </w:r>
          </w:p>
        </w:tc>
        <w:tc>
          <w:tcPr>
            <w:tcW w:w="3537" w:type="dxa"/>
            <w:noWrap/>
            <w:hideMark/>
          </w:tcPr>
          <w:p w14:paraId="280B3A7D" w14:textId="77777777" w:rsidR="0021627A" w:rsidRPr="0021627A" w:rsidRDefault="0021627A" w:rsidP="0021627A">
            <w:pPr>
              <w:jc w:val="both"/>
              <w:rPr>
                <w:rFonts w:asciiTheme="majorHAnsi" w:hAnsiTheme="majorHAnsi"/>
              </w:rPr>
            </w:pPr>
            <w:r w:rsidRPr="0021627A">
              <w:rPr>
                <w:rFonts w:asciiTheme="majorHAnsi" w:hAnsiTheme="majorHAnsi"/>
              </w:rPr>
              <w:t>Grand Jury transcripts</w:t>
            </w:r>
          </w:p>
        </w:tc>
        <w:tc>
          <w:tcPr>
            <w:tcW w:w="1291" w:type="dxa"/>
            <w:noWrap/>
            <w:hideMark/>
          </w:tcPr>
          <w:p w14:paraId="51CF8D2C" w14:textId="77777777" w:rsidR="0021627A" w:rsidRPr="0021627A" w:rsidRDefault="0021627A" w:rsidP="0021627A">
            <w:pPr>
              <w:jc w:val="both"/>
              <w:rPr>
                <w:rFonts w:asciiTheme="majorHAnsi" w:hAnsiTheme="majorHAnsi"/>
              </w:rPr>
            </w:pPr>
            <w:r w:rsidRPr="0021627A">
              <w:rPr>
                <w:rFonts w:asciiTheme="majorHAnsi" w:hAnsiTheme="majorHAnsi"/>
              </w:rPr>
              <w:t xml:space="preserve"> $                  380.00 </w:t>
            </w:r>
          </w:p>
        </w:tc>
      </w:tr>
      <w:tr w:rsidR="0021627A" w:rsidRPr="0021627A" w14:paraId="1BE9E351" w14:textId="77777777" w:rsidTr="0021627A">
        <w:trPr>
          <w:trHeight w:val="210"/>
        </w:trPr>
        <w:tc>
          <w:tcPr>
            <w:tcW w:w="2560" w:type="dxa"/>
            <w:noWrap/>
            <w:hideMark/>
          </w:tcPr>
          <w:p w14:paraId="01612C2D" w14:textId="77777777" w:rsidR="0021627A" w:rsidRPr="0021627A" w:rsidRDefault="0021627A" w:rsidP="0021627A">
            <w:pPr>
              <w:jc w:val="both"/>
              <w:rPr>
                <w:rFonts w:asciiTheme="majorHAnsi" w:hAnsiTheme="majorHAnsi"/>
              </w:rPr>
            </w:pPr>
            <w:r w:rsidRPr="0021627A">
              <w:rPr>
                <w:rFonts w:asciiTheme="majorHAnsi" w:hAnsiTheme="majorHAnsi"/>
              </w:rPr>
              <w:t>Lawinger &amp; Jacob</w:t>
            </w:r>
          </w:p>
        </w:tc>
        <w:tc>
          <w:tcPr>
            <w:tcW w:w="3537" w:type="dxa"/>
            <w:noWrap/>
            <w:hideMark/>
          </w:tcPr>
          <w:p w14:paraId="07E8794B" w14:textId="77777777" w:rsidR="0021627A" w:rsidRPr="0021627A" w:rsidRDefault="0021627A" w:rsidP="0021627A">
            <w:pPr>
              <w:jc w:val="both"/>
              <w:rPr>
                <w:rFonts w:asciiTheme="majorHAnsi" w:hAnsiTheme="majorHAnsi"/>
              </w:rPr>
            </w:pPr>
            <w:r w:rsidRPr="0021627A">
              <w:rPr>
                <w:rFonts w:asciiTheme="majorHAnsi" w:hAnsiTheme="majorHAnsi"/>
              </w:rPr>
              <w:t>Legal services - Public Defender</w:t>
            </w:r>
          </w:p>
        </w:tc>
        <w:tc>
          <w:tcPr>
            <w:tcW w:w="1291" w:type="dxa"/>
            <w:noWrap/>
            <w:hideMark/>
          </w:tcPr>
          <w:p w14:paraId="7C81D589" w14:textId="77777777" w:rsidR="0021627A" w:rsidRPr="0021627A" w:rsidRDefault="0021627A" w:rsidP="0021627A">
            <w:pPr>
              <w:jc w:val="both"/>
              <w:rPr>
                <w:rFonts w:asciiTheme="majorHAnsi" w:hAnsiTheme="majorHAnsi"/>
              </w:rPr>
            </w:pPr>
            <w:r w:rsidRPr="0021627A">
              <w:rPr>
                <w:rFonts w:asciiTheme="majorHAnsi" w:hAnsiTheme="majorHAnsi"/>
              </w:rPr>
              <w:t xml:space="preserve"> $              4,200.00 </w:t>
            </w:r>
          </w:p>
        </w:tc>
      </w:tr>
      <w:tr w:rsidR="0021627A" w:rsidRPr="0021627A" w14:paraId="47DE54BA" w14:textId="77777777" w:rsidTr="0021627A">
        <w:trPr>
          <w:trHeight w:val="210"/>
        </w:trPr>
        <w:tc>
          <w:tcPr>
            <w:tcW w:w="2560" w:type="dxa"/>
            <w:noWrap/>
            <w:hideMark/>
          </w:tcPr>
          <w:p w14:paraId="76C263ED" w14:textId="77777777" w:rsidR="0021627A" w:rsidRPr="0021627A" w:rsidRDefault="0021627A" w:rsidP="0021627A">
            <w:pPr>
              <w:jc w:val="both"/>
              <w:rPr>
                <w:rFonts w:asciiTheme="majorHAnsi" w:hAnsiTheme="majorHAnsi"/>
              </w:rPr>
            </w:pPr>
            <w:r w:rsidRPr="0021627A">
              <w:rPr>
                <w:rFonts w:asciiTheme="majorHAnsi" w:hAnsiTheme="majorHAnsi"/>
              </w:rPr>
              <w:t>LEON Uniform Co.</w:t>
            </w:r>
          </w:p>
        </w:tc>
        <w:tc>
          <w:tcPr>
            <w:tcW w:w="3537" w:type="dxa"/>
            <w:noWrap/>
            <w:hideMark/>
          </w:tcPr>
          <w:p w14:paraId="1A808292" w14:textId="77777777" w:rsidR="0021627A" w:rsidRPr="0021627A" w:rsidRDefault="0021627A" w:rsidP="0021627A">
            <w:pPr>
              <w:jc w:val="both"/>
              <w:rPr>
                <w:rFonts w:asciiTheme="majorHAnsi" w:hAnsiTheme="majorHAnsi"/>
              </w:rPr>
            </w:pPr>
            <w:r w:rsidRPr="0021627A">
              <w:rPr>
                <w:rFonts w:asciiTheme="majorHAnsi" w:hAnsiTheme="majorHAnsi"/>
              </w:rPr>
              <w:t>Pants and shirt - Sheriff</w:t>
            </w:r>
          </w:p>
        </w:tc>
        <w:tc>
          <w:tcPr>
            <w:tcW w:w="1291" w:type="dxa"/>
            <w:noWrap/>
            <w:hideMark/>
          </w:tcPr>
          <w:p w14:paraId="4F1DDE19" w14:textId="77777777" w:rsidR="0021627A" w:rsidRPr="0021627A" w:rsidRDefault="0021627A" w:rsidP="0021627A">
            <w:pPr>
              <w:jc w:val="both"/>
              <w:rPr>
                <w:rFonts w:asciiTheme="majorHAnsi" w:hAnsiTheme="majorHAnsi"/>
              </w:rPr>
            </w:pPr>
            <w:r w:rsidRPr="0021627A">
              <w:rPr>
                <w:rFonts w:asciiTheme="majorHAnsi" w:hAnsiTheme="majorHAnsi"/>
              </w:rPr>
              <w:t xml:space="preserve"> $                  232.20 </w:t>
            </w:r>
          </w:p>
        </w:tc>
      </w:tr>
      <w:tr w:rsidR="0021627A" w:rsidRPr="0021627A" w14:paraId="346B71C0" w14:textId="77777777" w:rsidTr="0021627A">
        <w:trPr>
          <w:trHeight w:val="210"/>
        </w:trPr>
        <w:tc>
          <w:tcPr>
            <w:tcW w:w="2560" w:type="dxa"/>
            <w:noWrap/>
            <w:hideMark/>
          </w:tcPr>
          <w:p w14:paraId="37652FC6" w14:textId="77777777" w:rsidR="0021627A" w:rsidRPr="0021627A" w:rsidRDefault="0021627A" w:rsidP="0021627A">
            <w:pPr>
              <w:jc w:val="both"/>
              <w:rPr>
                <w:rFonts w:asciiTheme="majorHAnsi" w:hAnsiTheme="majorHAnsi"/>
              </w:rPr>
            </w:pPr>
            <w:r w:rsidRPr="0021627A">
              <w:rPr>
                <w:rFonts w:asciiTheme="majorHAnsi" w:hAnsiTheme="majorHAnsi"/>
              </w:rPr>
              <w:t>Liberty Systems</w:t>
            </w:r>
          </w:p>
        </w:tc>
        <w:tc>
          <w:tcPr>
            <w:tcW w:w="3537" w:type="dxa"/>
            <w:noWrap/>
            <w:hideMark/>
          </w:tcPr>
          <w:p w14:paraId="3FE68E5B" w14:textId="77777777" w:rsidR="0021627A" w:rsidRPr="0021627A" w:rsidRDefault="0021627A" w:rsidP="0021627A">
            <w:pPr>
              <w:jc w:val="both"/>
              <w:rPr>
                <w:rFonts w:asciiTheme="majorHAnsi" w:hAnsiTheme="majorHAnsi"/>
              </w:rPr>
            </w:pPr>
            <w:r w:rsidRPr="0021627A">
              <w:rPr>
                <w:rFonts w:asciiTheme="majorHAnsi" w:hAnsiTheme="majorHAnsi"/>
              </w:rPr>
              <w:t>Outstanding balance - Elections</w:t>
            </w:r>
          </w:p>
        </w:tc>
        <w:tc>
          <w:tcPr>
            <w:tcW w:w="1291" w:type="dxa"/>
            <w:noWrap/>
            <w:hideMark/>
          </w:tcPr>
          <w:p w14:paraId="0AF00138" w14:textId="77777777" w:rsidR="0021627A" w:rsidRPr="0021627A" w:rsidRDefault="0021627A" w:rsidP="0021627A">
            <w:pPr>
              <w:jc w:val="both"/>
              <w:rPr>
                <w:rFonts w:asciiTheme="majorHAnsi" w:hAnsiTheme="majorHAnsi"/>
              </w:rPr>
            </w:pPr>
            <w:r w:rsidRPr="0021627A">
              <w:rPr>
                <w:rFonts w:asciiTheme="majorHAnsi" w:hAnsiTheme="majorHAnsi"/>
              </w:rPr>
              <w:t xml:space="preserve"> $              1,500.00 </w:t>
            </w:r>
          </w:p>
        </w:tc>
      </w:tr>
      <w:tr w:rsidR="0021627A" w:rsidRPr="0021627A" w14:paraId="4B8CAE17" w14:textId="77777777" w:rsidTr="0021627A">
        <w:trPr>
          <w:trHeight w:val="210"/>
        </w:trPr>
        <w:tc>
          <w:tcPr>
            <w:tcW w:w="2560" w:type="dxa"/>
            <w:noWrap/>
            <w:hideMark/>
          </w:tcPr>
          <w:p w14:paraId="18F79344" w14:textId="77777777" w:rsidR="0021627A" w:rsidRPr="0021627A" w:rsidRDefault="0021627A" w:rsidP="0021627A">
            <w:pPr>
              <w:jc w:val="both"/>
              <w:rPr>
                <w:rFonts w:asciiTheme="majorHAnsi" w:hAnsiTheme="majorHAnsi"/>
              </w:rPr>
            </w:pPr>
            <w:r w:rsidRPr="0021627A">
              <w:rPr>
                <w:rFonts w:asciiTheme="majorHAnsi" w:hAnsiTheme="majorHAnsi"/>
              </w:rPr>
              <w:t>Liberty Systems</w:t>
            </w:r>
          </w:p>
        </w:tc>
        <w:tc>
          <w:tcPr>
            <w:tcW w:w="3537" w:type="dxa"/>
            <w:noWrap/>
            <w:hideMark/>
          </w:tcPr>
          <w:p w14:paraId="6CD95A3D" w14:textId="77777777" w:rsidR="0021627A" w:rsidRPr="0021627A" w:rsidRDefault="0021627A" w:rsidP="0021627A">
            <w:pPr>
              <w:jc w:val="both"/>
              <w:rPr>
                <w:rFonts w:asciiTheme="majorHAnsi" w:hAnsiTheme="majorHAnsi"/>
              </w:rPr>
            </w:pPr>
            <w:r w:rsidRPr="0021627A">
              <w:rPr>
                <w:rFonts w:asciiTheme="majorHAnsi" w:hAnsiTheme="majorHAnsi"/>
              </w:rPr>
              <w:t>VR yearly contract fee - Elections</w:t>
            </w:r>
          </w:p>
        </w:tc>
        <w:tc>
          <w:tcPr>
            <w:tcW w:w="1291" w:type="dxa"/>
            <w:noWrap/>
            <w:hideMark/>
          </w:tcPr>
          <w:p w14:paraId="6967BB63" w14:textId="77777777" w:rsidR="0021627A" w:rsidRPr="0021627A" w:rsidRDefault="0021627A" w:rsidP="0021627A">
            <w:pPr>
              <w:jc w:val="both"/>
              <w:rPr>
                <w:rFonts w:asciiTheme="majorHAnsi" w:hAnsiTheme="majorHAnsi"/>
              </w:rPr>
            </w:pPr>
            <w:r w:rsidRPr="0021627A">
              <w:rPr>
                <w:rFonts w:asciiTheme="majorHAnsi" w:hAnsiTheme="majorHAnsi"/>
              </w:rPr>
              <w:t xml:space="preserve"> $           27,025.00 </w:t>
            </w:r>
          </w:p>
        </w:tc>
      </w:tr>
      <w:tr w:rsidR="0021627A" w:rsidRPr="0021627A" w14:paraId="3AF55606" w14:textId="77777777" w:rsidTr="0021627A">
        <w:trPr>
          <w:trHeight w:val="210"/>
        </w:trPr>
        <w:tc>
          <w:tcPr>
            <w:tcW w:w="2560" w:type="dxa"/>
            <w:noWrap/>
            <w:hideMark/>
          </w:tcPr>
          <w:p w14:paraId="6EFF7C1F" w14:textId="77777777" w:rsidR="0021627A" w:rsidRPr="0021627A" w:rsidRDefault="0021627A" w:rsidP="0021627A">
            <w:pPr>
              <w:jc w:val="both"/>
              <w:rPr>
                <w:rFonts w:asciiTheme="majorHAnsi" w:hAnsiTheme="majorHAnsi"/>
              </w:rPr>
            </w:pPr>
            <w:r w:rsidRPr="0021627A">
              <w:rPr>
                <w:rFonts w:asciiTheme="majorHAnsi" w:hAnsiTheme="majorHAnsi"/>
              </w:rPr>
              <w:t>Pachesa, Michelle</w:t>
            </w:r>
          </w:p>
        </w:tc>
        <w:tc>
          <w:tcPr>
            <w:tcW w:w="3537" w:type="dxa"/>
            <w:noWrap/>
            <w:hideMark/>
          </w:tcPr>
          <w:p w14:paraId="5A49B44F" w14:textId="77777777" w:rsidR="0021627A" w:rsidRPr="0021627A" w:rsidRDefault="0021627A" w:rsidP="0021627A">
            <w:pPr>
              <w:jc w:val="both"/>
              <w:rPr>
                <w:rFonts w:asciiTheme="majorHAnsi" w:hAnsiTheme="majorHAnsi"/>
              </w:rPr>
            </w:pPr>
            <w:r w:rsidRPr="0021627A">
              <w:rPr>
                <w:rFonts w:asciiTheme="majorHAnsi" w:hAnsiTheme="majorHAnsi"/>
              </w:rPr>
              <w:t>26 CF 69 transcript</w:t>
            </w:r>
          </w:p>
        </w:tc>
        <w:tc>
          <w:tcPr>
            <w:tcW w:w="1291" w:type="dxa"/>
            <w:noWrap/>
            <w:hideMark/>
          </w:tcPr>
          <w:p w14:paraId="58972F10" w14:textId="77777777" w:rsidR="0021627A" w:rsidRPr="0021627A" w:rsidRDefault="0021627A" w:rsidP="0021627A">
            <w:pPr>
              <w:jc w:val="both"/>
              <w:rPr>
                <w:rFonts w:asciiTheme="majorHAnsi" w:hAnsiTheme="majorHAnsi"/>
              </w:rPr>
            </w:pPr>
            <w:r w:rsidRPr="0021627A">
              <w:rPr>
                <w:rFonts w:asciiTheme="majorHAnsi" w:hAnsiTheme="majorHAnsi"/>
              </w:rPr>
              <w:t xml:space="preserve"> $                        8.00 </w:t>
            </w:r>
          </w:p>
        </w:tc>
      </w:tr>
      <w:tr w:rsidR="0021627A" w:rsidRPr="0021627A" w14:paraId="71899562" w14:textId="77777777" w:rsidTr="0021627A">
        <w:trPr>
          <w:trHeight w:val="210"/>
        </w:trPr>
        <w:tc>
          <w:tcPr>
            <w:tcW w:w="2560" w:type="dxa"/>
            <w:noWrap/>
            <w:hideMark/>
          </w:tcPr>
          <w:p w14:paraId="70F1FC84" w14:textId="77777777" w:rsidR="0021627A" w:rsidRPr="0021627A" w:rsidRDefault="0021627A" w:rsidP="0021627A">
            <w:pPr>
              <w:jc w:val="both"/>
              <w:rPr>
                <w:rFonts w:asciiTheme="majorHAnsi" w:hAnsiTheme="majorHAnsi"/>
              </w:rPr>
            </w:pPr>
            <w:r w:rsidRPr="0021627A">
              <w:rPr>
                <w:rFonts w:asciiTheme="majorHAnsi" w:hAnsiTheme="majorHAnsi"/>
              </w:rPr>
              <w:t>Thomson Reuters</w:t>
            </w:r>
          </w:p>
        </w:tc>
        <w:tc>
          <w:tcPr>
            <w:tcW w:w="3537" w:type="dxa"/>
            <w:noWrap/>
            <w:hideMark/>
          </w:tcPr>
          <w:p w14:paraId="0E715A14" w14:textId="77777777" w:rsidR="0021627A" w:rsidRPr="0021627A" w:rsidRDefault="0021627A" w:rsidP="0021627A">
            <w:pPr>
              <w:jc w:val="both"/>
              <w:rPr>
                <w:rFonts w:asciiTheme="majorHAnsi" w:hAnsiTheme="majorHAnsi"/>
              </w:rPr>
            </w:pPr>
            <w:r w:rsidRPr="0021627A">
              <w:rPr>
                <w:rFonts w:asciiTheme="majorHAnsi" w:hAnsiTheme="majorHAnsi"/>
              </w:rPr>
              <w:t>Online software subscription - Circuit Clerk</w:t>
            </w:r>
          </w:p>
        </w:tc>
        <w:tc>
          <w:tcPr>
            <w:tcW w:w="1291" w:type="dxa"/>
            <w:noWrap/>
            <w:hideMark/>
          </w:tcPr>
          <w:p w14:paraId="2D996A23" w14:textId="77777777" w:rsidR="0021627A" w:rsidRPr="0021627A" w:rsidRDefault="0021627A" w:rsidP="0021627A">
            <w:pPr>
              <w:jc w:val="both"/>
              <w:rPr>
                <w:rFonts w:asciiTheme="majorHAnsi" w:hAnsiTheme="majorHAnsi"/>
              </w:rPr>
            </w:pPr>
            <w:r w:rsidRPr="0021627A">
              <w:rPr>
                <w:rFonts w:asciiTheme="majorHAnsi" w:hAnsiTheme="majorHAnsi"/>
              </w:rPr>
              <w:t xml:space="preserve"> $                  538.83 </w:t>
            </w:r>
          </w:p>
        </w:tc>
      </w:tr>
      <w:tr w:rsidR="0021627A" w:rsidRPr="0021627A" w14:paraId="3C86FC0F" w14:textId="77777777" w:rsidTr="0021627A">
        <w:trPr>
          <w:trHeight w:val="210"/>
        </w:trPr>
        <w:tc>
          <w:tcPr>
            <w:tcW w:w="2560" w:type="dxa"/>
            <w:noWrap/>
            <w:hideMark/>
          </w:tcPr>
          <w:p w14:paraId="4634B42E" w14:textId="77777777" w:rsidR="0021627A" w:rsidRPr="0021627A" w:rsidRDefault="0021627A" w:rsidP="0021627A">
            <w:pPr>
              <w:jc w:val="both"/>
              <w:rPr>
                <w:rFonts w:asciiTheme="majorHAnsi" w:hAnsiTheme="majorHAnsi"/>
              </w:rPr>
            </w:pPr>
            <w:r w:rsidRPr="0021627A">
              <w:rPr>
                <w:rFonts w:asciiTheme="majorHAnsi" w:hAnsiTheme="majorHAnsi"/>
              </w:rPr>
              <w:lastRenderedPageBreak/>
              <w:t>Thomson Reuters</w:t>
            </w:r>
          </w:p>
        </w:tc>
        <w:tc>
          <w:tcPr>
            <w:tcW w:w="3537" w:type="dxa"/>
            <w:noWrap/>
            <w:hideMark/>
          </w:tcPr>
          <w:p w14:paraId="6EF131FC" w14:textId="77777777" w:rsidR="0021627A" w:rsidRPr="0021627A" w:rsidRDefault="0021627A" w:rsidP="0021627A">
            <w:pPr>
              <w:jc w:val="both"/>
              <w:rPr>
                <w:rFonts w:asciiTheme="majorHAnsi" w:hAnsiTheme="majorHAnsi"/>
              </w:rPr>
            </w:pPr>
            <w:r w:rsidRPr="0021627A">
              <w:rPr>
                <w:rFonts w:asciiTheme="majorHAnsi" w:hAnsiTheme="majorHAnsi"/>
              </w:rPr>
              <w:t>Online software subscription - State's Atty.</w:t>
            </w:r>
          </w:p>
        </w:tc>
        <w:tc>
          <w:tcPr>
            <w:tcW w:w="1291" w:type="dxa"/>
            <w:noWrap/>
            <w:hideMark/>
          </w:tcPr>
          <w:p w14:paraId="36177241" w14:textId="77777777" w:rsidR="0021627A" w:rsidRPr="0021627A" w:rsidRDefault="0021627A" w:rsidP="0021627A">
            <w:pPr>
              <w:jc w:val="both"/>
              <w:rPr>
                <w:rFonts w:asciiTheme="majorHAnsi" w:hAnsiTheme="majorHAnsi"/>
              </w:rPr>
            </w:pPr>
            <w:r w:rsidRPr="0021627A">
              <w:rPr>
                <w:rFonts w:asciiTheme="majorHAnsi" w:hAnsiTheme="majorHAnsi"/>
              </w:rPr>
              <w:t xml:space="preserve"> $                  538.83 </w:t>
            </w:r>
          </w:p>
        </w:tc>
      </w:tr>
      <w:tr w:rsidR="0021627A" w:rsidRPr="0021627A" w14:paraId="476597D5" w14:textId="77777777" w:rsidTr="0021627A">
        <w:trPr>
          <w:trHeight w:val="210"/>
        </w:trPr>
        <w:tc>
          <w:tcPr>
            <w:tcW w:w="2560" w:type="dxa"/>
            <w:noWrap/>
            <w:hideMark/>
          </w:tcPr>
          <w:p w14:paraId="21809A20" w14:textId="77777777" w:rsidR="0021627A" w:rsidRPr="0021627A" w:rsidRDefault="0021627A" w:rsidP="0021627A">
            <w:pPr>
              <w:jc w:val="both"/>
              <w:rPr>
                <w:rFonts w:asciiTheme="majorHAnsi" w:hAnsiTheme="majorHAnsi"/>
              </w:rPr>
            </w:pPr>
            <w:r w:rsidRPr="0021627A">
              <w:rPr>
                <w:rFonts w:asciiTheme="majorHAnsi" w:hAnsiTheme="majorHAnsi"/>
              </w:rPr>
              <w:t>Verizon</w:t>
            </w:r>
          </w:p>
        </w:tc>
        <w:tc>
          <w:tcPr>
            <w:tcW w:w="3537" w:type="dxa"/>
            <w:noWrap/>
            <w:hideMark/>
          </w:tcPr>
          <w:p w14:paraId="5DA58CD3" w14:textId="77777777" w:rsidR="0021627A" w:rsidRPr="0021627A" w:rsidRDefault="0021627A" w:rsidP="0021627A">
            <w:pPr>
              <w:jc w:val="both"/>
              <w:rPr>
                <w:rFonts w:asciiTheme="majorHAnsi" w:hAnsiTheme="majorHAnsi"/>
              </w:rPr>
            </w:pPr>
            <w:r w:rsidRPr="0021627A">
              <w:rPr>
                <w:rFonts w:asciiTheme="majorHAnsi" w:hAnsiTheme="majorHAnsi"/>
              </w:rPr>
              <w:t>Air cards - Sheriff</w:t>
            </w:r>
          </w:p>
        </w:tc>
        <w:tc>
          <w:tcPr>
            <w:tcW w:w="1291" w:type="dxa"/>
            <w:noWrap/>
            <w:hideMark/>
          </w:tcPr>
          <w:p w14:paraId="33185445" w14:textId="77777777" w:rsidR="0021627A" w:rsidRPr="0021627A" w:rsidRDefault="0021627A" w:rsidP="0021627A">
            <w:pPr>
              <w:jc w:val="both"/>
              <w:rPr>
                <w:rFonts w:asciiTheme="majorHAnsi" w:hAnsiTheme="majorHAnsi"/>
              </w:rPr>
            </w:pPr>
            <w:r w:rsidRPr="0021627A">
              <w:rPr>
                <w:rFonts w:asciiTheme="majorHAnsi" w:hAnsiTheme="majorHAnsi"/>
              </w:rPr>
              <w:t xml:space="preserve"> $                  571.47 </w:t>
            </w:r>
          </w:p>
        </w:tc>
      </w:tr>
      <w:tr w:rsidR="0021627A" w:rsidRPr="0021627A" w14:paraId="1B5FECF0" w14:textId="77777777" w:rsidTr="0021627A">
        <w:trPr>
          <w:trHeight w:val="210"/>
        </w:trPr>
        <w:tc>
          <w:tcPr>
            <w:tcW w:w="2560" w:type="dxa"/>
            <w:noWrap/>
            <w:hideMark/>
          </w:tcPr>
          <w:p w14:paraId="1F7EAC22" w14:textId="77777777" w:rsidR="0021627A" w:rsidRPr="0021627A" w:rsidRDefault="0021627A" w:rsidP="0021627A">
            <w:pPr>
              <w:jc w:val="both"/>
              <w:rPr>
                <w:rFonts w:asciiTheme="majorHAnsi" w:hAnsiTheme="majorHAnsi"/>
              </w:rPr>
            </w:pPr>
            <w:r w:rsidRPr="0021627A">
              <w:rPr>
                <w:rFonts w:asciiTheme="majorHAnsi" w:hAnsiTheme="majorHAnsi"/>
              </w:rPr>
              <w:t>Verizon</w:t>
            </w:r>
          </w:p>
        </w:tc>
        <w:tc>
          <w:tcPr>
            <w:tcW w:w="3537" w:type="dxa"/>
            <w:noWrap/>
            <w:hideMark/>
          </w:tcPr>
          <w:p w14:paraId="599E6174" w14:textId="77777777" w:rsidR="0021627A" w:rsidRPr="0021627A" w:rsidRDefault="0021627A" w:rsidP="0021627A">
            <w:pPr>
              <w:jc w:val="both"/>
              <w:rPr>
                <w:rFonts w:asciiTheme="majorHAnsi" w:hAnsiTheme="majorHAnsi"/>
              </w:rPr>
            </w:pPr>
            <w:r w:rsidRPr="0021627A">
              <w:rPr>
                <w:rFonts w:asciiTheme="majorHAnsi" w:hAnsiTheme="majorHAnsi"/>
              </w:rPr>
              <w:t>Phone bill - Animal Control</w:t>
            </w:r>
          </w:p>
        </w:tc>
        <w:tc>
          <w:tcPr>
            <w:tcW w:w="1291" w:type="dxa"/>
            <w:noWrap/>
            <w:hideMark/>
          </w:tcPr>
          <w:p w14:paraId="2C0D7576" w14:textId="77777777" w:rsidR="0021627A" w:rsidRPr="0021627A" w:rsidRDefault="0021627A" w:rsidP="0021627A">
            <w:pPr>
              <w:jc w:val="both"/>
              <w:rPr>
                <w:rFonts w:asciiTheme="majorHAnsi" w:hAnsiTheme="majorHAnsi"/>
              </w:rPr>
            </w:pPr>
            <w:r w:rsidRPr="0021627A">
              <w:rPr>
                <w:rFonts w:asciiTheme="majorHAnsi" w:hAnsiTheme="majorHAnsi"/>
              </w:rPr>
              <w:t xml:space="preserve"> $                  265.70 </w:t>
            </w:r>
          </w:p>
        </w:tc>
      </w:tr>
      <w:tr w:rsidR="0021627A" w:rsidRPr="0021627A" w14:paraId="358100C6" w14:textId="77777777" w:rsidTr="0021627A">
        <w:trPr>
          <w:trHeight w:val="210"/>
        </w:trPr>
        <w:tc>
          <w:tcPr>
            <w:tcW w:w="2560" w:type="dxa"/>
            <w:noWrap/>
            <w:hideMark/>
          </w:tcPr>
          <w:p w14:paraId="4A116816" w14:textId="77777777" w:rsidR="0021627A" w:rsidRPr="0021627A" w:rsidRDefault="0021627A" w:rsidP="0021627A">
            <w:pPr>
              <w:jc w:val="both"/>
              <w:rPr>
                <w:rFonts w:asciiTheme="majorHAnsi" w:hAnsiTheme="majorHAnsi"/>
              </w:rPr>
            </w:pPr>
            <w:r w:rsidRPr="0021627A">
              <w:rPr>
                <w:rFonts w:asciiTheme="majorHAnsi" w:hAnsiTheme="majorHAnsi"/>
              </w:rPr>
              <w:t>Watts</w:t>
            </w:r>
          </w:p>
        </w:tc>
        <w:tc>
          <w:tcPr>
            <w:tcW w:w="3537" w:type="dxa"/>
            <w:noWrap/>
            <w:hideMark/>
          </w:tcPr>
          <w:p w14:paraId="18D2F6FA" w14:textId="77777777" w:rsidR="0021627A" w:rsidRPr="0021627A" w:rsidRDefault="0021627A" w:rsidP="0021627A">
            <w:pPr>
              <w:jc w:val="both"/>
              <w:rPr>
                <w:rFonts w:asciiTheme="majorHAnsi" w:hAnsiTheme="majorHAnsi"/>
              </w:rPr>
            </w:pPr>
            <w:r w:rsidRPr="0021627A">
              <w:rPr>
                <w:rFonts w:asciiTheme="majorHAnsi" w:hAnsiTheme="majorHAnsi"/>
              </w:rPr>
              <w:t>Copier - S of A</w:t>
            </w:r>
          </w:p>
        </w:tc>
        <w:tc>
          <w:tcPr>
            <w:tcW w:w="1291" w:type="dxa"/>
            <w:noWrap/>
            <w:hideMark/>
          </w:tcPr>
          <w:p w14:paraId="70598645" w14:textId="77777777" w:rsidR="0021627A" w:rsidRPr="0021627A" w:rsidRDefault="0021627A" w:rsidP="0021627A">
            <w:pPr>
              <w:jc w:val="both"/>
              <w:rPr>
                <w:rFonts w:asciiTheme="majorHAnsi" w:hAnsiTheme="majorHAnsi"/>
              </w:rPr>
            </w:pPr>
            <w:r w:rsidRPr="0021627A">
              <w:rPr>
                <w:rFonts w:asciiTheme="majorHAnsi" w:hAnsiTheme="majorHAnsi"/>
              </w:rPr>
              <w:t xml:space="preserve"> $                  210.68 </w:t>
            </w:r>
          </w:p>
        </w:tc>
      </w:tr>
      <w:tr w:rsidR="0021627A" w:rsidRPr="0021627A" w14:paraId="70823517" w14:textId="77777777" w:rsidTr="0021627A">
        <w:trPr>
          <w:trHeight w:val="210"/>
        </w:trPr>
        <w:tc>
          <w:tcPr>
            <w:tcW w:w="2560" w:type="dxa"/>
            <w:noWrap/>
            <w:hideMark/>
          </w:tcPr>
          <w:p w14:paraId="31078193" w14:textId="77777777" w:rsidR="0021627A" w:rsidRPr="0021627A" w:rsidRDefault="0021627A" w:rsidP="0021627A">
            <w:pPr>
              <w:jc w:val="both"/>
              <w:rPr>
                <w:rFonts w:asciiTheme="majorHAnsi" w:hAnsiTheme="majorHAnsi"/>
              </w:rPr>
            </w:pPr>
            <w:r w:rsidRPr="0021627A">
              <w:rPr>
                <w:rFonts w:asciiTheme="majorHAnsi" w:hAnsiTheme="majorHAnsi"/>
              </w:rPr>
              <w:t>ABC Counseling</w:t>
            </w:r>
          </w:p>
        </w:tc>
        <w:tc>
          <w:tcPr>
            <w:tcW w:w="3537" w:type="dxa"/>
            <w:noWrap/>
            <w:hideMark/>
          </w:tcPr>
          <w:p w14:paraId="0802AF7C" w14:textId="77777777" w:rsidR="0021627A" w:rsidRPr="0021627A" w:rsidRDefault="0021627A" w:rsidP="0021627A">
            <w:pPr>
              <w:jc w:val="both"/>
              <w:rPr>
                <w:rFonts w:asciiTheme="majorHAnsi" w:hAnsiTheme="majorHAnsi"/>
              </w:rPr>
            </w:pPr>
            <w:r w:rsidRPr="0021627A">
              <w:rPr>
                <w:rFonts w:asciiTheme="majorHAnsi" w:hAnsiTheme="majorHAnsi"/>
              </w:rPr>
              <w:t>Evaluation - Probation</w:t>
            </w:r>
          </w:p>
        </w:tc>
        <w:tc>
          <w:tcPr>
            <w:tcW w:w="1291" w:type="dxa"/>
            <w:noWrap/>
            <w:hideMark/>
          </w:tcPr>
          <w:p w14:paraId="6A12DBAC" w14:textId="77777777" w:rsidR="0021627A" w:rsidRPr="0021627A" w:rsidRDefault="0021627A" w:rsidP="0021627A">
            <w:pPr>
              <w:jc w:val="both"/>
              <w:rPr>
                <w:rFonts w:asciiTheme="majorHAnsi" w:hAnsiTheme="majorHAnsi"/>
              </w:rPr>
            </w:pPr>
            <w:r w:rsidRPr="0021627A">
              <w:rPr>
                <w:rFonts w:asciiTheme="majorHAnsi" w:hAnsiTheme="majorHAnsi"/>
              </w:rPr>
              <w:t xml:space="preserve"> $                  348.40 </w:t>
            </w:r>
          </w:p>
        </w:tc>
      </w:tr>
      <w:tr w:rsidR="0021627A" w:rsidRPr="0021627A" w14:paraId="242E87C4" w14:textId="77777777" w:rsidTr="0021627A">
        <w:trPr>
          <w:trHeight w:val="210"/>
        </w:trPr>
        <w:tc>
          <w:tcPr>
            <w:tcW w:w="2560" w:type="dxa"/>
            <w:noWrap/>
            <w:hideMark/>
          </w:tcPr>
          <w:p w14:paraId="4E3BAADE" w14:textId="77777777" w:rsidR="0021627A" w:rsidRPr="0021627A" w:rsidRDefault="0021627A" w:rsidP="0021627A">
            <w:pPr>
              <w:jc w:val="both"/>
              <w:rPr>
                <w:rFonts w:asciiTheme="majorHAnsi" w:hAnsiTheme="majorHAnsi"/>
              </w:rPr>
            </w:pPr>
            <w:r w:rsidRPr="0021627A">
              <w:rPr>
                <w:rFonts w:asciiTheme="majorHAnsi" w:hAnsiTheme="majorHAnsi"/>
              </w:rPr>
              <w:t>Amazon</w:t>
            </w:r>
          </w:p>
        </w:tc>
        <w:tc>
          <w:tcPr>
            <w:tcW w:w="3537" w:type="dxa"/>
            <w:noWrap/>
            <w:hideMark/>
          </w:tcPr>
          <w:p w14:paraId="6216D5B2" w14:textId="77777777" w:rsidR="0021627A" w:rsidRPr="0021627A" w:rsidRDefault="0021627A" w:rsidP="0021627A">
            <w:pPr>
              <w:jc w:val="both"/>
              <w:rPr>
                <w:rFonts w:asciiTheme="majorHAnsi" w:hAnsiTheme="majorHAnsi"/>
              </w:rPr>
            </w:pPr>
            <w:r w:rsidRPr="0021627A">
              <w:rPr>
                <w:rFonts w:asciiTheme="majorHAnsi" w:hAnsiTheme="majorHAnsi"/>
              </w:rPr>
              <w:t>Office supplies, Drug Court - Probation</w:t>
            </w:r>
          </w:p>
        </w:tc>
        <w:tc>
          <w:tcPr>
            <w:tcW w:w="1291" w:type="dxa"/>
            <w:noWrap/>
            <w:hideMark/>
          </w:tcPr>
          <w:p w14:paraId="2110FFB5" w14:textId="77777777" w:rsidR="0021627A" w:rsidRPr="0021627A" w:rsidRDefault="0021627A" w:rsidP="0021627A">
            <w:pPr>
              <w:jc w:val="both"/>
              <w:rPr>
                <w:rFonts w:asciiTheme="majorHAnsi" w:hAnsiTheme="majorHAnsi"/>
              </w:rPr>
            </w:pPr>
            <w:r w:rsidRPr="0021627A">
              <w:rPr>
                <w:rFonts w:asciiTheme="majorHAnsi" w:hAnsiTheme="majorHAnsi"/>
              </w:rPr>
              <w:t xml:space="preserve"> $                     37.10 </w:t>
            </w:r>
          </w:p>
        </w:tc>
      </w:tr>
      <w:tr w:rsidR="0021627A" w:rsidRPr="0021627A" w14:paraId="57B96E36" w14:textId="77777777" w:rsidTr="0021627A">
        <w:trPr>
          <w:trHeight w:val="210"/>
        </w:trPr>
        <w:tc>
          <w:tcPr>
            <w:tcW w:w="2560" w:type="dxa"/>
            <w:noWrap/>
            <w:hideMark/>
          </w:tcPr>
          <w:p w14:paraId="281B28D8" w14:textId="77777777" w:rsidR="0021627A" w:rsidRPr="0021627A" w:rsidRDefault="0021627A" w:rsidP="0021627A">
            <w:pPr>
              <w:jc w:val="both"/>
              <w:rPr>
                <w:rFonts w:asciiTheme="majorHAnsi" w:hAnsiTheme="majorHAnsi"/>
              </w:rPr>
            </w:pPr>
            <w:r w:rsidRPr="0021627A">
              <w:rPr>
                <w:rFonts w:asciiTheme="majorHAnsi" w:hAnsiTheme="majorHAnsi"/>
              </w:rPr>
              <w:t>Amazon</w:t>
            </w:r>
          </w:p>
        </w:tc>
        <w:tc>
          <w:tcPr>
            <w:tcW w:w="3537" w:type="dxa"/>
            <w:noWrap/>
            <w:hideMark/>
          </w:tcPr>
          <w:p w14:paraId="34FABA9D" w14:textId="77777777" w:rsidR="0021627A" w:rsidRPr="0021627A" w:rsidRDefault="0021627A" w:rsidP="0021627A">
            <w:pPr>
              <w:jc w:val="both"/>
              <w:rPr>
                <w:rFonts w:asciiTheme="majorHAnsi" w:hAnsiTheme="majorHAnsi"/>
              </w:rPr>
            </w:pPr>
            <w:r w:rsidRPr="0021627A">
              <w:rPr>
                <w:rFonts w:asciiTheme="majorHAnsi" w:hAnsiTheme="majorHAnsi"/>
              </w:rPr>
              <w:t>Office supplies, keyboards - Probation</w:t>
            </w:r>
          </w:p>
        </w:tc>
        <w:tc>
          <w:tcPr>
            <w:tcW w:w="1291" w:type="dxa"/>
            <w:noWrap/>
            <w:hideMark/>
          </w:tcPr>
          <w:p w14:paraId="11D5F234" w14:textId="77777777" w:rsidR="0021627A" w:rsidRPr="0021627A" w:rsidRDefault="0021627A" w:rsidP="0021627A">
            <w:pPr>
              <w:jc w:val="both"/>
              <w:rPr>
                <w:rFonts w:asciiTheme="majorHAnsi" w:hAnsiTheme="majorHAnsi"/>
              </w:rPr>
            </w:pPr>
            <w:r w:rsidRPr="0021627A">
              <w:rPr>
                <w:rFonts w:asciiTheme="majorHAnsi" w:hAnsiTheme="majorHAnsi"/>
              </w:rPr>
              <w:t xml:space="preserve"> $                  211.02 </w:t>
            </w:r>
          </w:p>
        </w:tc>
      </w:tr>
      <w:tr w:rsidR="0021627A" w:rsidRPr="0021627A" w14:paraId="6774D417" w14:textId="77777777" w:rsidTr="0021627A">
        <w:trPr>
          <w:trHeight w:val="210"/>
        </w:trPr>
        <w:tc>
          <w:tcPr>
            <w:tcW w:w="2560" w:type="dxa"/>
            <w:noWrap/>
            <w:hideMark/>
          </w:tcPr>
          <w:p w14:paraId="7FC5E5BB" w14:textId="77777777" w:rsidR="0021627A" w:rsidRPr="0021627A" w:rsidRDefault="0021627A" w:rsidP="0021627A">
            <w:pPr>
              <w:jc w:val="both"/>
              <w:rPr>
                <w:rFonts w:asciiTheme="majorHAnsi" w:hAnsiTheme="majorHAnsi"/>
              </w:rPr>
            </w:pPr>
            <w:r w:rsidRPr="0021627A">
              <w:rPr>
                <w:rFonts w:asciiTheme="majorHAnsi" w:hAnsiTheme="majorHAnsi"/>
              </w:rPr>
              <w:t>Better Newspapers</w:t>
            </w:r>
          </w:p>
        </w:tc>
        <w:tc>
          <w:tcPr>
            <w:tcW w:w="3537" w:type="dxa"/>
            <w:noWrap/>
            <w:hideMark/>
          </w:tcPr>
          <w:p w14:paraId="660B2826" w14:textId="77777777" w:rsidR="0021627A" w:rsidRPr="0021627A" w:rsidRDefault="0021627A" w:rsidP="0021627A">
            <w:pPr>
              <w:jc w:val="both"/>
              <w:rPr>
                <w:rFonts w:asciiTheme="majorHAnsi" w:hAnsiTheme="majorHAnsi"/>
              </w:rPr>
            </w:pPr>
            <w:r w:rsidRPr="0021627A">
              <w:rPr>
                <w:rFonts w:asciiTheme="majorHAnsi" w:hAnsiTheme="majorHAnsi"/>
              </w:rPr>
              <w:t>Ad, tax bills - Treas.</w:t>
            </w:r>
          </w:p>
        </w:tc>
        <w:tc>
          <w:tcPr>
            <w:tcW w:w="1291" w:type="dxa"/>
            <w:noWrap/>
            <w:hideMark/>
          </w:tcPr>
          <w:p w14:paraId="55102553" w14:textId="77777777" w:rsidR="0021627A" w:rsidRPr="0021627A" w:rsidRDefault="0021627A" w:rsidP="0021627A">
            <w:pPr>
              <w:jc w:val="both"/>
              <w:rPr>
                <w:rFonts w:asciiTheme="majorHAnsi" w:hAnsiTheme="majorHAnsi"/>
              </w:rPr>
            </w:pPr>
            <w:r w:rsidRPr="0021627A">
              <w:rPr>
                <w:rFonts w:asciiTheme="majorHAnsi" w:hAnsiTheme="majorHAnsi"/>
              </w:rPr>
              <w:t xml:space="preserve"> $                     87.00 </w:t>
            </w:r>
          </w:p>
        </w:tc>
      </w:tr>
      <w:tr w:rsidR="0021627A" w:rsidRPr="0021627A" w14:paraId="6916FEAD" w14:textId="77777777" w:rsidTr="0021627A">
        <w:trPr>
          <w:trHeight w:val="210"/>
        </w:trPr>
        <w:tc>
          <w:tcPr>
            <w:tcW w:w="2560" w:type="dxa"/>
            <w:noWrap/>
            <w:hideMark/>
          </w:tcPr>
          <w:p w14:paraId="07F968A0" w14:textId="77777777" w:rsidR="0021627A" w:rsidRPr="0021627A" w:rsidRDefault="0021627A" w:rsidP="0021627A">
            <w:pPr>
              <w:jc w:val="both"/>
              <w:rPr>
                <w:rFonts w:asciiTheme="majorHAnsi" w:hAnsiTheme="majorHAnsi"/>
              </w:rPr>
            </w:pPr>
            <w:r w:rsidRPr="0021627A">
              <w:rPr>
                <w:rFonts w:asciiTheme="majorHAnsi" w:hAnsiTheme="majorHAnsi"/>
              </w:rPr>
              <w:t>Carver, Leslie</w:t>
            </w:r>
          </w:p>
        </w:tc>
        <w:tc>
          <w:tcPr>
            <w:tcW w:w="3537" w:type="dxa"/>
            <w:noWrap/>
            <w:hideMark/>
          </w:tcPr>
          <w:p w14:paraId="062F75AE" w14:textId="77777777" w:rsidR="0021627A" w:rsidRPr="0021627A" w:rsidRDefault="0021627A" w:rsidP="0021627A">
            <w:pPr>
              <w:jc w:val="both"/>
              <w:rPr>
                <w:rFonts w:asciiTheme="majorHAnsi" w:hAnsiTheme="majorHAnsi"/>
              </w:rPr>
            </w:pPr>
            <w:r w:rsidRPr="0021627A">
              <w:rPr>
                <w:rFonts w:asciiTheme="majorHAnsi" w:hAnsiTheme="majorHAnsi"/>
              </w:rPr>
              <w:t>Reimb. for mileage - Probation</w:t>
            </w:r>
          </w:p>
        </w:tc>
        <w:tc>
          <w:tcPr>
            <w:tcW w:w="1291" w:type="dxa"/>
            <w:noWrap/>
            <w:hideMark/>
          </w:tcPr>
          <w:p w14:paraId="65C2467C" w14:textId="77777777" w:rsidR="0021627A" w:rsidRPr="0021627A" w:rsidRDefault="0021627A" w:rsidP="0021627A">
            <w:pPr>
              <w:jc w:val="both"/>
              <w:rPr>
                <w:rFonts w:asciiTheme="majorHAnsi" w:hAnsiTheme="majorHAnsi"/>
              </w:rPr>
            </w:pPr>
            <w:r w:rsidRPr="0021627A">
              <w:rPr>
                <w:rFonts w:asciiTheme="majorHAnsi" w:hAnsiTheme="majorHAnsi"/>
              </w:rPr>
              <w:t xml:space="preserve"> $                  152.25 </w:t>
            </w:r>
          </w:p>
        </w:tc>
      </w:tr>
      <w:tr w:rsidR="0021627A" w:rsidRPr="0021627A" w14:paraId="22196471" w14:textId="77777777" w:rsidTr="0021627A">
        <w:trPr>
          <w:trHeight w:val="210"/>
        </w:trPr>
        <w:tc>
          <w:tcPr>
            <w:tcW w:w="2560" w:type="dxa"/>
            <w:noWrap/>
            <w:hideMark/>
          </w:tcPr>
          <w:p w14:paraId="323527D0" w14:textId="77777777" w:rsidR="0021627A" w:rsidRPr="0021627A" w:rsidRDefault="0021627A" w:rsidP="0021627A">
            <w:pPr>
              <w:jc w:val="both"/>
              <w:rPr>
                <w:rFonts w:asciiTheme="majorHAnsi" w:hAnsiTheme="majorHAnsi"/>
              </w:rPr>
            </w:pPr>
            <w:r w:rsidRPr="0021627A">
              <w:rPr>
                <w:rFonts w:asciiTheme="majorHAnsi" w:hAnsiTheme="majorHAnsi"/>
              </w:rPr>
              <w:t>CliftonLarsonAllen LLP</w:t>
            </w:r>
          </w:p>
        </w:tc>
        <w:tc>
          <w:tcPr>
            <w:tcW w:w="3537" w:type="dxa"/>
            <w:noWrap/>
            <w:hideMark/>
          </w:tcPr>
          <w:p w14:paraId="3C451ECB" w14:textId="77777777" w:rsidR="0021627A" w:rsidRPr="0021627A" w:rsidRDefault="0021627A" w:rsidP="0021627A">
            <w:pPr>
              <w:jc w:val="both"/>
              <w:rPr>
                <w:rFonts w:asciiTheme="majorHAnsi" w:hAnsiTheme="majorHAnsi"/>
              </w:rPr>
            </w:pPr>
            <w:r w:rsidRPr="0021627A">
              <w:rPr>
                <w:rFonts w:asciiTheme="majorHAnsi" w:hAnsiTheme="majorHAnsi"/>
              </w:rPr>
              <w:t>First 2026 audit invoice</w:t>
            </w:r>
          </w:p>
        </w:tc>
        <w:tc>
          <w:tcPr>
            <w:tcW w:w="1291" w:type="dxa"/>
            <w:noWrap/>
            <w:hideMark/>
          </w:tcPr>
          <w:p w14:paraId="42BB2F7B" w14:textId="77777777" w:rsidR="0021627A" w:rsidRPr="0021627A" w:rsidRDefault="0021627A" w:rsidP="0021627A">
            <w:pPr>
              <w:jc w:val="both"/>
              <w:rPr>
                <w:rFonts w:asciiTheme="majorHAnsi" w:hAnsiTheme="majorHAnsi"/>
              </w:rPr>
            </w:pPr>
            <w:r w:rsidRPr="0021627A">
              <w:rPr>
                <w:rFonts w:asciiTheme="majorHAnsi" w:hAnsiTheme="majorHAnsi"/>
              </w:rPr>
              <w:t xml:space="preserve"> $           20,000.00 </w:t>
            </w:r>
          </w:p>
        </w:tc>
      </w:tr>
      <w:tr w:rsidR="0021627A" w:rsidRPr="0021627A" w14:paraId="035F0E16" w14:textId="77777777" w:rsidTr="0021627A">
        <w:trPr>
          <w:trHeight w:val="210"/>
        </w:trPr>
        <w:tc>
          <w:tcPr>
            <w:tcW w:w="2560" w:type="dxa"/>
            <w:noWrap/>
            <w:hideMark/>
          </w:tcPr>
          <w:p w14:paraId="432F05F6" w14:textId="77777777" w:rsidR="0021627A" w:rsidRPr="0021627A" w:rsidRDefault="0021627A" w:rsidP="0021627A">
            <w:pPr>
              <w:jc w:val="both"/>
              <w:rPr>
                <w:rFonts w:asciiTheme="majorHAnsi" w:hAnsiTheme="majorHAnsi"/>
              </w:rPr>
            </w:pPr>
            <w:r w:rsidRPr="0021627A">
              <w:rPr>
                <w:rFonts w:asciiTheme="majorHAnsi" w:hAnsiTheme="majorHAnsi"/>
              </w:rPr>
              <w:t>Culbertson Heating &amp; Cooling</w:t>
            </w:r>
          </w:p>
        </w:tc>
        <w:tc>
          <w:tcPr>
            <w:tcW w:w="3537" w:type="dxa"/>
            <w:noWrap/>
            <w:hideMark/>
          </w:tcPr>
          <w:p w14:paraId="7E049012" w14:textId="77777777" w:rsidR="0021627A" w:rsidRPr="0021627A" w:rsidRDefault="0021627A" w:rsidP="0021627A">
            <w:pPr>
              <w:jc w:val="both"/>
              <w:rPr>
                <w:rFonts w:asciiTheme="majorHAnsi" w:hAnsiTheme="majorHAnsi"/>
              </w:rPr>
            </w:pPr>
            <w:r w:rsidRPr="0021627A">
              <w:rPr>
                <w:rFonts w:asciiTheme="majorHAnsi" w:hAnsiTheme="majorHAnsi"/>
              </w:rPr>
              <w:t>Service - Sheriff</w:t>
            </w:r>
          </w:p>
        </w:tc>
        <w:tc>
          <w:tcPr>
            <w:tcW w:w="1291" w:type="dxa"/>
            <w:noWrap/>
            <w:hideMark/>
          </w:tcPr>
          <w:p w14:paraId="1017FD5A" w14:textId="77777777" w:rsidR="0021627A" w:rsidRPr="0021627A" w:rsidRDefault="0021627A" w:rsidP="0021627A">
            <w:pPr>
              <w:jc w:val="both"/>
              <w:rPr>
                <w:rFonts w:asciiTheme="majorHAnsi" w:hAnsiTheme="majorHAnsi"/>
              </w:rPr>
            </w:pPr>
            <w:r w:rsidRPr="0021627A">
              <w:rPr>
                <w:rFonts w:asciiTheme="majorHAnsi" w:hAnsiTheme="majorHAnsi"/>
              </w:rPr>
              <w:t xml:space="preserve"> $                  645.00 </w:t>
            </w:r>
          </w:p>
        </w:tc>
      </w:tr>
      <w:tr w:rsidR="0021627A" w:rsidRPr="0021627A" w14:paraId="2A9EECE1" w14:textId="77777777" w:rsidTr="0021627A">
        <w:trPr>
          <w:trHeight w:val="210"/>
        </w:trPr>
        <w:tc>
          <w:tcPr>
            <w:tcW w:w="2560" w:type="dxa"/>
            <w:noWrap/>
            <w:hideMark/>
          </w:tcPr>
          <w:p w14:paraId="70AC11CB" w14:textId="77777777" w:rsidR="0021627A" w:rsidRPr="0021627A" w:rsidRDefault="0021627A" w:rsidP="0021627A">
            <w:pPr>
              <w:jc w:val="both"/>
              <w:rPr>
                <w:rFonts w:asciiTheme="majorHAnsi" w:hAnsiTheme="majorHAnsi"/>
              </w:rPr>
            </w:pPr>
            <w:r w:rsidRPr="0021627A">
              <w:rPr>
                <w:rFonts w:asciiTheme="majorHAnsi" w:hAnsiTheme="majorHAnsi"/>
              </w:rPr>
              <w:t>Dugan, Kara</w:t>
            </w:r>
          </w:p>
        </w:tc>
        <w:tc>
          <w:tcPr>
            <w:tcW w:w="3537" w:type="dxa"/>
            <w:noWrap/>
            <w:hideMark/>
          </w:tcPr>
          <w:p w14:paraId="1433949B" w14:textId="77777777" w:rsidR="0021627A" w:rsidRPr="0021627A" w:rsidRDefault="0021627A" w:rsidP="0021627A">
            <w:pPr>
              <w:jc w:val="both"/>
              <w:rPr>
                <w:rFonts w:asciiTheme="majorHAnsi" w:hAnsiTheme="majorHAnsi"/>
              </w:rPr>
            </w:pPr>
            <w:r w:rsidRPr="0021627A">
              <w:rPr>
                <w:rFonts w:asciiTheme="majorHAnsi" w:hAnsiTheme="majorHAnsi"/>
              </w:rPr>
              <w:t>Mileage - Co. Clerk</w:t>
            </w:r>
          </w:p>
        </w:tc>
        <w:tc>
          <w:tcPr>
            <w:tcW w:w="1291" w:type="dxa"/>
            <w:noWrap/>
            <w:hideMark/>
          </w:tcPr>
          <w:p w14:paraId="19D8BB87" w14:textId="77777777" w:rsidR="0021627A" w:rsidRPr="0021627A" w:rsidRDefault="0021627A" w:rsidP="0021627A">
            <w:pPr>
              <w:jc w:val="both"/>
              <w:rPr>
                <w:rFonts w:asciiTheme="majorHAnsi" w:hAnsiTheme="majorHAnsi"/>
              </w:rPr>
            </w:pPr>
            <w:r w:rsidRPr="0021627A">
              <w:rPr>
                <w:rFonts w:asciiTheme="majorHAnsi" w:hAnsiTheme="majorHAnsi"/>
              </w:rPr>
              <w:t xml:space="preserve"> $                  297.26 </w:t>
            </w:r>
          </w:p>
        </w:tc>
      </w:tr>
      <w:tr w:rsidR="0021627A" w:rsidRPr="0021627A" w14:paraId="111421ED" w14:textId="77777777" w:rsidTr="0021627A">
        <w:trPr>
          <w:trHeight w:val="210"/>
        </w:trPr>
        <w:tc>
          <w:tcPr>
            <w:tcW w:w="2560" w:type="dxa"/>
            <w:noWrap/>
            <w:hideMark/>
          </w:tcPr>
          <w:p w14:paraId="2DF24E7A" w14:textId="77777777" w:rsidR="0021627A" w:rsidRPr="0021627A" w:rsidRDefault="0021627A" w:rsidP="0021627A">
            <w:pPr>
              <w:jc w:val="both"/>
              <w:rPr>
                <w:rFonts w:asciiTheme="majorHAnsi" w:hAnsiTheme="majorHAnsi"/>
              </w:rPr>
            </w:pPr>
            <w:r w:rsidRPr="0021627A">
              <w:rPr>
                <w:rFonts w:asciiTheme="majorHAnsi" w:hAnsiTheme="majorHAnsi"/>
              </w:rPr>
              <w:t>Dugan, Kara</w:t>
            </w:r>
          </w:p>
        </w:tc>
        <w:tc>
          <w:tcPr>
            <w:tcW w:w="3537" w:type="dxa"/>
            <w:noWrap/>
            <w:hideMark/>
          </w:tcPr>
          <w:p w14:paraId="43B976E3" w14:textId="77777777" w:rsidR="0021627A" w:rsidRPr="0021627A" w:rsidRDefault="0021627A" w:rsidP="0021627A">
            <w:pPr>
              <w:jc w:val="both"/>
              <w:rPr>
                <w:rFonts w:asciiTheme="majorHAnsi" w:hAnsiTheme="majorHAnsi"/>
              </w:rPr>
            </w:pPr>
            <w:r w:rsidRPr="0021627A">
              <w:rPr>
                <w:rFonts w:asciiTheme="majorHAnsi" w:hAnsiTheme="majorHAnsi"/>
              </w:rPr>
              <w:t>Mileage - Co. Clerk</w:t>
            </w:r>
          </w:p>
        </w:tc>
        <w:tc>
          <w:tcPr>
            <w:tcW w:w="1291" w:type="dxa"/>
            <w:noWrap/>
            <w:hideMark/>
          </w:tcPr>
          <w:p w14:paraId="3D12B0C4" w14:textId="77777777" w:rsidR="0021627A" w:rsidRPr="0021627A" w:rsidRDefault="0021627A" w:rsidP="0021627A">
            <w:pPr>
              <w:jc w:val="both"/>
              <w:rPr>
                <w:rFonts w:asciiTheme="majorHAnsi" w:hAnsiTheme="majorHAnsi"/>
              </w:rPr>
            </w:pPr>
            <w:r w:rsidRPr="0021627A">
              <w:rPr>
                <w:rFonts w:asciiTheme="majorHAnsi" w:hAnsiTheme="majorHAnsi"/>
              </w:rPr>
              <w:t xml:space="preserve"> $                  100.05 </w:t>
            </w:r>
          </w:p>
        </w:tc>
      </w:tr>
      <w:tr w:rsidR="0021627A" w:rsidRPr="0021627A" w14:paraId="677D519F" w14:textId="77777777" w:rsidTr="0021627A">
        <w:trPr>
          <w:trHeight w:val="210"/>
        </w:trPr>
        <w:tc>
          <w:tcPr>
            <w:tcW w:w="2560" w:type="dxa"/>
            <w:noWrap/>
            <w:hideMark/>
          </w:tcPr>
          <w:p w14:paraId="4C6648F4" w14:textId="77777777" w:rsidR="0021627A" w:rsidRPr="0021627A" w:rsidRDefault="0021627A" w:rsidP="0021627A">
            <w:pPr>
              <w:jc w:val="both"/>
              <w:rPr>
                <w:rFonts w:asciiTheme="majorHAnsi" w:hAnsiTheme="majorHAnsi"/>
              </w:rPr>
            </w:pPr>
            <w:r w:rsidRPr="0021627A">
              <w:rPr>
                <w:rFonts w:asciiTheme="majorHAnsi" w:hAnsiTheme="majorHAnsi"/>
              </w:rPr>
              <w:t>Eddy, Seth</w:t>
            </w:r>
          </w:p>
        </w:tc>
        <w:tc>
          <w:tcPr>
            <w:tcW w:w="3537" w:type="dxa"/>
            <w:noWrap/>
            <w:hideMark/>
          </w:tcPr>
          <w:p w14:paraId="0B0999E7" w14:textId="77777777" w:rsidR="0021627A" w:rsidRPr="0021627A" w:rsidRDefault="0021627A" w:rsidP="0021627A">
            <w:pPr>
              <w:jc w:val="both"/>
              <w:rPr>
                <w:rFonts w:asciiTheme="majorHAnsi" w:hAnsiTheme="majorHAnsi"/>
              </w:rPr>
            </w:pPr>
            <w:r w:rsidRPr="0021627A">
              <w:rPr>
                <w:rFonts w:asciiTheme="majorHAnsi" w:hAnsiTheme="majorHAnsi"/>
              </w:rPr>
              <w:t>Meal reimb. - Sheriff</w:t>
            </w:r>
          </w:p>
        </w:tc>
        <w:tc>
          <w:tcPr>
            <w:tcW w:w="1291" w:type="dxa"/>
            <w:noWrap/>
            <w:hideMark/>
          </w:tcPr>
          <w:p w14:paraId="0A61DD8E" w14:textId="77777777" w:rsidR="0021627A" w:rsidRPr="0021627A" w:rsidRDefault="0021627A" w:rsidP="0021627A">
            <w:pPr>
              <w:jc w:val="both"/>
              <w:rPr>
                <w:rFonts w:asciiTheme="majorHAnsi" w:hAnsiTheme="majorHAnsi"/>
              </w:rPr>
            </w:pPr>
            <w:r w:rsidRPr="0021627A">
              <w:rPr>
                <w:rFonts w:asciiTheme="majorHAnsi" w:hAnsiTheme="majorHAnsi"/>
              </w:rPr>
              <w:t xml:space="preserve"> $                        8.73 </w:t>
            </w:r>
          </w:p>
        </w:tc>
      </w:tr>
      <w:tr w:rsidR="0021627A" w:rsidRPr="0021627A" w14:paraId="3DB3958D" w14:textId="77777777" w:rsidTr="0021627A">
        <w:trPr>
          <w:trHeight w:val="210"/>
        </w:trPr>
        <w:tc>
          <w:tcPr>
            <w:tcW w:w="2560" w:type="dxa"/>
            <w:noWrap/>
            <w:hideMark/>
          </w:tcPr>
          <w:p w14:paraId="4DB13413" w14:textId="77777777" w:rsidR="0021627A" w:rsidRPr="0021627A" w:rsidRDefault="0021627A" w:rsidP="0021627A">
            <w:pPr>
              <w:jc w:val="both"/>
              <w:rPr>
                <w:rFonts w:asciiTheme="majorHAnsi" w:hAnsiTheme="majorHAnsi"/>
              </w:rPr>
            </w:pPr>
            <w:r w:rsidRPr="0021627A">
              <w:rPr>
                <w:rFonts w:asciiTheme="majorHAnsi" w:hAnsiTheme="majorHAnsi"/>
              </w:rPr>
              <w:t>Fidlar</w:t>
            </w:r>
          </w:p>
        </w:tc>
        <w:tc>
          <w:tcPr>
            <w:tcW w:w="3537" w:type="dxa"/>
            <w:noWrap/>
            <w:hideMark/>
          </w:tcPr>
          <w:p w14:paraId="2227ABA6" w14:textId="77777777" w:rsidR="0021627A" w:rsidRPr="0021627A" w:rsidRDefault="0021627A" w:rsidP="0021627A">
            <w:pPr>
              <w:jc w:val="both"/>
              <w:rPr>
                <w:rFonts w:asciiTheme="majorHAnsi" w:hAnsiTheme="majorHAnsi"/>
              </w:rPr>
            </w:pPr>
            <w:r w:rsidRPr="0021627A">
              <w:rPr>
                <w:rFonts w:asciiTheme="majorHAnsi" w:hAnsiTheme="majorHAnsi"/>
              </w:rPr>
              <w:t>Laredo license fee - June</w:t>
            </w:r>
          </w:p>
        </w:tc>
        <w:tc>
          <w:tcPr>
            <w:tcW w:w="1291" w:type="dxa"/>
            <w:noWrap/>
            <w:hideMark/>
          </w:tcPr>
          <w:p w14:paraId="66F0C49C" w14:textId="77777777" w:rsidR="0021627A" w:rsidRPr="0021627A" w:rsidRDefault="0021627A" w:rsidP="0021627A">
            <w:pPr>
              <w:jc w:val="both"/>
              <w:rPr>
                <w:rFonts w:asciiTheme="majorHAnsi" w:hAnsiTheme="majorHAnsi"/>
              </w:rPr>
            </w:pPr>
            <w:r w:rsidRPr="0021627A">
              <w:rPr>
                <w:rFonts w:asciiTheme="majorHAnsi" w:hAnsiTheme="majorHAnsi"/>
              </w:rPr>
              <w:t xml:space="preserve"> $                  776.00 </w:t>
            </w:r>
          </w:p>
        </w:tc>
      </w:tr>
      <w:tr w:rsidR="0021627A" w:rsidRPr="0021627A" w14:paraId="087E8BE6" w14:textId="77777777" w:rsidTr="0021627A">
        <w:trPr>
          <w:trHeight w:val="210"/>
        </w:trPr>
        <w:tc>
          <w:tcPr>
            <w:tcW w:w="2560" w:type="dxa"/>
            <w:noWrap/>
            <w:hideMark/>
          </w:tcPr>
          <w:p w14:paraId="2D7D05E2" w14:textId="77777777" w:rsidR="0021627A" w:rsidRPr="0021627A" w:rsidRDefault="0021627A" w:rsidP="0021627A">
            <w:pPr>
              <w:jc w:val="both"/>
              <w:rPr>
                <w:rFonts w:asciiTheme="majorHAnsi" w:hAnsiTheme="majorHAnsi"/>
              </w:rPr>
            </w:pPr>
            <w:r w:rsidRPr="0021627A">
              <w:rPr>
                <w:rFonts w:asciiTheme="majorHAnsi" w:hAnsiTheme="majorHAnsi"/>
              </w:rPr>
              <w:t>Gibbs Tech. Leasing</w:t>
            </w:r>
          </w:p>
        </w:tc>
        <w:tc>
          <w:tcPr>
            <w:tcW w:w="3537" w:type="dxa"/>
            <w:noWrap/>
            <w:hideMark/>
          </w:tcPr>
          <w:p w14:paraId="305789C4" w14:textId="77777777" w:rsidR="0021627A" w:rsidRPr="0021627A" w:rsidRDefault="0021627A" w:rsidP="0021627A">
            <w:pPr>
              <w:jc w:val="both"/>
              <w:rPr>
                <w:rFonts w:asciiTheme="majorHAnsi" w:hAnsiTheme="majorHAnsi"/>
              </w:rPr>
            </w:pPr>
            <w:r w:rsidRPr="0021627A">
              <w:rPr>
                <w:rFonts w:asciiTheme="majorHAnsi" w:hAnsiTheme="majorHAnsi"/>
              </w:rPr>
              <w:t>Copier, north end - Sheriff</w:t>
            </w:r>
          </w:p>
        </w:tc>
        <w:tc>
          <w:tcPr>
            <w:tcW w:w="1291" w:type="dxa"/>
            <w:noWrap/>
            <w:hideMark/>
          </w:tcPr>
          <w:p w14:paraId="294CF5CD" w14:textId="77777777" w:rsidR="0021627A" w:rsidRPr="0021627A" w:rsidRDefault="0021627A" w:rsidP="0021627A">
            <w:pPr>
              <w:jc w:val="both"/>
              <w:rPr>
                <w:rFonts w:asciiTheme="majorHAnsi" w:hAnsiTheme="majorHAnsi"/>
              </w:rPr>
            </w:pPr>
            <w:r w:rsidRPr="0021627A">
              <w:rPr>
                <w:rFonts w:asciiTheme="majorHAnsi" w:hAnsiTheme="majorHAnsi"/>
              </w:rPr>
              <w:t xml:space="preserve"> $                  236.80 </w:t>
            </w:r>
          </w:p>
        </w:tc>
      </w:tr>
      <w:tr w:rsidR="0021627A" w:rsidRPr="0021627A" w14:paraId="7EC23938" w14:textId="77777777" w:rsidTr="0021627A">
        <w:trPr>
          <w:trHeight w:val="210"/>
        </w:trPr>
        <w:tc>
          <w:tcPr>
            <w:tcW w:w="2560" w:type="dxa"/>
            <w:noWrap/>
            <w:hideMark/>
          </w:tcPr>
          <w:p w14:paraId="79C9A289" w14:textId="77777777" w:rsidR="0021627A" w:rsidRPr="0021627A" w:rsidRDefault="0021627A" w:rsidP="0021627A">
            <w:pPr>
              <w:jc w:val="both"/>
              <w:rPr>
                <w:rFonts w:asciiTheme="majorHAnsi" w:hAnsiTheme="majorHAnsi"/>
              </w:rPr>
            </w:pPr>
            <w:r w:rsidRPr="0021627A">
              <w:rPr>
                <w:rFonts w:asciiTheme="majorHAnsi" w:hAnsiTheme="majorHAnsi"/>
              </w:rPr>
              <w:t>Harris, Pat</w:t>
            </w:r>
          </w:p>
        </w:tc>
        <w:tc>
          <w:tcPr>
            <w:tcW w:w="3537" w:type="dxa"/>
            <w:noWrap/>
            <w:hideMark/>
          </w:tcPr>
          <w:p w14:paraId="476D5383" w14:textId="77777777" w:rsidR="0021627A" w:rsidRPr="0021627A" w:rsidRDefault="0021627A" w:rsidP="0021627A">
            <w:pPr>
              <w:jc w:val="both"/>
              <w:rPr>
                <w:rFonts w:asciiTheme="majorHAnsi" w:hAnsiTheme="majorHAnsi"/>
              </w:rPr>
            </w:pPr>
            <w:r w:rsidRPr="0021627A">
              <w:rPr>
                <w:rFonts w:asciiTheme="majorHAnsi" w:hAnsiTheme="majorHAnsi"/>
              </w:rPr>
              <w:t>Reimb. for t-shirts - Coroner</w:t>
            </w:r>
          </w:p>
        </w:tc>
        <w:tc>
          <w:tcPr>
            <w:tcW w:w="1291" w:type="dxa"/>
            <w:noWrap/>
            <w:hideMark/>
          </w:tcPr>
          <w:p w14:paraId="4829983D" w14:textId="77777777" w:rsidR="0021627A" w:rsidRPr="0021627A" w:rsidRDefault="0021627A" w:rsidP="0021627A">
            <w:pPr>
              <w:jc w:val="both"/>
              <w:rPr>
                <w:rFonts w:asciiTheme="majorHAnsi" w:hAnsiTheme="majorHAnsi"/>
              </w:rPr>
            </w:pPr>
            <w:r w:rsidRPr="0021627A">
              <w:rPr>
                <w:rFonts w:asciiTheme="majorHAnsi" w:hAnsiTheme="majorHAnsi"/>
              </w:rPr>
              <w:t xml:space="preserve"> $                     40.00 </w:t>
            </w:r>
          </w:p>
        </w:tc>
      </w:tr>
      <w:tr w:rsidR="0021627A" w:rsidRPr="0021627A" w14:paraId="0BE9DB54" w14:textId="77777777" w:rsidTr="0021627A">
        <w:trPr>
          <w:trHeight w:val="210"/>
        </w:trPr>
        <w:tc>
          <w:tcPr>
            <w:tcW w:w="2560" w:type="dxa"/>
            <w:noWrap/>
            <w:hideMark/>
          </w:tcPr>
          <w:p w14:paraId="7C1A0A1C" w14:textId="77777777" w:rsidR="0021627A" w:rsidRPr="0021627A" w:rsidRDefault="0021627A" w:rsidP="0021627A">
            <w:pPr>
              <w:jc w:val="both"/>
              <w:rPr>
                <w:rFonts w:asciiTheme="majorHAnsi" w:hAnsiTheme="majorHAnsi"/>
              </w:rPr>
            </w:pPr>
            <w:r w:rsidRPr="0021627A">
              <w:rPr>
                <w:rFonts w:asciiTheme="majorHAnsi" w:hAnsiTheme="majorHAnsi"/>
              </w:rPr>
              <w:t>Heiman, Terry</w:t>
            </w:r>
          </w:p>
        </w:tc>
        <w:tc>
          <w:tcPr>
            <w:tcW w:w="3537" w:type="dxa"/>
            <w:noWrap/>
            <w:hideMark/>
          </w:tcPr>
          <w:p w14:paraId="0E02BC40" w14:textId="77777777" w:rsidR="0021627A" w:rsidRPr="0021627A" w:rsidRDefault="0021627A" w:rsidP="0021627A">
            <w:pPr>
              <w:jc w:val="both"/>
              <w:rPr>
                <w:rFonts w:asciiTheme="majorHAnsi" w:hAnsiTheme="majorHAnsi"/>
              </w:rPr>
            </w:pPr>
            <w:r w:rsidRPr="0021627A">
              <w:rPr>
                <w:rFonts w:asciiTheme="majorHAnsi" w:hAnsiTheme="majorHAnsi"/>
              </w:rPr>
              <w:t>Meal reimb. - Sheriff</w:t>
            </w:r>
          </w:p>
        </w:tc>
        <w:tc>
          <w:tcPr>
            <w:tcW w:w="1291" w:type="dxa"/>
            <w:noWrap/>
            <w:hideMark/>
          </w:tcPr>
          <w:p w14:paraId="19FCA244" w14:textId="77777777" w:rsidR="0021627A" w:rsidRPr="0021627A" w:rsidRDefault="0021627A" w:rsidP="0021627A">
            <w:pPr>
              <w:jc w:val="both"/>
              <w:rPr>
                <w:rFonts w:asciiTheme="majorHAnsi" w:hAnsiTheme="majorHAnsi"/>
              </w:rPr>
            </w:pPr>
            <w:r w:rsidRPr="0021627A">
              <w:rPr>
                <w:rFonts w:asciiTheme="majorHAnsi" w:hAnsiTheme="majorHAnsi"/>
              </w:rPr>
              <w:t xml:space="preserve"> $                     42.36 </w:t>
            </w:r>
          </w:p>
        </w:tc>
      </w:tr>
      <w:tr w:rsidR="0021627A" w:rsidRPr="0021627A" w14:paraId="24D456CB" w14:textId="77777777" w:rsidTr="0021627A">
        <w:trPr>
          <w:trHeight w:val="210"/>
        </w:trPr>
        <w:tc>
          <w:tcPr>
            <w:tcW w:w="2560" w:type="dxa"/>
            <w:noWrap/>
            <w:hideMark/>
          </w:tcPr>
          <w:p w14:paraId="258FEA14" w14:textId="77777777" w:rsidR="0021627A" w:rsidRPr="0021627A" w:rsidRDefault="0021627A" w:rsidP="0021627A">
            <w:pPr>
              <w:jc w:val="both"/>
              <w:rPr>
                <w:rFonts w:asciiTheme="majorHAnsi" w:hAnsiTheme="majorHAnsi"/>
              </w:rPr>
            </w:pPr>
            <w:r w:rsidRPr="0021627A">
              <w:rPr>
                <w:rFonts w:asciiTheme="majorHAnsi" w:hAnsiTheme="majorHAnsi"/>
              </w:rPr>
              <w:t>Heiman, Terry</w:t>
            </w:r>
          </w:p>
        </w:tc>
        <w:tc>
          <w:tcPr>
            <w:tcW w:w="3537" w:type="dxa"/>
            <w:noWrap/>
            <w:hideMark/>
          </w:tcPr>
          <w:p w14:paraId="1D13BC76" w14:textId="77777777" w:rsidR="0021627A" w:rsidRPr="0021627A" w:rsidRDefault="0021627A" w:rsidP="0021627A">
            <w:pPr>
              <w:jc w:val="both"/>
              <w:rPr>
                <w:rFonts w:asciiTheme="majorHAnsi" w:hAnsiTheme="majorHAnsi"/>
              </w:rPr>
            </w:pPr>
            <w:r w:rsidRPr="0021627A">
              <w:rPr>
                <w:rFonts w:asciiTheme="majorHAnsi" w:hAnsiTheme="majorHAnsi"/>
              </w:rPr>
              <w:t>Meal reimb. - Sheriff</w:t>
            </w:r>
          </w:p>
        </w:tc>
        <w:tc>
          <w:tcPr>
            <w:tcW w:w="1291" w:type="dxa"/>
            <w:noWrap/>
            <w:hideMark/>
          </w:tcPr>
          <w:p w14:paraId="1931C161" w14:textId="77777777" w:rsidR="0021627A" w:rsidRPr="0021627A" w:rsidRDefault="0021627A" w:rsidP="0021627A">
            <w:pPr>
              <w:jc w:val="both"/>
              <w:rPr>
                <w:rFonts w:asciiTheme="majorHAnsi" w:hAnsiTheme="majorHAnsi"/>
              </w:rPr>
            </w:pPr>
            <w:r w:rsidRPr="0021627A">
              <w:rPr>
                <w:rFonts w:asciiTheme="majorHAnsi" w:hAnsiTheme="majorHAnsi"/>
              </w:rPr>
              <w:t xml:space="preserve"> $                     42.33 </w:t>
            </w:r>
          </w:p>
        </w:tc>
      </w:tr>
      <w:tr w:rsidR="0021627A" w:rsidRPr="0021627A" w14:paraId="59A96A2C" w14:textId="77777777" w:rsidTr="0021627A">
        <w:trPr>
          <w:trHeight w:val="210"/>
        </w:trPr>
        <w:tc>
          <w:tcPr>
            <w:tcW w:w="2560" w:type="dxa"/>
            <w:noWrap/>
            <w:hideMark/>
          </w:tcPr>
          <w:p w14:paraId="01127833" w14:textId="77777777" w:rsidR="0021627A" w:rsidRPr="0021627A" w:rsidRDefault="0021627A" w:rsidP="0021627A">
            <w:pPr>
              <w:jc w:val="both"/>
              <w:rPr>
                <w:rFonts w:asciiTheme="majorHAnsi" w:hAnsiTheme="majorHAnsi"/>
              </w:rPr>
            </w:pPr>
            <w:r w:rsidRPr="0021627A">
              <w:rPr>
                <w:rFonts w:asciiTheme="majorHAnsi" w:hAnsiTheme="majorHAnsi"/>
              </w:rPr>
              <w:t>Konica Minolta</w:t>
            </w:r>
          </w:p>
        </w:tc>
        <w:tc>
          <w:tcPr>
            <w:tcW w:w="3537" w:type="dxa"/>
            <w:noWrap/>
            <w:hideMark/>
          </w:tcPr>
          <w:p w14:paraId="3C99F6D2" w14:textId="77777777" w:rsidR="0021627A" w:rsidRPr="0021627A" w:rsidRDefault="0021627A" w:rsidP="0021627A">
            <w:pPr>
              <w:jc w:val="both"/>
              <w:rPr>
                <w:rFonts w:asciiTheme="majorHAnsi" w:hAnsiTheme="majorHAnsi"/>
              </w:rPr>
            </w:pPr>
            <w:r w:rsidRPr="0021627A">
              <w:rPr>
                <w:rFonts w:asciiTheme="majorHAnsi" w:hAnsiTheme="majorHAnsi"/>
              </w:rPr>
              <w:t>Copier, front office (5 mo) - Co. Clerk</w:t>
            </w:r>
          </w:p>
        </w:tc>
        <w:tc>
          <w:tcPr>
            <w:tcW w:w="1291" w:type="dxa"/>
            <w:noWrap/>
            <w:hideMark/>
          </w:tcPr>
          <w:p w14:paraId="799EBC44" w14:textId="77777777" w:rsidR="0021627A" w:rsidRPr="0021627A" w:rsidRDefault="0021627A" w:rsidP="0021627A">
            <w:pPr>
              <w:jc w:val="both"/>
              <w:rPr>
                <w:rFonts w:asciiTheme="majorHAnsi" w:hAnsiTheme="majorHAnsi"/>
              </w:rPr>
            </w:pPr>
            <w:r w:rsidRPr="0021627A">
              <w:rPr>
                <w:rFonts w:asciiTheme="majorHAnsi" w:hAnsiTheme="majorHAnsi"/>
              </w:rPr>
              <w:t xml:space="preserve"> $                  672.15 </w:t>
            </w:r>
          </w:p>
        </w:tc>
      </w:tr>
      <w:tr w:rsidR="0021627A" w:rsidRPr="0021627A" w14:paraId="602E9E0E" w14:textId="77777777" w:rsidTr="0021627A">
        <w:trPr>
          <w:trHeight w:val="210"/>
        </w:trPr>
        <w:tc>
          <w:tcPr>
            <w:tcW w:w="2560" w:type="dxa"/>
            <w:noWrap/>
            <w:hideMark/>
          </w:tcPr>
          <w:p w14:paraId="535B025C" w14:textId="77777777" w:rsidR="0021627A" w:rsidRPr="0021627A" w:rsidRDefault="0021627A" w:rsidP="0021627A">
            <w:pPr>
              <w:jc w:val="both"/>
              <w:rPr>
                <w:rFonts w:asciiTheme="majorHAnsi" w:hAnsiTheme="majorHAnsi"/>
              </w:rPr>
            </w:pPr>
            <w:r w:rsidRPr="0021627A">
              <w:rPr>
                <w:rFonts w:asciiTheme="majorHAnsi" w:hAnsiTheme="majorHAnsi"/>
              </w:rPr>
              <w:t>LEON Uniform Co.</w:t>
            </w:r>
          </w:p>
        </w:tc>
        <w:tc>
          <w:tcPr>
            <w:tcW w:w="3537" w:type="dxa"/>
            <w:noWrap/>
            <w:hideMark/>
          </w:tcPr>
          <w:p w14:paraId="65765E3C" w14:textId="77777777" w:rsidR="0021627A" w:rsidRPr="0021627A" w:rsidRDefault="0021627A" w:rsidP="0021627A">
            <w:pPr>
              <w:jc w:val="both"/>
              <w:rPr>
                <w:rFonts w:asciiTheme="majorHAnsi" w:hAnsiTheme="majorHAnsi"/>
              </w:rPr>
            </w:pPr>
            <w:r w:rsidRPr="0021627A">
              <w:rPr>
                <w:rFonts w:asciiTheme="majorHAnsi" w:hAnsiTheme="majorHAnsi"/>
              </w:rPr>
              <w:t>Uniforms - Sheriff</w:t>
            </w:r>
          </w:p>
        </w:tc>
        <w:tc>
          <w:tcPr>
            <w:tcW w:w="1291" w:type="dxa"/>
            <w:noWrap/>
            <w:hideMark/>
          </w:tcPr>
          <w:p w14:paraId="090A0356" w14:textId="77777777" w:rsidR="0021627A" w:rsidRPr="0021627A" w:rsidRDefault="0021627A" w:rsidP="0021627A">
            <w:pPr>
              <w:jc w:val="both"/>
              <w:rPr>
                <w:rFonts w:asciiTheme="majorHAnsi" w:hAnsiTheme="majorHAnsi"/>
              </w:rPr>
            </w:pPr>
            <w:r w:rsidRPr="0021627A">
              <w:rPr>
                <w:rFonts w:asciiTheme="majorHAnsi" w:hAnsiTheme="majorHAnsi"/>
              </w:rPr>
              <w:t xml:space="preserve"> $                  358.00 </w:t>
            </w:r>
          </w:p>
        </w:tc>
      </w:tr>
      <w:tr w:rsidR="0021627A" w:rsidRPr="0021627A" w14:paraId="580555DF" w14:textId="77777777" w:rsidTr="0021627A">
        <w:trPr>
          <w:trHeight w:val="210"/>
        </w:trPr>
        <w:tc>
          <w:tcPr>
            <w:tcW w:w="2560" w:type="dxa"/>
            <w:noWrap/>
            <w:hideMark/>
          </w:tcPr>
          <w:p w14:paraId="7772788B" w14:textId="77777777" w:rsidR="0021627A" w:rsidRPr="0021627A" w:rsidRDefault="0021627A" w:rsidP="0021627A">
            <w:pPr>
              <w:jc w:val="both"/>
              <w:rPr>
                <w:rFonts w:asciiTheme="majorHAnsi" w:hAnsiTheme="majorHAnsi"/>
              </w:rPr>
            </w:pPr>
            <w:r w:rsidRPr="0021627A">
              <w:rPr>
                <w:rFonts w:asciiTheme="majorHAnsi" w:hAnsiTheme="majorHAnsi"/>
              </w:rPr>
              <w:t>Mette, Lucas</w:t>
            </w:r>
          </w:p>
        </w:tc>
        <w:tc>
          <w:tcPr>
            <w:tcW w:w="3537" w:type="dxa"/>
            <w:noWrap/>
            <w:hideMark/>
          </w:tcPr>
          <w:p w14:paraId="7D875731" w14:textId="77777777" w:rsidR="0021627A" w:rsidRPr="0021627A" w:rsidRDefault="0021627A" w:rsidP="0021627A">
            <w:pPr>
              <w:jc w:val="both"/>
              <w:rPr>
                <w:rFonts w:asciiTheme="majorHAnsi" w:hAnsiTheme="majorHAnsi"/>
              </w:rPr>
            </w:pPr>
            <w:r w:rsidRPr="0021627A">
              <w:rPr>
                <w:rFonts w:asciiTheme="majorHAnsi" w:hAnsiTheme="majorHAnsi"/>
              </w:rPr>
              <w:t>Reimb for monitor and monitor arm - Public Def.</w:t>
            </w:r>
          </w:p>
        </w:tc>
        <w:tc>
          <w:tcPr>
            <w:tcW w:w="1291" w:type="dxa"/>
            <w:noWrap/>
            <w:hideMark/>
          </w:tcPr>
          <w:p w14:paraId="4C28E5D1" w14:textId="77777777" w:rsidR="0021627A" w:rsidRPr="0021627A" w:rsidRDefault="0021627A" w:rsidP="0021627A">
            <w:pPr>
              <w:jc w:val="both"/>
              <w:rPr>
                <w:rFonts w:asciiTheme="majorHAnsi" w:hAnsiTheme="majorHAnsi"/>
              </w:rPr>
            </w:pPr>
            <w:r w:rsidRPr="0021627A">
              <w:rPr>
                <w:rFonts w:asciiTheme="majorHAnsi" w:hAnsiTheme="majorHAnsi"/>
              </w:rPr>
              <w:t xml:space="preserve"> $              1,264.35 </w:t>
            </w:r>
          </w:p>
        </w:tc>
      </w:tr>
      <w:tr w:rsidR="0021627A" w:rsidRPr="0021627A" w14:paraId="1DBA80C5" w14:textId="77777777" w:rsidTr="0021627A">
        <w:trPr>
          <w:trHeight w:val="210"/>
        </w:trPr>
        <w:tc>
          <w:tcPr>
            <w:tcW w:w="2560" w:type="dxa"/>
            <w:noWrap/>
            <w:hideMark/>
          </w:tcPr>
          <w:p w14:paraId="5FBC28C5" w14:textId="77777777" w:rsidR="0021627A" w:rsidRPr="0021627A" w:rsidRDefault="0021627A" w:rsidP="0021627A">
            <w:pPr>
              <w:jc w:val="both"/>
              <w:rPr>
                <w:rFonts w:asciiTheme="majorHAnsi" w:hAnsiTheme="majorHAnsi"/>
              </w:rPr>
            </w:pPr>
            <w:r w:rsidRPr="0021627A">
              <w:rPr>
                <w:rFonts w:asciiTheme="majorHAnsi" w:hAnsiTheme="majorHAnsi"/>
              </w:rPr>
              <w:t>Mette, Lucas</w:t>
            </w:r>
          </w:p>
        </w:tc>
        <w:tc>
          <w:tcPr>
            <w:tcW w:w="3537" w:type="dxa"/>
            <w:noWrap/>
            <w:hideMark/>
          </w:tcPr>
          <w:p w14:paraId="507508D3" w14:textId="77777777" w:rsidR="0021627A" w:rsidRPr="0021627A" w:rsidRDefault="0021627A" w:rsidP="0021627A">
            <w:pPr>
              <w:jc w:val="both"/>
              <w:rPr>
                <w:rFonts w:asciiTheme="majorHAnsi" w:hAnsiTheme="majorHAnsi"/>
              </w:rPr>
            </w:pPr>
            <w:r w:rsidRPr="0021627A">
              <w:rPr>
                <w:rFonts w:asciiTheme="majorHAnsi" w:hAnsiTheme="majorHAnsi"/>
              </w:rPr>
              <w:t>Reimb for office supplies</w:t>
            </w:r>
          </w:p>
        </w:tc>
        <w:tc>
          <w:tcPr>
            <w:tcW w:w="1291" w:type="dxa"/>
            <w:noWrap/>
            <w:hideMark/>
          </w:tcPr>
          <w:p w14:paraId="34E058C6" w14:textId="77777777" w:rsidR="0021627A" w:rsidRPr="0021627A" w:rsidRDefault="0021627A" w:rsidP="0021627A">
            <w:pPr>
              <w:jc w:val="both"/>
              <w:rPr>
                <w:rFonts w:asciiTheme="majorHAnsi" w:hAnsiTheme="majorHAnsi"/>
              </w:rPr>
            </w:pPr>
            <w:r w:rsidRPr="0021627A">
              <w:rPr>
                <w:rFonts w:asciiTheme="majorHAnsi" w:hAnsiTheme="majorHAnsi"/>
              </w:rPr>
              <w:t xml:space="preserve"> $                     34.24 </w:t>
            </w:r>
          </w:p>
        </w:tc>
      </w:tr>
      <w:tr w:rsidR="0021627A" w:rsidRPr="0021627A" w14:paraId="0A70E64B" w14:textId="77777777" w:rsidTr="0021627A">
        <w:trPr>
          <w:trHeight w:val="210"/>
        </w:trPr>
        <w:tc>
          <w:tcPr>
            <w:tcW w:w="2560" w:type="dxa"/>
            <w:noWrap/>
            <w:hideMark/>
          </w:tcPr>
          <w:p w14:paraId="16EABB11" w14:textId="77777777" w:rsidR="0021627A" w:rsidRPr="0021627A" w:rsidRDefault="0021627A" w:rsidP="0021627A">
            <w:pPr>
              <w:jc w:val="both"/>
              <w:rPr>
                <w:rFonts w:asciiTheme="majorHAnsi" w:hAnsiTheme="majorHAnsi"/>
              </w:rPr>
            </w:pPr>
            <w:r w:rsidRPr="0021627A">
              <w:rPr>
                <w:rFonts w:asciiTheme="majorHAnsi" w:hAnsiTheme="majorHAnsi"/>
              </w:rPr>
              <w:t>Mette, Lucas</w:t>
            </w:r>
          </w:p>
        </w:tc>
        <w:tc>
          <w:tcPr>
            <w:tcW w:w="3537" w:type="dxa"/>
            <w:noWrap/>
            <w:hideMark/>
          </w:tcPr>
          <w:p w14:paraId="4617492D" w14:textId="77777777" w:rsidR="0021627A" w:rsidRPr="0021627A" w:rsidRDefault="0021627A" w:rsidP="0021627A">
            <w:pPr>
              <w:jc w:val="both"/>
              <w:rPr>
                <w:rFonts w:asciiTheme="majorHAnsi" w:hAnsiTheme="majorHAnsi"/>
              </w:rPr>
            </w:pPr>
            <w:r w:rsidRPr="0021627A">
              <w:rPr>
                <w:rFonts w:asciiTheme="majorHAnsi" w:hAnsiTheme="majorHAnsi"/>
              </w:rPr>
              <w:t>Reimb for PDF editing software</w:t>
            </w:r>
          </w:p>
        </w:tc>
        <w:tc>
          <w:tcPr>
            <w:tcW w:w="1291" w:type="dxa"/>
            <w:noWrap/>
            <w:hideMark/>
          </w:tcPr>
          <w:p w14:paraId="065F2090" w14:textId="77777777" w:rsidR="0021627A" w:rsidRPr="0021627A" w:rsidRDefault="0021627A" w:rsidP="0021627A">
            <w:pPr>
              <w:jc w:val="both"/>
              <w:rPr>
                <w:rFonts w:asciiTheme="majorHAnsi" w:hAnsiTheme="majorHAnsi"/>
              </w:rPr>
            </w:pPr>
            <w:r w:rsidRPr="0021627A">
              <w:rPr>
                <w:rFonts w:asciiTheme="majorHAnsi" w:hAnsiTheme="majorHAnsi"/>
              </w:rPr>
              <w:t xml:space="preserve"> $                  129.00 </w:t>
            </w:r>
          </w:p>
        </w:tc>
      </w:tr>
      <w:tr w:rsidR="0021627A" w:rsidRPr="0021627A" w14:paraId="5D72FD3B" w14:textId="77777777" w:rsidTr="0021627A">
        <w:trPr>
          <w:trHeight w:val="210"/>
        </w:trPr>
        <w:tc>
          <w:tcPr>
            <w:tcW w:w="2560" w:type="dxa"/>
            <w:noWrap/>
            <w:hideMark/>
          </w:tcPr>
          <w:p w14:paraId="283F84A5" w14:textId="77777777" w:rsidR="0021627A" w:rsidRPr="0021627A" w:rsidRDefault="0021627A" w:rsidP="0021627A">
            <w:pPr>
              <w:jc w:val="both"/>
              <w:rPr>
                <w:rFonts w:asciiTheme="majorHAnsi" w:hAnsiTheme="majorHAnsi"/>
              </w:rPr>
            </w:pPr>
            <w:r w:rsidRPr="0021627A">
              <w:rPr>
                <w:rFonts w:asciiTheme="majorHAnsi" w:hAnsiTheme="majorHAnsi"/>
              </w:rPr>
              <w:t>Mette, Lucas</w:t>
            </w:r>
          </w:p>
        </w:tc>
        <w:tc>
          <w:tcPr>
            <w:tcW w:w="3537" w:type="dxa"/>
            <w:noWrap/>
            <w:hideMark/>
          </w:tcPr>
          <w:p w14:paraId="27D066AA" w14:textId="77777777" w:rsidR="0021627A" w:rsidRPr="0021627A" w:rsidRDefault="0021627A" w:rsidP="0021627A">
            <w:pPr>
              <w:jc w:val="both"/>
              <w:rPr>
                <w:rFonts w:asciiTheme="majorHAnsi" w:hAnsiTheme="majorHAnsi"/>
              </w:rPr>
            </w:pPr>
            <w:r w:rsidRPr="0021627A">
              <w:rPr>
                <w:rFonts w:asciiTheme="majorHAnsi" w:hAnsiTheme="majorHAnsi"/>
              </w:rPr>
              <w:t>Reimb for 2 office chairs</w:t>
            </w:r>
          </w:p>
        </w:tc>
        <w:tc>
          <w:tcPr>
            <w:tcW w:w="1291" w:type="dxa"/>
            <w:noWrap/>
            <w:hideMark/>
          </w:tcPr>
          <w:p w14:paraId="00FF4E7F" w14:textId="77777777" w:rsidR="0021627A" w:rsidRPr="0021627A" w:rsidRDefault="0021627A" w:rsidP="0021627A">
            <w:pPr>
              <w:jc w:val="both"/>
              <w:rPr>
                <w:rFonts w:asciiTheme="majorHAnsi" w:hAnsiTheme="majorHAnsi"/>
              </w:rPr>
            </w:pPr>
            <w:r w:rsidRPr="0021627A">
              <w:rPr>
                <w:rFonts w:asciiTheme="majorHAnsi" w:hAnsiTheme="majorHAnsi"/>
              </w:rPr>
              <w:t xml:space="preserve"> $              1,096.90 </w:t>
            </w:r>
          </w:p>
        </w:tc>
      </w:tr>
      <w:tr w:rsidR="0021627A" w:rsidRPr="0021627A" w14:paraId="4EAC4FC7" w14:textId="77777777" w:rsidTr="0021627A">
        <w:trPr>
          <w:trHeight w:val="210"/>
        </w:trPr>
        <w:tc>
          <w:tcPr>
            <w:tcW w:w="2560" w:type="dxa"/>
            <w:noWrap/>
            <w:hideMark/>
          </w:tcPr>
          <w:p w14:paraId="1F69A8E3" w14:textId="77777777" w:rsidR="0021627A" w:rsidRPr="0021627A" w:rsidRDefault="0021627A" w:rsidP="0021627A">
            <w:pPr>
              <w:jc w:val="both"/>
              <w:rPr>
                <w:rFonts w:asciiTheme="majorHAnsi" w:hAnsiTheme="majorHAnsi"/>
              </w:rPr>
            </w:pPr>
            <w:r w:rsidRPr="0021627A">
              <w:rPr>
                <w:rFonts w:asciiTheme="majorHAnsi" w:hAnsiTheme="majorHAnsi"/>
              </w:rPr>
              <w:t>Office Source</w:t>
            </w:r>
          </w:p>
        </w:tc>
        <w:tc>
          <w:tcPr>
            <w:tcW w:w="3537" w:type="dxa"/>
            <w:noWrap/>
            <w:hideMark/>
          </w:tcPr>
          <w:p w14:paraId="3380D359" w14:textId="77777777" w:rsidR="0021627A" w:rsidRPr="0021627A" w:rsidRDefault="0021627A" w:rsidP="0021627A">
            <w:pPr>
              <w:jc w:val="both"/>
              <w:rPr>
                <w:rFonts w:asciiTheme="majorHAnsi" w:hAnsiTheme="majorHAnsi"/>
              </w:rPr>
            </w:pPr>
            <w:r w:rsidRPr="0021627A">
              <w:rPr>
                <w:rFonts w:asciiTheme="majorHAnsi" w:hAnsiTheme="majorHAnsi"/>
              </w:rPr>
              <w:t>Office supplies - Chief Judge</w:t>
            </w:r>
          </w:p>
        </w:tc>
        <w:tc>
          <w:tcPr>
            <w:tcW w:w="1291" w:type="dxa"/>
            <w:noWrap/>
            <w:hideMark/>
          </w:tcPr>
          <w:p w14:paraId="7038D0B9" w14:textId="77777777" w:rsidR="0021627A" w:rsidRPr="0021627A" w:rsidRDefault="0021627A" w:rsidP="0021627A">
            <w:pPr>
              <w:jc w:val="both"/>
              <w:rPr>
                <w:rFonts w:asciiTheme="majorHAnsi" w:hAnsiTheme="majorHAnsi"/>
              </w:rPr>
            </w:pPr>
            <w:r w:rsidRPr="0021627A">
              <w:rPr>
                <w:rFonts w:asciiTheme="majorHAnsi" w:hAnsiTheme="majorHAnsi"/>
              </w:rPr>
              <w:t xml:space="preserve"> $                     94.53 </w:t>
            </w:r>
          </w:p>
        </w:tc>
      </w:tr>
      <w:tr w:rsidR="0021627A" w:rsidRPr="0021627A" w14:paraId="198CFECA" w14:textId="77777777" w:rsidTr="0021627A">
        <w:trPr>
          <w:trHeight w:val="210"/>
        </w:trPr>
        <w:tc>
          <w:tcPr>
            <w:tcW w:w="2560" w:type="dxa"/>
            <w:noWrap/>
            <w:hideMark/>
          </w:tcPr>
          <w:p w14:paraId="437D67D3" w14:textId="77777777" w:rsidR="0021627A" w:rsidRPr="0021627A" w:rsidRDefault="0021627A" w:rsidP="0021627A">
            <w:pPr>
              <w:jc w:val="both"/>
              <w:rPr>
                <w:rFonts w:asciiTheme="majorHAnsi" w:hAnsiTheme="majorHAnsi"/>
              </w:rPr>
            </w:pPr>
            <w:r w:rsidRPr="0021627A">
              <w:rPr>
                <w:rFonts w:asciiTheme="majorHAnsi" w:hAnsiTheme="majorHAnsi"/>
              </w:rPr>
              <w:lastRenderedPageBreak/>
              <w:t>Office Source</w:t>
            </w:r>
          </w:p>
        </w:tc>
        <w:tc>
          <w:tcPr>
            <w:tcW w:w="3537" w:type="dxa"/>
            <w:noWrap/>
            <w:hideMark/>
          </w:tcPr>
          <w:p w14:paraId="3D04DE06" w14:textId="77777777" w:rsidR="0021627A" w:rsidRPr="0021627A" w:rsidRDefault="0021627A" w:rsidP="0021627A">
            <w:pPr>
              <w:jc w:val="both"/>
              <w:rPr>
                <w:rFonts w:asciiTheme="majorHAnsi" w:hAnsiTheme="majorHAnsi"/>
              </w:rPr>
            </w:pPr>
            <w:r w:rsidRPr="0021627A">
              <w:rPr>
                <w:rFonts w:asciiTheme="majorHAnsi" w:hAnsiTheme="majorHAnsi"/>
              </w:rPr>
              <w:t>Copy paper - Sheriff</w:t>
            </w:r>
          </w:p>
        </w:tc>
        <w:tc>
          <w:tcPr>
            <w:tcW w:w="1291" w:type="dxa"/>
            <w:noWrap/>
            <w:hideMark/>
          </w:tcPr>
          <w:p w14:paraId="7EC653E2" w14:textId="77777777" w:rsidR="0021627A" w:rsidRPr="0021627A" w:rsidRDefault="0021627A" w:rsidP="0021627A">
            <w:pPr>
              <w:jc w:val="both"/>
              <w:rPr>
                <w:rFonts w:asciiTheme="majorHAnsi" w:hAnsiTheme="majorHAnsi"/>
              </w:rPr>
            </w:pPr>
            <w:r w:rsidRPr="0021627A">
              <w:rPr>
                <w:rFonts w:asciiTheme="majorHAnsi" w:hAnsiTheme="majorHAnsi"/>
              </w:rPr>
              <w:t xml:space="preserve"> $                  589.60 </w:t>
            </w:r>
          </w:p>
        </w:tc>
      </w:tr>
      <w:tr w:rsidR="0021627A" w:rsidRPr="0021627A" w14:paraId="19AED447" w14:textId="77777777" w:rsidTr="0021627A">
        <w:trPr>
          <w:trHeight w:val="210"/>
        </w:trPr>
        <w:tc>
          <w:tcPr>
            <w:tcW w:w="2560" w:type="dxa"/>
            <w:noWrap/>
            <w:hideMark/>
          </w:tcPr>
          <w:p w14:paraId="51173E42" w14:textId="77777777" w:rsidR="0021627A" w:rsidRPr="0021627A" w:rsidRDefault="0021627A" w:rsidP="0021627A">
            <w:pPr>
              <w:jc w:val="both"/>
              <w:rPr>
                <w:rFonts w:asciiTheme="majorHAnsi" w:hAnsiTheme="majorHAnsi"/>
              </w:rPr>
            </w:pPr>
            <w:r w:rsidRPr="0021627A">
              <w:rPr>
                <w:rFonts w:asciiTheme="majorHAnsi" w:hAnsiTheme="majorHAnsi"/>
              </w:rPr>
              <w:t>Parks, Ryan</w:t>
            </w:r>
          </w:p>
        </w:tc>
        <w:tc>
          <w:tcPr>
            <w:tcW w:w="3537" w:type="dxa"/>
            <w:noWrap/>
            <w:hideMark/>
          </w:tcPr>
          <w:p w14:paraId="03BC50A2" w14:textId="77777777" w:rsidR="0021627A" w:rsidRPr="0021627A" w:rsidRDefault="0021627A" w:rsidP="0021627A">
            <w:pPr>
              <w:jc w:val="both"/>
              <w:rPr>
                <w:rFonts w:asciiTheme="majorHAnsi" w:hAnsiTheme="majorHAnsi"/>
              </w:rPr>
            </w:pPr>
            <w:r w:rsidRPr="0021627A">
              <w:rPr>
                <w:rFonts w:asciiTheme="majorHAnsi" w:hAnsiTheme="majorHAnsi"/>
              </w:rPr>
              <w:t>Office supplies - S of A</w:t>
            </w:r>
          </w:p>
        </w:tc>
        <w:tc>
          <w:tcPr>
            <w:tcW w:w="1291" w:type="dxa"/>
            <w:noWrap/>
            <w:hideMark/>
          </w:tcPr>
          <w:p w14:paraId="6A6E047B" w14:textId="77777777" w:rsidR="0021627A" w:rsidRPr="0021627A" w:rsidRDefault="0021627A" w:rsidP="0021627A">
            <w:pPr>
              <w:jc w:val="both"/>
              <w:rPr>
                <w:rFonts w:asciiTheme="majorHAnsi" w:hAnsiTheme="majorHAnsi"/>
              </w:rPr>
            </w:pPr>
            <w:r w:rsidRPr="0021627A">
              <w:rPr>
                <w:rFonts w:asciiTheme="majorHAnsi" w:hAnsiTheme="majorHAnsi"/>
              </w:rPr>
              <w:t xml:space="preserve"> $                  122.57 </w:t>
            </w:r>
          </w:p>
        </w:tc>
      </w:tr>
      <w:tr w:rsidR="0021627A" w:rsidRPr="0021627A" w14:paraId="7EC0D210" w14:textId="77777777" w:rsidTr="0021627A">
        <w:trPr>
          <w:trHeight w:val="210"/>
        </w:trPr>
        <w:tc>
          <w:tcPr>
            <w:tcW w:w="2560" w:type="dxa"/>
            <w:noWrap/>
            <w:hideMark/>
          </w:tcPr>
          <w:p w14:paraId="6312695A" w14:textId="77777777" w:rsidR="0021627A" w:rsidRPr="0021627A" w:rsidRDefault="0021627A" w:rsidP="0021627A">
            <w:pPr>
              <w:jc w:val="both"/>
              <w:rPr>
                <w:rFonts w:asciiTheme="majorHAnsi" w:hAnsiTheme="majorHAnsi"/>
              </w:rPr>
            </w:pPr>
            <w:r w:rsidRPr="0021627A">
              <w:rPr>
                <w:rFonts w:asciiTheme="majorHAnsi" w:hAnsiTheme="majorHAnsi"/>
              </w:rPr>
              <w:t>Pollard, Cheryl</w:t>
            </w:r>
          </w:p>
        </w:tc>
        <w:tc>
          <w:tcPr>
            <w:tcW w:w="3537" w:type="dxa"/>
            <w:noWrap/>
            <w:hideMark/>
          </w:tcPr>
          <w:p w14:paraId="54609F6D" w14:textId="77777777" w:rsidR="0021627A" w:rsidRPr="0021627A" w:rsidRDefault="0021627A" w:rsidP="0021627A">
            <w:pPr>
              <w:jc w:val="both"/>
              <w:rPr>
                <w:rFonts w:asciiTheme="majorHAnsi" w:hAnsiTheme="majorHAnsi"/>
              </w:rPr>
            </w:pPr>
            <w:r w:rsidRPr="0021627A">
              <w:rPr>
                <w:rFonts w:asciiTheme="majorHAnsi" w:hAnsiTheme="majorHAnsi"/>
              </w:rPr>
              <w:t>Reimb for postage - Co. Clerk</w:t>
            </w:r>
          </w:p>
        </w:tc>
        <w:tc>
          <w:tcPr>
            <w:tcW w:w="1291" w:type="dxa"/>
            <w:noWrap/>
            <w:hideMark/>
          </w:tcPr>
          <w:p w14:paraId="19D0EA7F" w14:textId="77777777" w:rsidR="0021627A" w:rsidRPr="0021627A" w:rsidRDefault="0021627A" w:rsidP="0021627A">
            <w:pPr>
              <w:jc w:val="both"/>
              <w:rPr>
                <w:rFonts w:asciiTheme="majorHAnsi" w:hAnsiTheme="majorHAnsi"/>
              </w:rPr>
            </w:pPr>
            <w:r w:rsidRPr="0021627A">
              <w:rPr>
                <w:rFonts w:asciiTheme="majorHAnsi" w:hAnsiTheme="majorHAnsi"/>
              </w:rPr>
              <w:t xml:space="preserve"> $                     12.90 </w:t>
            </w:r>
          </w:p>
        </w:tc>
      </w:tr>
      <w:tr w:rsidR="0021627A" w:rsidRPr="0021627A" w14:paraId="61E55C80" w14:textId="77777777" w:rsidTr="0021627A">
        <w:trPr>
          <w:trHeight w:val="210"/>
        </w:trPr>
        <w:tc>
          <w:tcPr>
            <w:tcW w:w="2560" w:type="dxa"/>
            <w:noWrap/>
            <w:hideMark/>
          </w:tcPr>
          <w:p w14:paraId="4647BE67" w14:textId="77777777" w:rsidR="0021627A" w:rsidRPr="0021627A" w:rsidRDefault="0021627A" w:rsidP="0021627A">
            <w:pPr>
              <w:jc w:val="both"/>
              <w:rPr>
                <w:rFonts w:asciiTheme="majorHAnsi" w:hAnsiTheme="majorHAnsi"/>
              </w:rPr>
            </w:pPr>
            <w:r w:rsidRPr="0021627A">
              <w:rPr>
                <w:rFonts w:asciiTheme="majorHAnsi" w:hAnsiTheme="majorHAnsi"/>
              </w:rPr>
              <w:t>R.P. Lumber</w:t>
            </w:r>
          </w:p>
        </w:tc>
        <w:tc>
          <w:tcPr>
            <w:tcW w:w="3537" w:type="dxa"/>
            <w:noWrap/>
            <w:hideMark/>
          </w:tcPr>
          <w:p w14:paraId="4960425E" w14:textId="77777777" w:rsidR="0021627A" w:rsidRPr="0021627A" w:rsidRDefault="0021627A" w:rsidP="0021627A">
            <w:pPr>
              <w:jc w:val="both"/>
              <w:rPr>
                <w:rFonts w:asciiTheme="majorHAnsi" w:hAnsiTheme="majorHAnsi"/>
              </w:rPr>
            </w:pPr>
            <w:r w:rsidRPr="0021627A">
              <w:rPr>
                <w:rFonts w:asciiTheme="majorHAnsi" w:hAnsiTheme="majorHAnsi"/>
              </w:rPr>
              <w:t>Lumber for front porch repairs - Sheriff</w:t>
            </w:r>
          </w:p>
        </w:tc>
        <w:tc>
          <w:tcPr>
            <w:tcW w:w="1291" w:type="dxa"/>
            <w:noWrap/>
            <w:hideMark/>
          </w:tcPr>
          <w:p w14:paraId="0CDEFEE5" w14:textId="77777777" w:rsidR="0021627A" w:rsidRPr="0021627A" w:rsidRDefault="0021627A" w:rsidP="0021627A">
            <w:pPr>
              <w:jc w:val="both"/>
              <w:rPr>
                <w:rFonts w:asciiTheme="majorHAnsi" w:hAnsiTheme="majorHAnsi"/>
              </w:rPr>
            </w:pPr>
            <w:r w:rsidRPr="0021627A">
              <w:rPr>
                <w:rFonts w:asciiTheme="majorHAnsi" w:hAnsiTheme="majorHAnsi"/>
              </w:rPr>
              <w:t xml:space="preserve"> $                     31.69 </w:t>
            </w:r>
          </w:p>
        </w:tc>
      </w:tr>
      <w:tr w:rsidR="0021627A" w:rsidRPr="0021627A" w14:paraId="29F94B20" w14:textId="77777777" w:rsidTr="0021627A">
        <w:trPr>
          <w:trHeight w:val="210"/>
        </w:trPr>
        <w:tc>
          <w:tcPr>
            <w:tcW w:w="2560" w:type="dxa"/>
            <w:noWrap/>
            <w:hideMark/>
          </w:tcPr>
          <w:p w14:paraId="371A7504" w14:textId="77777777" w:rsidR="0021627A" w:rsidRPr="0021627A" w:rsidRDefault="0021627A" w:rsidP="0021627A">
            <w:pPr>
              <w:jc w:val="both"/>
              <w:rPr>
                <w:rFonts w:asciiTheme="majorHAnsi" w:hAnsiTheme="majorHAnsi"/>
              </w:rPr>
            </w:pPr>
            <w:r w:rsidRPr="0021627A">
              <w:rPr>
                <w:rFonts w:asciiTheme="majorHAnsi" w:hAnsiTheme="majorHAnsi"/>
              </w:rPr>
              <w:t>O'Herron, Ray</w:t>
            </w:r>
          </w:p>
        </w:tc>
        <w:tc>
          <w:tcPr>
            <w:tcW w:w="3537" w:type="dxa"/>
            <w:noWrap/>
            <w:hideMark/>
          </w:tcPr>
          <w:p w14:paraId="0D07DE1E" w14:textId="77777777" w:rsidR="0021627A" w:rsidRPr="0021627A" w:rsidRDefault="0021627A" w:rsidP="0021627A">
            <w:pPr>
              <w:jc w:val="both"/>
              <w:rPr>
                <w:rFonts w:asciiTheme="majorHAnsi" w:hAnsiTheme="majorHAnsi"/>
              </w:rPr>
            </w:pPr>
            <w:r w:rsidRPr="0021627A">
              <w:rPr>
                <w:rFonts w:asciiTheme="majorHAnsi" w:hAnsiTheme="majorHAnsi"/>
              </w:rPr>
              <w:t>New rifles - Sheriff</w:t>
            </w:r>
          </w:p>
        </w:tc>
        <w:tc>
          <w:tcPr>
            <w:tcW w:w="1291" w:type="dxa"/>
            <w:noWrap/>
            <w:hideMark/>
          </w:tcPr>
          <w:p w14:paraId="01E0D934" w14:textId="77777777" w:rsidR="0021627A" w:rsidRPr="0021627A" w:rsidRDefault="0021627A" w:rsidP="0021627A">
            <w:pPr>
              <w:jc w:val="both"/>
              <w:rPr>
                <w:rFonts w:asciiTheme="majorHAnsi" w:hAnsiTheme="majorHAnsi"/>
              </w:rPr>
            </w:pPr>
            <w:r w:rsidRPr="0021627A">
              <w:rPr>
                <w:rFonts w:asciiTheme="majorHAnsi" w:hAnsiTheme="majorHAnsi"/>
              </w:rPr>
              <w:t xml:space="preserve"> $                  724.20 </w:t>
            </w:r>
          </w:p>
        </w:tc>
      </w:tr>
      <w:tr w:rsidR="0021627A" w:rsidRPr="0021627A" w14:paraId="0580A24A" w14:textId="77777777" w:rsidTr="0021627A">
        <w:trPr>
          <w:trHeight w:val="210"/>
        </w:trPr>
        <w:tc>
          <w:tcPr>
            <w:tcW w:w="2560" w:type="dxa"/>
            <w:noWrap/>
            <w:hideMark/>
          </w:tcPr>
          <w:p w14:paraId="5BC3DD0C" w14:textId="77777777" w:rsidR="0021627A" w:rsidRPr="0021627A" w:rsidRDefault="0021627A" w:rsidP="0021627A">
            <w:pPr>
              <w:jc w:val="both"/>
              <w:rPr>
                <w:rFonts w:asciiTheme="majorHAnsi" w:hAnsiTheme="majorHAnsi"/>
              </w:rPr>
            </w:pPr>
            <w:r w:rsidRPr="0021627A">
              <w:rPr>
                <w:rFonts w:asciiTheme="majorHAnsi" w:hAnsiTheme="majorHAnsi"/>
              </w:rPr>
              <w:t>Schaeffer, Logan</w:t>
            </w:r>
          </w:p>
        </w:tc>
        <w:tc>
          <w:tcPr>
            <w:tcW w:w="3537" w:type="dxa"/>
            <w:noWrap/>
            <w:hideMark/>
          </w:tcPr>
          <w:p w14:paraId="0403FEB6" w14:textId="77777777" w:rsidR="0021627A" w:rsidRPr="0021627A" w:rsidRDefault="0021627A" w:rsidP="0021627A">
            <w:pPr>
              <w:jc w:val="both"/>
              <w:rPr>
                <w:rFonts w:asciiTheme="majorHAnsi" w:hAnsiTheme="majorHAnsi"/>
              </w:rPr>
            </w:pPr>
            <w:r w:rsidRPr="0021627A">
              <w:rPr>
                <w:rFonts w:asciiTheme="majorHAnsi" w:hAnsiTheme="majorHAnsi"/>
              </w:rPr>
              <w:t>Reimb for meal - Sheriff</w:t>
            </w:r>
          </w:p>
        </w:tc>
        <w:tc>
          <w:tcPr>
            <w:tcW w:w="1291" w:type="dxa"/>
            <w:noWrap/>
            <w:hideMark/>
          </w:tcPr>
          <w:p w14:paraId="284F4E6E" w14:textId="77777777" w:rsidR="0021627A" w:rsidRPr="0021627A" w:rsidRDefault="0021627A" w:rsidP="0021627A">
            <w:pPr>
              <w:jc w:val="both"/>
              <w:rPr>
                <w:rFonts w:asciiTheme="majorHAnsi" w:hAnsiTheme="majorHAnsi"/>
              </w:rPr>
            </w:pPr>
            <w:r w:rsidRPr="0021627A">
              <w:rPr>
                <w:rFonts w:asciiTheme="majorHAnsi" w:hAnsiTheme="majorHAnsi"/>
              </w:rPr>
              <w:t xml:space="preserve"> $                     19.00 </w:t>
            </w:r>
          </w:p>
        </w:tc>
      </w:tr>
      <w:tr w:rsidR="0021627A" w:rsidRPr="0021627A" w14:paraId="31D53433" w14:textId="77777777" w:rsidTr="0021627A">
        <w:trPr>
          <w:trHeight w:val="210"/>
        </w:trPr>
        <w:tc>
          <w:tcPr>
            <w:tcW w:w="2560" w:type="dxa"/>
            <w:noWrap/>
            <w:hideMark/>
          </w:tcPr>
          <w:p w14:paraId="32DE9992" w14:textId="77777777" w:rsidR="0021627A" w:rsidRPr="0021627A" w:rsidRDefault="0021627A" w:rsidP="0021627A">
            <w:pPr>
              <w:jc w:val="both"/>
              <w:rPr>
                <w:rFonts w:asciiTheme="majorHAnsi" w:hAnsiTheme="majorHAnsi"/>
              </w:rPr>
            </w:pPr>
            <w:r w:rsidRPr="0021627A">
              <w:rPr>
                <w:rFonts w:asciiTheme="majorHAnsi" w:hAnsiTheme="majorHAnsi"/>
              </w:rPr>
              <w:t>SDS Technology</w:t>
            </w:r>
          </w:p>
        </w:tc>
        <w:tc>
          <w:tcPr>
            <w:tcW w:w="3537" w:type="dxa"/>
            <w:noWrap/>
            <w:hideMark/>
          </w:tcPr>
          <w:p w14:paraId="20B641B8" w14:textId="77777777" w:rsidR="0021627A" w:rsidRPr="0021627A" w:rsidRDefault="0021627A" w:rsidP="0021627A">
            <w:pPr>
              <w:jc w:val="both"/>
              <w:rPr>
                <w:rFonts w:asciiTheme="majorHAnsi" w:hAnsiTheme="majorHAnsi"/>
              </w:rPr>
            </w:pPr>
            <w:r w:rsidRPr="0021627A">
              <w:rPr>
                <w:rFonts w:asciiTheme="majorHAnsi" w:hAnsiTheme="majorHAnsi"/>
              </w:rPr>
              <w:t>Rebooted sonic wall on-site - Sheriff</w:t>
            </w:r>
          </w:p>
        </w:tc>
        <w:tc>
          <w:tcPr>
            <w:tcW w:w="1291" w:type="dxa"/>
            <w:noWrap/>
            <w:hideMark/>
          </w:tcPr>
          <w:p w14:paraId="0B03F4DB" w14:textId="77777777" w:rsidR="0021627A" w:rsidRPr="0021627A" w:rsidRDefault="0021627A" w:rsidP="0021627A">
            <w:pPr>
              <w:jc w:val="both"/>
              <w:rPr>
                <w:rFonts w:asciiTheme="majorHAnsi" w:hAnsiTheme="majorHAnsi"/>
              </w:rPr>
            </w:pPr>
            <w:r w:rsidRPr="0021627A">
              <w:rPr>
                <w:rFonts w:asciiTheme="majorHAnsi" w:hAnsiTheme="majorHAnsi"/>
              </w:rPr>
              <w:t xml:space="preserve"> $                     35.25 </w:t>
            </w:r>
          </w:p>
        </w:tc>
      </w:tr>
      <w:tr w:rsidR="0021627A" w:rsidRPr="0021627A" w14:paraId="6C1AC806" w14:textId="77777777" w:rsidTr="0021627A">
        <w:trPr>
          <w:trHeight w:val="210"/>
        </w:trPr>
        <w:tc>
          <w:tcPr>
            <w:tcW w:w="2560" w:type="dxa"/>
            <w:noWrap/>
            <w:hideMark/>
          </w:tcPr>
          <w:p w14:paraId="5B405CAC" w14:textId="77777777" w:rsidR="0021627A" w:rsidRPr="0021627A" w:rsidRDefault="0021627A" w:rsidP="0021627A">
            <w:pPr>
              <w:jc w:val="both"/>
              <w:rPr>
                <w:rFonts w:asciiTheme="majorHAnsi" w:hAnsiTheme="majorHAnsi"/>
              </w:rPr>
            </w:pPr>
            <w:r w:rsidRPr="0021627A">
              <w:rPr>
                <w:rFonts w:asciiTheme="majorHAnsi" w:hAnsiTheme="majorHAnsi"/>
              </w:rPr>
              <w:t>South Central FS</w:t>
            </w:r>
          </w:p>
        </w:tc>
        <w:tc>
          <w:tcPr>
            <w:tcW w:w="3537" w:type="dxa"/>
            <w:noWrap/>
            <w:hideMark/>
          </w:tcPr>
          <w:p w14:paraId="4F300BA6" w14:textId="77777777" w:rsidR="0021627A" w:rsidRPr="0021627A" w:rsidRDefault="0021627A" w:rsidP="0021627A">
            <w:pPr>
              <w:jc w:val="both"/>
              <w:rPr>
                <w:rFonts w:asciiTheme="majorHAnsi" w:hAnsiTheme="majorHAnsi"/>
              </w:rPr>
            </w:pPr>
            <w:r w:rsidRPr="0021627A">
              <w:rPr>
                <w:rFonts w:asciiTheme="majorHAnsi" w:hAnsiTheme="majorHAnsi"/>
              </w:rPr>
              <w:t>Fuel - Sheriff</w:t>
            </w:r>
          </w:p>
        </w:tc>
        <w:tc>
          <w:tcPr>
            <w:tcW w:w="1291" w:type="dxa"/>
            <w:noWrap/>
            <w:hideMark/>
          </w:tcPr>
          <w:p w14:paraId="013BBEFE" w14:textId="77777777" w:rsidR="0021627A" w:rsidRPr="0021627A" w:rsidRDefault="0021627A" w:rsidP="0021627A">
            <w:pPr>
              <w:jc w:val="both"/>
              <w:rPr>
                <w:rFonts w:asciiTheme="majorHAnsi" w:hAnsiTheme="majorHAnsi"/>
              </w:rPr>
            </w:pPr>
            <w:r w:rsidRPr="0021627A">
              <w:rPr>
                <w:rFonts w:asciiTheme="majorHAnsi" w:hAnsiTheme="majorHAnsi"/>
              </w:rPr>
              <w:t xml:space="preserve"> $              5,642.28 </w:t>
            </w:r>
          </w:p>
        </w:tc>
      </w:tr>
      <w:tr w:rsidR="0021627A" w:rsidRPr="0021627A" w14:paraId="6D8E0803" w14:textId="77777777" w:rsidTr="0021627A">
        <w:trPr>
          <w:trHeight w:val="210"/>
        </w:trPr>
        <w:tc>
          <w:tcPr>
            <w:tcW w:w="2560" w:type="dxa"/>
            <w:noWrap/>
            <w:hideMark/>
          </w:tcPr>
          <w:p w14:paraId="5A787F65" w14:textId="77777777" w:rsidR="0021627A" w:rsidRPr="0021627A" w:rsidRDefault="0021627A" w:rsidP="0021627A">
            <w:pPr>
              <w:jc w:val="both"/>
              <w:rPr>
                <w:rFonts w:asciiTheme="majorHAnsi" w:hAnsiTheme="majorHAnsi"/>
              </w:rPr>
            </w:pPr>
            <w:r w:rsidRPr="0021627A">
              <w:rPr>
                <w:rFonts w:asciiTheme="majorHAnsi" w:hAnsiTheme="majorHAnsi"/>
              </w:rPr>
              <w:t>South Central FS</w:t>
            </w:r>
          </w:p>
        </w:tc>
        <w:tc>
          <w:tcPr>
            <w:tcW w:w="3537" w:type="dxa"/>
            <w:noWrap/>
            <w:hideMark/>
          </w:tcPr>
          <w:p w14:paraId="5BBC3CC0" w14:textId="77777777" w:rsidR="0021627A" w:rsidRPr="0021627A" w:rsidRDefault="0021627A" w:rsidP="0021627A">
            <w:pPr>
              <w:jc w:val="both"/>
              <w:rPr>
                <w:rFonts w:asciiTheme="majorHAnsi" w:hAnsiTheme="majorHAnsi"/>
              </w:rPr>
            </w:pPr>
            <w:r w:rsidRPr="0021627A">
              <w:rPr>
                <w:rFonts w:asciiTheme="majorHAnsi" w:hAnsiTheme="majorHAnsi"/>
              </w:rPr>
              <w:t>Fuel - Animal Control</w:t>
            </w:r>
          </w:p>
        </w:tc>
        <w:tc>
          <w:tcPr>
            <w:tcW w:w="1291" w:type="dxa"/>
            <w:noWrap/>
            <w:hideMark/>
          </w:tcPr>
          <w:p w14:paraId="5F7383A4" w14:textId="77777777" w:rsidR="0021627A" w:rsidRPr="0021627A" w:rsidRDefault="0021627A" w:rsidP="0021627A">
            <w:pPr>
              <w:jc w:val="both"/>
              <w:rPr>
                <w:rFonts w:asciiTheme="majorHAnsi" w:hAnsiTheme="majorHAnsi"/>
              </w:rPr>
            </w:pPr>
            <w:r w:rsidRPr="0021627A">
              <w:rPr>
                <w:rFonts w:asciiTheme="majorHAnsi" w:hAnsiTheme="majorHAnsi"/>
              </w:rPr>
              <w:t xml:space="preserve"> $                  290.41 </w:t>
            </w:r>
          </w:p>
        </w:tc>
      </w:tr>
      <w:tr w:rsidR="0021627A" w:rsidRPr="0021627A" w14:paraId="1AA50C6B" w14:textId="77777777" w:rsidTr="0021627A">
        <w:trPr>
          <w:trHeight w:val="210"/>
        </w:trPr>
        <w:tc>
          <w:tcPr>
            <w:tcW w:w="2560" w:type="dxa"/>
            <w:noWrap/>
            <w:hideMark/>
          </w:tcPr>
          <w:p w14:paraId="7CD64855" w14:textId="77777777" w:rsidR="0021627A" w:rsidRPr="0021627A" w:rsidRDefault="0021627A" w:rsidP="0021627A">
            <w:pPr>
              <w:jc w:val="both"/>
              <w:rPr>
                <w:rFonts w:asciiTheme="majorHAnsi" w:hAnsiTheme="majorHAnsi"/>
              </w:rPr>
            </w:pPr>
            <w:r w:rsidRPr="0021627A">
              <w:rPr>
                <w:rFonts w:asciiTheme="majorHAnsi" w:hAnsiTheme="majorHAnsi"/>
              </w:rPr>
              <w:t>South Central FS</w:t>
            </w:r>
          </w:p>
        </w:tc>
        <w:tc>
          <w:tcPr>
            <w:tcW w:w="3537" w:type="dxa"/>
            <w:noWrap/>
            <w:hideMark/>
          </w:tcPr>
          <w:p w14:paraId="43A1DECA" w14:textId="77777777" w:rsidR="0021627A" w:rsidRPr="0021627A" w:rsidRDefault="0021627A" w:rsidP="0021627A">
            <w:pPr>
              <w:jc w:val="both"/>
              <w:rPr>
                <w:rFonts w:asciiTheme="majorHAnsi" w:hAnsiTheme="majorHAnsi"/>
              </w:rPr>
            </w:pPr>
            <w:r w:rsidRPr="0021627A">
              <w:rPr>
                <w:rFonts w:asciiTheme="majorHAnsi" w:hAnsiTheme="majorHAnsi"/>
              </w:rPr>
              <w:t>Fuel - Probation</w:t>
            </w:r>
          </w:p>
        </w:tc>
        <w:tc>
          <w:tcPr>
            <w:tcW w:w="1291" w:type="dxa"/>
            <w:noWrap/>
            <w:hideMark/>
          </w:tcPr>
          <w:p w14:paraId="33ECB33D" w14:textId="77777777" w:rsidR="0021627A" w:rsidRPr="0021627A" w:rsidRDefault="0021627A" w:rsidP="0021627A">
            <w:pPr>
              <w:jc w:val="both"/>
              <w:rPr>
                <w:rFonts w:asciiTheme="majorHAnsi" w:hAnsiTheme="majorHAnsi"/>
              </w:rPr>
            </w:pPr>
            <w:r w:rsidRPr="0021627A">
              <w:rPr>
                <w:rFonts w:asciiTheme="majorHAnsi" w:hAnsiTheme="majorHAnsi"/>
              </w:rPr>
              <w:t xml:space="preserve"> $                     52.01 </w:t>
            </w:r>
          </w:p>
        </w:tc>
      </w:tr>
      <w:tr w:rsidR="0021627A" w:rsidRPr="0021627A" w14:paraId="7643AD4D" w14:textId="77777777" w:rsidTr="0021627A">
        <w:trPr>
          <w:trHeight w:val="210"/>
        </w:trPr>
        <w:tc>
          <w:tcPr>
            <w:tcW w:w="2560" w:type="dxa"/>
            <w:noWrap/>
            <w:hideMark/>
          </w:tcPr>
          <w:p w14:paraId="48DA35DE" w14:textId="77777777" w:rsidR="0021627A" w:rsidRPr="0021627A" w:rsidRDefault="0021627A" w:rsidP="0021627A">
            <w:pPr>
              <w:jc w:val="both"/>
              <w:rPr>
                <w:rFonts w:asciiTheme="majorHAnsi" w:hAnsiTheme="majorHAnsi"/>
              </w:rPr>
            </w:pPr>
            <w:r w:rsidRPr="0021627A">
              <w:rPr>
                <w:rFonts w:asciiTheme="majorHAnsi" w:hAnsiTheme="majorHAnsi"/>
              </w:rPr>
              <w:t>Sperry Service</w:t>
            </w:r>
          </w:p>
        </w:tc>
        <w:tc>
          <w:tcPr>
            <w:tcW w:w="3537" w:type="dxa"/>
            <w:noWrap/>
            <w:hideMark/>
          </w:tcPr>
          <w:p w14:paraId="76516D0C" w14:textId="77777777" w:rsidR="0021627A" w:rsidRPr="0021627A" w:rsidRDefault="0021627A" w:rsidP="0021627A">
            <w:pPr>
              <w:jc w:val="both"/>
              <w:rPr>
                <w:rFonts w:asciiTheme="majorHAnsi" w:hAnsiTheme="majorHAnsi"/>
              </w:rPr>
            </w:pPr>
            <w:r w:rsidRPr="0021627A">
              <w:rPr>
                <w:rFonts w:asciiTheme="majorHAnsi" w:hAnsiTheme="majorHAnsi"/>
              </w:rPr>
              <w:t>Oil change, tires - Sheriff</w:t>
            </w:r>
          </w:p>
        </w:tc>
        <w:tc>
          <w:tcPr>
            <w:tcW w:w="1291" w:type="dxa"/>
            <w:noWrap/>
            <w:hideMark/>
          </w:tcPr>
          <w:p w14:paraId="2CD158AD" w14:textId="77777777" w:rsidR="0021627A" w:rsidRPr="0021627A" w:rsidRDefault="0021627A" w:rsidP="0021627A">
            <w:pPr>
              <w:jc w:val="both"/>
              <w:rPr>
                <w:rFonts w:asciiTheme="majorHAnsi" w:hAnsiTheme="majorHAnsi"/>
              </w:rPr>
            </w:pPr>
            <w:r w:rsidRPr="0021627A">
              <w:rPr>
                <w:rFonts w:asciiTheme="majorHAnsi" w:hAnsiTheme="majorHAnsi"/>
              </w:rPr>
              <w:t xml:space="preserve"> $                  649.58 </w:t>
            </w:r>
          </w:p>
        </w:tc>
      </w:tr>
      <w:tr w:rsidR="0021627A" w:rsidRPr="0021627A" w14:paraId="782572B5" w14:textId="77777777" w:rsidTr="0021627A">
        <w:trPr>
          <w:trHeight w:val="210"/>
        </w:trPr>
        <w:tc>
          <w:tcPr>
            <w:tcW w:w="2560" w:type="dxa"/>
            <w:noWrap/>
            <w:hideMark/>
          </w:tcPr>
          <w:p w14:paraId="1D5C559E" w14:textId="77777777" w:rsidR="0021627A" w:rsidRPr="0021627A" w:rsidRDefault="0021627A" w:rsidP="0021627A">
            <w:pPr>
              <w:jc w:val="both"/>
              <w:rPr>
                <w:rFonts w:asciiTheme="majorHAnsi" w:hAnsiTheme="majorHAnsi"/>
              </w:rPr>
            </w:pPr>
            <w:r w:rsidRPr="0021627A">
              <w:rPr>
                <w:rFonts w:asciiTheme="majorHAnsi" w:hAnsiTheme="majorHAnsi"/>
              </w:rPr>
              <w:t>St. Clair County Detention</w:t>
            </w:r>
          </w:p>
        </w:tc>
        <w:tc>
          <w:tcPr>
            <w:tcW w:w="3537" w:type="dxa"/>
            <w:noWrap/>
            <w:hideMark/>
          </w:tcPr>
          <w:p w14:paraId="7A4D3E93" w14:textId="77777777" w:rsidR="0021627A" w:rsidRPr="0021627A" w:rsidRDefault="0021627A" w:rsidP="0021627A">
            <w:pPr>
              <w:jc w:val="both"/>
              <w:rPr>
                <w:rFonts w:asciiTheme="majorHAnsi" w:hAnsiTheme="majorHAnsi"/>
              </w:rPr>
            </w:pPr>
            <w:r w:rsidRPr="0021627A">
              <w:rPr>
                <w:rFonts w:asciiTheme="majorHAnsi" w:hAnsiTheme="majorHAnsi"/>
              </w:rPr>
              <w:t>Board &amp; care - Probation</w:t>
            </w:r>
          </w:p>
        </w:tc>
        <w:tc>
          <w:tcPr>
            <w:tcW w:w="1291" w:type="dxa"/>
            <w:noWrap/>
            <w:hideMark/>
          </w:tcPr>
          <w:p w14:paraId="006685BE" w14:textId="77777777" w:rsidR="0021627A" w:rsidRPr="0021627A" w:rsidRDefault="0021627A" w:rsidP="0021627A">
            <w:pPr>
              <w:jc w:val="both"/>
              <w:rPr>
                <w:rFonts w:asciiTheme="majorHAnsi" w:hAnsiTheme="majorHAnsi"/>
              </w:rPr>
            </w:pPr>
            <w:r w:rsidRPr="0021627A">
              <w:rPr>
                <w:rFonts w:asciiTheme="majorHAnsi" w:hAnsiTheme="majorHAnsi"/>
              </w:rPr>
              <w:t xml:space="preserve"> $              7,800.00 </w:t>
            </w:r>
          </w:p>
        </w:tc>
      </w:tr>
      <w:tr w:rsidR="0021627A" w:rsidRPr="0021627A" w14:paraId="36C48A12" w14:textId="77777777" w:rsidTr="0021627A">
        <w:trPr>
          <w:trHeight w:val="210"/>
        </w:trPr>
        <w:tc>
          <w:tcPr>
            <w:tcW w:w="2560" w:type="dxa"/>
            <w:noWrap/>
            <w:hideMark/>
          </w:tcPr>
          <w:p w14:paraId="4FAE7BCC" w14:textId="77777777" w:rsidR="0021627A" w:rsidRPr="0021627A" w:rsidRDefault="0021627A" w:rsidP="0021627A">
            <w:pPr>
              <w:jc w:val="both"/>
              <w:rPr>
                <w:rFonts w:asciiTheme="majorHAnsi" w:hAnsiTheme="majorHAnsi"/>
              </w:rPr>
            </w:pPr>
            <w:r w:rsidRPr="0021627A">
              <w:rPr>
                <w:rFonts w:asciiTheme="majorHAnsi" w:hAnsiTheme="majorHAnsi"/>
              </w:rPr>
              <w:t>St. Clair County Detention</w:t>
            </w:r>
          </w:p>
        </w:tc>
        <w:tc>
          <w:tcPr>
            <w:tcW w:w="3537" w:type="dxa"/>
            <w:noWrap/>
            <w:hideMark/>
          </w:tcPr>
          <w:p w14:paraId="73D01480" w14:textId="77777777" w:rsidR="0021627A" w:rsidRPr="0021627A" w:rsidRDefault="0021627A" w:rsidP="0021627A">
            <w:pPr>
              <w:jc w:val="both"/>
              <w:rPr>
                <w:rFonts w:asciiTheme="majorHAnsi" w:hAnsiTheme="majorHAnsi"/>
              </w:rPr>
            </w:pPr>
            <w:r w:rsidRPr="0021627A">
              <w:rPr>
                <w:rFonts w:asciiTheme="majorHAnsi" w:hAnsiTheme="majorHAnsi"/>
              </w:rPr>
              <w:t>Health screening - Sheriff</w:t>
            </w:r>
          </w:p>
        </w:tc>
        <w:tc>
          <w:tcPr>
            <w:tcW w:w="1291" w:type="dxa"/>
            <w:noWrap/>
            <w:hideMark/>
          </w:tcPr>
          <w:p w14:paraId="10AF7913" w14:textId="77777777" w:rsidR="0021627A" w:rsidRPr="0021627A" w:rsidRDefault="0021627A" w:rsidP="0021627A">
            <w:pPr>
              <w:jc w:val="both"/>
              <w:rPr>
                <w:rFonts w:asciiTheme="majorHAnsi" w:hAnsiTheme="majorHAnsi"/>
              </w:rPr>
            </w:pPr>
            <w:r w:rsidRPr="0021627A">
              <w:rPr>
                <w:rFonts w:asciiTheme="majorHAnsi" w:hAnsiTheme="majorHAnsi"/>
              </w:rPr>
              <w:t xml:space="preserve"> $                  100.00 </w:t>
            </w:r>
          </w:p>
        </w:tc>
      </w:tr>
      <w:tr w:rsidR="0021627A" w:rsidRPr="0021627A" w14:paraId="5C518CB1" w14:textId="77777777" w:rsidTr="0021627A">
        <w:trPr>
          <w:trHeight w:val="210"/>
        </w:trPr>
        <w:tc>
          <w:tcPr>
            <w:tcW w:w="2560" w:type="dxa"/>
            <w:noWrap/>
            <w:hideMark/>
          </w:tcPr>
          <w:p w14:paraId="2CF1A8E9" w14:textId="77777777" w:rsidR="0021627A" w:rsidRPr="0021627A" w:rsidRDefault="0021627A" w:rsidP="0021627A">
            <w:pPr>
              <w:jc w:val="both"/>
              <w:rPr>
                <w:rFonts w:asciiTheme="majorHAnsi" w:hAnsiTheme="majorHAnsi"/>
              </w:rPr>
            </w:pPr>
            <w:r w:rsidRPr="0021627A">
              <w:rPr>
                <w:rFonts w:asciiTheme="majorHAnsi" w:hAnsiTheme="majorHAnsi"/>
              </w:rPr>
              <w:t>Stombaugh's</w:t>
            </w:r>
          </w:p>
        </w:tc>
        <w:tc>
          <w:tcPr>
            <w:tcW w:w="3537" w:type="dxa"/>
            <w:noWrap/>
            <w:hideMark/>
          </w:tcPr>
          <w:p w14:paraId="4DE9BA5A" w14:textId="77777777" w:rsidR="0021627A" w:rsidRPr="0021627A" w:rsidRDefault="0021627A" w:rsidP="0021627A">
            <w:pPr>
              <w:jc w:val="both"/>
              <w:rPr>
                <w:rFonts w:asciiTheme="majorHAnsi" w:hAnsiTheme="majorHAnsi"/>
              </w:rPr>
            </w:pPr>
            <w:r w:rsidRPr="0021627A">
              <w:rPr>
                <w:rFonts w:asciiTheme="majorHAnsi" w:hAnsiTheme="majorHAnsi"/>
              </w:rPr>
              <w:t>AC repairs - Sheriff</w:t>
            </w:r>
          </w:p>
        </w:tc>
        <w:tc>
          <w:tcPr>
            <w:tcW w:w="1291" w:type="dxa"/>
            <w:noWrap/>
            <w:hideMark/>
          </w:tcPr>
          <w:p w14:paraId="1A9EE205" w14:textId="77777777" w:rsidR="0021627A" w:rsidRPr="0021627A" w:rsidRDefault="0021627A" w:rsidP="0021627A">
            <w:pPr>
              <w:jc w:val="both"/>
              <w:rPr>
                <w:rFonts w:asciiTheme="majorHAnsi" w:hAnsiTheme="majorHAnsi"/>
              </w:rPr>
            </w:pPr>
            <w:r w:rsidRPr="0021627A">
              <w:rPr>
                <w:rFonts w:asciiTheme="majorHAnsi" w:hAnsiTheme="majorHAnsi"/>
              </w:rPr>
              <w:t xml:space="preserve"> $                  135.86 </w:t>
            </w:r>
          </w:p>
        </w:tc>
      </w:tr>
      <w:tr w:rsidR="0021627A" w:rsidRPr="0021627A" w14:paraId="709B1AF9" w14:textId="77777777" w:rsidTr="0021627A">
        <w:trPr>
          <w:trHeight w:val="210"/>
        </w:trPr>
        <w:tc>
          <w:tcPr>
            <w:tcW w:w="2560" w:type="dxa"/>
            <w:noWrap/>
            <w:hideMark/>
          </w:tcPr>
          <w:p w14:paraId="3F8F48F4" w14:textId="77777777" w:rsidR="0021627A" w:rsidRPr="0021627A" w:rsidRDefault="0021627A" w:rsidP="0021627A">
            <w:pPr>
              <w:jc w:val="both"/>
              <w:rPr>
                <w:rFonts w:asciiTheme="majorHAnsi" w:hAnsiTheme="majorHAnsi"/>
              </w:rPr>
            </w:pPr>
            <w:r w:rsidRPr="0021627A">
              <w:rPr>
                <w:rFonts w:asciiTheme="majorHAnsi" w:hAnsiTheme="majorHAnsi"/>
              </w:rPr>
              <w:t>Tate, Codie</w:t>
            </w:r>
          </w:p>
        </w:tc>
        <w:tc>
          <w:tcPr>
            <w:tcW w:w="3537" w:type="dxa"/>
            <w:noWrap/>
            <w:hideMark/>
          </w:tcPr>
          <w:p w14:paraId="76EE8CA2" w14:textId="77777777" w:rsidR="0021627A" w:rsidRPr="0021627A" w:rsidRDefault="0021627A" w:rsidP="0021627A">
            <w:pPr>
              <w:jc w:val="both"/>
              <w:rPr>
                <w:rFonts w:asciiTheme="majorHAnsi" w:hAnsiTheme="majorHAnsi"/>
              </w:rPr>
            </w:pPr>
            <w:r w:rsidRPr="0021627A">
              <w:rPr>
                <w:rFonts w:asciiTheme="majorHAnsi" w:hAnsiTheme="majorHAnsi"/>
              </w:rPr>
              <w:t>Meal reimb. - Sheriff</w:t>
            </w:r>
          </w:p>
        </w:tc>
        <w:tc>
          <w:tcPr>
            <w:tcW w:w="1291" w:type="dxa"/>
            <w:noWrap/>
            <w:hideMark/>
          </w:tcPr>
          <w:p w14:paraId="38961472" w14:textId="77777777" w:rsidR="0021627A" w:rsidRPr="0021627A" w:rsidRDefault="0021627A" w:rsidP="0021627A">
            <w:pPr>
              <w:jc w:val="both"/>
              <w:rPr>
                <w:rFonts w:asciiTheme="majorHAnsi" w:hAnsiTheme="majorHAnsi"/>
              </w:rPr>
            </w:pPr>
            <w:r w:rsidRPr="0021627A">
              <w:rPr>
                <w:rFonts w:asciiTheme="majorHAnsi" w:hAnsiTheme="majorHAnsi"/>
              </w:rPr>
              <w:t xml:space="preserve"> $                     19.00 </w:t>
            </w:r>
          </w:p>
        </w:tc>
      </w:tr>
      <w:tr w:rsidR="0021627A" w:rsidRPr="0021627A" w14:paraId="1A448DFE" w14:textId="77777777" w:rsidTr="0021627A">
        <w:trPr>
          <w:trHeight w:val="210"/>
        </w:trPr>
        <w:tc>
          <w:tcPr>
            <w:tcW w:w="2560" w:type="dxa"/>
            <w:noWrap/>
            <w:hideMark/>
          </w:tcPr>
          <w:p w14:paraId="0966C031" w14:textId="77777777" w:rsidR="0021627A" w:rsidRPr="0021627A" w:rsidRDefault="0021627A" w:rsidP="0021627A">
            <w:pPr>
              <w:jc w:val="both"/>
              <w:rPr>
                <w:rFonts w:asciiTheme="majorHAnsi" w:hAnsiTheme="majorHAnsi"/>
              </w:rPr>
            </w:pPr>
            <w:r w:rsidRPr="0021627A">
              <w:rPr>
                <w:rFonts w:asciiTheme="majorHAnsi" w:hAnsiTheme="majorHAnsi"/>
              </w:rPr>
              <w:t>Taylor Lock &amp; Key</w:t>
            </w:r>
          </w:p>
        </w:tc>
        <w:tc>
          <w:tcPr>
            <w:tcW w:w="3537" w:type="dxa"/>
            <w:noWrap/>
            <w:hideMark/>
          </w:tcPr>
          <w:p w14:paraId="45E7C37C" w14:textId="77777777" w:rsidR="0021627A" w:rsidRPr="0021627A" w:rsidRDefault="0021627A" w:rsidP="0021627A">
            <w:pPr>
              <w:jc w:val="both"/>
              <w:rPr>
                <w:rFonts w:asciiTheme="majorHAnsi" w:hAnsiTheme="majorHAnsi"/>
              </w:rPr>
            </w:pPr>
            <w:r w:rsidRPr="0021627A">
              <w:rPr>
                <w:rFonts w:asciiTheme="majorHAnsi" w:hAnsiTheme="majorHAnsi"/>
              </w:rPr>
              <w:t>Replaced lock on door - Sheriff</w:t>
            </w:r>
          </w:p>
        </w:tc>
        <w:tc>
          <w:tcPr>
            <w:tcW w:w="1291" w:type="dxa"/>
            <w:noWrap/>
            <w:hideMark/>
          </w:tcPr>
          <w:p w14:paraId="674341EA" w14:textId="77777777" w:rsidR="0021627A" w:rsidRPr="0021627A" w:rsidRDefault="0021627A" w:rsidP="0021627A">
            <w:pPr>
              <w:jc w:val="both"/>
              <w:rPr>
                <w:rFonts w:asciiTheme="majorHAnsi" w:hAnsiTheme="majorHAnsi"/>
              </w:rPr>
            </w:pPr>
            <w:r w:rsidRPr="0021627A">
              <w:rPr>
                <w:rFonts w:asciiTheme="majorHAnsi" w:hAnsiTheme="majorHAnsi"/>
              </w:rPr>
              <w:t xml:space="preserve"> $                  130.00 </w:t>
            </w:r>
          </w:p>
        </w:tc>
      </w:tr>
      <w:tr w:rsidR="0021627A" w:rsidRPr="0021627A" w14:paraId="04148245" w14:textId="77777777" w:rsidTr="0021627A">
        <w:trPr>
          <w:trHeight w:val="210"/>
        </w:trPr>
        <w:tc>
          <w:tcPr>
            <w:tcW w:w="2560" w:type="dxa"/>
            <w:noWrap/>
            <w:hideMark/>
          </w:tcPr>
          <w:p w14:paraId="530816E6" w14:textId="77777777" w:rsidR="0021627A" w:rsidRPr="0021627A" w:rsidRDefault="0021627A" w:rsidP="0021627A">
            <w:pPr>
              <w:jc w:val="both"/>
              <w:rPr>
                <w:rFonts w:asciiTheme="majorHAnsi" w:hAnsiTheme="majorHAnsi"/>
              </w:rPr>
            </w:pPr>
          </w:p>
        </w:tc>
        <w:tc>
          <w:tcPr>
            <w:tcW w:w="3537" w:type="dxa"/>
            <w:noWrap/>
            <w:hideMark/>
          </w:tcPr>
          <w:p w14:paraId="78635649" w14:textId="77777777" w:rsidR="0021627A" w:rsidRPr="0021627A" w:rsidRDefault="0021627A" w:rsidP="0021627A">
            <w:pPr>
              <w:jc w:val="both"/>
              <w:rPr>
                <w:rFonts w:asciiTheme="majorHAnsi" w:hAnsiTheme="majorHAnsi"/>
              </w:rPr>
            </w:pPr>
          </w:p>
        </w:tc>
        <w:tc>
          <w:tcPr>
            <w:tcW w:w="1291" w:type="dxa"/>
            <w:noWrap/>
            <w:hideMark/>
          </w:tcPr>
          <w:p w14:paraId="15F21B78" w14:textId="77777777" w:rsidR="0021627A" w:rsidRPr="0021627A" w:rsidRDefault="0021627A" w:rsidP="0021627A">
            <w:pPr>
              <w:jc w:val="both"/>
              <w:rPr>
                <w:rFonts w:asciiTheme="majorHAnsi" w:hAnsiTheme="majorHAnsi"/>
              </w:rPr>
            </w:pPr>
            <w:r w:rsidRPr="0021627A">
              <w:rPr>
                <w:rFonts w:asciiTheme="majorHAnsi" w:hAnsiTheme="majorHAnsi"/>
              </w:rPr>
              <w:t xml:space="preserve">   </w:t>
            </w:r>
          </w:p>
        </w:tc>
      </w:tr>
      <w:tr w:rsidR="0021627A" w:rsidRPr="0021627A" w14:paraId="2237960F" w14:textId="77777777" w:rsidTr="0021627A">
        <w:trPr>
          <w:trHeight w:val="210"/>
        </w:trPr>
        <w:tc>
          <w:tcPr>
            <w:tcW w:w="2560" w:type="dxa"/>
            <w:noWrap/>
            <w:hideMark/>
          </w:tcPr>
          <w:p w14:paraId="21D642F9" w14:textId="77777777" w:rsidR="0021627A" w:rsidRPr="0021627A" w:rsidRDefault="0021627A" w:rsidP="0021627A">
            <w:pPr>
              <w:jc w:val="both"/>
              <w:rPr>
                <w:rFonts w:asciiTheme="majorHAnsi" w:hAnsiTheme="majorHAnsi"/>
              </w:rPr>
            </w:pPr>
          </w:p>
        </w:tc>
        <w:tc>
          <w:tcPr>
            <w:tcW w:w="3537" w:type="dxa"/>
            <w:noWrap/>
            <w:hideMark/>
          </w:tcPr>
          <w:p w14:paraId="33D3FCE3" w14:textId="77777777" w:rsidR="0021627A" w:rsidRPr="0021627A" w:rsidRDefault="0021627A" w:rsidP="0021627A">
            <w:pPr>
              <w:jc w:val="both"/>
              <w:rPr>
                <w:rFonts w:asciiTheme="majorHAnsi" w:hAnsiTheme="majorHAnsi"/>
              </w:rPr>
            </w:pPr>
            <w:r w:rsidRPr="0021627A">
              <w:rPr>
                <w:rFonts w:asciiTheme="majorHAnsi" w:hAnsiTheme="majorHAnsi"/>
              </w:rPr>
              <w:t>TOTAL</w:t>
            </w:r>
          </w:p>
        </w:tc>
        <w:tc>
          <w:tcPr>
            <w:tcW w:w="1291" w:type="dxa"/>
            <w:noWrap/>
            <w:hideMark/>
          </w:tcPr>
          <w:p w14:paraId="66994D4E" w14:textId="77777777" w:rsidR="0021627A" w:rsidRPr="0021627A" w:rsidRDefault="0021627A" w:rsidP="0021627A">
            <w:pPr>
              <w:jc w:val="both"/>
              <w:rPr>
                <w:rFonts w:asciiTheme="majorHAnsi" w:hAnsiTheme="majorHAnsi"/>
              </w:rPr>
            </w:pPr>
            <w:r w:rsidRPr="0021627A">
              <w:rPr>
                <w:rFonts w:asciiTheme="majorHAnsi" w:hAnsiTheme="majorHAnsi"/>
              </w:rPr>
              <w:t xml:space="preserve"> $        220,080.78 </w:t>
            </w:r>
          </w:p>
        </w:tc>
      </w:tr>
    </w:tbl>
    <w:p w14:paraId="39633992" w14:textId="77777777" w:rsidR="00A724C3" w:rsidRDefault="00A724C3" w:rsidP="00A724C3">
      <w:pPr>
        <w:spacing w:after="0" w:line="240" w:lineRule="auto"/>
        <w:jc w:val="both"/>
        <w:rPr>
          <w:rFonts w:asciiTheme="majorHAnsi" w:hAnsiTheme="majorHAnsi"/>
        </w:rPr>
      </w:pPr>
    </w:p>
    <w:p w14:paraId="7E076A6C" w14:textId="77777777" w:rsidR="009F48C4" w:rsidRDefault="009F48C4" w:rsidP="00A724C3">
      <w:pPr>
        <w:spacing w:after="0" w:line="240" w:lineRule="auto"/>
        <w:jc w:val="both"/>
        <w:rPr>
          <w:rFonts w:asciiTheme="majorHAnsi" w:hAnsiTheme="majorHAnsi"/>
        </w:rPr>
      </w:pPr>
    </w:p>
    <w:p w14:paraId="7BF2B668" w14:textId="05D09F01" w:rsidR="006C557A" w:rsidRPr="005461E7" w:rsidRDefault="006C557A" w:rsidP="00A724C3">
      <w:pPr>
        <w:spacing w:after="0" w:line="240" w:lineRule="auto"/>
        <w:jc w:val="both"/>
        <w:rPr>
          <w:rFonts w:asciiTheme="majorHAnsi" w:hAnsiTheme="majorHAnsi"/>
          <w:b/>
        </w:rPr>
      </w:pPr>
      <w:r w:rsidRPr="005461E7">
        <w:rPr>
          <w:rFonts w:asciiTheme="majorHAnsi" w:hAnsiTheme="majorHAnsi"/>
          <w:b/>
        </w:rPr>
        <w:t>FAYETTE COUNTY EMA CLAIMS</w:t>
      </w:r>
    </w:p>
    <w:p w14:paraId="5B8665CA" w14:textId="77777777" w:rsidR="006C2BFE" w:rsidRPr="005A1DF4" w:rsidRDefault="006C2BFE" w:rsidP="00A724C3">
      <w:pPr>
        <w:spacing w:after="0" w:line="240" w:lineRule="auto"/>
        <w:jc w:val="both"/>
        <w:rPr>
          <w:rFonts w:asciiTheme="majorHAnsi" w:hAnsiTheme="majorHAnsi"/>
        </w:rPr>
      </w:pPr>
    </w:p>
    <w:tbl>
      <w:tblPr>
        <w:tblStyle w:val="TableGrid"/>
        <w:tblW w:w="0" w:type="auto"/>
        <w:tblLook w:val="04A0" w:firstRow="1" w:lastRow="0" w:firstColumn="1" w:lastColumn="0" w:noHBand="0" w:noVBand="1"/>
      </w:tblPr>
      <w:tblGrid>
        <w:gridCol w:w="3861"/>
        <w:gridCol w:w="3628"/>
        <w:gridCol w:w="1861"/>
      </w:tblGrid>
      <w:tr w:rsidR="009E48E7" w:rsidRPr="009E48E7" w14:paraId="18733DED" w14:textId="77777777" w:rsidTr="00B80B3F">
        <w:trPr>
          <w:trHeight w:val="405"/>
        </w:trPr>
        <w:tc>
          <w:tcPr>
            <w:tcW w:w="3861" w:type="dxa"/>
            <w:noWrap/>
          </w:tcPr>
          <w:p w14:paraId="74BC9309" w14:textId="6DE8399D" w:rsidR="009E48E7" w:rsidRPr="00F40C5F" w:rsidRDefault="009E48E7" w:rsidP="00A724C3">
            <w:pPr>
              <w:jc w:val="both"/>
              <w:rPr>
                <w:rFonts w:ascii="Cambria" w:eastAsia="Times New Roman" w:hAnsi="Cambria" w:cs="Calibri"/>
                <w:color w:val="000000"/>
                <w:sz w:val="24"/>
                <w:szCs w:val="24"/>
              </w:rPr>
            </w:pPr>
          </w:p>
        </w:tc>
        <w:tc>
          <w:tcPr>
            <w:tcW w:w="3628" w:type="dxa"/>
            <w:noWrap/>
          </w:tcPr>
          <w:p w14:paraId="0161A700" w14:textId="06C5D0CF" w:rsidR="009E48E7" w:rsidRPr="00F40C5F" w:rsidRDefault="009E48E7" w:rsidP="00A724C3">
            <w:pPr>
              <w:jc w:val="both"/>
              <w:rPr>
                <w:rFonts w:ascii="Cambria" w:eastAsia="Times New Roman" w:hAnsi="Cambria" w:cs="Calibri"/>
                <w:color w:val="000000"/>
                <w:sz w:val="24"/>
                <w:szCs w:val="24"/>
              </w:rPr>
            </w:pPr>
          </w:p>
        </w:tc>
        <w:tc>
          <w:tcPr>
            <w:tcW w:w="1861" w:type="dxa"/>
            <w:noWrap/>
          </w:tcPr>
          <w:p w14:paraId="1A505FAD" w14:textId="463BFF81" w:rsidR="009E48E7" w:rsidRPr="00F40C5F" w:rsidRDefault="009E48E7" w:rsidP="00A724C3">
            <w:pPr>
              <w:jc w:val="both"/>
              <w:rPr>
                <w:rFonts w:ascii="Cambria" w:eastAsia="Times New Roman" w:hAnsi="Cambria" w:cs="Calibri"/>
                <w:color w:val="000000"/>
                <w:sz w:val="24"/>
                <w:szCs w:val="24"/>
              </w:rPr>
            </w:pPr>
          </w:p>
        </w:tc>
      </w:tr>
      <w:tr w:rsidR="00B80B3F" w:rsidRPr="00B80B3F" w14:paraId="6D240549" w14:textId="77777777" w:rsidTr="00B80B3F">
        <w:trPr>
          <w:trHeight w:val="405"/>
        </w:trPr>
        <w:tc>
          <w:tcPr>
            <w:tcW w:w="3861" w:type="dxa"/>
            <w:noWrap/>
            <w:hideMark/>
          </w:tcPr>
          <w:p w14:paraId="1306FD27" w14:textId="77777777" w:rsidR="00B80B3F" w:rsidRPr="00B80B3F" w:rsidRDefault="00B80B3F" w:rsidP="00B80B3F">
            <w:pPr>
              <w:rPr>
                <w:rFonts w:ascii="Cambria" w:eastAsia="Times New Roman" w:hAnsi="Cambria" w:cs="Calibri"/>
                <w:color w:val="000000"/>
                <w:sz w:val="24"/>
                <w:szCs w:val="24"/>
              </w:rPr>
            </w:pPr>
            <w:r w:rsidRPr="00B80B3F">
              <w:rPr>
                <w:rFonts w:ascii="Cambria" w:eastAsia="Times New Roman" w:hAnsi="Cambria" w:cs="Calibri"/>
                <w:color w:val="000000"/>
                <w:sz w:val="24"/>
                <w:szCs w:val="24"/>
              </w:rPr>
              <w:t>Elan Financial Services</w:t>
            </w:r>
          </w:p>
        </w:tc>
        <w:tc>
          <w:tcPr>
            <w:tcW w:w="3628" w:type="dxa"/>
            <w:noWrap/>
            <w:hideMark/>
          </w:tcPr>
          <w:p w14:paraId="0E2A7E8A" w14:textId="77777777" w:rsidR="00B80B3F" w:rsidRPr="00B80B3F" w:rsidRDefault="00B80B3F" w:rsidP="00B80B3F">
            <w:pPr>
              <w:rPr>
                <w:rFonts w:ascii="Cambria" w:eastAsia="Times New Roman" w:hAnsi="Cambria" w:cs="Calibri"/>
                <w:color w:val="000000"/>
                <w:sz w:val="24"/>
                <w:szCs w:val="24"/>
              </w:rPr>
            </w:pPr>
            <w:r w:rsidRPr="00B80B3F">
              <w:rPr>
                <w:rFonts w:ascii="Cambria" w:eastAsia="Times New Roman" w:hAnsi="Cambria" w:cs="Calibri"/>
                <w:color w:val="000000"/>
                <w:sz w:val="24"/>
                <w:szCs w:val="24"/>
              </w:rPr>
              <w:t>Office supplies, fuel</w:t>
            </w:r>
          </w:p>
        </w:tc>
        <w:tc>
          <w:tcPr>
            <w:tcW w:w="1861" w:type="dxa"/>
            <w:noWrap/>
            <w:hideMark/>
          </w:tcPr>
          <w:p w14:paraId="0F45358C" w14:textId="77777777" w:rsidR="00B80B3F" w:rsidRPr="00B80B3F" w:rsidRDefault="00B80B3F" w:rsidP="00B80B3F">
            <w:pPr>
              <w:jc w:val="right"/>
              <w:rPr>
                <w:rFonts w:ascii="Cambria" w:eastAsia="Times New Roman" w:hAnsi="Cambria" w:cs="Calibri"/>
                <w:color w:val="000000"/>
                <w:sz w:val="24"/>
                <w:szCs w:val="24"/>
              </w:rPr>
            </w:pPr>
            <w:r w:rsidRPr="00B80B3F">
              <w:rPr>
                <w:rFonts w:ascii="Cambria" w:eastAsia="Times New Roman" w:hAnsi="Cambria" w:cs="Calibri"/>
                <w:color w:val="000000"/>
                <w:sz w:val="24"/>
                <w:szCs w:val="24"/>
              </w:rPr>
              <w:t xml:space="preserve">$641.41 </w:t>
            </w:r>
          </w:p>
        </w:tc>
      </w:tr>
      <w:tr w:rsidR="00B80B3F" w:rsidRPr="00B80B3F" w14:paraId="5A1336EA" w14:textId="77777777" w:rsidTr="00B80B3F">
        <w:trPr>
          <w:trHeight w:val="405"/>
        </w:trPr>
        <w:tc>
          <w:tcPr>
            <w:tcW w:w="3861" w:type="dxa"/>
            <w:noWrap/>
            <w:hideMark/>
          </w:tcPr>
          <w:p w14:paraId="19EBC206" w14:textId="77777777" w:rsidR="00B80B3F" w:rsidRPr="00B80B3F" w:rsidRDefault="00B80B3F" w:rsidP="00B80B3F">
            <w:pPr>
              <w:rPr>
                <w:rFonts w:ascii="Cambria" w:eastAsia="Times New Roman" w:hAnsi="Cambria" w:cs="Calibri"/>
                <w:color w:val="000000"/>
                <w:sz w:val="24"/>
                <w:szCs w:val="24"/>
              </w:rPr>
            </w:pPr>
            <w:r w:rsidRPr="00B80B3F">
              <w:rPr>
                <w:rFonts w:ascii="Cambria" w:eastAsia="Times New Roman" w:hAnsi="Cambria" w:cs="Calibri"/>
                <w:color w:val="000000"/>
                <w:sz w:val="24"/>
                <w:szCs w:val="24"/>
              </w:rPr>
              <w:t>Konica Minolta Premier Finance</w:t>
            </w:r>
          </w:p>
        </w:tc>
        <w:tc>
          <w:tcPr>
            <w:tcW w:w="3628" w:type="dxa"/>
            <w:noWrap/>
            <w:hideMark/>
          </w:tcPr>
          <w:p w14:paraId="047F2771" w14:textId="77777777" w:rsidR="00B80B3F" w:rsidRPr="00B80B3F" w:rsidRDefault="00B80B3F" w:rsidP="00B80B3F">
            <w:pPr>
              <w:rPr>
                <w:rFonts w:ascii="Cambria" w:eastAsia="Times New Roman" w:hAnsi="Cambria" w:cs="Calibri"/>
                <w:color w:val="000000"/>
                <w:sz w:val="24"/>
                <w:szCs w:val="24"/>
              </w:rPr>
            </w:pPr>
            <w:r w:rsidRPr="00B80B3F">
              <w:rPr>
                <w:rFonts w:ascii="Cambria" w:eastAsia="Times New Roman" w:hAnsi="Cambria" w:cs="Calibri"/>
                <w:color w:val="000000"/>
                <w:sz w:val="24"/>
                <w:szCs w:val="24"/>
              </w:rPr>
              <w:t>Copier</w:t>
            </w:r>
          </w:p>
        </w:tc>
        <w:tc>
          <w:tcPr>
            <w:tcW w:w="1861" w:type="dxa"/>
            <w:noWrap/>
            <w:hideMark/>
          </w:tcPr>
          <w:p w14:paraId="1D18C390" w14:textId="77777777" w:rsidR="00B80B3F" w:rsidRPr="00B80B3F" w:rsidRDefault="00B80B3F" w:rsidP="00B80B3F">
            <w:pPr>
              <w:jc w:val="right"/>
              <w:rPr>
                <w:rFonts w:ascii="Cambria" w:eastAsia="Times New Roman" w:hAnsi="Cambria" w:cs="Calibri"/>
                <w:color w:val="000000"/>
                <w:sz w:val="24"/>
                <w:szCs w:val="24"/>
              </w:rPr>
            </w:pPr>
            <w:r w:rsidRPr="00B80B3F">
              <w:rPr>
                <w:rFonts w:ascii="Cambria" w:eastAsia="Times New Roman" w:hAnsi="Cambria" w:cs="Calibri"/>
                <w:color w:val="000000"/>
                <w:sz w:val="24"/>
                <w:szCs w:val="24"/>
              </w:rPr>
              <w:t xml:space="preserve">$144.16 </w:t>
            </w:r>
          </w:p>
        </w:tc>
      </w:tr>
      <w:tr w:rsidR="00B80B3F" w:rsidRPr="00B80B3F" w14:paraId="5FE29C6D" w14:textId="77777777" w:rsidTr="00B80B3F">
        <w:trPr>
          <w:trHeight w:val="405"/>
        </w:trPr>
        <w:tc>
          <w:tcPr>
            <w:tcW w:w="3861" w:type="dxa"/>
            <w:noWrap/>
            <w:hideMark/>
          </w:tcPr>
          <w:p w14:paraId="2E2E936A" w14:textId="77777777" w:rsidR="00B80B3F" w:rsidRPr="00B80B3F" w:rsidRDefault="00B80B3F" w:rsidP="00B80B3F">
            <w:pPr>
              <w:rPr>
                <w:rFonts w:ascii="Cambria" w:eastAsia="Times New Roman" w:hAnsi="Cambria" w:cs="Calibri"/>
                <w:color w:val="000000"/>
                <w:sz w:val="24"/>
                <w:szCs w:val="24"/>
              </w:rPr>
            </w:pPr>
            <w:r w:rsidRPr="00B80B3F">
              <w:rPr>
                <w:rFonts w:ascii="Cambria" w:eastAsia="Times New Roman" w:hAnsi="Cambria" w:cs="Calibri"/>
                <w:color w:val="000000"/>
                <w:sz w:val="24"/>
                <w:szCs w:val="24"/>
              </w:rPr>
              <w:t>IL Sec. of State</w:t>
            </w:r>
          </w:p>
        </w:tc>
        <w:tc>
          <w:tcPr>
            <w:tcW w:w="3628" w:type="dxa"/>
            <w:noWrap/>
            <w:hideMark/>
          </w:tcPr>
          <w:p w14:paraId="4BDA0C45" w14:textId="77777777" w:rsidR="00B80B3F" w:rsidRPr="00B80B3F" w:rsidRDefault="00B80B3F" w:rsidP="00B80B3F">
            <w:pPr>
              <w:rPr>
                <w:rFonts w:ascii="Cambria" w:eastAsia="Times New Roman" w:hAnsi="Cambria" w:cs="Calibri"/>
                <w:color w:val="000000"/>
                <w:sz w:val="24"/>
                <w:szCs w:val="24"/>
              </w:rPr>
            </w:pPr>
            <w:r w:rsidRPr="00B80B3F">
              <w:rPr>
                <w:rFonts w:ascii="Cambria" w:eastAsia="Times New Roman" w:hAnsi="Cambria" w:cs="Calibri"/>
                <w:color w:val="000000"/>
                <w:sz w:val="24"/>
                <w:szCs w:val="24"/>
              </w:rPr>
              <w:t xml:space="preserve">Municipal plates </w:t>
            </w:r>
          </w:p>
        </w:tc>
        <w:tc>
          <w:tcPr>
            <w:tcW w:w="1861" w:type="dxa"/>
            <w:noWrap/>
            <w:hideMark/>
          </w:tcPr>
          <w:p w14:paraId="071586D7" w14:textId="77777777" w:rsidR="00B80B3F" w:rsidRPr="00B80B3F" w:rsidRDefault="00B80B3F" w:rsidP="00B80B3F">
            <w:pPr>
              <w:jc w:val="right"/>
              <w:rPr>
                <w:rFonts w:ascii="Cambria" w:eastAsia="Times New Roman" w:hAnsi="Cambria" w:cs="Calibri"/>
                <w:color w:val="000000"/>
                <w:sz w:val="24"/>
                <w:szCs w:val="24"/>
              </w:rPr>
            </w:pPr>
            <w:r w:rsidRPr="00B80B3F">
              <w:rPr>
                <w:rFonts w:ascii="Cambria" w:eastAsia="Times New Roman" w:hAnsi="Cambria" w:cs="Calibri"/>
                <w:color w:val="000000"/>
                <w:sz w:val="24"/>
                <w:szCs w:val="24"/>
              </w:rPr>
              <w:t xml:space="preserve">$8.00 </w:t>
            </w:r>
          </w:p>
        </w:tc>
      </w:tr>
      <w:tr w:rsidR="00B80B3F" w:rsidRPr="00B80B3F" w14:paraId="051E9C5E" w14:textId="77777777" w:rsidTr="00B80B3F">
        <w:trPr>
          <w:trHeight w:val="405"/>
        </w:trPr>
        <w:tc>
          <w:tcPr>
            <w:tcW w:w="3861" w:type="dxa"/>
            <w:noWrap/>
            <w:hideMark/>
          </w:tcPr>
          <w:p w14:paraId="1397F5E4" w14:textId="77777777" w:rsidR="00B80B3F" w:rsidRPr="00B80B3F" w:rsidRDefault="00B80B3F" w:rsidP="00B80B3F">
            <w:pPr>
              <w:rPr>
                <w:rFonts w:ascii="Cambria" w:eastAsia="Times New Roman" w:hAnsi="Cambria" w:cs="Calibri"/>
                <w:color w:val="000000"/>
                <w:sz w:val="24"/>
                <w:szCs w:val="24"/>
              </w:rPr>
            </w:pPr>
            <w:r w:rsidRPr="00B80B3F">
              <w:rPr>
                <w:rFonts w:ascii="Cambria" w:eastAsia="Times New Roman" w:hAnsi="Cambria" w:cs="Calibri"/>
                <w:color w:val="000000"/>
                <w:sz w:val="24"/>
                <w:szCs w:val="24"/>
              </w:rPr>
              <w:t>Fayette Co. Sheriff's Office</w:t>
            </w:r>
          </w:p>
        </w:tc>
        <w:tc>
          <w:tcPr>
            <w:tcW w:w="3628" w:type="dxa"/>
            <w:noWrap/>
            <w:hideMark/>
          </w:tcPr>
          <w:p w14:paraId="47C0DBB5" w14:textId="77777777" w:rsidR="00B80B3F" w:rsidRPr="00B80B3F" w:rsidRDefault="00B80B3F" w:rsidP="00B80B3F">
            <w:pPr>
              <w:rPr>
                <w:rFonts w:ascii="Cambria" w:eastAsia="Times New Roman" w:hAnsi="Cambria" w:cs="Calibri"/>
                <w:color w:val="000000"/>
                <w:sz w:val="24"/>
                <w:szCs w:val="24"/>
              </w:rPr>
            </w:pPr>
            <w:r w:rsidRPr="00B80B3F">
              <w:rPr>
                <w:rFonts w:ascii="Cambria" w:eastAsia="Times New Roman" w:hAnsi="Cambria" w:cs="Calibri"/>
                <w:color w:val="000000"/>
                <w:sz w:val="24"/>
                <w:szCs w:val="24"/>
              </w:rPr>
              <w:t>2017 Ford Explorer</w:t>
            </w:r>
          </w:p>
        </w:tc>
        <w:tc>
          <w:tcPr>
            <w:tcW w:w="1861" w:type="dxa"/>
            <w:noWrap/>
            <w:hideMark/>
          </w:tcPr>
          <w:p w14:paraId="4CB98B37" w14:textId="77777777" w:rsidR="00B80B3F" w:rsidRPr="00B80B3F" w:rsidRDefault="00B80B3F" w:rsidP="00B80B3F">
            <w:pPr>
              <w:jc w:val="right"/>
              <w:rPr>
                <w:rFonts w:ascii="Cambria" w:eastAsia="Times New Roman" w:hAnsi="Cambria" w:cs="Calibri"/>
                <w:color w:val="000000"/>
                <w:sz w:val="24"/>
                <w:szCs w:val="24"/>
              </w:rPr>
            </w:pPr>
            <w:r w:rsidRPr="00B80B3F">
              <w:rPr>
                <w:rFonts w:ascii="Cambria" w:eastAsia="Times New Roman" w:hAnsi="Cambria" w:cs="Calibri"/>
                <w:color w:val="000000"/>
                <w:sz w:val="24"/>
                <w:szCs w:val="24"/>
              </w:rPr>
              <w:t xml:space="preserve">$3,000.00 </w:t>
            </w:r>
          </w:p>
        </w:tc>
      </w:tr>
      <w:tr w:rsidR="00B80B3F" w:rsidRPr="00B80B3F" w14:paraId="7ABA4686" w14:textId="77777777" w:rsidTr="00B80B3F">
        <w:trPr>
          <w:trHeight w:val="405"/>
        </w:trPr>
        <w:tc>
          <w:tcPr>
            <w:tcW w:w="3861" w:type="dxa"/>
            <w:noWrap/>
            <w:hideMark/>
          </w:tcPr>
          <w:p w14:paraId="02617E65" w14:textId="77777777" w:rsidR="00B80B3F" w:rsidRPr="00B80B3F" w:rsidRDefault="00B80B3F" w:rsidP="00B80B3F">
            <w:pPr>
              <w:jc w:val="right"/>
              <w:rPr>
                <w:rFonts w:ascii="Cambria" w:eastAsia="Times New Roman" w:hAnsi="Cambria" w:cs="Calibri"/>
                <w:color w:val="000000"/>
                <w:sz w:val="24"/>
                <w:szCs w:val="24"/>
              </w:rPr>
            </w:pPr>
          </w:p>
        </w:tc>
        <w:tc>
          <w:tcPr>
            <w:tcW w:w="3628" w:type="dxa"/>
            <w:noWrap/>
            <w:hideMark/>
          </w:tcPr>
          <w:p w14:paraId="713A9DAA" w14:textId="77777777" w:rsidR="00B80B3F" w:rsidRPr="00B80B3F" w:rsidRDefault="00B80B3F" w:rsidP="00B80B3F">
            <w:pPr>
              <w:rPr>
                <w:rFonts w:ascii="Times New Roman" w:eastAsia="Times New Roman" w:hAnsi="Times New Roman" w:cs="Times New Roman"/>
                <w:sz w:val="24"/>
                <w:szCs w:val="24"/>
              </w:rPr>
            </w:pPr>
          </w:p>
        </w:tc>
        <w:tc>
          <w:tcPr>
            <w:tcW w:w="1861" w:type="dxa"/>
            <w:noWrap/>
            <w:hideMark/>
          </w:tcPr>
          <w:p w14:paraId="70BF6CB5" w14:textId="77777777" w:rsidR="00B80B3F" w:rsidRPr="00B80B3F" w:rsidRDefault="00B80B3F" w:rsidP="00B80B3F">
            <w:pPr>
              <w:rPr>
                <w:rFonts w:ascii="Cambria" w:eastAsia="Times New Roman" w:hAnsi="Cambria" w:cs="Calibri"/>
                <w:color w:val="000000"/>
                <w:sz w:val="24"/>
                <w:szCs w:val="24"/>
              </w:rPr>
            </w:pPr>
            <w:r w:rsidRPr="00B80B3F">
              <w:rPr>
                <w:rFonts w:ascii="Cambria" w:eastAsia="Times New Roman" w:hAnsi="Cambria" w:cs="Calibri"/>
                <w:color w:val="000000"/>
                <w:sz w:val="24"/>
                <w:szCs w:val="24"/>
              </w:rPr>
              <w:t xml:space="preserve"> </w:t>
            </w:r>
          </w:p>
        </w:tc>
      </w:tr>
      <w:tr w:rsidR="00B80B3F" w:rsidRPr="00B80B3F" w14:paraId="487B1347" w14:textId="77777777" w:rsidTr="00B80B3F">
        <w:trPr>
          <w:trHeight w:val="405"/>
        </w:trPr>
        <w:tc>
          <w:tcPr>
            <w:tcW w:w="3861" w:type="dxa"/>
            <w:noWrap/>
            <w:hideMark/>
          </w:tcPr>
          <w:p w14:paraId="57307CBD" w14:textId="77777777" w:rsidR="00B80B3F" w:rsidRPr="00B80B3F" w:rsidRDefault="00B80B3F" w:rsidP="00B80B3F">
            <w:pPr>
              <w:rPr>
                <w:rFonts w:ascii="Cambria" w:eastAsia="Times New Roman" w:hAnsi="Cambria" w:cs="Calibri"/>
                <w:color w:val="000000"/>
                <w:sz w:val="24"/>
                <w:szCs w:val="24"/>
              </w:rPr>
            </w:pPr>
          </w:p>
        </w:tc>
        <w:tc>
          <w:tcPr>
            <w:tcW w:w="3628" w:type="dxa"/>
            <w:noWrap/>
            <w:hideMark/>
          </w:tcPr>
          <w:p w14:paraId="7A2E3473" w14:textId="77777777" w:rsidR="00B80B3F" w:rsidRPr="00B80B3F" w:rsidRDefault="00B80B3F" w:rsidP="00B80B3F">
            <w:pPr>
              <w:rPr>
                <w:rFonts w:ascii="Cambria" w:eastAsia="Times New Roman" w:hAnsi="Cambria" w:cs="Calibri"/>
                <w:b/>
                <w:bCs/>
                <w:color w:val="000000"/>
                <w:sz w:val="24"/>
                <w:szCs w:val="24"/>
              </w:rPr>
            </w:pPr>
            <w:r w:rsidRPr="00B80B3F">
              <w:rPr>
                <w:rFonts w:ascii="Cambria" w:eastAsia="Times New Roman" w:hAnsi="Cambria" w:cs="Calibri"/>
                <w:b/>
                <w:bCs/>
                <w:color w:val="000000"/>
                <w:sz w:val="24"/>
                <w:szCs w:val="24"/>
              </w:rPr>
              <w:t>TOTAL</w:t>
            </w:r>
          </w:p>
        </w:tc>
        <w:tc>
          <w:tcPr>
            <w:tcW w:w="1861" w:type="dxa"/>
            <w:noWrap/>
            <w:hideMark/>
          </w:tcPr>
          <w:p w14:paraId="599F1F27" w14:textId="77777777" w:rsidR="00B80B3F" w:rsidRPr="00B80B3F" w:rsidRDefault="00B80B3F" w:rsidP="00B80B3F">
            <w:pPr>
              <w:jc w:val="right"/>
              <w:rPr>
                <w:rFonts w:ascii="Cambria" w:eastAsia="Times New Roman" w:hAnsi="Cambria" w:cs="Calibri"/>
                <w:b/>
                <w:bCs/>
                <w:color w:val="000000"/>
                <w:sz w:val="24"/>
                <w:szCs w:val="24"/>
              </w:rPr>
            </w:pPr>
            <w:r w:rsidRPr="00B80B3F">
              <w:rPr>
                <w:rFonts w:ascii="Cambria" w:eastAsia="Times New Roman" w:hAnsi="Cambria" w:cs="Calibri"/>
                <w:b/>
                <w:bCs/>
                <w:color w:val="000000"/>
                <w:sz w:val="24"/>
                <w:szCs w:val="24"/>
              </w:rPr>
              <w:t xml:space="preserve">$3,793.57 </w:t>
            </w:r>
          </w:p>
        </w:tc>
      </w:tr>
      <w:bookmarkEnd w:id="2"/>
    </w:tbl>
    <w:p w14:paraId="2F87580D" w14:textId="77777777" w:rsidR="002A09E0" w:rsidRDefault="002A09E0" w:rsidP="00E34699">
      <w:pPr>
        <w:spacing w:after="0" w:line="240" w:lineRule="auto"/>
        <w:rPr>
          <w:rFonts w:asciiTheme="majorHAnsi" w:hAnsiTheme="majorHAnsi"/>
          <w:b/>
          <w:bCs/>
        </w:rPr>
      </w:pPr>
    </w:p>
    <w:p w14:paraId="5923D4B6" w14:textId="77777777" w:rsidR="00FF4ED0" w:rsidRDefault="00FF4ED0" w:rsidP="00E34699">
      <w:pPr>
        <w:spacing w:after="0" w:line="240" w:lineRule="auto"/>
        <w:rPr>
          <w:rFonts w:asciiTheme="majorHAnsi" w:hAnsiTheme="majorHAnsi"/>
          <w:b/>
          <w:bCs/>
        </w:rPr>
      </w:pPr>
    </w:p>
    <w:p w14:paraId="099A59F8" w14:textId="77777777" w:rsidR="00F40C5F" w:rsidRDefault="00F40C5F" w:rsidP="00E34699">
      <w:pPr>
        <w:spacing w:after="0" w:line="240" w:lineRule="auto"/>
        <w:rPr>
          <w:rFonts w:asciiTheme="majorHAnsi" w:hAnsiTheme="majorHAnsi"/>
          <w:b/>
          <w:bCs/>
        </w:rPr>
      </w:pPr>
    </w:p>
    <w:p w14:paraId="6A2CA919" w14:textId="264D96AE" w:rsidR="00E34699" w:rsidRPr="005461E7" w:rsidRDefault="005E0ED9" w:rsidP="00E34699">
      <w:pPr>
        <w:spacing w:after="0" w:line="240" w:lineRule="auto"/>
        <w:rPr>
          <w:rFonts w:asciiTheme="majorHAnsi" w:hAnsiTheme="majorHAnsi"/>
          <w:b/>
          <w:bCs/>
        </w:rPr>
      </w:pPr>
      <w:r w:rsidRPr="005461E7">
        <w:rPr>
          <w:rFonts w:asciiTheme="majorHAnsi" w:hAnsiTheme="majorHAnsi"/>
          <w:b/>
          <w:bCs/>
        </w:rPr>
        <w:lastRenderedPageBreak/>
        <w:t>H</w:t>
      </w:r>
      <w:r w:rsidR="00C4589A" w:rsidRPr="005461E7">
        <w:rPr>
          <w:rFonts w:asciiTheme="majorHAnsi" w:hAnsiTheme="majorHAnsi"/>
          <w:b/>
          <w:bCs/>
        </w:rPr>
        <w:t>IGHWAY DEPARTMENT CLAIMS</w:t>
      </w:r>
    </w:p>
    <w:p w14:paraId="547A6E72" w14:textId="77777777" w:rsidR="00E34699" w:rsidRDefault="00E34699" w:rsidP="00E34699">
      <w:pPr>
        <w:spacing w:after="0" w:line="240" w:lineRule="auto"/>
        <w:rPr>
          <w:rFonts w:asciiTheme="majorHAnsi" w:hAnsiTheme="majorHAnsi"/>
        </w:rPr>
      </w:pPr>
    </w:p>
    <w:tbl>
      <w:tblPr>
        <w:tblStyle w:val="TableGrid"/>
        <w:tblW w:w="0" w:type="auto"/>
        <w:tblLook w:val="04A0" w:firstRow="1" w:lastRow="0" w:firstColumn="1" w:lastColumn="0" w:noHBand="0" w:noVBand="1"/>
      </w:tblPr>
      <w:tblGrid>
        <w:gridCol w:w="3859"/>
        <w:gridCol w:w="3626"/>
        <w:gridCol w:w="1865"/>
      </w:tblGrid>
      <w:tr w:rsidR="00346084" w:rsidRPr="00346084" w14:paraId="014F36E9" w14:textId="77777777" w:rsidTr="009873C0">
        <w:trPr>
          <w:trHeight w:val="405"/>
        </w:trPr>
        <w:tc>
          <w:tcPr>
            <w:tcW w:w="3859" w:type="dxa"/>
            <w:noWrap/>
          </w:tcPr>
          <w:p w14:paraId="1EB84A5D" w14:textId="77777777" w:rsidR="00346084" w:rsidRPr="00F40C5F" w:rsidRDefault="00346084" w:rsidP="00346084">
            <w:pPr>
              <w:rPr>
                <w:rFonts w:ascii="Cambria" w:eastAsia="Times New Roman" w:hAnsi="Cambria" w:cs="Times New Roman"/>
                <w:sz w:val="24"/>
                <w:szCs w:val="24"/>
              </w:rPr>
            </w:pPr>
          </w:p>
        </w:tc>
        <w:tc>
          <w:tcPr>
            <w:tcW w:w="3626" w:type="dxa"/>
            <w:noWrap/>
          </w:tcPr>
          <w:p w14:paraId="1F098DE1" w14:textId="6410DE17" w:rsidR="00346084" w:rsidRPr="00F40C5F" w:rsidRDefault="00346084" w:rsidP="00346084">
            <w:pPr>
              <w:rPr>
                <w:rFonts w:ascii="Cambria" w:eastAsia="Times New Roman" w:hAnsi="Cambria" w:cs="Calibri"/>
                <w:b/>
                <w:bCs/>
                <w:color w:val="000000"/>
                <w:sz w:val="24"/>
                <w:szCs w:val="24"/>
              </w:rPr>
            </w:pPr>
          </w:p>
        </w:tc>
        <w:tc>
          <w:tcPr>
            <w:tcW w:w="1865" w:type="dxa"/>
            <w:noWrap/>
          </w:tcPr>
          <w:p w14:paraId="4C94BE24" w14:textId="77777777" w:rsidR="00346084" w:rsidRPr="00F40C5F" w:rsidRDefault="00346084" w:rsidP="00346084">
            <w:pPr>
              <w:rPr>
                <w:rFonts w:ascii="Cambria" w:eastAsia="Times New Roman" w:hAnsi="Cambria" w:cs="Calibri"/>
                <w:b/>
                <w:bCs/>
                <w:color w:val="000000"/>
                <w:sz w:val="24"/>
                <w:szCs w:val="24"/>
              </w:rPr>
            </w:pPr>
          </w:p>
        </w:tc>
      </w:tr>
      <w:tr w:rsidR="009873C0" w:rsidRPr="009873C0" w14:paraId="28A5DBCC" w14:textId="77777777" w:rsidTr="009873C0">
        <w:trPr>
          <w:trHeight w:val="405"/>
        </w:trPr>
        <w:tc>
          <w:tcPr>
            <w:tcW w:w="3859" w:type="dxa"/>
            <w:noWrap/>
            <w:hideMark/>
          </w:tcPr>
          <w:p w14:paraId="0270735F" w14:textId="77777777" w:rsidR="009873C0" w:rsidRPr="009873C0" w:rsidRDefault="009873C0" w:rsidP="009873C0">
            <w:pPr>
              <w:rPr>
                <w:rFonts w:ascii="Times New Roman" w:eastAsia="Times New Roman" w:hAnsi="Times New Roman" w:cs="Times New Roman"/>
                <w:sz w:val="24"/>
                <w:szCs w:val="24"/>
              </w:rPr>
            </w:pPr>
          </w:p>
        </w:tc>
        <w:tc>
          <w:tcPr>
            <w:tcW w:w="3626" w:type="dxa"/>
            <w:noWrap/>
            <w:hideMark/>
          </w:tcPr>
          <w:p w14:paraId="2F06C740" w14:textId="77777777" w:rsidR="009873C0" w:rsidRPr="009873C0" w:rsidRDefault="009873C0" w:rsidP="009873C0">
            <w:pPr>
              <w:rPr>
                <w:rFonts w:ascii="Cambria" w:eastAsia="Times New Roman" w:hAnsi="Cambria" w:cs="Calibri"/>
                <w:b/>
                <w:bCs/>
                <w:color w:val="000000"/>
                <w:sz w:val="24"/>
                <w:szCs w:val="24"/>
              </w:rPr>
            </w:pPr>
            <w:r w:rsidRPr="009873C0">
              <w:rPr>
                <w:rFonts w:ascii="Cambria" w:eastAsia="Times New Roman" w:hAnsi="Cambria" w:cs="Calibri"/>
                <w:b/>
                <w:bCs/>
                <w:color w:val="000000"/>
                <w:sz w:val="24"/>
                <w:szCs w:val="24"/>
              </w:rPr>
              <w:t>COUNTY BRIDGE</w:t>
            </w:r>
          </w:p>
        </w:tc>
        <w:tc>
          <w:tcPr>
            <w:tcW w:w="1865" w:type="dxa"/>
            <w:noWrap/>
            <w:hideMark/>
          </w:tcPr>
          <w:p w14:paraId="32169D86" w14:textId="77777777" w:rsidR="009873C0" w:rsidRPr="009873C0" w:rsidRDefault="009873C0" w:rsidP="009873C0">
            <w:pPr>
              <w:rPr>
                <w:rFonts w:ascii="Cambria" w:eastAsia="Times New Roman" w:hAnsi="Cambria" w:cs="Calibri"/>
                <w:b/>
                <w:bCs/>
                <w:color w:val="000000"/>
                <w:sz w:val="24"/>
                <w:szCs w:val="24"/>
              </w:rPr>
            </w:pPr>
          </w:p>
        </w:tc>
      </w:tr>
      <w:tr w:rsidR="009873C0" w:rsidRPr="009873C0" w14:paraId="2D157EA0" w14:textId="77777777" w:rsidTr="009873C0">
        <w:trPr>
          <w:trHeight w:val="405"/>
        </w:trPr>
        <w:tc>
          <w:tcPr>
            <w:tcW w:w="3859" w:type="dxa"/>
            <w:noWrap/>
            <w:hideMark/>
          </w:tcPr>
          <w:p w14:paraId="7DEDEAD6"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Midwest Services Group, LLC</w:t>
            </w:r>
          </w:p>
        </w:tc>
        <w:tc>
          <w:tcPr>
            <w:tcW w:w="3626" w:type="dxa"/>
            <w:noWrap/>
            <w:hideMark/>
          </w:tcPr>
          <w:p w14:paraId="2B5709C1"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Logjam removal</w:t>
            </w:r>
          </w:p>
        </w:tc>
        <w:tc>
          <w:tcPr>
            <w:tcW w:w="1865" w:type="dxa"/>
            <w:noWrap/>
            <w:hideMark/>
          </w:tcPr>
          <w:p w14:paraId="451E0E40" w14:textId="77777777" w:rsidR="009873C0" w:rsidRPr="009873C0" w:rsidRDefault="009873C0" w:rsidP="009873C0">
            <w:pPr>
              <w:jc w:val="right"/>
              <w:rPr>
                <w:rFonts w:ascii="Cambria" w:eastAsia="Times New Roman" w:hAnsi="Cambria" w:cs="Calibri"/>
                <w:color w:val="000000"/>
                <w:sz w:val="24"/>
                <w:szCs w:val="24"/>
              </w:rPr>
            </w:pPr>
            <w:r w:rsidRPr="009873C0">
              <w:rPr>
                <w:rFonts w:ascii="Cambria" w:eastAsia="Times New Roman" w:hAnsi="Cambria" w:cs="Calibri"/>
                <w:color w:val="000000"/>
                <w:sz w:val="24"/>
                <w:szCs w:val="24"/>
              </w:rPr>
              <w:t>$11,338.28</w:t>
            </w:r>
          </w:p>
        </w:tc>
      </w:tr>
      <w:tr w:rsidR="009873C0" w:rsidRPr="009873C0" w14:paraId="41A2C8C7" w14:textId="77777777" w:rsidTr="009873C0">
        <w:trPr>
          <w:trHeight w:val="405"/>
        </w:trPr>
        <w:tc>
          <w:tcPr>
            <w:tcW w:w="3859" w:type="dxa"/>
            <w:noWrap/>
            <w:hideMark/>
          </w:tcPr>
          <w:p w14:paraId="2CA77DA5"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Warning Lites</w:t>
            </w:r>
          </w:p>
        </w:tc>
        <w:tc>
          <w:tcPr>
            <w:tcW w:w="3626" w:type="dxa"/>
            <w:noWrap/>
            <w:hideMark/>
          </w:tcPr>
          <w:p w14:paraId="308BDB4A"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Traffic control for logjam removal</w:t>
            </w:r>
          </w:p>
        </w:tc>
        <w:tc>
          <w:tcPr>
            <w:tcW w:w="1865" w:type="dxa"/>
            <w:noWrap/>
            <w:hideMark/>
          </w:tcPr>
          <w:p w14:paraId="00687024" w14:textId="77777777" w:rsidR="009873C0" w:rsidRPr="009873C0" w:rsidRDefault="009873C0" w:rsidP="009873C0">
            <w:pPr>
              <w:jc w:val="right"/>
              <w:rPr>
                <w:rFonts w:ascii="Cambria" w:eastAsia="Times New Roman" w:hAnsi="Cambria" w:cs="Calibri"/>
                <w:color w:val="000000"/>
                <w:sz w:val="24"/>
                <w:szCs w:val="24"/>
              </w:rPr>
            </w:pPr>
            <w:r w:rsidRPr="009873C0">
              <w:rPr>
                <w:rFonts w:ascii="Cambria" w:eastAsia="Times New Roman" w:hAnsi="Cambria" w:cs="Calibri"/>
                <w:color w:val="000000"/>
                <w:sz w:val="24"/>
                <w:szCs w:val="24"/>
              </w:rPr>
              <w:t>$3,430.55</w:t>
            </w:r>
          </w:p>
        </w:tc>
      </w:tr>
      <w:tr w:rsidR="009873C0" w:rsidRPr="009873C0" w14:paraId="265D1DBE" w14:textId="77777777" w:rsidTr="009873C0">
        <w:trPr>
          <w:trHeight w:val="405"/>
        </w:trPr>
        <w:tc>
          <w:tcPr>
            <w:tcW w:w="3859" w:type="dxa"/>
            <w:noWrap/>
            <w:hideMark/>
          </w:tcPr>
          <w:p w14:paraId="1CFD60E0" w14:textId="77777777" w:rsidR="009873C0" w:rsidRPr="009873C0" w:rsidRDefault="009873C0" w:rsidP="009873C0">
            <w:pPr>
              <w:jc w:val="right"/>
              <w:rPr>
                <w:rFonts w:ascii="Cambria" w:eastAsia="Times New Roman" w:hAnsi="Cambria" w:cs="Calibri"/>
                <w:color w:val="000000"/>
                <w:sz w:val="24"/>
                <w:szCs w:val="24"/>
              </w:rPr>
            </w:pPr>
          </w:p>
        </w:tc>
        <w:tc>
          <w:tcPr>
            <w:tcW w:w="3626" w:type="dxa"/>
            <w:noWrap/>
            <w:hideMark/>
          </w:tcPr>
          <w:p w14:paraId="3F7A266D" w14:textId="77777777" w:rsidR="009873C0" w:rsidRPr="009873C0" w:rsidRDefault="009873C0" w:rsidP="009873C0">
            <w:pPr>
              <w:rPr>
                <w:rFonts w:ascii="Cambria" w:eastAsia="Times New Roman" w:hAnsi="Cambria" w:cs="Calibri"/>
                <w:b/>
                <w:bCs/>
                <w:color w:val="000000"/>
                <w:sz w:val="24"/>
                <w:szCs w:val="24"/>
              </w:rPr>
            </w:pPr>
            <w:r w:rsidRPr="009873C0">
              <w:rPr>
                <w:rFonts w:ascii="Cambria" w:eastAsia="Times New Roman" w:hAnsi="Cambria" w:cs="Calibri"/>
                <w:b/>
                <w:bCs/>
                <w:color w:val="000000"/>
                <w:sz w:val="24"/>
                <w:szCs w:val="24"/>
              </w:rPr>
              <w:t>Sub Total</w:t>
            </w:r>
          </w:p>
        </w:tc>
        <w:tc>
          <w:tcPr>
            <w:tcW w:w="1865" w:type="dxa"/>
            <w:noWrap/>
            <w:hideMark/>
          </w:tcPr>
          <w:p w14:paraId="4C20EE27" w14:textId="77777777" w:rsidR="009873C0" w:rsidRPr="009873C0" w:rsidRDefault="009873C0" w:rsidP="009873C0">
            <w:pPr>
              <w:jc w:val="right"/>
              <w:rPr>
                <w:rFonts w:ascii="Cambria" w:eastAsia="Times New Roman" w:hAnsi="Cambria" w:cs="Calibri"/>
                <w:b/>
                <w:bCs/>
                <w:color w:val="000000"/>
                <w:sz w:val="24"/>
                <w:szCs w:val="24"/>
              </w:rPr>
            </w:pPr>
            <w:r w:rsidRPr="009873C0">
              <w:rPr>
                <w:rFonts w:ascii="Cambria" w:eastAsia="Times New Roman" w:hAnsi="Cambria" w:cs="Calibri"/>
                <w:b/>
                <w:bCs/>
                <w:color w:val="000000"/>
                <w:sz w:val="24"/>
                <w:szCs w:val="24"/>
              </w:rPr>
              <w:t xml:space="preserve">$14,768.83 </w:t>
            </w:r>
          </w:p>
        </w:tc>
      </w:tr>
      <w:tr w:rsidR="009873C0" w:rsidRPr="009873C0" w14:paraId="12A784C8" w14:textId="77777777" w:rsidTr="009873C0">
        <w:trPr>
          <w:trHeight w:val="405"/>
        </w:trPr>
        <w:tc>
          <w:tcPr>
            <w:tcW w:w="3859" w:type="dxa"/>
            <w:noWrap/>
            <w:hideMark/>
          </w:tcPr>
          <w:p w14:paraId="5D4AD81D" w14:textId="77777777" w:rsidR="009873C0" w:rsidRPr="009873C0" w:rsidRDefault="009873C0" w:rsidP="009873C0">
            <w:pPr>
              <w:jc w:val="right"/>
              <w:rPr>
                <w:rFonts w:ascii="Cambria" w:eastAsia="Times New Roman" w:hAnsi="Cambria" w:cs="Calibri"/>
                <w:b/>
                <w:bCs/>
                <w:color w:val="000000"/>
                <w:sz w:val="24"/>
                <w:szCs w:val="24"/>
              </w:rPr>
            </w:pPr>
          </w:p>
        </w:tc>
        <w:tc>
          <w:tcPr>
            <w:tcW w:w="3626" w:type="dxa"/>
            <w:noWrap/>
            <w:hideMark/>
          </w:tcPr>
          <w:p w14:paraId="1B51C56D" w14:textId="77777777" w:rsidR="009873C0" w:rsidRPr="009873C0" w:rsidRDefault="009873C0" w:rsidP="009873C0">
            <w:pPr>
              <w:jc w:val="right"/>
              <w:rPr>
                <w:rFonts w:ascii="Times New Roman" w:eastAsia="Times New Roman" w:hAnsi="Times New Roman" w:cs="Times New Roman"/>
                <w:sz w:val="24"/>
                <w:szCs w:val="24"/>
              </w:rPr>
            </w:pPr>
          </w:p>
        </w:tc>
        <w:tc>
          <w:tcPr>
            <w:tcW w:w="1865" w:type="dxa"/>
            <w:noWrap/>
            <w:hideMark/>
          </w:tcPr>
          <w:p w14:paraId="2B0FA7DD" w14:textId="77777777" w:rsidR="009873C0" w:rsidRPr="009873C0" w:rsidRDefault="009873C0" w:rsidP="009873C0">
            <w:pPr>
              <w:rPr>
                <w:rFonts w:ascii="Cambria" w:eastAsia="Times New Roman" w:hAnsi="Cambria" w:cs="Calibri"/>
                <w:b/>
                <w:bCs/>
                <w:color w:val="000000"/>
                <w:sz w:val="24"/>
                <w:szCs w:val="24"/>
              </w:rPr>
            </w:pPr>
            <w:r w:rsidRPr="009873C0">
              <w:rPr>
                <w:rFonts w:ascii="Cambria" w:eastAsia="Times New Roman" w:hAnsi="Cambria" w:cs="Calibri"/>
                <w:b/>
                <w:bCs/>
                <w:color w:val="000000"/>
                <w:sz w:val="24"/>
                <w:szCs w:val="24"/>
              </w:rPr>
              <w:t xml:space="preserve"> </w:t>
            </w:r>
          </w:p>
        </w:tc>
      </w:tr>
      <w:tr w:rsidR="009873C0" w:rsidRPr="009873C0" w14:paraId="455DA361" w14:textId="77777777" w:rsidTr="009873C0">
        <w:trPr>
          <w:trHeight w:val="405"/>
        </w:trPr>
        <w:tc>
          <w:tcPr>
            <w:tcW w:w="3859" w:type="dxa"/>
            <w:noWrap/>
            <w:hideMark/>
          </w:tcPr>
          <w:p w14:paraId="3F9DA8AD" w14:textId="77777777" w:rsidR="009873C0" w:rsidRPr="009873C0" w:rsidRDefault="009873C0" w:rsidP="009873C0">
            <w:pPr>
              <w:rPr>
                <w:rFonts w:ascii="Cambria" w:eastAsia="Times New Roman" w:hAnsi="Cambria" w:cs="Calibri"/>
                <w:b/>
                <w:bCs/>
                <w:color w:val="000000"/>
                <w:sz w:val="24"/>
                <w:szCs w:val="24"/>
              </w:rPr>
            </w:pPr>
          </w:p>
        </w:tc>
        <w:tc>
          <w:tcPr>
            <w:tcW w:w="3626" w:type="dxa"/>
            <w:noWrap/>
            <w:hideMark/>
          </w:tcPr>
          <w:p w14:paraId="1E5CBB48" w14:textId="77777777" w:rsidR="009873C0" w:rsidRPr="009873C0" w:rsidRDefault="009873C0" w:rsidP="009873C0">
            <w:pPr>
              <w:rPr>
                <w:rFonts w:ascii="Cambria" w:eastAsia="Times New Roman" w:hAnsi="Cambria" w:cs="Calibri"/>
                <w:b/>
                <w:bCs/>
                <w:color w:val="000000"/>
                <w:sz w:val="24"/>
                <w:szCs w:val="24"/>
              </w:rPr>
            </w:pPr>
            <w:r w:rsidRPr="009873C0">
              <w:rPr>
                <w:rFonts w:ascii="Cambria" w:eastAsia="Times New Roman" w:hAnsi="Cambria" w:cs="Calibri"/>
                <w:b/>
                <w:bCs/>
                <w:color w:val="000000"/>
                <w:sz w:val="24"/>
                <w:szCs w:val="24"/>
              </w:rPr>
              <w:t>COUNTY HIGHWAY</w:t>
            </w:r>
          </w:p>
        </w:tc>
        <w:tc>
          <w:tcPr>
            <w:tcW w:w="1865" w:type="dxa"/>
            <w:noWrap/>
            <w:hideMark/>
          </w:tcPr>
          <w:p w14:paraId="6689891A"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   </w:t>
            </w:r>
          </w:p>
        </w:tc>
      </w:tr>
      <w:tr w:rsidR="009873C0" w:rsidRPr="009873C0" w14:paraId="2643CF6E" w14:textId="77777777" w:rsidTr="009873C0">
        <w:trPr>
          <w:trHeight w:val="405"/>
        </w:trPr>
        <w:tc>
          <w:tcPr>
            <w:tcW w:w="3859" w:type="dxa"/>
            <w:noWrap/>
            <w:hideMark/>
          </w:tcPr>
          <w:p w14:paraId="3451A086"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Ameren Illinois</w:t>
            </w:r>
          </w:p>
        </w:tc>
        <w:tc>
          <w:tcPr>
            <w:tcW w:w="3626" w:type="dxa"/>
            <w:noWrap/>
            <w:hideMark/>
          </w:tcPr>
          <w:p w14:paraId="3A87F7D1"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Electric Bill</w:t>
            </w:r>
          </w:p>
        </w:tc>
        <w:tc>
          <w:tcPr>
            <w:tcW w:w="1865" w:type="dxa"/>
            <w:noWrap/>
            <w:hideMark/>
          </w:tcPr>
          <w:p w14:paraId="0D3ADD2D" w14:textId="77777777" w:rsidR="009873C0" w:rsidRPr="009873C0" w:rsidRDefault="009873C0" w:rsidP="009873C0">
            <w:pPr>
              <w:jc w:val="right"/>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$300.00 </w:t>
            </w:r>
          </w:p>
        </w:tc>
      </w:tr>
      <w:tr w:rsidR="009873C0" w:rsidRPr="009873C0" w14:paraId="4872146F" w14:textId="77777777" w:rsidTr="009873C0">
        <w:trPr>
          <w:trHeight w:val="405"/>
        </w:trPr>
        <w:tc>
          <w:tcPr>
            <w:tcW w:w="3859" w:type="dxa"/>
            <w:noWrap/>
            <w:hideMark/>
          </w:tcPr>
          <w:p w14:paraId="12797EC3"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Better Newspapers</w:t>
            </w:r>
          </w:p>
        </w:tc>
        <w:tc>
          <w:tcPr>
            <w:tcW w:w="3626" w:type="dxa"/>
            <w:noWrap/>
            <w:hideMark/>
          </w:tcPr>
          <w:p w14:paraId="5A00C379"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Public Notice</w:t>
            </w:r>
          </w:p>
        </w:tc>
        <w:tc>
          <w:tcPr>
            <w:tcW w:w="1865" w:type="dxa"/>
            <w:noWrap/>
            <w:hideMark/>
          </w:tcPr>
          <w:p w14:paraId="6A57E17B" w14:textId="77777777" w:rsidR="009873C0" w:rsidRPr="009873C0" w:rsidRDefault="009873C0" w:rsidP="009873C0">
            <w:pPr>
              <w:jc w:val="right"/>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$20.00 </w:t>
            </w:r>
          </w:p>
        </w:tc>
      </w:tr>
      <w:tr w:rsidR="009873C0" w:rsidRPr="009873C0" w14:paraId="506B2587" w14:textId="77777777" w:rsidTr="009873C0">
        <w:trPr>
          <w:trHeight w:val="405"/>
        </w:trPr>
        <w:tc>
          <w:tcPr>
            <w:tcW w:w="3859" w:type="dxa"/>
            <w:noWrap/>
            <w:hideMark/>
          </w:tcPr>
          <w:p w14:paraId="5B86BD9D"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Culligan</w:t>
            </w:r>
          </w:p>
        </w:tc>
        <w:tc>
          <w:tcPr>
            <w:tcW w:w="3626" w:type="dxa"/>
            <w:noWrap/>
            <w:hideMark/>
          </w:tcPr>
          <w:p w14:paraId="5B252153"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Water &amp; Rent</w:t>
            </w:r>
          </w:p>
        </w:tc>
        <w:tc>
          <w:tcPr>
            <w:tcW w:w="1865" w:type="dxa"/>
            <w:noWrap/>
            <w:hideMark/>
          </w:tcPr>
          <w:p w14:paraId="3A7C5F92" w14:textId="77777777" w:rsidR="009873C0" w:rsidRPr="009873C0" w:rsidRDefault="009873C0" w:rsidP="009873C0">
            <w:pPr>
              <w:jc w:val="right"/>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$12.00 </w:t>
            </w:r>
          </w:p>
        </w:tc>
      </w:tr>
      <w:tr w:rsidR="009873C0" w:rsidRPr="009873C0" w14:paraId="4835EF77" w14:textId="77777777" w:rsidTr="009873C0">
        <w:trPr>
          <w:trHeight w:val="405"/>
        </w:trPr>
        <w:tc>
          <w:tcPr>
            <w:tcW w:w="3859" w:type="dxa"/>
            <w:noWrap/>
            <w:hideMark/>
          </w:tcPr>
          <w:p w14:paraId="398B7C71"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D.C. Pest Control</w:t>
            </w:r>
          </w:p>
        </w:tc>
        <w:tc>
          <w:tcPr>
            <w:tcW w:w="3626" w:type="dxa"/>
            <w:noWrap/>
            <w:hideMark/>
          </w:tcPr>
          <w:p w14:paraId="3731D112"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Service</w:t>
            </w:r>
          </w:p>
        </w:tc>
        <w:tc>
          <w:tcPr>
            <w:tcW w:w="1865" w:type="dxa"/>
            <w:noWrap/>
            <w:hideMark/>
          </w:tcPr>
          <w:p w14:paraId="0D2E6719" w14:textId="77777777" w:rsidR="009873C0" w:rsidRPr="009873C0" w:rsidRDefault="009873C0" w:rsidP="009873C0">
            <w:pPr>
              <w:jc w:val="right"/>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$40.00 </w:t>
            </w:r>
          </w:p>
        </w:tc>
      </w:tr>
      <w:tr w:rsidR="009873C0" w:rsidRPr="009873C0" w14:paraId="51FBCAA2" w14:textId="77777777" w:rsidTr="009873C0">
        <w:trPr>
          <w:trHeight w:val="405"/>
        </w:trPr>
        <w:tc>
          <w:tcPr>
            <w:tcW w:w="3859" w:type="dxa"/>
            <w:noWrap/>
            <w:hideMark/>
          </w:tcPr>
          <w:p w14:paraId="583089B6"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Fayette County Treasurer</w:t>
            </w:r>
          </w:p>
        </w:tc>
        <w:tc>
          <w:tcPr>
            <w:tcW w:w="3626" w:type="dxa"/>
            <w:noWrap/>
            <w:hideMark/>
          </w:tcPr>
          <w:p w14:paraId="591FF105"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Postage - June</w:t>
            </w:r>
          </w:p>
        </w:tc>
        <w:tc>
          <w:tcPr>
            <w:tcW w:w="1865" w:type="dxa"/>
            <w:noWrap/>
            <w:hideMark/>
          </w:tcPr>
          <w:p w14:paraId="396E27DB" w14:textId="77777777" w:rsidR="009873C0" w:rsidRPr="009873C0" w:rsidRDefault="009873C0" w:rsidP="009873C0">
            <w:pPr>
              <w:jc w:val="right"/>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$23.68 </w:t>
            </w:r>
          </w:p>
        </w:tc>
      </w:tr>
      <w:tr w:rsidR="009873C0" w:rsidRPr="009873C0" w14:paraId="614D4D1D" w14:textId="77777777" w:rsidTr="009873C0">
        <w:trPr>
          <w:trHeight w:val="405"/>
        </w:trPr>
        <w:tc>
          <w:tcPr>
            <w:tcW w:w="3859" w:type="dxa"/>
            <w:noWrap/>
            <w:hideMark/>
          </w:tcPr>
          <w:p w14:paraId="43998D08"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Fayette Water Company</w:t>
            </w:r>
          </w:p>
        </w:tc>
        <w:tc>
          <w:tcPr>
            <w:tcW w:w="3626" w:type="dxa"/>
            <w:noWrap/>
            <w:hideMark/>
          </w:tcPr>
          <w:p w14:paraId="74C4401F"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Rural Water</w:t>
            </w:r>
          </w:p>
        </w:tc>
        <w:tc>
          <w:tcPr>
            <w:tcW w:w="1865" w:type="dxa"/>
            <w:noWrap/>
            <w:hideMark/>
          </w:tcPr>
          <w:p w14:paraId="27DCEBC3" w14:textId="77777777" w:rsidR="009873C0" w:rsidRPr="009873C0" w:rsidRDefault="009873C0" w:rsidP="009873C0">
            <w:pPr>
              <w:jc w:val="right"/>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$60.00 </w:t>
            </w:r>
          </w:p>
        </w:tc>
      </w:tr>
      <w:tr w:rsidR="009873C0" w:rsidRPr="009873C0" w14:paraId="7373738D" w14:textId="77777777" w:rsidTr="009873C0">
        <w:trPr>
          <w:trHeight w:val="405"/>
        </w:trPr>
        <w:tc>
          <w:tcPr>
            <w:tcW w:w="3859" w:type="dxa"/>
            <w:noWrap/>
            <w:hideMark/>
          </w:tcPr>
          <w:p w14:paraId="6D9430FE"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H &amp; H Lawn Service</w:t>
            </w:r>
          </w:p>
        </w:tc>
        <w:tc>
          <w:tcPr>
            <w:tcW w:w="3626" w:type="dxa"/>
            <w:noWrap/>
            <w:hideMark/>
          </w:tcPr>
          <w:p w14:paraId="692869D8"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Mowing</w:t>
            </w:r>
          </w:p>
        </w:tc>
        <w:tc>
          <w:tcPr>
            <w:tcW w:w="1865" w:type="dxa"/>
            <w:noWrap/>
            <w:hideMark/>
          </w:tcPr>
          <w:p w14:paraId="4E71811F" w14:textId="77777777" w:rsidR="009873C0" w:rsidRPr="009873C0" w:rsidRDefault="009873C0" w:rsidP="009873C0">
            <w:pPr>
              <w:jc w:val="right"/>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$300.00 </w:t>
            </w:r>
          </w:p>
        </w:tc>
      </w:tr>
      <w:tr w:rsidR="009873C0" w:rsidRPr="009873C0" w14:paraId="54BEB24F" w14:textId="77777777" w:rsidTr="009873C0">
        <w:trPr>
          <w:trHeight w:val="405"/>
        </w:trPr>
        <w:tc>
          <w:tcPr>
            <w:tcW w:w="3859" w:type="dxa"/>
            <w:noWrap/>
            <w:hideMark/>
          </w:tcPr>
          <w:p w14:paraId="2F24DAA4"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John Deere Financial </w:t>
            </w:r>
          </w:p>
        </w:tc>
        <w:tc>
          <w:tcPr>
            <w:tcW w:w="3626" w:type="dxa"/>
            <w:noWrap/>
            <w:hideMark/>
          </w:tcPr>
          <w:p w14:paraId="33E48724"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Supplies</w:t>
            </w:r>
          </w:p>
        </w:tc>
        <w:tc>
          <w:tcPr>
            <w:tcW w:w="1865" w:type="dxa"/>
            <w:noWrap/>
            <w:hideMark/>
          </w:tcPr>
          <w:p w14:paraId="61214771" w14:textId="77777777" w:rsidR="009873C0" w:rsidRPr="009873C0" w:rsidRDefault="009873C0" w:rsidP="009873C0">
            <w:pPr>
              <w:jc w:val="right"/>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$852.75 </w:t>
            </w:r>
          </w:p>
        </w:tc>
      </w:tr>
      <w:tr w:rsidR="009873C0" w:rsidRPr="009873C0" w14:paraId="4F0157A6" w14:textId="77777777" w:rsidTr="009873C0">
        <w:trPr>
          <w:trHeight w:val="405"/>
        </w:trPr>
        <w:tc>
          <w:tcPr>
            <w:tcW w:w="3859" w:type="dxa"/>
            <w:noWrap/>
            <w:hideMark/>
          </w:tcPr>
          <w:p w14:paraId="32CB6EFF"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Jo's Cleaning Service</w:t>
            </w:r>
          </w:p>
        </w:tc>
        <w:tc>
          <w:tcPr>
            <w:tcW w:w="3626" w:type="dxa"/>
            <w:noWrap/>
            <w:hideMark/>
          </w:tcPr>
          <w:p w14:paraId="416DEE80"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Cleaning Office</w:t>
            </w:r>
          </w:p>
        </w:tc>
        <w:tc>
          <w:tcPr>
            <w:tcW w:w="1865" w:type="dxa"/>
            <w:noWrap/>
            <w:hideMark/>
          </w:tcPr>
          <w:p w14:paraId="31637161" w14:textId="77777777" w:rsidR="009873C0" w:rsidRPr="009873C0" w:rsidRDefault="009873C0" w:rsidP="009873C0">
            <w:pPr>
              <w:jc w:val="right"/>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$300.00 </w:t>
            </w:r>
          </w:p>
        </w:tc>
      </w:tr>
      <w:tr w:rsidR="009873C0" w:rsidRPr="009873C0" w14:paraId="3046A43C" w14:textId="77777777" w:rsidTr="009873C0">
        <w:trPr>
          <w:trHeight w:val="405"/>
        </w:trPr>
        <w:tc>
          <w:tcPr>
            <w:tcW w:w="3859" w:type="dxa"/>
            <w:noWrap/>
            <w:hideMark/>
          </w:tcPr>
          <w:p w14:paraId="018C6B1A"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Kaskaskia Supply &amp; Rental</w:t>
            </w:r>
          </w:p>
        </w:tc>
        <w:tc>
          <w:tcPr>
            <w:tcW w:w="3626" w:type="dxa"/>
            <w:noWrap/>
            <w:hideMark/>
          </w:tcPr>
          <w:p w14:paraId="02F5783A"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Supplies</w:t>
            </w:r>
          </w:p>
        </w:tc>
        <w:tc>
          <w:tcPr>
            <w:tcW w:w="1865" w:type="dxa"/>
            <w:noWrap/>
            <w:hideMark/>
          </w:tcPr>
          <w:p w14:paraId="1E11E9E4" w14:textId="77777777" w:rsidR="009873C0" w:rsidRPr="009873C0" w:rsidRDefault="009873C0" w:rsidP="009873C0">
            <w:pPr>
              <w:jc w:val="right"/>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$46.48 </w:t>
            </w:r>
          </w:p>
        </w:tc>
      </w:tr>
      <w:tr w:rsidR="009873C0" w:rsidRPr="009873C0" w14:paraId="361773CE" w14:textId="77777777" w:rsidTr="009873C0">
        <w:trPr>
          <w:trHeight w:val="405"/>
        </w:trPr>
        <w:tc>
          <w:tcPr>
            <w:tcW w:w="3859" w:type="dxa"/>
            <w:noWrap/>
            <w:hideMark/>
          </w:tcPr>
          <w:p w14:paraId="2117592B"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Klein, Thorpe &amp; Jenkins</w:t>
            </w:r>
          </w:p>
        </w:tc>
        <w:tc>
          <w:tcPr>
            <w:tcW w:w="3626" w:type="dxa"/>
            <w:noWrap/>
            <w:hideMark/>
          </w:tcPr>
          <w:p w14:paraId="17C48DC5"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Legal services</w:t>
            </w:r>
          </w:p>
        </w:tc>
        <w:tc>
          <w:tcPr>
            <w:tcW w:w="1865" w:type="dxa"/>
            <w:noWrap/>
            <w:hideMark/>
          </w:tcPr>
          <w:p w14:paraId="6A7F70CE" w14:textId="77777777" w:rsidR="009873C0" w:rsidRPr="009873C0" w:rsidRDefault="009873C0" w:rsidP="009873C0">
            <w:pPr>
              <w:jc w:val="right"/>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$407.00 </w:t>
            </w:r>
          </w:p>
        </w:tc>
      </w:tr>
      <w:tr w:rsidR="009873C0" w:rsidRPr="009873C0" w14:paraId="6F552521" w14:textId="77777777" w:rsidTr="009873C0">
        <w:trPr>
          <w:trHeight w:val="405"/>
        </w:trPr>
        <w:tc>
          <w:tcPr>
            <w:tcW w:w="3859" w:type="dxa"/>
            <w:noWrap/>
            <w:hideMark/>
          </w:tcPr>
          <w:p w14:paraId="3CC26347"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Konica Minolta Danka</w:t>
            </w:r>
          </w:p>
        </w:tc>
        <w:tc>
          <w:tcPr>
            <w:tcW w:w="3626" w:type="dxa"/>
            <w:noWrap/>
            <w:hideMark/>
          </w:tcPr>
          <w:p w14:paraId="0867728A"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Copier</w:t>
            </w:r>
          </w:p>
        </w:tc>
        <w:tc>
          <w:tcPr>
            <w:tcW w:w="1865" w:type="dxa"/>
            <w:noWrap/>
            <w:hideMark/>
          </w:tcPr>
          <w:p w14:paraId="03A1C026" w14:textId="77777777" w:rsidR="009873C0" w:rsidRPr="009873C0" w:rsidRDefault="009873C0" w:rsidP="009873C0">
            <w:pPr>
              <w:jc w:val="right"/>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$151.82 </w:t>
            </w:r>
          </w:p>
        </w:tc>
      </w:tr>
      <w:tr w:rsidR="009873C0" w:rsidRPr="009873C0" w14:paraId="469607E4" w14:textId="77777777" w:rsidTr="009873C0">
        <w:trPr>
          <w:trHeight w:val="405"/>
        </w:trPr>
        <w:tc>
          <w:tcPr>
            <w:tcW w:w="3859" w:type="dxa"/>
            <w:noWrap/>
            <w:hideMark/>
          </w:tcPr>
          <w:p w14:paraId="307E4D17"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Nutrien Ag Solutions</w:t>
            </w:r>
          </w:p>
        </w:tc>
        <w:tc>
          <w:tcPr>
            <w:tcW w:w="3626" w:type="dxa"/>
            <w:noWrap/>
            <w:hideMark/>
          </w:tcPr>
          <w:p w14:paraId="7860269F"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Supplies</w:t>
            </w:r>
          </w:p>
        </w:tc>
        <w:tc>
          <w:tcPr>
            <w:tcW w:w="1865" w:type="dxa"/>
            <w:noWrap/>
            <w:hideMark/>
          </w:tcPr>
          <w:p w14:paraId="1BB6959A" w14:textId="77777777" w:rsidR="009873C0" w:rsidRPr="009873C0" w:rsidRDefault="009873C0" w:rsidP="009873C0">
            <w:pPr>
              <w:jc w:val="right"/>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$4.37 </w:t>
            </w:r>
          </w:p>
        </w:tc>
      </w:tr>
      <w:tr w:rsidR="009873C0" w:rsidRPr="009873C0" w14:paraId="549BD9D9" w14:textId="77777777" w:rsidTr="009873C0">
        <w:trPr>
          <w:trHeight w:val="405"/>
        </w:trPr>
        <w:tc>
          <w:tcPr>
            <w:tcW w:w="3859" w:type="dxa"/>
            <w:noWrap/>
            <w:hideMark/>
          </w:tcPr>
          <w:p w14:paraId="04B99298"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Outdoor Power Sales</w:t>
            </w:r>
          </w:p>
        </w:tc>
        <w:tc>
          <w:tcPr>
            <w:tcW w:w="3626" w:type="dxa"/>
            <w:noWrap/>
            <w:hideMark/>
          </w:tcPr>
          <w:p w14:paraId="5E397FBF"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Supplies</w:t>
            </w:r>
          </w:p>
        </w:tc>
        <w:tc>
          <w:tcPr>
            <w:tcW w:w="1865" w:type="dxa"/>
            <w:noWrap/>
            <w:hideMark/>
          </w:tcPr>
          <w:p w14:paraId="5EE6BADF" w14:textId="77777777" w:rsidR="009873C0" w:rsidRPr="009873C0" w:rsidRDefault="009873C0" w:rsidP="009873C0">
            <w:pPr>
              <w:jc w:val="right"/>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$3,642.00 </w:t>
            </w:r>
          </w:p>
        </w:tc>
      </w:tr>
      <w:tr w:rsidR="009873C0" w:rsidRPr="009873C0" w14:paraId="2864F34F" w14:textId="77777777" w:rsidTr="009873C0">
        <w:trPr>
          <w:trHeight w:val="405"/>
        </w:trPr>
        <w:tc>
          <w:tcPr>
            <w:tcW w:w="3859" w:type="dxa"/>
            <w:noWrap/>
            <w:hideMark/>
          </w:tcPr>
          <w:p w14:paraId="7A0135B1"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Payroll Account</w:t>
            </w:r>
          </w:p>
        </w:tc>
        <w:tc>
          <w:tcPr>
            <w:tcW w:w="3626" w:type="dxa"/>
            <w:noWrap/>
            <w:hideMark/>
          </w:tcPr>
          <w:p w14:paraId="1B75BBAB"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Pay End Date 6-26-2026</w:t>
            </w:r>
          </w:p>
        </w:tc>
        <w:tc>
          <w:tcPr>
            <w:tcW w:w="1865" w:type="dxa"/>
            <w:noWrap/>
            <w:hideMark/>
          </w:tcPr>
          <w:p w14:paraId="0EAD460C" w14:textId="77777777" w:rsidR="009873C0" w:rsidRPr="009873C0" w:rsidRDefault="009873C0" w:rsidP="009873C0">
            <w:pPr>
              <w:jc w:val="right"/>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$2,040.80 </w:t>
            </w:r>
          </w:p>
        </w:tc>
      </w:tr>
      <w:tr w:rsidR="009873C0" w:rsidRPr="009873C0" w14:paraId="5008FE58" w14:textId="77777777" w:rsidTr="009873C0">
        <w:trPr>
          <w:trHeight w:val="405"/>
        </w:trPr>
        <w:tc>
          <w:tcPr>
            <w:tcW w:w="3859" w:type="dxa"/>
            <w:noWrap/>
            <w:hideMark/>
          </w:tcPr>
          <w:p w14:paraId="43D6D2F9"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Payroll Account</w:t>
            </w:r>
          </w:p>
        </w:tc>
        <w:tc>
          <w:tcPr>
            <w:tcW w:w="3626" w:type="dxa"/>
            <w:noWrap/>
            <w:hideMark/>
          </w:tcPr>
          <w:p w14:paraId="236879EB"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Pay End Date 7-10-2026</w:t>
            </w:r>
          </w:p>
        </w:tc>
        <w:tc>
          <w:tcPr>
            <w:tcW w:w="1865" w:type="dxa"/>
            <w:noWrap/>
            <w:hideMark/>
          </w:tcPr>
          <w:p w14:paraId="7A19EF94" w14:textId="77777777" w:rsidR="009873C0" w:rsidRPr="009873C0" w:rsidRDefault="009873C0" w:rsidP="009873C0">
            <w:pPr>
              <w:jc w:val="right"/>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$12,789.71 </w:t>
            </w:r>
          </w:p>
        </w:tc>
      </w:tr>
      <w:tr w:rsidR="009873C0" w:rsidRPr="009873C0" w14:paraId="0A146F41" w14:textId="77777777" w:rsidTr="009873C0">
        <w:trPr>
          <w:trHeight w:val="405"/>
        </w:trPr>
        <w:tc>
          <w:tcPr>
            <w:tcW w:w="3859" w:type="dxa"/>
            <w:noWrap/>
            <w:hideMark/>
          </w:tcPr>
          <w:p w14:paraId="0412604C"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Payroll Account</w:t>
            </w:r>
          </w:p>
        </w:tc>
        <w:tc>
          <w:tcPr>
            <w:tcW w:w="3626" w:type="dxa"/>
            <w:noWrap/>
            <w:hideMark/>
          </w:tcPr>
          <w:p w14:paraId="5004ED6B"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Pay End Date 6-26-2026</w:t>
            </w:r>
          </w:p>
        </w:tc>
        <w:tc>
          <w:tcPr>
            <w:tcW w:w="1865" w:type="dxa"/>
            <w:noWrap/>
            <w:hideMark/>
          </w:tcPr>
          <w:p w14:paraId="68150958" w14:textId="77777777" w:rsidR="009873C0" w:rsidRPr="009873C0" w:rsidRDefault="009873C0" w:rsidP="009873C0">
            <w:pPr>
              <w:jc w:val="right"/>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$12,741.60 </w:t>
            </w:r>
          </w:p>
        </w:tc>
      </w:tr>
      <w:tr w:rsidR="009873C0" w:rsidRPr="009873C0" w14:paraId="660A3578" w14:textId="77777777" w:rsidTr="009873C0">
        <w:trPr>
          <w:trHeight w:val="405"/>
        </w:trPr>
        <w:tc>
          <w:tcPr>
            <w:tcW w:w="3859" w:type="dxa"/>
            <w:noWrap/>
            <w:hideMark/>
          </w:tcPr>
          <w:p w14:paraId="4CFCD4DF"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Payroll Account</w:t>
            </w:r>
          </w:p>
        </w:tc>
        <w:tc>
          <w:tcPr>
            <w:tcW w:w="3626" w:type="dxa"/>
            <w:noWrap/>
            <w:hideMark/>
          </w:tcPr>
          <w:p w14:paraId="1A7F5B10"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Pay End Date 7-10-2026</w:t>
            </w:r>
          </w:p>
        </w:tc>
        <w:tc>
          <w:tcPr>
            <w:tcW w:w="1865" w:type="dxa"/>
            <w:noWrap/>
            <w:hideMark/>
          </w:tcPr>
          <w:p w14:paraId="22D52571" w14:textId="77777777" w:rsidR="009873C0" w:rsidRPr="009873C0" w:rsidRDefault="009873C0" w:rsidP="009873C0">
            <w:pPr>
              <w:jc w:val="right"/>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$2,040.80 </w:t>
            </w:r>
          </w:p>
        </w:tc>
      </w:tr>
      <w:tr w:rsidR="009873C0" w:rsidRPr="009873C0" w14:paraId="1366AB12" w14:textId="77777777" w:rsidTr="009873C0">
        <w:trPr>
          <w:trHeight w:val="405"/>
        </w:trPr>
        <w:tc>
          <w:tcPr>
            <w:tcW w:w="3859" w:type="dxa"/>
            <w:noWrap/>
            <w:hideMark/>
          </w:tcPr>
          <w:p w14:paraId="30B21922"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Quill</w:t>
            </w:r>
          </w:p>
        </w:tc>
        <w:tc>
          <w:tcPr>
            <w:tcW w:w="3626" w:type="dxa"/>
            <w:noWrap/>
            <w:hideMark/>
          </w:tcPr>
          <w:p w14:paraId="3B7AED57"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Supplies</w:t>
            </w:r>
          </w:p>
        </w:tc>
        <w:tc>
          <w:tcPr>
            <w:tcW w:w="1865" w:type="dxa"/>
            <w:noWrap/>
            <w:hideMark/>
          </w:tcPr>
          <w:p w14:paraId="75F00116" w14:textId="77777777" w:rsidR="009873C0" w:rsidRPr="009873C0" w:rsidRDefault="009873C0" w:rsidP="009873C0">
            <w:pPr>
              <w:jc w:val="right"/>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$126.28 </w:t>
            </w:r>
          </w:p>
        </w:tc>
      </w:tr>
      <w:tr w:rsidR="009873C0" w:rsidRPr="009873C0" w14:paraId="5A2C96BE" w14:textId="77777777" w:rsidTr="009873C0">
        <w:trPr>
          <w:trHeight w:val="405"/>
        </w:trPr>
        <w:tc>
          <w:tcPr>
            <w:tcW w:w="3859" w:type="dxa"/>
            <w:noWrap/>
            <w:hideMark/>
          </w:tcPr>
          <w:p w14:paraId="64BD919A"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R.P. Lumber</w:t>
            </w:r>
          </w:p>
        </w:tc>
        <w:tc>
          <w:tcPr>
            <w:tcW w:w="3626" w:type="dxa"/>
            <w:noWrap/>
            <w:hideMark/>
          </w:tcPr>
          <w:p w14:paraId="5787A666"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Supplies</w:t>
            </w:r>
          </w:p>
        </w:tc>
        <w:tc>
          <w:tcPr>
            <w:tcW w:w="1865" w:type="dxa"/>
            <w:noWrap/>
            <w:hideMark/>
          </w:tcPr>
          <w:p w14:paraId="0A076EA6" w14:textId="77777777" w:rsidR="009873C0" w:rsidRPr="009873C0" w:rsidRDefault="009873C0" w:rsidP="009873C0">
            <w:pPr>
              <w:jc w:val="right"/>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$19.45 </w:t>
            </w:r>
          </w:p>
        </w:tc>
      </w:tr>
      <w:tr w:rsidR="009873C0" w:rsidRPr="009873C0" w14:paraId="01D78D90" w14:textId="77777777" w:rsidTr="009873C0">
        <w:trPr>
          <w:trHeight w:val="405"/>
        </w:trPr>
        <w:tc>
          <w:tcPr>
            <w:tcW w:w="3859" w:type="dxa"/>
            <w:noWrap/>
            <w:hideMark/>
          </w:tcPr>
          <w:p w14:paraId="7B9FD8F4"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South Central FS </w:t>
            </w:r>
          </w:p>
        </w:tc>
        <w:tc>
          <w:tcPr>
            <w:tcW w:w="3626" w:type="dxa"/>
            <w:noWrap/>
            <w:hideMark/>
          </w:tcPr>
          <w:p w14:paraId="3E52F1FE"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Fuel bill</w:t>
            </w:r>
          </w:p>
        </w:tc>
        <w:tc>
          <w:tcPr>
            <w:tcW w:w="1865" w:type="dxa"/>
            <w:noWrap/>
            <w:hideMark/>
          </w:tcPr>
          <w:p w14:paraId="0F1A5FBD" w14:textId="77777777" w:rsidR="009873C0" w:rsidRPr="009873C0" w:rsidRDefault="009873C0" w:rsidP="009873C0">
            <w:pPr>
              <w:jc w:val="right"/>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$2,012.45 </w:t>
            </w:r>
          </w:p>
        </w:tc>
      </w:tr>
      <w:tr w:rsidR="009873C0" w:rsidRPr="009873C0" w14:paraId="61DC7457" w14:textId="77777777" w:rsidTr="009873C0">
        <w:trPr>
          <w:trHeight w:val="405"/>
        </w:trPr>
        <w:tc>
          <w:tcPr>
            <w:tcW w:w="3859" w:type="dxa"/>
            <w:noWrap/>
            <w:hideMark/>
          </w:tcPr>
          <w:p w14:paraId="455E6DC2"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Sperry Service</w:t>
            </w:r>
          </w:p>
        </w:tc>
        <w:tc>
          <w:tcPr>
            <w:tcW w:w="3626" w:type="dxa"/>
            <w:noWrap/>
            <w:hideMark/>
          </w:tcPr>
          <w:p w14:paraId="52A577E8"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Service</w:t>
            </w:r>
          </w:p>
        </w:tc>
        <w:tc>
          <w:tcPr>
            <w:tcW w:w="1865" w:type="dxa"/>
            <w:noWrap/>
            <w:hideMark/>
          </w:tcPr>
          <w:p w14:paraId="30F5D440" w14:textId="77777777" w:rsidR="009873C0" w:rsidRPr="009873C0" w:rsidRDefault="009873C0" w:rsidP="009873C0">
            <w:pPr>
              <w:jc w:val="right"/>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$1,875.61 </w:t>
            </w:r>
          </w:p>
        </w:tc>
      </w:tr>
      <w:tr w:rsidR="009873C0" w:rsidRPr="009873C0" w14:paraId="4C83BDEF" w14:textId="77777777" w:rsidTr="009873C0">
        <w:trPr>
          <w:trHeight w:val="405"/>
        </w:trPr>
        <w:tc>
          <w:tcPr>
            <w:tcW w:w="3859" w:type="dxa"/>
            <w:noWrap/>
            <w:hideMark/>
          </w:tcPr>
          <w:p w14:paraId="61680652"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St. Louis MRO, Inc.</w:t>
            </w:r>
          </w:p>
        </w:tc>
        <w:tc>
          <w:tcPr>
            <w:tcW w:w="3626" w:type="dxa"/>
            <w:noWrap/>
            <w:hideMark/>
          </w:tcPr>
          <w:p w14:paraId="6EC75406"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Drug Test</w:t>
            </w:r>
          </w:p>
        </w:tc>
        <w:tc>
          <w:tcPr>
            <w:tcW w:w="1865" w:type="dxa"/>
            <w:noWrap/>
            <w:hideMark/>
          </w:tcPr>
          <w:p w14:paraId="6FEF5B05" w14:textId="77777777" w:rsidR="009873C0" w:rsidRPr="009873C0" w:rsidRDefault="009873C0" w:rsidP="009873C0">
            <w:pPr>
              <w:jc w:val="right"/>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$45.00 </w:t>
            </w:r>
          </w:p>
        </w:tc>
      </w:tr>
      <w:tr w:rsidR="009873C0" w:rsidRPr="009873C0" w14:paraId="176D9499" w14:textId="77777777" w:rsidTr="009873C0">
        <w:trPr>
          <w:trHeight w:val="405"/>
        </w:trPr>
        <w:tc>
          <w:tcPr>
            <w:tcW w:w="3859" w:type="dxa"/>
            <w:noWrap/>
            <w:hideMark/>
          </w:tcPr>
          <w:p w14:paraId="751A620C"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Warning Lites</w:t>
            </w:r>
          </w:p>
        </w:tc>
        <w:tc>
          <w:tcPr>
            <w:tcW w:w="3626" w:type="dxa"/>
            <w:noWrap/>
            <w:hideMark/>
          </w:tcPr>
          <w:p w14:paraId="1030599A"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Sign Order</w:t>
            </w:r>
          </w:p>
        </w:tc>
        <w:tc>
          <w:tcPr>
            <w:tcW w:w="1865" w:type="dxa"/>
            <w:noWrap/>
            <w:hideMark/>
          </w:tcPr>
          <w:p w14:paraId="29EA2A82" w14:textId="77777777" w:rsidR="009873C0" w:rsidRPr="009873C0" w:rsidRDefault="009873C0" w:rsidP="009873C0">
            <w:pPr>
              <w:jc w:val="right"/>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$432.00 </w:t>
            </w:r>
          </w:p>
        </w:tc>
      </w:tr>
      <w:tr w:rsidR="009873C0" w:rsidRPr="009873C0" w14:paraId="0078B77B" w14:textId="77777777" w:rsidTr="009873C0">
        <w:trPr>
          <w:trHeight w:val="405"/>
        </w:trPr>
        <w:tc>
          <w:tcPr>
            <w:tcW w:w="3859" w:type="dxa"/>
            <w:noWrap/>
            <w:hideMark/>
          </w:tcPr>
          <w:p w14:paraId="61EA5D1D"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Woody's Municipal Supply Co.</w:t>
            </w:r>
          </w:p>
        </w:tc>
        <w:tc>
          <w:tcPr>
            <w:tcW w:w="3626" w:type="dxa"/>
            <w:noWrap/>
            <w:hideMark/>
          </w:tcPr>
          <w:p w14:paraId="77030FD4"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Supplies</w:t>
            </w:r>
          </w:p>
        </w:tc>
        <w:tc>
          <w:tcPr>
            <w:tcW w:w="1865" w:type="dxa"/>
            <w:noWrap/>
            <w:hideMark/>
          </w:tcPr>
          <w:p w14:paraId="4B83203E" w14:textId="77777777" w:rsidR="009873C0" w:rsidRPr="009873C0" w:rsidRDefault="009873C0" w:rsidP="009873C0">
            <w:pPr>
              <w:jc w:val="right"/>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$4,315.30 </w:t>
            </w:r>
          </w:p>
        </w:tc>
      </w:tr>
      <w:tr w:rsidR="009873C0" w:rsidRPr="009873C0" w14:paraId="19B6924F" w14:textId="77777777" w:rsidTr="009873C0">
        <w:trPr>
          <w:trHeight w:val="405"/>
        </w:trPr>
        <w:tc>
          <w:tcPr>
            <w:tcW w:w="3859" w:type="dxa"/>
            <w:noWrap/>
            <w:hideMark/>
          </w:tcPr>
          <w:p w14:paraId="32238BB4" w14:textId="77777777" w:rsidR="009873C0" w:rsidRPr="009873C0" w:rsidRDefault="009873C0" w:rsidP="009873C0">
            <w:pPr>
              <w:jc w:val="right"/>
              <w:rPr>
                <w:rFonts w:ascii="Cambria" w:eastAsia="Times New Roman" w:hAnsi="Cambria" w:cs="Calibri"/>
                <w:b/>
                <w:bCs/>
                <w:color w:val="000000"/>
                <w:sz w:val="24"/>
                <w:szCs w:val="24"/>
              </w:rPr>
            </w:pPr>
            <w:r w:rsidRPr="009873C0">
              <w:rPr>
                <w:rFonts w:ascii="Cambria" w:eastAsia="Times New Roman" w:hAnsi="Cambria" w:cs="Calibri"/>
                <w:b/>
                <w:bCs/>
                <w:color w:val="000000"/>
                <w:sz w:val="24"/>
                <w:szCs w:val="24"/>
              </w:rPr>
              <w:lastRenderedPageBreak/>
              <w:t>Sub Total</w:t>
            </w:r>
          </w:p>
        </w:tc>
        <w:tc>
          <w:tcPr>
            <w:tcW w:w="3626" w:type="dxa"/>
            <w:noWrap/>
            <w:hideMark/>
          </w:tcPr>
          <w:p w14:paraId="18B33DB4" w14:textId="77777777" w:rsidR="009873C0" w:rsidRPr="009873C0" w:rsidRDefault="009873C0" w:rsidP="009873C0">
            <w:pPr>
              <w:jc w:val="right"/>
              <w:rPr>
                <w:rFonts w:ascii="Cambria" w:eastAsia="Times New Roman" w:hAnsi="Cambria" w:cs="Calibri"/>
                <w:b/>
                <w:bCs/>
                <w:color w:val="000000"/>
                <w:sz w:val="24"/>
                <w:szCs w:val="24"/>
              </w:rPr>
            </w:pPr>
          </w:p>
        </w:tc>
        <w:tc>
          <w:tcPr>
            <w:tcW w:w="1865" w:type="dxa"/>
            <w:noWrap/>
            <w:hideMark/>
          </w:tcPr>
          <w:p w14:paraId="2F52E20B" w14:textId="77777777" w:rsidR="009873C0" w:rsidRPr="009873C0" w:rsidRDefault="009873C0" w:rsidP="009873C0">
            <w:pPr>
              <w:jc w:val="right"/>
              <w:rPr>
                <w:rFonts w:ascii="Cambria" w:eastAsia="Times New Roman" w:hAnsi="Cambria" w:cs="Calibri"/>
                <w:b/>
                <w:bCs/>
                <w:color w:val="000000"/>
                <w:sz w:val="24"/>
                <w:szCs w:val="24"/>
              </w:rPr>
            </w:pPr>
            <w:r w:rsidRPr="009873C0">
              <w:rPr>
                <w:rFonts w:ascii="Cambria" w:eastAsia="Times New Roman" w:hAnsi="Cambria" w:cs="Calibri"/>
                <w:b/>
                <w:bCs/>
                <w:color w:val="000000"/>
                <w:sz w:val="24"/>
                <w:szCs w:val="24"/>
              </w:rPr>
              <w:t xml:space="preserve">$44,599.30 </w:t>
            </w:r>
          </w:p>
        </w:tc>
      </w:tr>
      <w:tr w:rsidR="009873C0" w:rsidRPr="009873C0" w14:paraId="31E873DD" w14:textId="77777777" w:rsidTr="009873C0">
        <w:trPr>
          <w:trHeight w:val="405"/>
        </w:trPr>
        <w:tc>
          <w:tcPr>
            <w:tcW w:w="3859" w:type="dxa"/>
            <w:noWrap/>
            <w:hideMark/>
          </w:tcPr>
          <w:p w14:paraId="0C17956A" w14:textId="77777777" w:rsidR="009873C0" w:rsidRPr="009873C0" w:rsidRDefault="009873C0" w:rsidP="009873C0">
            <w:pPr>
              <w:jc w:val="right"/>
              <w:rPr>
                <w:rFonts w:ascii="Cambria" w:eastAsia="Times New Roman" w:hAnsi="Cambria" w:cs="Calibri"/>
                <w:b/>
                <w:bCs/>
                <w:color w:val="000000"/>
                <w:sz w:val="24"/>
                <w:szCs w:val="24"/>
              </w:rPr>
            </w:pPr>
          </w:p>
        </w:tc>
        <w:tc>
          <w:tcPr>
            <w:tcW w:w="3626" w:type="dxa"/>
            <w:noWrap/>
            <w:hideMark/>
          </w:tcPr>
          <w:p w14:paraId="7FCBC1E2" w14:textId="77777777" w:rsidR="009873C0" w:rsidRPr="009873C0" w:rsidRDefault="009873C0" w:rsidP="009873C0">
            <w:pPr>
              <w:jc w:val="right"/>
              <w:rPr>
                <w:rFonts w:ascii="Times New Roman" w:eastAsia="Times New Roman" w:hAnsi="Times New Roman" w:cs="Times New Roman"/>
                <w:sz w:val="24"/>
                <w:szCs w:val="24"/>
              </w:rPr>
            </w:pPr>
          </w:p>
        </w:tc>
        <w:tc>
          <w:tcPr>
            <w:tcW w:w="1865" w:type="dxa"/>
            <w:noWrap/>
            <w:hideMark/>
          </w:tcPr>
          <w:p w14:paraId="46D9F067" w14:textId="77777777" w:rsidR="009873C0" w:rsidRPr="009873C0" w:rsidRDefault="009873C0" w:rsidP="009873C0">
            <w:pPr>
              <w:rPr>
                <w:rFonts w:ascii="Cambria" w:eastAsia="Times New Roman" w:hAnsi="Cambria" w:cs="Calibri"/>
                <w:b/>
                <w:bCs/>
                <w:color w:val="000000"/>
                <w:sz w:val="24"/>
                <w:szCs w:val="24"/>
              </w:rPr>
            </w:pPr>
            <w:r w:rsidRPr="009873C0">
              <w:rPr>
                <w:rFonts w:ascii="Cambria" w:eastAsia="Times New Roman" w:hAnsi="Cambria" w:cs="Calibri"/>
                <w:b/>
                <w:bCs/>
                <w:color w:val="000000"/>
                <w:sz w:val="24"/>
                <w:szCs w:val="24"/>
              </w:rPr>
              <w:t xml:space="preserve">   </w:t>
            </w:r>
          </w:p>
        </w:tc>
      </w:tr>
      <w:tr w:rsidR="009873C0" w:rsidRPr="009873C0" w14:paraId="03EC4904" w14:textId="77777777" w:rsidTr="009873C0">
        <w:trPr>
          <w:trHeight w:val="405"/>
        </w:trPr>
        <w:tc>
          <w:tcPr>
            <w:tcW w:w="3859" w:type="dxa"/>
            <w:noWrap/>
            <w:hideMark/>
          </w:tcPr>
          <w:p w14:paraId="3DB1B3F6" w14:textId="77777777" w:rsidR="009873C0" w:rsidRPr="009873C0" w:rsidRDefault="009873C0" w:rsidP="009873C0">
            <w:pPr>
              <w:rPr>
                <w:rFonts w:ascii="Cambria" w:eastAsia="Times New Roman" w:hAnsi="Cambria" w:cs="Calibri"/>
                <w:b/>
                <w:bCs/>
                <w:color w:val="000000"/>
                <w:sz w:val="24"/>
                <w:szCs w:val="24"/>
              </w:rPr>
            </w:pPr>
          </w:p>
        </w:tc>
        <w:tc>
          <w:tcPr>
            <w:tcW w:w="3626" w:type="dxa"/>
            <w:noWrap/>
            <w:hideMark/>
          </w:tcPr>
          <w:p w14:paraId="6551B390" w14:textId="77777777" w:rsidR="009873C0" w:rsidRPr="009873C0" w:rsidRDefault="009873C0" w:rsidP="009873C0">
            <w:pPr>
              <w:rPr>
                <w:rFonts w:ascii="Cambria" w:eastAsia="Times New Roman" w:hAnsi="Cambria" w:cs="Calibri"/>
                <w:b/>
                <w:bCs/>
                <w:color w:val="000000"/>
                <w:sz w:val="24"/>
                <w:szCs w:val="24"/>
              </w:rPr>
            </w:pPr>
            <w:r w:rsidRPr="009873C0">
              <w:rPr>
                <w:rFonts w:ascii="Cambria" w:eastAsia="Times New Roman" w:hAnsi="Cambria" w:cs="Calibri"/>
                <w:b/>
                <w:bCs/>
                <w:color w:val="000000"/>
                <w:sz w:val="24"/>
                <w:szCs w:val="24"/>
              </w:rPr>
              <w:t>ENGINEERING</w:t>
            </w:r>
          </w:p>
        </w:tc>
        <w:tc>
          <w:tcPr>
            <w:tcW w:w="1865" w:type="dxa"/>
            <w:noWrap/>
            <w:hideMark/>
          </w:tcPr>
          <w:p w14:paraId="0A629B4B"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   </w:t>
            </w:r>
          </w:p>
        </w:tc>
      </w:tr>
      <w:tr w:rsidR="009873C0" w:rsidRPr="009873C0" w14:paraId="4360157D" w14:textId="77777777" w:rsidTr="009873C0">
        <w:trPr>
          <w:trHeight w:val="405"/>
        </w:trPr>
        <w:tc>
          <w:tcPr>
            <w:tcW w:w="3859" w:type="dxa"/>
            <w:noWrap/>
            <w:hideMark/>
          </w:tcPr>
          <w:p w14:paraId="1AB9DDD8"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Payroll Account</w:t>
            </w:r>
          </w:p>
        </w:tc>
        <w:tc>
          <w:tcPr>
            <w:tcW w:w="3626" w:type="dxa"/>
            <w:noWrap/>
            <w:hideMark/>
          </w:tcPr>
          <w:p w14:paraId="67807491"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Pay End Date 6-26-2026</w:t>
            </w:r>
          </w:p>
        </w:tc>
        <w:tc>
          <w:tcPr>
            <w:tcW w:w="1865" w:type="dxa"/>
            <w:noWrap/>
            <w:hideMark/>
          </w:tcPr>
          <w:p w14:paraId="4604DB5B" w14:textId="77777777" w:rsidR="009873C0" w:rsidRPr="009873C0" w:rsidRDefault="009873C0" w:rsidP="009873C0">
            <w:pPr>
              <w:jc w:val="right"/>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$2,651.85 </w:t>
            </w:r>
          </w:p>
        </w:tc>
      </w:tr>
      <w:tr w:rsidR="009873C0" w:rsidRPr="009873C0" w14:paraId="16B33EB5" w14:textId="77777777" w:rsidTr="009873C0">
        <w:trPr>
          <w:trHeight w:val="405"/>
        </w:trPr>
        <w:tc>
          <w:tcPr>
            <w:tcW w:w="3859" w:type="dxa"/>
            <w:noWrap/>
            <w:hideMark/>
          </w:tcPr>
          <w:p w14:paraId="582537AC"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Payroll Account</w:t>
            </w:r>
          </w:p>
        </w:tc>
        <w:tc>
          <w:tcPr>
            <w:tcW w:w="3626" w:type="dxa"/>
            <w:noWrap/>
            <w:hideMark/>
          </w:tcPr>
          <w:p w14:paraId="26D5A477"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Pay End Date 7-10-2026</w:t>
            </w:r>
          </w:p>
        </w:tc>
        <w:tc>
          <w:tcPr>
            <w:tcW w:w="1865" w:type="dxa"/>
            <w:noWrap/>
            <w:hideMark/>
          </w:tcPr>
          <w:p w14:paraId="6D13410B" w14:textId="77777777" w:rsidR="009873C0" w:rsidRPr="009873C0" w:rsidRDefault="009873C0" w:rsidP="009873C0">
            <w:pPr>
              <w:jc w:val="right"/>
              <w:rPr>
                <w:rFonts w:ascii="Cambria" w:eastAsia="Times New Roman" w:hAnsi="Cambria" w:cs="Calibri"/>
                <w:color w:val="000000"/>
                <w:sz w:val="24"/>
                <w:szCs w:val="24"/>
              </w:rPr>
            </w:pPr>
            <w:r w:rsidRPr="009873C0">
              <w:rPr>
                <w:rFonts w:ascii="Cambria" w:eastAsia="Times New Roman" w:hAnsi="Cambria" w:cs="Calibri"/>
                <w:color w:val="000000"/>
                <w:sz w:val="24"/>
                <w:szCs w:val="24"/>
              </w:rPr>
              <w:t xml:space="preserve">$2,556.00 </w:t>
            </w:r>
          </w:p>
        </w:tc>
      </w:tr>
      <w:tr w:rsidR="009873C0" w:rsidRPr="009873C0" w14:paraId="06374625" w14:textId="77777777" w:rsidTr="009873C0">
        <w:trPr>
          <w:trHeight w:val="405"/>
        </w:trPr>
        <w:tc>
          <w:tcPr>
            <w:tcW w:w="3859" w:type="dxa"/>
            <w:noWrap/>
            <w:hideMark/>
          </w:tcPr>
          <w:p w14:paraId="75795508" w14:textId="77777777" w:rsidR="009873C0" w:rsidRPr="009873C0" w:rsidRDefault="009873C0" w:rsidP="009873C0">
            <w:pPr>
              <w:jc w:val="right"/>
              <w:rPr>
                <w:rFonts w:ascii="Cambria" w:eastAsia="Times New Roman" w:hAnsi="Cambria" w:cs="Calibri"/>
                <w:b/>
                <w:bCs/>
                <w:color w:val="000000"/>
                <w:sz w:val="24"/>
                <w:szCs w:val="24"/>
              </w:rPr>
            </w:pPr>
            <w:r w:rsidRPr="009873C0">
              <w:rPr>
                <w:rFonts w:ascii="Cambria" w:eastAsia="Times New Roman" w:hAnsi="Cambria" w:cs="Calibri"/>
                <w:b/>
                <w:bCs/>
                <w:color w:val="000000"/>
                <w:sz w:val="24"/>
                <w:szCs w:val="24"/>
              </w:rPr>
              <w:t>Sub Total</w:t>
            </w:r>
          </w:p>
        </w:tc>
        <w:tc>
          <w:tcPr>
            <w:tcW w:w="3626" w:type="dxa"/>
            <w:noWrap/>
            <w:hideMark/>
          </w:tcPr>
          <w:p w14:paraId="4AC00559" w14:textId="77777777" w:rsidR="009873C0" w:rsidRPr="009873C0" w:rsidRDefault="009873C0" w:rsidP="009873C0">
            <w:pPr>
              <w:jc w:val="right"/>
              <w:rPr>
                <w:rFonts w:ascii="Cambria" w:eastAsia="Times New Roman" w:hAnsi="Cambria" w:cs="Calibri"/>
                <w:b/>
                <w:bCs/>
                <w:color w:val="000000"/>
                <w:sz w:val="24"/>
                <w:szCs w:val="24"/>
              </w:rPr>
            </w:pPr>
          </w:p>
        </w:tc>
        <w:tc>
          <w:tcPr>
            <w:tcW w:w="1865" w:type="dxa"/>
            <w:noWrap/>
            <w:hideMark/>
          </w:tcPr>
          <w:p w14:paraId="439A0179" w14:textId="77777777" w:rsidR="009873C0" w:rsidRPr="009873C0" w:rsidRDefault="009873C0" w:rsidP="009873C0">
            <w:pPr>
              <w:jc w:val="right"/>
              <w:rPr>
                <w:rFonts w:ascii="Cambria" w:eastAsia="Times New Roman" w:hAnsi="Cambria" w:cs="Calibri"/>
                <w:b/>
                <w:bCs/>
                <w:color w:val="000000"/>
                <w:sz w:val="24"/>
                <w:szCs w:val="24"/>
              </w:rPr>
            </w:pPr>
            <w:r w:rsidRPr="009873C0">
              <w:rPr>
                <w:rFonts w:ascii="Cambria" w:eastAsia="Times New Roman" w:hAnsi="Cambria" w:cs="Calibri"/>
                <w:b/>
                <w:bCs/>
                <w:color w:val="000000"/>
                <w:sz w:val="24"/>
                <w:szCs w:val="24"/>
              </w:rPr>
              <w:t xml:space="preserve">$5,207.85 </w:t>
            </w:r>
          </w:p>
        </w:tc>
      </w:tr>
      <w:tr w:rsidR="009873C0" w:rsidRPr="009873C0" w14:paraId="254C665E" w14:textId="77777777" w:rsidTr="009873C0">
        <w:trPr>
          <w:trHeight w:val="405"/>
        </w:trPr>
        <w:tc>
          <w:tcPr>
            <w:tcW w:w="3859" w:type="dxa"/>
            <w:noWrap/>
            <w:hideMark/>
          </w:tcPr>
          <w:p w14:paraId="118A9BFD" w14:textId="77777777" w:rsidR="009873C0" w:rsidRPr="009873C0" w:rsidRDefault="009873C0" w:rsidP="009873C0">
            <w:pPr>
              <w:jc w:val="right"/>
              <w:rPr>
                <w:rFonts w:ascii="Cambria" w:eastAsia="Times New Roman" w:hAnsi="Cambria" w:cs="Calibri"/>
                <w:b/>
                <w:bCs/>
                <w:color w:val="000000"/>
                <w:sz w:val="24"/>
                <w:szCs w:val="24"/>
              </w:rPr>
            </w:pPr>
          </w:p>
        </w:tc>
        <w:tc>
          <w:tcPr>
            <w:tcW w:w="3626" w:type="dxa"/>
            <w:noWrap/>
            <w:hideMark/>
          </w:tcPr>
          <w:p w14:paraId="0D8EE246" w14:textId="77777777" w:rsidR="009873C0" w:rsidRPr="009873C0" w:rsidRDefault="009873C0" w:rsidP="009873C0">
            <w:pPr>
              <w:jc w:val="right"/>
              <w:rPr>
                <w:rFonts w:ascii="Times New Roman" w:eastAsia="Times New Roman" w:hAnsi="Times New Roman" w:cs="Times New Roman"/>
                <w:sz w:val="24"/>
                <w:szCs w:val="24"/>
              </w:rPr>
            </w:pPr>
          </w:p>
        </w:tc>
        <w:tc>
          <w:tcPr>
            <w:tcW w:w="1865" w:type="dxa"/>
            <w:noWrap/>
            <w:hideMark/>
          </w:tcPr>
          <w:p w14:paraId="3D8B5519" w14:textId="77777777" w:rsidR="009873C0" w:rsidRPr="009873C0" w:rsidRDefault="009873C0" w:rsidP="009873C0">
            <w:pPr>
              <w:rPr>
                <w:rFonts w:ascii="Cambria" w:eastAsia="Times New Roman" w:hAnsi="Cambria" w:cs="Calibri"/>
                <w:b/>
                <w:bCs/>
                <w:color w:val="000000"/>
                <w:sz w:val="24"/>
                <w:szCs w:val="24"/>
              </w:rPr>
            </w:pPr>
            <w:r w:rsidRPr="009873C0">
              <w:rPr>
                <w:rFonts w:ascii="Cambria" w:eastAsia="Times New Roman" w:hAnsi="Cambria" w:cs="Calibri"/>
                <w:b/>
                <w:bCs/>
                <w:color w:val="000000"/>
                <w:sz w:val="24"/>
                <w:szCs w:val="24"/>
              </w:rPr>
              <w:t xml:space="preserve"> </w:t>
            </w:r>
          </w:p>
        </w:tc>
      </w:tr>
      <w:tr w:rsidR="009873C0" w:rsidRPr="009873C0" w14:paraId="6A56390F" w14:textId="77777777" w:rsidTr="009873C0">
        <w:trPr>
          <w:trHeight w:val="405"/>
        </w:trPr>
        <w:tc>
          <w:tcPr>
            <w:tcW w:w="3859" w:type="dxa"/>
            <w:noWrap/>
            <w:hideMark/>
          </w:tcPr>
          <w:p w14:paraId="7EFFE628" w14:textId="77777777" w:rsidR="009873C0" w:rsidRPr="009873C0" w:rsidRDefault="009873C0" w:rsidP="009873C0">
            <w:pPr>
              <w:rPr>
                <w:rFonts w:ascii="Cambria" w:eastAsia="Times New Roman" w:hAnsi="Cambria" w:cs="Calibri"/>
                <w:b/>
                <w:bCs/>
                <w:color w:val="000000"/>
                <w:sz w:val="24"/>
                <w:szCs w:val="24"/>
              </w:rPr>
            </w:pPr>
          </w:p>
        </w:tc>
        <w:tc>
          <w:tcPr>
            <w:tcW w:w="3626" w:type="dxa"/>
            <w:noWrap/>
            <w:hideMark/>
          </w:tcPr>
          <w:p w14:paraId="3A2D8DB5" w14:textId="77777777" w:rsidR="009873C0" w:rsidRPr="009873C0" w:rsidRDefault="009873C0" w:rsidP="009873C0">
            <w:pPr>
              <w:rPr>
                <w:rFonts w:ascii="Cambria" w:eastAsia="Times New Roman" w:hAnsi="Cambria" w:cs="Calibri"/>
                <w:b/>
                <w:bCs/>
                <w:color w:val="000000"/>
                <w:sz w:val="24"/>
                <w:szCs w:val="24"/>
              </w:rPr>
            </w:pPr>
            <w:r w:rsidRPr="009873C0">
              <w:rPr>
                <w:rFonts w:ascii="Cambria" w:eastAsia="Times New Roman" w:hAnsi="Cambria" w:cs="Calibri"/>
                <w:b/>
                <w:bCs/>
                <w:color w:val="000000"/>
                <w:sz w:val="24"/>
                <w:szCs w:val="24"/>
              </w:rPr>
              <w:t>FEDERAL AID MATCH</w:t>
            </w:r>
          </w:p>
        </w:tc>
        <w:tc>
          <w:tcPr>
            <w:tcW w:w="1865" w:type="dxa"/>
            <w:noWrap/>
            <w:hideMark/>
          </w:tcPr>
          <w:p w14:paraId="00A2384B" w14:textId="77777777" w:rsidR="009873C0" w:rsidRPr="009873C0" w:rsidRDefault="009873C0" w:rsidP="009873C0">
            <w:pPr>
              <w:rPr>
                <w:rFonts w:ascii="Cambria" w:eastAsia="Times New Roman" w:hAnsi="Cambria" w:cs="Calibri"/>
                <w:b/>
                <w:bCs/>
                <w:color w:val="000000"/>
                <w:sz w:val="24"/>
                <w:szCs w:val="24"/>
              </w:rPr>
            </w:pPr>
            <w:r w:rsidRPr="009873C0">
              <w:rPr>
                <w:rFonts w:ascii="Cambria" w:eastAsia="Times New Roman" w:hAnsi="Cambria" w:cs="Calibri"/>
                <w:b/>
                <w:bCs/>
                <w:color w:val="000000"/>
                <w:sz w:val="24"/>
                <w:szCs w:val="24"/>
              </w:rPr>
              <w:t xml:space="preserve">   </w:t>
            </w:r>
          </w:p>
        </w:tc>
      </w:tr>
      <w:tr w:rsidR="009873C0" w:rsidRPr="009873C0" w14:paraId="726D91E2" w14:textId="77777777" w:rsidTr="009873C0">
        <w:trPr>
          <w:trHeight w:val="405"/>
        </w:trPr>
        <w:tc>
          <w:tcPr>
            <w:tcW w:w="3859" w:type="dxa"/>
            <w:noWrap/>
            <w:hideMark/>
          </w:tcPr>
          <w:p w14:paraId="08D7EDEA"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Gonzalez Companies, LLC</w:t>
            </w:r>
          </w:p>
        </w:tc>
        <w:tc>
          <w:tcPr>
            <w:tcW w:w="3626" w:type="dxa"/>
            <w:noWrap/>
            <w:hideMark/>
          </w:tcPr>
          <w:p w14:paraId="5ECED371" w14:textId="77777777" w:rsidR="009873C0" w:rsidRPr="009873C0" w:rsidRDefault="009873C0" w:rsidP="009873C0">
            <w:pPr>
              <w:rPr>
                <w:rFonts w:ascii="Cambria" w:eastAsia="Times New Roman" w:hAnsi="Cambria" w:cs="Calibri"/>
                <w:color w:val="000000"/>
                <w:sz w:val="24"/>
                <w:szCs w:val="24"/>
              </w:rPr>
            </w:pPr>
            <w:r w:rsidRPr="009873C0">
              <w:rPr>
                <w:rFonts w:ascii="Cambria" w:eastAsia="Times New Roman" w:hAnsi="Cambria" w:cs="Calibri"/>
                <w:color w:val="000000"/>
                <w:sz w:val="24"/>
                <w:szCs w:val="24"/>
              </w:rPr>
              <w:t>Engineering Services</w:t>
            </w:r>
          </w:p>
        </w:tc>
        <w:tc>
          <w:tcPr>
            <w:tcW w:w="1865" w:type="dxa"/>
            <w:noWrap/>
            <w:hideMark/>
          </w:tcPr>
          <w:p w14:paraId="3F92810C" w14:textId="77777777" w:rsidR="009873C0" w:rsidRPr="009873C0" w:rsidRDefault="009873C0" w:rsidP="009873C0">
            <w:pPr>
              <w:jc w:val="right"/>
              <w:rPr>
                <w:rFonts w:ascii="Cambria" w:eastAsia="Times New Roman" w:hAnsi="Cambria" w:cs="Calibri"/>
                <w:color w:val="000000"/>
                <w:sz w:val="24"/>
                <w:szCs w:val="24"/>
              </w:rPr>
            </w:pPr>
            <w:r w:rsidRPr="009873C0">
              <w:rPr>
                <w:rFonts w:ascii="Cambria" w:eastAsia="Times New Roman" w:hAnsi="Cambria" w:cs="Calibri"/>
                <w:color w:val="000000"/>
                <w:sz w:val="24"/>
                <w:szCs w:val="24"/>
              </w:rPr>
              <w:t>2069.68</w:t>
            </w:r>
          </w:p>
        </w:tc>
      </w:tr>
      <w:tr w:rsidR="009873C0" w:rsidRPr="009873C0" w14:paraId="531A884F" w14:textId="77777777" w:rsidTr="009873C0">
        <w:trPr>
          <w:trHeight w:val="405"/>
        </w:trPr>
        <w:tc>
          <w:tcPr>
            <w:tcW w:w="3859" w:type="dxa"/>
            <w:noWrap/>
            <w:hideMark/>
          </w:tcPr>
          <w:p w14:paraId="708273D9" w14:textId="77777777" w:rsidR="009873C0" w:rsidRPr="009873C0" w:rsidRDefault="009873C0" w:rsidP="009873C0">
            <w:pPr>
              <w:jc w:val="right"/>
              <w:rPr>
                <w:rFonts w:ascii="Cambria" w:eastAsia="Times New Roman" w:hAnsi="Cambria" w:cs="Calibri"/>
                <w:b/>
                <w:bCs/>
                <w:color w:val="000000"/>
                <w:sz w:val="24"/>
                <w:szCs w:val="24"/>
              </w:rPr>
            </w:pPr>
            <w:r w:rsidRPr="009873C0">
              <w:rPr>
                <w:rFonts w:ascii="Cambria" w:eastAsia="Times New Roman" w:hAnsi="Cambria" w:cs="Calibri"/>
                <w:b/>
                <w:bCs/>
                <w:color w:val="000000"/>
                <w:sz w:val="24"/>
                <w:szCs w:val="24"/>
              </w:rPr>
              <w:t xml:space="preserve">                         Sub Total</w:t>
            </w:r>
          </w:p>
        </w:tc>
        <w:tc>
          <w:tcPr>
            <w:tcW w:w="3626" w:type="dxa"/>
            <w:noWrap/>
            <w:hideMark/>
          </w:tcPr>
          <w:p w14:paraId="57A349A3" w14:textId="77777777" w:rsidR="009873C0" w:rsidRPr="009873C0" w:rsidRDefault="009873C0" w:rsidP="009873C0">
            <w:pPr>
              <w:rPr>
                <w:rFonts w:ascii="Cambria" w:eastAsia="Times New Roman" w:hAnsi="Cambria" w:cs="Calibri"/>
                <w:b/>
                <w:bCs/>
                <w:color w:val="000000"/>
                <w:sz w:val="24"/>
                <w:szCs w:val="24"/>
              </w:rPr>
            </w:pPr>
            <w:r w:rsidRPr="009873C0">
              <w:rPr>
                <w:rFonts w:ascii="Cambria" w:eastAsia="Times New Roman" w:hAnsi="Cambria" w:cs="Calibri"/>
                <w:b/>
                <w:bCs/>
                <w:color w:val="000000"/>
                <w:sz w:val="24"/>
                <w:szCs w:val="24"/>
              </w:rPr>
              <w:t xml:space="preserve"> </w:t>
            </w:r>
          </w:p>
        </w:tc>
        <w:tc>
          <w:tcPr>
            <w:tcW w:w="1865" w:type="dxa"/>
            <w:noWrap/>
            <w:hideMark/>
          </w:tcPr>
          <w:p w14:paraId="2E4CCB28" w14:textId="77777777" w:rsidR="009873C0" w:rsidRPr="009873C0" w:rsidRDefault="009873C0" w:rsidP="009873C0">
            <w:pPr>
              <w:jc w:val="right"/>
              <w:rPr>
                <w:rFonts w:ascii="Cambria" w:eastAsia="Times New Roman" w:hAnsi="Cambria" w:cs="Calibri"/>
                <w:b/>
                <w:bCs/>
                <w:color w:val="000000"/>
                <w:sz w:val="24"/>
                <w:szCs w:val="24"/>
              </w:rPr>
            </w:pPr>
            <w:r w:rsidRPr="009873C0">
              <w:rPr>
                <w:rFonts w:ascii="Cambria" w:eastAsia="Times New Roman" w:hAnsi="Cambria" w:cs="Calibri"/>
                <w:b/>
                <w:bCs/>
                <w:color w:val="000000"/>
                <w:sz w:val="24"/>
                <w:szCs w:val="24"/>
              </w:rPr>
              <w:t xml:space="preserve">$2,069.68 </w:t>
            </w:r>
          </w:p>
        </w:tc>
      </w:tr>
      <w:tr w:rsidR="009873C0" w:rsidRPr="009873C0" w14:paraId="7B080329" w14:textId="77777777" w:rsidTr="009873C0">
        <w:trPr>
          <w:trHeight w:val="405"/>
        </w:trPr>
        <w:tc>
          <w:tcPr>
            <w:tcW w:w="3859" w:type="dxa"/>
            <w:noWrap/>
            <w:hideMark/>
          </w:tcPr>
          <w:p w14:paraId="3BEC232E" w14:textId="77777777" w:rsidR="009873C0" w:rsidRPr="009873C0" w:rsidRDefault="009873C0" w:rsidP="009873C0">
            <w:pPr>
              <w:jc w:val="right"/>
              <w:rPr>
                <w:rFonts w:ascii="Cambria" w:eastAsia="Times New Roman" w:hAnsi="Cambria" w:cs="Calibri"/>
                <w:b/>
                <w:bCs/>
                <w:color w:val="000000"/>
                <w:sz w:val="24"/>
                <w:szCs w:val="24"/>
              </w:rPr>
            </w:pPr>
          </w:p>
        </w:tc>
        <w:tc>
          <w:tcPr>
            <w:tcW w:w="3626" w:type="dxa"/>
            <w:noWrap/>
            <w:hideMark/>
          </w:tcPr>
          <w:p w14:paraId="6D0E6570" w14:textId="77777777" w:rsidR="009873C0" w:rsidRPr="009873C0" w:rsidRDefault="009873C0" w:rsidP="009873C0">
            <w:pPr>
              <w:jc w:val="right"/>
              <w:rPr>
                <w:rFonts w:ascii="Times New Roman" w:eastAsia="Times New Roman" w:hAnsi="Times New Roman" w:cs="Times New Roman"/>
                <w:sz w:val="24"/>
                <w:szCs w:val="24"/>
              </w:rPr>
            </w:pPr>
          </w:p>
        </w:tc>
        <w:tc>
          <w:tcPr>
            <w:tcW w:w="1865" w:type="dxa"/>
            <w:noWrap/>
            <w:hideMark/>
          </w:tcPr>
          <w:p w14:paraId="5C566FB3" w14:textId="77777777" w:rsidR="009873C0" w:rsidRPr="009873C0" w:rsidRDefault="009873C0" w:rsidP="009873C0">
            <w:pPr>
              <w:rPr>
                <w:rFonts w:ascii="Cambria" w:eastAsia="Times New Roman" w:hAnsi="Cambria" w:cs="Calibri"/>
                <w:b/>
                <w:bCs/>
                <w:color w:val="000000"/>
                <w:sz w:val="24"/>
                <w:szCs w:val="24"/>
              </w:rPr>
            </w:pPr>
            <w:r w:rsidRPr="009873C0">
              <w:rPr>
                <w:rFonts w:ascii="Cambria" w:eastAsia="Times New Roman" w:hAnsi="Cambria" w:cs="Calibri"/>
                <w:b/>
                <w:bCs/>
                <w:color w:val="000000"/>
                <w:sz w:val="24"/>
                <w:szCs w:val="24"/>
              </w:rPr>
              <w:t xml:space="preserve"> </w:t>
            </w:r>
          </w:p>
        </w:tc>
      </w:tr>
      <w:tr w:rsidR="009873C0" w:rsidRPr="009873C0" w14:paraId="04C33CD5" w14:textId="77777777" w:rsidTr="009873C0">
        <w:trPr>
          <w:trHeight w:val="405"/>
        </w:trPr>
        <w:tc>
          <w:tcPr>
            <w:tcW w:w="3859" w:type="dxa"/>
            <w:noWrap/>
            <w:hideMark/>
          </w:tcPr>
          <w:p w14:paraId="7D6E33A0" w14:textId="77777777" w:rsidR="009873C0" w:rsidRPr="009873C0" w:rsidRDefault="009873C0" w:rsidP="009873C0">
            <w:pPr>
              <w:rPr>
                <w:rFonts w:ascii="Cambria" w:eastAsia="Times New Roman" w:hAnsi="Cambria" w:cs="Calibri"/>
                <w:b/>
                <w:bCs/>
                <w:color w:val="000000"/>
                <w:sz w:val="24"/>
                <w:szCs w:val="24"/>
              </w:rPr>
            </w:pPr>
          </w:p>
        </w:tc>
        <w:tc>
          <w:tcPr>
            <w:tcW w:w="3626" w:type="dxa"/>
            <w:noWrap/>
            <w:hideMark/>
          </w:tcPr>
          <w:p w14:paraId="07BF8B85" w14:textId="77777777" w:rsidR="009873C0" w:rsidRPr="009873C0" w:rsidRDefault="009873C0" w:rsidP="009873C0">
            <w:pPr>
              <w:rPr>
                <w:rFonts w:ascii="Cambria" w:eastAsia="Times New Roman" w:hAnsi="Cambria" w:cs="Calibri"/>
                <w:b/>
                <w:bCs/>
                <w:color w:val="000000"/>
                <w:sz w:val="24"/>
                <w:szCs w:val="24"/>
              </w:rPr>
            </w:pPr>
            <w:r w:rsidRPr="009873C0">
              <w:rPr>
                <w:rFonts w:ascii="Cambria" w:eastAsia="Times New Roman" w:hAnsi="Cambria" w:cs="Calibri"/>
                <w:b/>
                <w:bCs/>
                <w:color w:val="000000"/>
                <w:sz w:val="24"/>
                <w:szCs w:val="24"/>
              </w:rPr>
              <w:t>GRAND TOTAL</w:t>
            </w:r>
          </w:p>
        </w:tc>
        <w:tc>
          <w:tcPr>
            <w:tcW w:w="1865" w:type="dxa"/>
            <w:noWrap/>
            <w:hideMark/>
          </w:tcPr>
          <w:p w14:paraId="5A5833AC" w14:textId="77777777" w:rsidR="009873C0" w:rsidRPr="009873C0" w:rsidRDefault="009873C0" w:rsidP="009873C0">
            <w:pPr>
              <w:jc w:val="right"/>
              <w:rPr>
                <w:rFonts w:ascii="Cambria" w:eastAsia="Times New Roman" w:hAnsi="Cambria" w:cs="Calibri"/>
                <w:b/>
                <w:bCs/>
                <w:color w:val="000000"/>
                <w:sz w:val="24"/>
                <w:szCs w:val="24"/>
              </w:rPr>
            </w:pPr>
            <w:r w:rsidRPr="009873C0">
              <w:rPr>
                <w:rFonts w:ascii="Cambria" w:eastAsia="Times New Roman" w:hAnsi="Cambria" w:cs="Calibri"/>
                <w:b/>
                <w:bCs/>
                <w:color w:val="000000"/>
                <w:sz w:val="24"/>
                <w:szCs w:val="24"/>
              </w:rPr>
              <w:t xml:space="preserve">$66,645.66 </w:t>
            </w:r>
          </w:p>
        </w:tc>
      </w:tr>
    </w:tbl>
    <w:p w14:paraId="0CB0694C" w14:textId="77777777" w:rsidR="006D396D" w:rsidRDefault="006D396D" w:rsidP="00E34699">
      <w:pPr>
        <w:spacing w:after="0" w:line="240" w:lineRule="auto"/>
        <w:rPr>
          <w:rFonts w:asciiTheme="majorHAnsi" w:hAnsiTheme="majorHAnsi"/>
          <w:b/>
        </w:rPr>
      </w:pPr>
    </w:p>
    <w:p w14:paraId="1AAAA0CC" w14:textId="0E564C66" w:rsidR="00870B4D" w:rsidRPr="005461E7" w:rsidRDefault="00870B4D" w:rsidP="00E34699">
      <w:pPr>
        <w:spacing w:after="0" w:line="240" w:lineRule="auto"/>
        <w:rPr>
          <w:rFonts w:asciiTheme="majorHAnsi" w:hAnsiTheme="majorHAnsi"/>
          <w:b/>
        </w:rPr>
      </w:pPr>
      <w:r w:rsidRPr="005461E7">
        <w:rPr>
          <w:rFonts w:asciiTheme="majorHAnsi" w:hAnsiTheme="majorHAnsi"/>
          <w:b/>
        </w:rPr>
        <w:t>COUNTY BOARD MEMBERS PAY</w:t>
      </w:r>
    </w:p>
    <w:p w14:paraId="7CC907B1" w14:textId="77777777" w:rsidR="00870B4D" w:rsidRDefault="00870B4D" w:rsidP="00E34699">
      <w:pPr>
        <w:spacing w:after="0" w:line="240" w:lineRule="auto"/>
        <w:rPr>
          <w:rFonts w:asciiTheme="majorHAnsi" w:hAnsiTheme="majorHAnsi"/>
          <w:b/>
        </w:rPr>
      </w:pPr>
    </w:p>
    <w:tbl>
      <w:tblPr>
        <w:tblStyle w:val="TableGrid"/>
        <w:tblW w:w="0" w:type="auto"/>
        <w:tblLook w:val="04A0" w:firstRow="1" w:lastRow="0" w:firstColumn="1" w:lastColumn="0" w:noHBand="0" w:noVBand="1"/>
      </w:tblPr>
      <w:tblGrid>
        <w:gridCol w:w="2587"/>
        <w:gridCol w:w="5270"/>
        <w:gridCol w:w="1493"/>
      </w:tblGrid>
      <w:tr w:rsidR="00DE6952" w:rsidRPr="00DE6952" w14:paraId="6839562C" w14:textId="77777777" w:rsidTr="00DE6952">
        <w:trPr>
          <w:trHeight w:val="360"/>
        </w:trPr>
        <w:tc>
          <w:tcPr>
            <w:tcW w:w="2587" w:type="dxa"/>
            <w:noWrap/>
            <w:hideMark/>
          </w:tcPr>
          <w:p w14:paraId="085F3594"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Mike Black</w:t>
            </w:r>
          </w:p>
        </w:tc>
        <w:tc>
          <w:tcPr>
            <w:tcW w:w="5270" w:type="dxa"/>
            <w:noWrap/>
            <w:hideMark/>
          </w:tcPr>
          <w:p w14:paraId="479716DA"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Claims, Finance,  mileage</w:t>
            </w:r>
          </w:p>
        </w:tc>
        <w:tc>
          <w:tcPr>
            <w:tcW w:w="1493" w:type="dxa"/>
            <w:noWrap/>
            <w:hideMark/>
          </w:tcPr>
          <w:p w14:paraId="0A5489DB" w14:textId="77777777" w:rsidR="00DE6952" w:rsidRPr="00DE6952" w:rsidRDefault="00DE6952" w:rsidP="00DE6952">
            <w:pPr>
              <w:jc w:val="right"/>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$97.28 </w:t>
            </w:r>
          </w:p>
        </w:tc>
      </w:tr>
      <w:tr w:rsidR="00DE6952" w:rsidRPr="00DE6952" w14:paraId="134E88B2" w14:textId="77777777" w:rsidTr="00DE6952">
        <w:trPr>
          <w:trHeight w:val="360"/>
        </w:trPr>
        <w:tc>
          <w:tcPr>
            <w:tcW w:w="2587" w:type="dxa"/>
            <w:noWrap/>
            <w:hideMark/>
          </w:tcPr>
          <w:p w14:paraId="7AABB7FD" w14:textId="77777777" w:rsidR="00DE6952" w:rsidRPr="00DE6952" w:rsidRDefault="00DE6952" w:rsidP="00DE6952">
            <w:pPr>
              <w:jc w:val="right"/>
              <w:rPr>
                <w:rFonts w:ascii="Cambria" w:eastAsia="Times New Roman" w:hAnsi="Cambria" w:cs="Times New Roman"/>
                <w:color w:val="000000"/>
                <w:sz w:val="24"/>
                <w:szCs w:val="24"/>
              </w:rPr>
            </w:pPr>
          </w:p>
        </w:tc>
        <w:tc>
          <w:tcPr>
            <w:tcW w:w="5270" w:type="dxa"/>
            <w:noWrap/>
            <w:hideMark/>
          </w:tcPr>
          <w:p w14:paraId="28BE553B"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Board mtg. 8-11,  Special Board mtg. 8-20</w:t>
            </w:r>
          </w:p>
        </w:tc>
        <w:tc>
          <w:tcPr>
            <w:tcW w:w="1493" w:type="dxa"/>
            <w:noWrap/>
            <w:hideMark/>
          </w:tcPr>
          <w:p w14:paraId="28D876B3" w14:textId="77777777" w:rsidR="00DE6952" w:rsidRPr="00DE6952" w:rsidRDefault="00DE6952" w:rsidP="00DE6952">
            <w:pPr>
              <w:jc w:val="right"/>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$100.00 </w:t>
            </w:r>
          </w:p>
        </w:tc>
      </w:tr>
      <w:tr w:rsidR="00DE6952" w:rsidRPr="00DE6952" w14:paraId="57DA9A50" w14:textId="77777777" w:rsidTr="00DE6952">
        <w:trPr>
          <w:trHeight w:val="360"/>
        </w:trPr>
        <w:tc>
          <w:tcPr>
            <w:tcW w:w="2587" w:type="dxa"/>
            <w:noWrap/>
            <w:hideMark/>
          </w:tcPr>
          <w:p w14:paraId="46DEDC12" w14:textId="77777777" w:rsidR="00DE6952" w:rsidRPr="00DE6952" w:rsidRDefault="00DE6952" w:rsidP="00DE6952">
            <w:pPr>
              <w:jc w:val="right"/>
              <w:rPr>
                <w:rFonts w:ascii="Cambria" w:eastAsia="Times New Roman" w:hAnsi="Cambria" w:cs="Times New Roman"/>
                <w:color w:val="000000"/>
                <w:sz w:val="24"/>
                <w:szCs w:val="24"/>
              </w:rPr>
            </w:pPr>
          </w:p>
        </w:tc>
        <w:tc>
          <w:tcPr>
            <w:tcW w:w="5270" w:type="dxa"/>
            <w:noWrap/>
            <w:hideMark/>
          </w:tcPr>
          <w:p w14:paraId="6EAD7C59" w14:textId="77777777" w:rsidR="00DE6952" w:rsidRPr="00DE6952" w:rsidRDefault="00DE6952" w:rsidP="00DE6952">
            <w:pPr>
              <w:rPr>
                <w:rFonts w:ascii="Cambria" w:eastAsia="Times New Roman" w:hAnsi="Cambria" w:cs="Times New Roman"/>
                <w:b/>
                <w:bCs/>
                <w:color w:val="000000"/>
                <w:sz w:val="24"/>
                <w:szCs w:val="24"/>
              </w:rPr>
            </w:pPr>
            <w:r w:rsidRPr="00DE6952">
              <w:rPr>
                <w:rFonts w:ascii="Cambria" w:eastAsia="Times New Roman" w:hAnsi="Cambria" w:cs="Times New Roman"/>
                <w:b/>
                <w:bCs/>
                <w:color w:val="000000"/>
                <w:sz w:val="24"/>
                <w:szCs w:val="24"/>
              </w:rPr>
              <w:t xml:space="preserve">                                           TOTAL</w:t>
            </w:r>
          </w:p>
        </w:tc>
        <w:tc>
          <w:tcPr>
            <w:tcW w:w="1493" w:type="dxa"/>
            <w:noWrap/>
            <w:hideMark/>
          </w:tcPr>
          <w:p w14:paraId="10884C0F" w14:textId="77777777" w:rsidR="00DE6952" w:rsidRPr="00DE6952" w:rsidRDefault="00DE6952" w:rsidP="00DE6952">
            <w:pPr>
              <w:jc w:val="right"/>
              <w:rPr>
                <w:rFonts w:ascii="Cambria" w:eastAsia="Times New Roman" w:hAnsi="Cambria" w:cs="Times New Roman"/>
                <w:b/>
                <w:bCs/>
                <w:color w:val="000000"/>
                <w:sz w:val="24"/>
                <w:szCs w:val="24"/>
              </w:rPr>
            </w:pPr>
            <w:r w:rsidRPr="00DE6952">
              <w:rPr>
                <w:rFonts w:ascii="Cambria" w:eastAsia="Times New Roman" w:hAnsi="Cambria" w:cs="Times New Roman"/>
                <w:b/>
                <w:bCs/>
                <w:color w:val="000000"/>
                <w:sz w:val="24"/>
                <w:szCs w:val="24"/>
              </w:rPr>
              <w:t xml:space="preserve">$197.28 </w:t>
            </w:r>
          </w:p>
        </w:tc>
      </w:tr>
      <w:tr w:rsidR="00DE6952" w:rsidRPr="00DE6952" w14:paraId="44E71925" w14:textId="77777777" w:rsidTr="00DE6952">
        <w:trPr>
          <w:trHeight w:val="360"/>
        </w:trPr>
        <w:tc>
          <w:tcPr>
            <w:tcW w:w="2587" w:type="dxa"/>
            <w:noWrap/>
            <w:hideMark/>
          </w:tcPr>
          <w:p w14:paraId="785ED81C" w14:textId="77777777" w:rsidR="00DE6952" w:rsidRPr="00DE6952" w:rsidRDefault="00DE6952" w:rsidP="00DE6952">
            <w:pPr>
              <w:jc w:val="right"/>
              <w:rPr>
                <w:rFonts w:ascii="Cambria" w:eastAsia="Times New Roman" w:hAnsi="Cambria" w:cs="Times New Roman"/>
                <w:b/>
                <w:bCs/>
                <w:color w:val="000000"/>
                <w:sz w:val="24"/>
                <w:szCs w:val="24"/>
              </w:rPr>
            </w:pPr>
          </w:p>
        </w:tc>
        <w:tc>
          <w:tcPr>
            <w:tcW w:w="5270" w:type="dxa"/>
            <w:noWrap/>
            <w:hideMark/>
          </w:tcPr>
          <w:p w14:paraId="69959D56" w14:textId="77777777" w:rsidR="00DE6952" w:rsidRPr="00DE6952" w:rsidRDefault="00DE6952" w:rsidP="00DE6952">
            <w:pPr>
              <w:rPr>
                <w:rFonts w:ascii="Times New Roman" w:eastAsia="Times New Roman" w:hAnsi="Times New Roman" w:cs="Times New Roman"/>
                <w:sz w:val="24"/>
                <w:szCs w:val="24"/>
              </w:rPr>
            </w:pPr>
          </w:p>
        </w:tc>
        <w:tc>
          <w:tcPr>
            <w:tcW w:w="1493" w:type="dxa"/>
            <w:noWrap/>
            <w:hideMark/>
          </w:tcPr>
          <w:p w14:paraId="2BC1CD20" w14:textId="77777777" w:rsidR="00DE6952" w:rsidRPr="00DE6952" w:rsidRDefault="00DE6952" w:rsidP="00DE6952">
            <w:pPr>
              <w:rPr>
                <w:rFonts w:ascii="Cambria" w:eastAsia="Times New Roman" w:hAnsi="Cambria" w:cs="Times New Roman"/>
                <w:b/>
                <w:bCs/>
                <w:color w:val="000000"/>
                <w:sz w:val="24"/>
                <w:szCs w:val="24"/>
              </w:rPr>
            </w:pPr>
            <w:r w:rsidRPr="00DE6952">
              <w:rPr>
                <w:rFonts w:ascii="Cambria" w:eastAsia="Times New Roman" w:hAnsi="Cambria" w:cs="Times New Roman"/>
                <w:b/>
                <w:bCs/>
                <w:color w:val="000000"/>
                <w:sz w:val="24"/>
                <w:szCs w:val="24"/>
              </w:rPr>
              <w:t xml:space="preserve"> </w:t>
            </w:r>
          </w:p>
        </w:tc>
      </w:tr>
      <w:tr w:rsidR="00DE6952" w:rsidRPr="00DE6952" w14:paraId="3A101365" w14:textId="77777777" w:rsidTr="00DE6952">
        <w:trPr>
          <w:trHeight w:val="360"/>
        </w:trPr>
        <w:tc>
          <w:tcPr>
            <w:tcW w:w="2587" w:type="dxa"/>
            <w:noWrap/>
            <w:hideMark/>
          </w:tcPr>
          <w:p w14:paraId="70BC7615"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Michael Butts</w:t>
            </w:r>
          </w:p>
        </w:tc>
        <w:tc>
          <w:tcPr>
            <w:tcW w:w="5270" w:type="dxa"/>
            <w:noWrap/>
            <w:hideMark/>
          </w:tcPr>
          <w:p w14:paraId="090AF513"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Finance, mileage</w:t>
            </w:r>
          </w:p>
        </w:tc>
        <w:tc>
          <w:tcPr>
            <w:tcW w:w="1493" w:type="dxa"/>
            <w:noWrap/>
            <w:hideMark/>
          </w:tcPr>
          <w:p w14:paraId="04688DAF" w14:textId="77777777" w:rsidR="00DE6952" w:rsidRPr="00DE6952" w:rsidRDefault="00DE6952" w:rsidP="00DE6952">
            <w:pPr>
              <w:jc w:val="right"/>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$105.20 </w:t>
            </w:r>
          </w:p>
        </w:tc>
      </w:tr>
      <w:tr w:rsidR="00DE6952" w:rsidRPr="00DE6952" w14:paraId="14811F6F" w14:textId="77777777" w:rsidTr="00DE6952">
        <w:trPr>
          <w:trHeight w:val="360"/>
        </w:trPr>
        <w:tc>
          <w:tcPr>
            <w:tcW w:w="2587" w:type="dxa"/>
            <w:noWrap/>
            <w:hideMark/>
          </w:tcPr>
          <w:p w14:paraId="15C4D299" w14:textId="77777777" w:rsidR="00DE6952" w:rsidRPr="00DE6952" w:rsidRDefault="00DE6952" w:rsidP="00DE6952">
            <w:pPr>
              <w:jc w:val="right"/>
              <w:rPr>
                <w:rFonts w:ascii="Cambria" w:eastAsia="Times New Roman" w:hAnsi="Cambria" w:cs="Times New Roman"/>
                <w:color w:val="000000"/>
                <w:sz w:val="24"/>
                <w:szCs w:val="24"/>
              </w:rPr>
            </w:pPr>
          </w:p>
        </w:tc>
        <w:tc>
          <w:tcPr>
            <w:tcW w:w="5270" w:type="dxa"/>
            <w:noWrap/>
            <w:hideMark/>
          </w:tcPr>
          <w:p w14:paraId="3AD0074E" w14:textId="77777777" w:rsidR="00DE6952" w:rsidRPr="00DE6952" w:rsidRDefault="00DE6952" w:rsidP="00DE6952">
            <w:pPr>
              <w:rPr>
                <w:rFonts w:ascii="Times New Roman" w:eastAsia="Times New Roman" w:hAnsi="Times New Roman" w:cs="Times New Roman"/>
                <w:sz w:val="24"/>
                <w:szCs w:val="24"/>
              </w:rPr>
            </w:pPr>
          </w:p>
        </w:tc>
        <w:tc>
          <w:tcPr>
            <w:tcW w:w="1493" w:type="dxa"/>
            <w:noWrap/>
            <w:hideMark/>
          </w:tcPr>
          <w:p w14:paraId="59B51F5D"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 </w:t>
            </w:r>
          </w:p>
        </w:tc>
      </w:tr>
      <w:tr w:rsidR="00DE6952" w:rsidRPr="00DE6952" w14:paraId="2D7726F1" w14:textId="77777777" w:rsidTr="00DE6952">
        <w:trPr>
          <w:trHeight w:val="360"/>
        </w:trPr>
        <w:tc>
          <w:tcPr>
            <w:tcW w:w="2587" w:type="dxa"/>
            <w:noWrap/>
            <w:hideMark/>
          </w:tcPr>
          <w:p w14:paraId="389FA756" w14:textId="77777777" w:rsidR="00DE6952" w:rsidRPr="00DE6952" w:rsidRDefault="00DE6952" w:rsidP="00DE6952">
            <w:pPr>
              <w:rPr>
                <w:rFonts w:ascii="Cambria" w:eastAsia="Times New Roman" w:hAnsi="Cambria" w:cs="Times New Roman"/>
                <w:color w:val="000000"/>
                <w:sz w:val="24"/>
                <w:szCs w:val="24"/>
              </w:rPr>
            </w:pPr>
          </w:p>
        </w:tc>
        <w:tc>
          <w:tcPr>
            <w:tcW w:w="5270" w:type="dxa"/>
            <w:noWrap/>
            <w:hideMark/>
          </w:tcPr>
          <w:p w14:paraId="5FE3690E"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 </w:t>
            </w:r>
          </w:p>
        </w:tc>
        <w:tc>
          <w:tcPr>
            <w:tcW w:w="1493" w:type="dxa"/>
            <w:noWrap/>
            <w:hideMark/>
          </w:tcPr>
          <w:p w14:paraId="32421D9F" w14:textId="77777777" w:rsidR="00DE6952" w:rsidRPr="00DE6952" w:rsidRDefault="00DE6952" w:rsidP="00DE6952">
            <w:pPr>
              <w:jc w:val="right"/>
              <w:rPr>
                <w:rFonts w:ascii="Cambria" w:eastAsia="Times New Roman" w:hAnsi="Cambria" w:cs="Times New Roman"/>
                <w:b/>
                <w:bCs/>
                <w:color w:val="000000"/>
                <w:sz w:val="24"/>
                <w:szCs w:val="24"/>
              </w:rPr>
            </w:pPr>
            <w:r w:rsidRPr="00DE6952">
              <w:rPr>
                <w:rFonts w:ascii="Cambria" w:eastAsia="Times New Roman" w:hAnsi="Cambria" w:cs="Times New Roman"/>
                <w:b/>
                <w:bCs/>
                <w:color w:val="000000"/>
                <w:sz w:val="24"/>
                <w:szCs w:val="24"/>
              </w:rPr>
              <w:t xml:space="preserve">$105.20 </w:t>
            </w:r>
          </w:p>
        </w:tc>
      </w:tr>
      <w:tr w:rsidR="00DE6952" w:rsidRPr="00DE6952" w14:paraId="5C90044E" w14:textId="77777777" w:rsidTr="00DE6952">
        <w:trPr>
          <w:trHeight w:val="360"/>
        </w:trPr>
        <w:tc>
          <w:tcPr>
            <w:tcW w:w="2587" w:type="dxa"/>
            <w:noWrap/>
            <w:hideMark/>
          </w:tcPr>
          <w:p w14:paraId="4F1DBEA5" w14:textId="77777777" w:rsidR="00DE6952" w:rsidRPr="00DE6952" w:rsidRDefault="00DE6952" w:rsidP="00DE6952">
            <w:pPr>
              <w:jc w:val="right"/>
              <w:rPr>
                <w:rFonts w:ascii="Cambria" w:eastAsia="Times New Roman" w:hAnsi="Cambria" w:cs="Times New Roman"/>
                <w:b/>
                <w:bCs/>
                <w:color w:val="000000"/>
                <w:sz w:val="24"/>
                <w:szCs w:val="24"/>
              </w:rPr>
            </w:pPr>
          </w:p>
        </w:tc>
        <w:tc>
          <w:tcPr>
            <w:tcW w:w="5270" w:type="dxa"/>
            <w:noWrap/>
            <w:hideMark/>
          </w:tcPr>
          <w:p w14:paraId="4327AAA4" w14:textId="77777777" w:rsidR="00DE6952" w:rsidRPr="00DE6952" w:rsidRDefault="00DE6952" w:rsidP="00DE6952">
            <w:pPr>
              <w:rPr>
                <w:rFonts w:ascii="Times New Roman" w:eastAsia="Times New Roman" w:hAnsi="Times New Roman" w:cs="Times New Roman"/>
                <w:sz w:val="24"/>
                <w:szCs w:val="24"/>
              </w:rPr>
            </w:pPr>
          </w:p>
        </w:tc>
        <w:tc>
          <w:tcPr>
            <w:tcW w:w="1493" w:type="dxa"/>
            <w:noWrap/>
            <w:hideMark/>
          </w:tcPr>
          <w:p w14:paraId="63CA223A" w14:textId="77777777" w:rsidR="00DE6952" w:rsidRPr="00DE6952" w:rsidRDefault="00DE6952" w:rsidP="00DE6952">
            <w:pPr>
              <w:rPr>
                <w:rFonts w:ascii="Times New Roman" w:eastAsia="Times New Roman" w:hAnsi="Times New Roman" w:cs="Times New Roman"/>
                <w:sz w:val="24"/>
                <w:szCs w:val="24"/>
              </w:rPr>
            </w:pPr>
          </w:p>
        </w:tc>
      </w:tr>
      <w:tr w:rsidR="00DE6952" w:rsidRPr="00DE6952" w14:paraId="59C86F87" w14:textId="77777777" w:rsidTr="00DE6952">
        <w:trPr>
          <w:trHeight w:val="360"/>
        </w:trPr>
        <w:tc>
          <w:tcPr>
            <w:tcW w:w="2587" w:type="dxa"/>
            <w:noWrap/>
            <w:hideMark/>
          </w:tcPr>
          <w:p w14:paraId="1C01FA22"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Pat Click</w:t>
            </w:r>
          </w:p>
        </w:tc>
        <w:tc>
          <w:tcPr>
            <w:tcW w:w="5270" w:type="dxa"/>
            <w:noWrap/>
            <w:hideMark/>
          </w:tcPr>
          <w:p w14:paraId="12E59D02"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EDC, Mileage</w:t>
            </w:r>
          </w:p>
        </w:tc>
        <w:tc>
          <w:tcPr>
            <w:tcW w:w="1493" w:type="dxa"/>
            <w:noWrap/>
            <w:hideMark/>
          </w:tcPr>
          <w:p w14:paraId="0DC5011D" w14:textId="77777777" w:rsidR="00DE6952" w:rsidRPr="00DE6952" w:rsidRDefault="00DE6952" w:rsidP="00DE6952">
            <w:pPr>
              <w:jc w:val="right"/>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$148.52 </w:t>
            </w:r>
          </w:p>
        </w:tc>
      </w:tr>
      <w:tr w:rsidR="00DE6952" w:rsidRPr="00DE6952" w14:paraId="39BB7040" w14:textId="77777777" w:rsidTr="00DE6952">
        <w:trPr>
          <w:trHeight w:val="360"/>
        </w:trPr>
        <w:tc>
          <w:tcPr>
            <w:tcW w:w="2587" w:type="dxa"/>
            <w:noWrap/>
            <w:hideMark/>
          </w:tcPr>
          <w:p w14:paraId="796B7E82" w14:textId="77777777" w:rsidR="00DE6952" w:rsidRPr="00DE6952" w:rsidRDefault="00DE6952" w:rsidP="00DE6952">
            <w:pPr>
              <w:jc w:val="right"/>
              <w:rPr>
                <w:rFonts w:ascii="Cambria" w:eastAsia="Times New Roman" w:hAnsi="Cambria" w:cs="Times New Roman"/>
                <w:color w:val="000000"/>
                <w:sz w:val="24"/>
                <w:szCs w:val="24"/>
              </w:rPr>
            </w:pPr>
          </w:p>
        </w:tc>
        <w:tc>
          <w:tcPr>
            <w:tcW w:w="5270" w:type="dxa"/>
            <w:noWrap/>
            <w:hideMark/>
          </w:tcPr>
          <w:p w14:paraId="2BE133B8"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Board mtg 8-11, Special Board mtg. 8-20</w:t>
            </w:r>
          </w:p>
        </w:tc>
        <w:tc>
          <w:tcPr>
            <w:tcW w:w="1493" w:type="dxa"/>
            <w:noWrap/>
            <w:hideMark/>
          </w:tcPr>
          <w:p w14:paraId="7989E24C" w14:textId="77777777" w:rsidR="00DE6952" w:rsidRPr="00DE6952" w:rsidRDefault="00DE6952" w:rsidP="00DE6952">
            <w:pPr>
              <w:jc w:val="right"/>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$100.00 </w:t>
            </w:r>
          </w:p>
        </w:tc>
      </w:tr>
      <w:tr w:rsidR="00DE6952" w:rsidRPr="00DE6952" w14:paraId="2AE51021" w14:textId="77777777" w:rsidTr="00DE6952">
        <w:trPr>
          <w:trHeight w:val="360"/>
        </w:trPr>
        <w:tc>
          <w:tcPr>
            <w:tcW w:w="2587" w:type="dxa"/>
            <w:noWrap/>
            <w:hideMark/>
          </w:tcPr>
          <w:p w14:paraId="66CE1DCA" w14:textId="77777777" w:rsidR="00DE6952" w:rsidRPr="00DE6952" w:rsidRDefault="00DE6952" w:rsidP="00DE6952">
            <w:pPr>
              <w:jc w:val="right"/>
              <w:rPr>
                <w:rFonts w:ascii="Cambria" w:eastAsia="Times New Roman" w:hAnsi="Cambria" w:cs="Times New Roman"/>
                <w:color w:val="000000"/>
                <w:sz w:val="24"/>
                <w:szCs w:val="24"/>
              </w:rPr>
            </w:pPr>
          </w:p>
        </w:tc>
        <w:tc>
          <w:tcPr>
            <w:tcW w:w="5270" w:type="dxa"/>
            <w:noWrap/>
            <w:hideMark/>
          </w:tcPr>
          <w:p w14:paraId="0C59C6B9" w14:textId="77777777" w:rsidR="00DE6952" w:rsidRPr="00DE6952" w:rsidRDefault="00DE6952" w:rsidP="00DE6952">
            <w:pPr>
              <w:rPr>
                <w:rFonts w:ascii="Cambria" w:eastAsia="Times New Roman" w:hAnsi="Cambria" w:cs="Times New Roman"/>
                <w:b/>
                <w:bCs/>
                <w:color w:val="000000"/>
                <w:sz w:val="24"/>
                <w:szCs w:val="24"/>
              </w:rPr>
            </w:pPr>
            <w:r w:rsidRPr="00DE6952">
              <w:rPr>
                <w:rFonts w:ascii="Cambria" w:eastAsia="Times New Roman" w:hAnsi="Cambria" w:cs="Times New Roman"/>
                <w:b/>
                <w:bCs/>
                <w:color w:val="000000"/>
                <w:sz w:val="24"/>
                <w:szCs w:val="24"/>
              </w:rPr>
              <w:t xml:space="preserve">                                           TOTAL</w:t>
            </w:r>
          </w:p>
        </w:tc>
        <w:tc>
          <w:tcPr>
            <w:tcW w:w="1493" w:type="dxa"/>
            <w:noWrap/>
            <w:hideMark/>
          </w:tcPr>
          <w:p w14:paraId="6B294FBE" w14:textId="77777777" w:rsidR="00DE6952" w:rsidRPr="00DE6952" w:rsidRDefault="00DE6952" w:rsidP="00DE6952">
            <w:pPr>
              <w:jc w:val="right"/>
              <w:rPr>
                <w:rFonts w:ascii="Cambria" w:eastAsia="Times New Roman" w:hAnsi="Cambria" w:cs="Times New Roman"/>
                <w:b/>
                <w:bCs/>
                <w:color w:val="000000"/>
                <w:sz w:val="24"/>
                <w:szCs w:val="24"/>
              </w:rPr>
            </w:pPr>
            <w:r w:rsidRPr="00DE6952">
              <w:rPr>
                <w:rFonts w:ascii="Cambria" w:eastAsia="Times New Roman" w:hAnsi="Cambria" w:cs="Times New Roman"/>
                <w:b/>
                <w:bCs/>
                <w:color w:val="000000"/>
                <w:sz w:val="24"/>
                <w:szCs w:val="24"/>
              </w:rPr>
              <w:t xml:space="preserve">$248.52 </w:t>
            </w:r>
          </w:p>
        </w:tc>
      </w:tr>
      <w:tr w:rsidR="00DE6952" w:rsidRPr="00DE6952" w14:paraId="38DD44AD" w14:textId="77777777" w:rsidTr="00DE6952">
        <w:trPr>
          <w:trHeight w:val="360"/>
        </w:trPr>
        <w:tc>
          <w:tcPr>
            <w:tcW w:w="2587" w:type="dxa"/>
            <w:noWrap/>
            <w:hideMark/>
          </w:tcPr>
          <w:p w14:paraId="30A88F3E" w14:textId="77777777" w:rsidR="00DE6952" w:rsidRPr="00DE6952" w:rsidRDefault="00DE6952" w:rsidP="00DE6952">
            <w:pPr>
              <w:jc w:val="right"/>
              <w:rPr>
                <w:rFonts w:ascii="Cambria" w:eastAsia="Times New Roman" w:hAnsi="Cambria" w:cs="Times New Roman"/>
                <w:b/>
                <w:bCs/>
                <w:color w:val="000000"/>
                <w:sz w:val="24"/>
                <w:szCs w:val="24"/>
              </w:rPr>
            </w:pPr>
          </w:p>
        </w:tc>
        <w:tc>
          <w:tcPr>
            <w:tcW w:w="5270" w:type="dxa"/>
            <w:noWrap/>
            <w:hideMark/>
          </w:tcPr>
          <w:p w14:paraId="4D8BFB6A" w14:textId="77777777" w:rsidR="00DE6952" w:rsidRPr="00DE6952" w:rsidRDefault="00DE6952" w:rsidP="00DE6952">
            <w:pPr>
              <w:rPr>
                <w:rFonts w:ascii="Times New Roman" w:eastAsia="Times New Roman" w:hAnsi="Times New Roman" w:cs="Times New Roman"/>
                <w:sz w:val="24"/>
                <w:szCs w:val="24"/>
              </w:rPr>
            </w:pPr>
          </w:p>
        </w:tc>
        <w:tc>
          <w:tcPr>
            <w:tcW w:w="1493" w:type="dxa"/>
            <w:noWrap/>
            <w:hideMark/>
          </w:tcPr>
          <w:p w14:paraId="0E38ECB3" w14:textId="77777777" w:rsidR="00DE6952" w:rsidRPr="00DE6952" w:rsidRDefault="00DE6952" w:rsidP="00DE6952">
            <w:pPr>
              <w:rPr>
                <w:rFonts w:ascii="Times New Roman" w:eastAsia="Times New Roman" w:hAnsi="Times New Roman" w:cs="Times New Roman"/>
                <w:sz w:val="24"/>
                <w:szCs w:val="24"/>
              </w:rPr>
            </w:pPr>
          </w:p>
        </w:tc>
      </w:tr>
      <w:tr w:rsidR="00DE6952" w:rsidRPr="00DE6952" w14:paraId="7B91E6C9" w14:textId="77777777" w:rsidTr="00DE6952">
        <w:trPr>
          <w:trHeight w:val="360"/>
        </w:trPr>
        <w:tc>
          <w:tcPr>
            <w:tcW w:w="2587" w:type="dxa"/>
            <w:noWrap/>
            <w:hideMark/>
          </w:tcPr>
          <w:p w14:paraId="1BA07CCA"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Jacquelene Durr</w:t>
            </w:r>
          </w:p>
        </w:tc>
        <w:tc>
          <w:tcPr>
            <w:tcW w:w="5270" w:type="dxa"/>
            <w:noWrap/>
            <w:hideMark/>
          </w:tcPr>
          <w:p w14:paraId="76DFFFFC"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 Claims, Finance,  Personnel, mileage</w:t>
            </w:r>
          </w:p>
        </w:tc>
        <w:tc>
          <w:tcPr>
            <w:tcW w:w="1493" w:type="dxa"/>
            <w:noWrap/>
            <w:hideMark/>
          </w:tcPr>
          <w:p w14:paraId="0A6C6601"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 $     124.20 </w:t>
            </w:r>
          </w:p>
        </w:tc>
      </w:tr>
      <w:tr w:rsidR="00DE6952" w:rsidRPr="00DE6952" w14:paraId="684E4F0F" w14:textId="77777777" w:rsidTr="00DE6952">
        <w:trPr>
          <w:trHeight w:val="360"/>
        </w:trPr>
        <w:tc>
          <w:tcPr>
            <w:tcW w:w="2587" w:type="dxa"/>
            <w:noWrap/>
            <w:hideMark/>
          </w:tcPr>
          <w:p w14:paraId="274FB697" w14:textId="77777777" w:rsidR="00DE6952" w:rsidRPr="00DE6952" w:rsidRDefault="00DE6952" w:rsidP="00DE6952">
            <w:pPr>
              <w:rPr>
                <w:rFonts w:ascii="Cambria" w:eastAsia="Times New Roman" w:hAnsi="Cambria" w:cs="Times New Roman"/>
                <w:color w:val="000000"/>
                <w:sz w:val="24"/>
                <w:szCs w:val="24"/>
              </w:rPr>
            </w:pPr>
          </w:p>
        </w:tc>
        <w:tc>
          <w:tcPr>
            <w:tcW w:w="5270" w:type="dxa"/>
            <w:noWrap/>
            <w:hideMark/>
          </w:tcPr>
          <w:p w14:paraId="381C8537"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Board mtg. 8-11, Special Board mtg. 8-20</w:t>
            </w:r>
          </w:p>
        </w:tc>
        <w:tc>
          <w:tcPr>
            <w:tcW w:w="1493" w:type="dxa"/>
            <w:noWrap/>
            <w:hideMark/>
          </w:tcPr>
          <w:p w14:paraId="392F57F6" w14:textId="77777777" w:rsidR="00DE6952" w:rsidRPr="00DE6952" w:rsidRDefault="00DE6952" w:rsidP="00DE6952">
            <w:pPr>
              <w:jc w:val="right"/>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$100.00 </w:t>
            </w:r>
          </w:p>
        </w:tc>
      </w:tr>
      <w:tr w:rsidR="00DE6952" w:rsidRPr="00DE6952" w14:paraId="0E156979" w14:textId="77777777" w:rsidTr="00DE6952">
        <w:trPr>
          <w:trHeight w:val="360"/>
        </w:trPr>
        <w:tc>
          <w:tcPr>
            <w:tcW w:w="2587" w:type="dxa"/>
            <w:noWrap/>
            <w:hideMark/>
          </w:tcPr>
          <w:p w14:paraId="1F3BD25C" w14:textId="77777777" w:rsidR="00DE6952" w:rsidRPr="00DE6952" w:rsidRDefault="00DE6952" w:rsidP="00DE6952">
            <w:pPr>
              <w:jc w:val="right"/>
              <w:rPr>
                <w:rFonts w:ascii="Cambria" w:eastAsia="Times New Roman" w:hAnsi="Cambria" w:cs="Times New Roman"/>
                <w:color w:val="000000"/>
                <w:sz w:val="24"/>
                <w:szCs w:val="24"/>
              </w:rPr>
            </w:pPr>
          </w:p>
        </w:tc>
        <w:tc>
          <w:tcPr>
            <w:tcW w:w="5270" w:type="dxa"/>
            <w:noWrap/>
            <w:hideMark/>
          </w:tcPr>
          <w:p w14:paraId="5501DA14" w14:textId="77777777" w:rsidR="00DE6952" w:rsidRPr="00DE6952" w:rsidRDefault="00DE6952" w:rsidP="00DE6952">
            <w:pPr>
              <w:rPr>
                <w:rFonts w:ascii="Cambria" w:eastAsia="Times New Roman" w:hAnsi="Cambria" w:cs="Times New Roman"/>
                <w:b/>
                <w:bCs/>
                <w:color w:val="000000"/>
                <w:sz w:val="24"/>
                <w:szCs w:val="24"/>
              </w:rPr>
            </w:pPr>
            <w:r w:rsidRPr="00DE6952">
              <w:rPr>
                <w:rFonts w:ascii="Cambria" w:eastAsia="Times New Roman" w:hAnsi="Cambria" w:cs="Times New Roman"/>
                <w:b/>
                <w:bCs/>
                <w:color w:val="000000"/>
                <w:sz w:val="24"/>
                <w:szCs w:val="24"/>
              </w:rPr>
              <w:t xml:space="preserve">                                           TOTAL</w:t>
            </w:r>
          </w:p>
        </w:tc>
        <w:tc>
          <w:tcPr>
            <w:tcW w:w="1493" w:type="dxa"/>
            <w:noWrap/>
            <w:hideMark/>
          </w:tcPr>
          <w:p w14:paraId="4318161F" w14:textId="77777777" w:rsidR="00DE6952" w:rsidRPr="00DE6952" w:rsidRDefault="00DE6952" w:rsidP="00DE6952">
            <w:pPr>
              <w:jc w:val="right"/>
              <w:rPr>
                <w:rFonts w:ascii="Cambria" w:eastAsia="Times New Roman" w:hAnsi="Cambria" w:cs="Times New Roman"/>
                <w:b/>
                <w:bCs/>
                <w:color w:val="000000"/>
                <w:sz w:val="24"/>
                <w:szCs w:val="24"/>
              </w:rPr>
            </w:pPr>
            <w:r w:rsidRPr="00DE6952">
              <w:rPr>
                <w:rFonts w:ascii="Cambria" w:eastAsia="Times New Roman" w:hAnsi="Cambria" w:cs="Times New Roman"/>
                <w:b/>
                <w:bCs/>
                <w:color w:val="000000"/>
                <w:sz w:val="24"/>
                <w:szCs w:val="24"/>
              </w:rPr>
              <w:t xml:space="preserve">$224.20 </w:t>
            </w:r>
          </w:p>
        </w:tc>
      </w:tr>
      <w:tr w:rsidR="00DE6952" w:rsidRPr="00DE6952" w14:paraId="1CD87C40" w14:textId="77777777" w:rsidTr="00DE6952">
        <w:trPr>
          <w:trHeight w:val="360"/>
        </w:trPr>
        <w:tc>
          <w:tcPr>
            <w:tcW w:w="2587" w:type="dxa"/>
            <w:noWrap/>
            <w:hideMark/>
          </w:tcPr>
          <w:p w14:paraId="667C0200" w14:textId="77777777" w:rsidR="00DE6952" w:rsidRPr="00DE6952" w:rsidRDefault="00DE6952" w:rsidP="00DE6952">
            <w:pPr>
              <w:jc w:val="right"/>
              <w:rPr>
                <w:rFonts w:ascii="Cambria" w:eastAsia="Times New Roman" w:hAnsi="Cambria" w:cs="Times New Roman"/>
                <w:b/>
                <w:bCs/>
                <w:color w:val="000000"/>
                <w:sz w:val="24"/>
                <w:szCs w:val="24"/>
              </w:rPr>
            </w:pPr>
          </w:p>
        </w:tc>
        <w:tc>
          <w:tcPr>
            <w:tcW w:w="5270" w:type="dxa"/>
            <w:noWrap/>
            <w:hideMark/>
          </w:tcPr>
          <w:p w14:paraId="3E6598EF" w14:textId="77777777" w:rsidR="00DE6952" w:rsidRPr="00DE6952" w:rsidRDefault="00DE6952" w:rsidP="00DE6952">
            <w:pPr>
              <w:rPr>
                <w:rFonts w:ascii="Times New Roman" w:eastAsia="Times New Roman" w:hAnsi="Times New Roman" w:cs="Times New Roman"/>
                <w:sz w:val="24"/>
                <w:szCs w:val="24"/>
              </w:rPr>
            </w:pPr>
          </w:p>
        </w:tc>
        <w:tc>
          <w:tcPr>
            <w:tcW w:w="1493" w:type="dxa"/>
            <w:noWrap/>
            <w:hideMark/>
          </w:tcPr>
          <w:p w14:paraId="5AA8E7FB" w14:textId="77777777" w:rsidR="00DE6952" w:rsidRPr="00DE6952" w:rsidRDefault="00DE6952" w:rsidP="00DE6952">
            <w:pPr>
              <w:rPr>
                <w:rFonts w:ascii="Times New Roman" w:eastAsia="Times New Roman" w:hAnsi="Times New Roman" w:cs="Times New Roman"/>
                <w:sz w:val="24"/>
                <w:szCs w:val="24"/>
              </w:rPr>
            </w:pPr>
          </w:p>
        </w:tc>
      </w:tr>
      <w:tr w:rsidR="00DE6952" w:rsidRPr="00DE6952" w14:paraId="201332BF" w14:textId="77777777" w:rsidTr="00DE6952">
        <w:trPr>
          <w:trHeight w:val="360"/>
        </w:trPr>
        <w:tc>
          <w:tcPr>
            <w:tcW w:w="2587" w:type="dxa"/>
            <w:noWrap/>
            <w:hideMark/>
          </w:tcPr>
          <w:p w14:paraId="38236497"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Sean Hannagan</w:t>
            </w:r>
          </w:p>
        </w:tc>
        <w:tc>
          <w:tcPr>
            <w:tcW w:w="5270" w:type="dxa"/>
            <w:noWrap/>
            <w:hideMark/>
          </w:tcPr>
          <w:p w14:paraId="40D6B751"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Comm. 4, Finance, mileage</w:t>
            </w:r>
          </w:p>
        </w:tc>
        <w:tc>
          <w:tcPr>
            <w:tcW w:w="1493" w:type="dxa"/>
            <w:noWrap/>
            <w:hideMark/>
          </w:tcPr>
          <w:p w14:paraId="08437CB0" w14:textId="77777777" w:rsidR="00DE6952" w:rsidRPr="00DE6952" w:rsidRDefault="00DE6952" w:rsidP="00DE6952">
            <w:pPr>
              <w:jc w:val="right"/>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$103.13 </w:t>
            </w:r>
          </w:p>
        </w:tc>
      </w:tr>
      <w:tr w:rsidR="00DE6952" w:rsidRPr="00DE6952" w14:paraId="41EDA770" w14:textId="77777777" w:rsidTr="00DE6952">
        <w:trPr>
          <w:trHeight w:val="360"/>
        </w:trPr>
        <w:tc>
          <w:tcPr>
            <w:tcW w:w="2587" w:type="dxa"/>
            <w:noWrap/>
            <w:hideMark/>
          </w:tcPr>
          <w:p w14:paraId="1B8E95D1" w14:textId="77777777" w:rsidR="00DE6952" w:rsidRPr="00DE6952" w:rsidRDefault="00DE6952" w:rsidP="00DE6952">
            <w:pPr>
              <w:jc w:val="right"/>
              <w:rPr>
                <w:rFonts w:ascii="Cambria" w:eastAsia="Times New Roman" w:hAnsi="Cambria" w:cs="Times New Roman"/>
                <w:color w:val="000000"/>
                <w:sz w:val="24"/>
                <w:szCs w:val="24"/>
              </w:rPr>
            </w:pPr>
          </w:p>
        </w:tc>
        <w:tc>
          <w:tcPr>
            <w:tcW w:w="5270" w:type="dxa"/>
            <w:noWrap/>
            <w:hideMark/>
          </w:tcPr>
          <w:p w14:paraId="481630E4"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 </w:t>
            </w:r>
          </w:p>
        </w:tc>
        <w:tc>
          <w:tcPr>
            <w:tcW w:w="1493" w:type="dxa"/>
            <w:noWrap/>
            <w:hideMark/>
          </w:tcPr>
          <w:p w14:paraId="165E7CFD"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 </w:t>
            </w:r>
          </w:p>
        </w:tc>
      </w:tr>
      <w:tr w:rsidR="00DE6952" w:rsidRPr="00DE6952" w14:paraId="0C0C8DEF" w14:textId="77777777" w:rsidTr="00DE6952">
        <w:trPr>
          <w:trHeight w:val="360"/>
        </w:trPr>
        <w:tc>
          <w:tcPr>
            <w:tcW w:w="2587" w:type="dxa"/>
            <w:noWrap/>
            <w:hideMark/>
          </w:tcPr>
          <w:p w14:paraId="553D5000"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 </w:t>
            </w:r>
          </w:p>
        </w:tc>
        <w:tc>
          <w:tcPr>
            <w:tcW w:w="5270" w:type="dxa"/>
            <w:noWrap/>
            <w:hideMark/>
          </w:tcPr>
          <w:p w14:paraId="2C32E173"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                                           </w:t>
            </w:r>
            <w:r w:rsidRPr="00DE6952">
              <w:rPr>
                <w:rFonts w:ascii="Cambria" w:eastAsia="Times New Roman" w:hAnsi="Cambria" w:cs="Times New Roman"/>
                <w:b/>
                <w:bCs/>
                <w:color w:val="000000"/>
                <w:sz w:val="24"/>
                <w:szCs w:val="24"/>
              </w:rPr>
              <w:t xml:space="preserve"> TOTAL</w:t>
            </w:r>
          </w:p>
        </w:tc>
        <w:tc>
          <w:tcPr>
            <w:tcW w:w="1493" w:type="dxa"/>
            <w:noWrap/>
            <w:hideMark/>
          </w:tcPr>
          <w:p w14:paraId="36FFBD43" w14:textId="77777777" w:rsidR="00DE6952" w:rsidRPr="00DE6952" w:rsidRDefault="00DE6952" w:rsidP="00DE6952">
            <w:pPr>
              <w:jc w:val="right"/>
              <w:rPr>
                <w:rFonts w:ascii="Cambria" w:eastAsia="Times New Roman" w:hAnsi="Cambria" w:cs="Times New Roman"/>
                <w:b/>
                <w:bCs/>
                <w:color w:val="000000"/>
                <w:sz w:val="24"/>
                <w:szCs w:val="24"/>
              </w:rPr>
            </w:pPr>
            <w:r w:rsidRPr="00DE6952">
              <w:rPr>
                <w:rFonts w:ascii="Cambria" w:eastAsia="Times New Roman" w:hAnsi="Cambria" w:cs="Times New Roman"/>
                <w:b/>
                <w:bCs/>
                <w:color w:val="000000"/>
                <w:sz w:val="24"/>
                <w:szCs w:val="24"/>
              </w:rPr>
              <w:t xml:space="preserve">$103.13 </w:t>
            </w:r>
          </w:p>
        </w:tc>
      </w:tr>
      <w:tr w:rsidR="00DE6952" w:rsidRPr="00DE6952" w14:paraId="52697CF1" w14:textId="77777777" w:rsidTr="00DE6952">
        <w:trPr>
          <w:trHeight w:val="360"/>
        </w:trPr>
        <w:tc>
          <w:tcPr>
            <w:tcW w:w="2587" w:type="dxa"/>
            <w:noWrap/>
            <w:hideMark/>
          </w:tcPr>
          <w:p w14:paraId="58ADAE17" w14:textId="77777777" w:rsidR="00DE6952" w:rsidRPr="00DE6952" w:rsidRDefault="00DE6952" w:rsidP="00DE6952">
            <w:pPr>
              <w:jc w:val="right"/>
              <w:rPr>
                <w:rFonts w:ascii="Cambria" w:eastAsia="Times New Roman" w:hAnsi="Cambria" w:cs="Times New Roman"/>
                <w:b/>
                <w:bCs/>
                <w:color w:val="000000"/>
                <w:sz w:val="24"/>
                <w:szCs w:val="24"/>
              </w:rPr>
            </w:pPr>
          </w:p>
        </w:tc>
        <w:tc>
          <w:tcPr>
            <w:tcW w:w="5270" w:type="dxa"/>
            <w:noWrap/>
            <w:hideMark/>
          </w:tcPr>
          <w:p w14:paraId="19FC7EE6" w14:textId="77777777" w:rsidR="00DE6952" w:rsidRPr="00DE6952" w:rsidRDefault="00DE6952" w:rsidP="00DE6952">
            <w:pPr>
              <w:rPr>
                <w:rFonts w:ascii="Times New Roman" w:eastAsia="Times New Roman" w:hAnsi="Times New Roman" w:cs="Times New Roman"/>
                <w:sz w:val="24"/>
                <w:szCs w:val="24"/>
              </w:rPr>
            </w:pPr>
          </w:p>
        </w:tc>
        <w:tc>
          <w:tcPr>
            <w:tcW w:w="1493" w:type="dxa"/>
            <w:noWrap/>
            <w:hideMark/>
          </w:tcPr>
          <w:p w14:paraId="069D0F88" w14:textId="77777777" w:rsidR="00DE6952" w:rsidRPr="00DE6952" w:rsidRDefault="00DE6952" w:rsidP="00DE6952">
            <w:pPr>
              <w:rPr>
                <w:rFonts w:ascii="Times New Roman" w:eastAsia="Times New Roman" w:hAnsi="Times New Roman" w:cs="Times New Roman"/>
                <w:sz w:val="24"/>
                <w:szCs w:val="24"/>
              </w:rPr>
            </w:pPr>
          </w:p>
        </w:tc>
      </w:tr>
      <w:tr w:rsidR="00DE6952" w:rsidRPr="00DE6952" w14:paraId="33AD5855" w14:textId="77777777" w:rsidTr="00DE6952">
        <w:trPr>
          <w:trHeight w:val="360"/>
        </w:trPr>
        <w:tc>
          <w:tcPr>
            <w:tcW w:w="2587" w:type="dxa"/>
            <w:noWrap/>
            <w:hideMark/>
          </w:tcPr>
          <w:p w14:paraId="33EB0DA8"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Jacob Harris</w:t>
            </w:r>
          </w:p>
        </w:tc>
        <w:tc>
          <w:tcPr>
            <w:tcW w:w="5270" w:type="dxa"/>
            <w:noWrap/>
            <w:hideMark/>
          </w:tcPr>
          <w:p w14:paraId="5B77B348"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Finance, mileage</w:t>
            </w:r>
          </w:p>
        </w:tc>
        <w:tc>
          <w:tcPr>
            <w:tcW w:w="1493" w:type="dxa"/>
            <w:noWrap/>
            <w:hideMark/>
          </w:tcPr>
          <w:p w14:paraId="1A25B56A" w14:textId="77777777" w:rsidR="00DE6952" w:rsidRPr="00DE6952" w:rsidRDefault="00DE6952" w:rsidP="00DE6952">
            <w:pPr>
              <w:jc w:val="right"/>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74.7</w:t>
            </w:r>
          </w:p>
        </w:tc>
      </w:tr>
      <w:tr w:rsidR="00DE6952" w:rsidRPr="00DE6952" w14:paraId="03A6DB3A" w14:textId="77777777" w:rsidTr="00DE6952">
        <w:trPr>
          <w:trHeight w:val="360"/>
        </w:trPr>
        <w:tc>
          <w:tcPr>
            <w:tcW w:w="2587" w:type="dxa"/>
            <w:noWrap/>
            <w:hideMark/>
          </w:tcPr>
          <w:p w14:paraId="1C2290E5" w14:textId="77777777" w:rsidR="00DE6952" w:rsidRPr="00DE6952" w:rsidRDefault="00DE6952" w:rsidP="00DE6952">
            <w:pPr>
              <w:jc w:val="right"/>
              <w:rPr>
                <w:rFonts w:ascii="Cambria" w:eastAsia="Times New Roman" w:hAnsi="Cambria" w:cs="Times New Roman"/>
                <w:color w:val="000000"/>
                <w:sz w:val="24"/>
                <w:szCs w:val="24"/>
              </w:rPr>
            </w:pPr>
          </w:p>
        </w:tc>
        <w:tc>
          <w:tcPr>
            <w:tcW w:w="5270" w:type="dxa"/>
            <w:noWrap/>
            <w:hideMark/>
          </w:tcPr>
          <w:p w14:paraId="751D56C3"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Special Board mtg. 8-20</w:t>
            </w:r>
          </w:p>
        </w:tc>
        <w:tc>
          <w:tcPr>
            <w:tcW w:w="1493" w:type="dxa"/>
            <w:noWrap/>
            <w:hideMark/>
          </w:tcPr>
          <w:p w14:paraId="0196722D" w14:textId="77777777" w:rsidR="00DE6952" w:rsidRPr="00DE6952" w:rsidRDefault="00DE6952" w:rsidP="00DE6952">
            <w:pPr>
              <w:jc w:val="right"/>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$50.00 </w:t>
            </w:r>
          </w:p>
        </w:tc>
      </w:tr>
      <w:tr w:rsidR="00DE6952" w:rsidRPr="00DE6952" w14:paraId="4D2C7DA1" w14:textId="77777777" w:rsidTr="00DE6952">
        <w:trPr>
          <w:trHeight w:val="360"/>
        </w:trPr>
        <w:tc>
          <w:tcPr>
            <w:tcW w:w="2587" w:type="dxa"/>
            <w:noWrap/>
            <w:hideMark/>
          </w:tcPr>
          <w:p w14:paraId="3335005C" w14:textId="77777777" w:rsidR="00DE6952" w:rsidRPr="00DE6952" w:rsidRDefault="00DE6952" w:rsidP="00DE6952">
            <w:pPr>
              <w:jc w:val="right"/>
              <w:rPr>
                <w:rFonts w:ascii="Cambria" w:eastAsia="Times New Roman" w:hAnsi="Cambria" w:cs="Times New Roman"/>
                <w:color w:val="000000"/>
                <w:sz w:val="24"/>
                <w:szCs w:val="24"/>
              </w:rPr>
            </w:pPr>
          </w:p>
        </w:tc>
        <w:tc>
          <w:tcPr>
            <w:tcW w:w="5270" w:type="dxa"/>
            <w:noWrap/>
            <w:hideMark/>
          </w:tcPr>
          <w:p w14:paraId="135BA8EB"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Chairman</w:t>
            </w:r>
          </w:p>
        </w:tc>
        <w:tc>
          <w:tcPr>
            <w:tcW w:w="1493" w:type="dxa"/>
            <w:noWrap/>
            <w:hideMark/>
          </w:tcPr>
          <w:p w14:paraId="3E6BEB3E" w14:textId="77777777" w:rsidR="00DE6952" w:rsidRPr="00DE6952" w:rsidRDefault="00DE6952" w:rsidP="00DE6952">
            <w:pPr>
              <w:jc w:val="right"/>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$500.00 </w:t>
            </w:r>
          </w:p>
        </w:tc>
      </w:tr>
      <w:tr w:rsidR="00DE6952" w:rsidRPr="00DE6952" w14:paraId="233BC500" w14:textId="77777777" w:rsidTr="00DE6952">
        <w:trPr>
          <w:trHeight w:val="360"/>
        </w:trPr>
        <w:tc>
          <w:tcPr>
            <w:tcW w:w="2587" w:type="dxa"/>
            <w:noWrap/>
            <w:hideMark/>
          </w:tcPr>
          <w:p w14:paraId="3EDC7263" w14:textId="77777777" w:rsidR="00DE6952" w:rsidRPr="00DE6952" w:rsidRDefault="00DE6952" w:rsidP="00DE6952">
            <w:pPr>
              <w:jc w:val="right"/>
              <w:rPr>
                <w:rFonts w:ascii="Cambria" w:eastAsia="Times New Roman" w:hAnsi="Cambria" w:cs="Times New Roman"/>
                <w:color w:val="000000"/>
                <w:sz w:val="24"/>
                <w:szCs w:val="24"/>
              </w:rPr>
            </w:pPr>
          </w:p>
        </w:tc>
        <w:tc>
          <w:tcPr>
            <w:tcW w:w="5270" w:type="dxa"/>
            <w:noWrap/>
            <w:hideMark/>
          </w:tcPr>
          <w:p w14:paraId="2A1D2532" w14:textId="77777777" w:rsidR="00DE6952" w:rsidRPr="00DE6952" w:rsidRDefault="00DE6952" w:rsidP="00DE6952">
            <w:pPr>
              <w:rPr>
                <w:rFonts w:ascii="Cambria" w:eastAsia="Times New Roman" w:hAnsi="Cambria" w:cs="Times New Roman"/>
                <w:b/>
                <w:bCs/>
                <w:color w:val="000000"/>
                <w:sz w:val="24"/>
                <w:szCs w:val="24"/>
              </w:rPr>
            </w:pPr>
            <w:r w:rsidRPr="00DE6952">
              <w:rPr>
                <w:rFonts w:ascii="Cambria" w:eastAsia="Times New Roman" w:hAnsi="Cambria" w:cs="Times New Roman"/>
                <w:b/>
                <w:bCs/>
                <w:color w:val="000000"/>
                <w:sz w:val="24"/>
                <w:szCs w:val="24"/>
              </w:rPr>
              <w:t xml:space="preserve">                                           TOTAL</w:t>
            </w:r>
          </w:p>
        </w:tc>
        <w:tc>
          <w:tcPr>
            <w:tcW w:w="1493" w:type="dxa"/>
            <w:noWrap/>
            <w:hideMark/>
          </w:tcPr>
          <w:p w14:paraId="3B28B1DA" w14:textId="77777777" w:rsidR="00DE6952" w:rsidRPr="00DE6952" w:rsidRDefault="00DE6952" w:rsidP="00DE6952">
            <w:pPr>
              <w:jc w:val="right"/>
              <w:rPr>
                <w:rFonts w:ascii="Cambria" w:eastAsia="Times New Roman" w:hAnsi="Cambria" w:cs="Times New Roman"/>
                <w:b/>
                <w:bCs/>
                <w:color w:val="000000"/>
                <w:sz w:val="24"/>
                <w:szCs w:val="24"/>
              </w:rPr>
            </w:pPr>
            <w:r w:rsidRPr="00DE6952">
              <w:rPr>
                <w:rFonts w:ascii="Cambria" w:eastAsia="Times New Roman" w:hAnsi="Cambria" w:cs="Times New Roman"/>
                <w:b/>
                <w:bCs/>
                <w:color w:val="000000"/>
                <w:sz w:val="24"/>
                <w:szCs w:val="24"/>
              </w:rPr>
              <w:t xml:space="preserve">$624.70 </w:t>
            </w:r>
          </w:p>
        </w:tc>
      </w:tr>
      <w:tr w:rsidR="00DE6952" w:rsidRPr="00DE6952" w14:paraId="11FA04D8" w14:textId="77777777" w:rsidTr="00DE6952">
        <w:trPr>
          <w:trHeight w:val="360"/>
        </w:trPr>
        <w:tc>
          <w:tcPr>
            <w:tcW w:w="2587" w:type="dxa"/>
            <w:noWrap/>
            <w:hideMark/>
          </w:tcPr>
          <w:p w14:paraId="47014B72" w14:textId="77777777" w:rsidR="00DE6952" w:rsidRPr="00DE6952" w:rsidRDefault="00DE6952" w:rsidP="00DE6952">
            <w:pPr>
              <w:jc w:val="right"/>
              <w:rPr>
                <w:rFonts w:ascii="Cambria" w:eastAsia="Times New Roman" w:hAnsi="Cambria" w:cs="Times New Roman"/>
                <w:b/>
                <w:bCs/>
                <w:color w:val="000000"/>
                <w:sz w:val="24"/>
                <w:szCs w:val="24"/>
              </w:rPr>
            </w:pPr>
          </w:p>
        </w:tc>
        <w:tc>
          <w:tcPr>
            <w:tcW w:w="5270" w:type="dxa"/>
            <w:noWrap/>
            <w:hideMark/>
          </w:tcPr>
          <w:p w14:paraId="17B821F8" w14:textId="77777777" w:rsidR="00DE6952" w:rsidRPr="00DE6952" w:rsidRDefault="00DE6952" w:rsidP="00DE6952">
            <w:pPr>
              <w:rPr>
                <w:rFonts w:ascii="Times New Roman" w:eastAsia="Times New Roman" w:hAnsi="Times New Roman" w:cs="Times New Roman"/>
                <w:sz w:val="24"/>
                <w:szCs w:val="24"/>
              </w:rPr>
            </w:pPr>
          </w:p>
        </w:tc>
        <w:tc>
          <w:tcPr>
            <w:tcW w:w="1493" w:type="dxa"/>
            <w:noWrap/>
            <w:hideMark/>
          </w:tcPr>
          <w:p w14:paraId="0DFBDA7F" w14:textId="77777777" w:rsidR="00DE6952" w:rsidRPr="00DE6952" w:rsidRDefault="00DE6952" w:rsidP="00DE6952">
            <w:pPr>
              <w:rPr>
                <w:rFonts w:ascii="Times New Roman" w:eastAsia="Times New Roman" w:hAnsi="Times New Roman" w:cs="Times New Roman"/>
                <w:sz w:val="24"/>
                <w:szCs w:val="24"/>
              </w:rPr>
            </w:pPr>
          </w:p>
        </w:tc>
      </w:tr>
      <w:tr w:rsidR="00DE6952" w:rsidRPr="00DE6952" w14:paraId="1CDE4344" w14:textId="77777777" w:rsidTr="00DE6952">
        <w:trPr>
          <w:trHeight w:val="360"/>
        </w:trPr>
        <w:tc>
          <w:tcPr>
            <w:tcW w:w="2587" w:type="dxa"/>
            <w:noWrap/>
            <w:hideMark/>
          </w:tcPr>
          <w:p w14:paraId="3F98899E"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Dan Lutz</w:t>
            </w:r>
          </w:p>
        </w:tc>
        <w:tc>
          <w:tcPr>
            <w:tcW w:w="5270" w:type="dxa"/>
            <w:noWrap/>
            <w:hideMark/>
          </w:tcPr>
          <w:p w14:paraId="59E4403F"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Finance, AOC, mileage</w:t>
            </w:r>
          </w:p>
        </w:tc>
        <w:tc>
          <w:tcPr>
            <w:tcW w:w="1493" w:type="dxa"/>
            <w:noWrap/>
            <w:hideMark/>
          </w:tcPr>
          <w:p w14:paraId="2481A687" w14:textId="77777777" w:rsidR="00DE6952" w:rsidRPr="00DE6952" w:rsidRDefault="00DE6952" w:rsidP="00DE6952">
            <w:pPr>
              <w:jc w:val="right"/>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$105.92</w:t>
            </w:r>
          </w:p>
        </w:tc>
      </w:tr>
      <w:tr w:rsidR="00DE6952" w:rsidRPr="00DE6952" w14:paraId="3BC8F17D" w14:textId="77777777" w:rsidTr="00DE6952">
        <w:trPr>
          <w:trHeight w:val="360"/>
        </w:trPr>
        <w:tc>
          <w:tcPr>
            <w:tcW w:w="2587" w:type="dxa"/>
            <w:noWrap/>
            <w:hideMark/>
          </w:tcPr>
          <w:p w14:paraId="15C7405A" w14:textId="77777777" w:rsidR="00DE6952" w:rsidRPr="00DE6952" w:rsidRDefault="00DE6952" w:rsidP="00DE6952">
            <w:pPr>
              <w:jc w:val="right"/>
              <w:rPr>
                <w:rFonts w:ascii="Cambria" w:eastAsia="Times New Roman" w:hAnsi="Cambria" w:cs="Times New Roman"/>
                <w:color w:val="000000"/>
                <w:sz w:val="24"/>
                <w:szCs w:val="24"/>
              </w:rPr>
            </w:pPr>
          </w:p>
        </w:tc>
        <w:tc>
          <w:tcPr>
            <w:tcW w:w="5270" w:type="dxa"/>
            <w:noWrap/>
            <w:hideMark/>
          </w:tcPr>
          <w:p w14:paraId="17FC7C76"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 Special Board mtg. 8-20</w:t>
            </w:r>
          </w:p>
        </w:tc>
        <w:tc>
          <w:tcPr>
            <w:tcW w:w="1493" w:type="dxa"/>
            <w:noWrap/>
            <w:hideMark/>
          </w:tcPr>
          <w:p w14:paraId="4C3F8472"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 $        50.00 </w:t>
            </w:r>
          </w:p>
        </w:tc>
      </w:tr>
      <w:tr w:rsidR="00DE6952" w:rsidRPr="00DE6952" w14:paraId="4EC4D5DF" w14:textId="77777777" w:rsidTr="00DE6952">
        <w:trPr>
          <w:trHeight w:val="360"/>
        </w:trPr>
        <w:tc>
          <w:tcPr>
            <w:tcW w:w="2587" w:type="dxa"/>
            <w:noWrap/>
            <w:hideMark/>
          </w:tcPr>
          <w:p w14:paraId="26E52DB7" w14:textId="77777777" w:rsidR="00DE6952" w:rsidRPr="00DE6952" w:rsidRDefault="00DE6952" w:rsidP="00DE6952">
            <w:pPr>
              <w:rPr>
                <w:rFonts w:ascii="Cambria" w:eastAsia="Times New Roman" w:hAnsi="Cambria" w:cs="Times New Roman"/>
                <w:color w:val="000000"/>
                <w:sz w:val="24"/>
                <w:szCs w:val="24"/>
              </w:rPr>
            </w:pPr>
          </w:p>
        </w:tc>
        <w:tc>
          <w:tcPr>
            <w:tcW w:w="5270" w:type="dxa"/>
            <w:noWrap/>
            <w:hideMark/>
          </w:tcPr>
          <w:p w14:paraId="41178F23"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                                          </w:t>
            </w:r>
            <w:r w:rsidRPr="00DE6952">
              <w:rPr>
                <w:rFonts w:ascii="Cambria" w:eastAsia="Times New Roman" w:hAnsi="Cambria" w:cs="Times New Roman"/>
                <w:b/>
                <w:bCs/>
                <w:color w:val="000000"/>
                <w:sz w:val="24"/>
                <w:szCs w:val="24"/>
              </w:rPr>
              <w:t xml:space="preserve">  TOTAL</w:t>
            </w:r>
          </w:p>
        </w:tc>
        <w:tc>
          <w:tcPr>
            <w:tcW w:w="1493" w:type="dxa"/>
            <w:noWrap/>
            <w:hideMark/>
          </w:tcPr>
          <w:p w14:paraId="3FDAFA65" w14:textId="77777777" w:rsidR="00DE6952" w:rsidRPr="00DE6952" w:rsidRDefault="00DE6952" w:rsidP="00DE6952">
            <w:pPr>
              <w:jc w:val="right"/>
              <w:rPr>
                <w:rFonts w:ascii="Cambria" w:eastAsia="Times New Roman" w:hAnsi="Cambria" w:cs="Times New Roman"/>
                <w:b/>
                <w:bCs/>
                <w:color w:val="000000"/>
                <w:sz w:val="24"/>
                <w:szCs w:val="24"/>
              </w:rPr>
            </w:pPr>
            <w:r w:rsidRPr="00DE6952">
              <w:rPr>
                <w:rFonts w:ascii="Cambria" w:eastAsia="Times New Roman" w:hAnsi="Cambria" w:cs="Times New Roman"/>
                <w:b/>
                <w:bCs/>
                <w:color w:val="000000"/>
                <w:sz w:val="24"/>
                <w:szCs w:val="24"/>
              </w:rPr>
              <w:t xml:space="preserve">$155.92 </w:t>
            </w:r>
          </w:p>
        </w:tc>
      </w:tr>
      <w:tr w:rsidR="00DE6952" w:rsidRPr="00DE6952" w14:paraId="7CAEF5D5" w14:textId="77777777" w:rsidTr="00DE6952">
        <w:trPr>
          <w:trHeight w:val="360"/>
        </w:trPr>
        <w:tc>
          <w:tcPr>
            <w:tcW w:w="2587" w:type="dxa"/>
            <w:noWrap/>
            <w:hideMark/>
          </w:tcPr>
          <w:p w14:paraId="704DBC67" w14:textId="77777777" w:rsidR="00DE6952" w:rsidRPr="00DE6952" w:rsidRDefault="00DE6952" w:rsidP="00DE6952">
            <w:pPr>
              <w:jc w:val="right"/>
              <w:rPr>
                <w:rFonts w:ascii="Cambria" w:eastAsia="Times New Roman" w:hAnsi="Cambria" w:cs="Times New Roman"/>
                <w:b/>
                <w:bCs/>
                <w:color w:val="000000"/>
                <w:sz w:val="24"/>
                <w:szCs w:val="24"/>
              </w:rPr>
            </w:pPr>
          </w:p>
        </w:tc>
        <w:tc>
          <w:tcPr>
            <w:tcW w:w="5270" w:type="dxa"/>
            <w:noWrap/>
            <w:hideMark/>
          </w:tcPr>
          <w:p w14:paraId="7141A6F0" w14:textId="77777777" w:rsidR="00DE6952" w:rsidRPr="00DE6952" w:rsidRDefault="00DE6952" w:rsidP="00DE6952">
            <w:pPr>
              <w:rPr>
                <w:rFonts w:ascii="Times New Roman" w:eastAsia="Times New Roman" w:hAnsi="Times New Roman" w:cs="Times New Roman"/>
                <w:sz w:val="24"/>
                <w:szCs w:val="24"/>
              </w:rPr>
            </w:pPr>
          </w:p>
        </w:tc>
        <w:tc>
          <w:tcPr>
            <w:tcW w:w="1493" w:type="dxa"/>
            <w:noWrap/>
            <w:hideMark/>
          </w:tcPr>
          <w:p w14:paraId="7EAE3833"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 </w:t>
            </w:r>
          </w:p>
        </w:tc>
      </w:tr>
      <w:tr w:rsidR="00DE6952" w:rsidRPr="00DE6952" w14:paraId="5F853483" w14:textId="77777777" w:rsidTr="00DE6952">
        <w:trPr>
          <w:trHeight w:val="360"/>
        </w:trPr>
        <w:tc>
          <w:tcPr>
            <w:tcW w:w="2587" w:type="dxa"/>
            <w:noWrap/>
            <w:hideMark/>
          </w:tcPr>
          <w:p w14:paraId="5F19EF94"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Mack Payne</w:t>
            </w:r>
          </w:p>
        </w:tc>
        <w:tc>
          <w:tcPr>
            <w:tcW w:w="5270" w:type="dxa"/>
            <w:noWrap/>
            <w:hideMark/>
          </w:tcPr>
          <w:p w14:paraId="0108DCB5"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Finance,  Health bd., SCOPIO, R&amp;B, mileage</w:t>
            </w:r>
          </w:p>
        </w:tc>
        <w:tc>
          <w:tcPr>
            <w:tcW w:w="1493" w:type="dxa"/>
            <w:noWrap/>
            <w:hideMark/>
          </w:tcPr>
          <w:p w14:paraId="4C07BA5C" w14:textId="77777777" w:rsidR="00DE6952" w:rsidRPr="00DE6952" w:rsidRDefault="00DE6952" w:rsidP="00DE6952">
            <w:pPr>
              <w:jc w:val="right"/>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$318.76 </w:t>
            </w:r>
          </w:p>
        </w:tc>
      </w:tr>
      <w:tr w:rsidR="00DE6952" w:rsidRPr="00DE6952" w14:paraId="7CB644CD" w14:textId="77777777" w:rsidTr="00DE6952">
        <w:trPr>
          <w:trHeight w:val="360"/>
        </w:trPr>
        <w:tc>
          <w:tcPr>
            <w:tcW w:w="2587" w:type="dxa"/>
            <w:noWrap/>
            <w:hideMark/>
          </w:tcPr>
          <w:p w14:paraId="143C69C6" w14:textId="77777777" w:rsidR="00DE6952" w:rsidRPr="00DE6952" w:rsidRDefault="00DE6952" w:rsidP="00DE6952">
            <w:pPr>
              <w:jc w:val="right"/>
              <w:rPr>
                <w:rFonts w:ascii="Cambria" w:eastAsia="Times New Roman" w:hAnsi="Cambria" w:cs="Times New Roman"/>
                <w:color w:val="000000"/>
                <w:sz w:val="24"/>
                <w:szCs w:val="24"/>
              </w:rPr>
            </w:pPr>
          </w:p>
        </w:tc>
        <w:tc>
          <w:tcPr>
            <w:tcW w:w="5270" w:type="dxa"/>
            <w:noWrap/>
            <w:hideMark/>
          </w:tcPr>
          <w:p w14:paraId="6CB27EC9"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Board mtg. 8-11</w:t>
            </w:r>
          </w:p>
        </w:tc>
        <w:tc>
          <w:tcPr>
            <w:tcW w:w="1493" w:type="dxa"/>
            <w:noWrap/>
            <w:hideMark/>
          </w:tcPr>
          <w:p w14:paraId="16B6C528" w14:textId="77777777" w:rsidR="00DE6952" w:rsidRPr="00DE6952" w:rsidRDefault="00DE6952" w:rsidP="00DE6952">
            <w:pPr>
              <w:jc w:val="right"/>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$50.00 </w:t>
            </w:r>
          </w:p>
        </w:tc>
      </w:tr>
      <w:tr w:rsidR="00DE6952" w:rsidRPr="00DE6952" w14:paraId="52FAB5D6" w14:textId="77777777" w:rsidTr="00DE6952">
        <w:trPr>
          <w:trHeight w:val="360"/>
        </w:trPr>
        <w:tc>
          <w:tcPr>
            <w:tcW w:w="2587" w:type="dxa"/>
            <w:noWrap/>
            <w:hideMark/>
          </w:tcPr>
          <w:p w14:paraId="777A724B" w14:textId="77777777" w:rsidR="00DE6952" w:rsidRPr="00DE6952" w:rsidRDefault="00DE6952" w:rsidP="00DE6952">
            <w:pPr>
              <w:jc w:val="right"/>
              <w:rPr>
                <w:rFonts w:ascii="Cambria" w:eastAsia="Times New Roman" w:hAnsi="Cambria" w:cs="Times New Roman"/>
                <w:color w:val="000000"/>
                <w:sz w:val="24"/>
                <w:szCs w:val="24"/>
              </w:rPr>
            </w:pPr>
          </w:p>
        </w:tc>
        <w:tc>
          <w:tcPr>
            <w:tcW w:w="5270" w:type="dxa"/>
            <w:noWrap/>
            <w:hideMark/>
          </w:tcPr>
          <w:p w14:paraId="2F7F90F9" w14:textId="77777777" w:rsidR="00DE6952" w:rsidRPr="00DE6952" w:rsidRDefault="00DE6952" w:rsidP="00DE6952">
            <w:pPr>
              <w:rPr>
                <w:rFonts w:ascii="Cambria" w:eastAsia="Times New Roman" w:hAnsi="Cambria" w:cs="Times New Roman"/>
                <w:b/>
                <w:bCs/>
                <w:color w:val="000000"/>
                <w:sz w:val="24"/>
                <w:szCs w:val="24"/>
              </w:rPr>
            </w:pPr>
            <w:r w:rsidRPr="00DE6952">
              <w:rPr>
                <w:rFonts w:ascii="Cambria" w:eastAsia="Times New Roman" w:hAnsi="Cambria" w:cs="Times New Roman"/>
                <w:b/>
                <w:bCs/>
                <w:color w:val="000000"/>
                <w:sz w:val="24"/>
                <w:szCs w:val="24"/>
              </w:rPr>
              <w:t xml:space="preserve">                                           TOTAL</w:t>
            </w:r>
          </w:p>
        </w:tc>
        <w:tc>
          <w:tcPr>
            <w:tcW w:w="1493" w:type="dxa"/>
            <w:noWrap/>
            <w:hideMark/>
          </w:tcPr>
          <w:p w14:paraId="4BE95F52" w14:textId="77777777" w:rsidR="00DE6952" w:rsidRPr="00DE6952" w:rsidRDefault="00DE6952" w:rsidP="00DE6952">
            <w:pPr>
              <w:jc w:val="right"/>
              <w:rPr>
                <w:rFonts w:ascii="Cambria" w:eastAsia="Times New Roman" w:hAnsi="Cambria" w:cs="Times New Roman"/>
                <w:b/>
                <w:bCs/>
                <w:color w:val="000000"/>
                <w:sz w:val="24"/>
                <w:szCs w:val="24"/>
              </w:rPr>
            </w:pPr>
            <w:r w:rsidRPr="00DE6952">
              <w:rPr>
                <w:rFonts w:ascii="Cambria" w:eastAsia="Times New Roman" w:hAnsi="Cambria" w:cs="Times New Roman"/>
                <w:b/>
                <w:bCs/>
                <w:color w:val="000000"/>
                <w:sz w:val="24"/>
                <w:szCs w:val="24"/>
              </w:rPr>
              <w:t xml:space="preserve">$368.76 </w:t>
            </w:r>
          </w:p>
        </w:tc>
      </w:tr>
      <w:tr w:rsidR="00DE6952" w:rsidRPr="00DE6952" w14:paraId="362BE71F" w14:textId="77777777" w:rsidTr="00DE6952">
        <w:trPr>
          <w:trHeight w:val="360"/>
        </w:trPr>
        <w:tc>
          <w:tcPr>
            <w:tcW w:w="2587" w:type="dxa"/>
            <w:noWrap/>
            <w:hideMark/>
          </w:tcPr>
          <w:p w14:paraId="771EC5E7" w14:textId="77777777" w:rsidR="00DE6952" w:rsidRPr="00DE6952" w:rsidRDefault="00DE6952" w:rsidP="00DE6952">
            <w:pPr>
              <w:jc w:val="right"/>
              <w:rPr>
                <w:rFonts w:ascii="Cambria" w:eastAsia="Times New Roman" w:hAnsi="Cambria" w:cs="Times New Roman"/>
                <w:b/>
                <w:bCs/>
                <w:color w:val="000000"/>
                <w:sz w:val="24"/>
                <w:szCs w:val="24"/>
              </w:rPr>
            </w:pPr>
          </w:p>
        </w:tc>
        <w:tc>
          <w:tcPr>
            <w:tcW w:w="5270" w:type="dxa"/>
            <w:noWrap/>
            <w:hideMark/>
          </w:tcPr>
          <w:p w14:paraId="729B3616" w14:textId="77777777" w:rsidR="00DE6952" w:rsidRPr="00DE6952" w:rsidRDefault="00DE6952" w:rsidP="00DE6952">
            <w:pPr>
              <w:rPr>
                <w:rFonts w:ascii="Times New Roman" w:eastAsia="Times New Roman" w:hAnsi="Times New Roman" w:cs="Times New Roman"/>
                <w:sz w:val="24"/>
                <w:szCs w:val="24"/>
              </w:rPr>
            </w:pPr>
          </w:p>
        </w:tc>
        <w:tc>
          <w:tcPr>
            <w:tcW w:w="1493" w:type="dxa"/>
            <w:noWrap/>
            <w:hideMark/>
          </w:tcPr>
          <w:p w14:paraId="4776DDE8" w14:textId="77777777" w:rsidR="00DE6952" w:rsidRPr="00DE6952" w:rsidRDefault="00DE6952" w:rsidP="00DE6952">
            <w:pPr>
              <w:rPr>
                <w:rFonts w:ascii="Times New Roman" w:eastAsia="Times New Roman" w:hAnsi="Times New Roman" w:cs="Times New Roman"/>
                <w:sz w:val="24"/>
                <w:szCs w:val="24"/>
              </w:rPr>
            </w:pPr>
          </w:p>
        </w:tc>
      </w:tr>
      <w:tr w:rsidR="00DE6952" w:rsidRPr="00DE6952" w14:paraId="5F897801" w14:textId="77777777" w:rsidTr="00DE6952">
        <w:trPr>
          <w:trHeight w:val="360"/>
        </w:trPr>
        <w:tc>
          <w:tcPr>
            <w:tcW w:w="2587" w:type="dxa"/>
            <w:noWrap/>
            <w:hideMark/>
          </w:tcPr>
          <w:p w14:paraId="4D4E61EF"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Scott Ray</w:t>
            </w:r>
          </w:p>
        </w:tc>
        <w:tc>
          <w:tcPr>
            <w:tcW w:w="5270" w:type="dxa"/>
            <w:noWrap/>
            <w:hideMark/>
          </w:tcPr>
          <w:p w14:paraId="530FE736"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 Claims, Finance, Special mtg. Hosick,  mileage</w:t>
            </w:r>
          </w:p>
        </w:tc>
        <w:tc>
          <w:tcPr>
            <w:tcW w:w="1493" w:type="dxa"/>
            <w:noWrap/>
            <w:hideMark/>
          </w:tcPr>
          <w:p w14:paraId="2425F735" w14:textId="77777777" w:rsidR="00DE6952" w:rsidRPr="00DE6952" w:rsidRDefault="00DE6952" w:rsidP="00DE6952">
            <w:pPr>
              <w:jc w:val="right"/>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$125.76 </w:t>
            </w:r>
          </w:p>
        </w:tc>
      </w:tr>
      <w:tr w:rsidR="00DE6952" w:rsidRPr="00DE6952" w14:paraId="257046EC" w14:textId="77777777" w:rsidTr="00DE6952">
        <w:trPr>
          <w:trHeight w:val="360"/>
        </w:trPr>
        <w:tc>
          <w:tcPr>
            <w:tcW w:w="2587" w:type="dxa"/>
            <w:noWrap/>
            <w:hideMark/>
          </w:tcPr>
          <w:p w14:paraId="37CDB0B4" w14:textId="77777777" w:rsidR="00DE6952" w:rsidRPr="00DE6952" w:rsidRDefault="00DE6952" w:rsidP="00DE6952">
            <w:pPr>
              <w:jc w:val="right"/>
              <w:rPr>
                <w:rFonts w:ascii="Cambria" w:eastAsia="Times New Roman" w:hAnsi="Cambria" w:cs="Times New Roman"/>
                <w:color w:val="000000"/>
                <w:sz w:val="24"/>
                <w:szCs w:val="24"/>
              </w:rPr>
            </w:pPr>
          </w:p>
        </w:tc>
        <w:tc>
          <w:tcPr>
            <w:tcW w:w="5270" w:type="dxa"/>
            <w:noWrap/>
            <w:hideMark/>
          </w:tcPr>
          <w:p w14:paraId="6900CA45"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Board mtg. 8-11, Special Board mtg. 8-20</w:t>
            </w:r>
          </w:p>
        </w:tc>
        <w:tc>
          <w:tcPr>
            <w:tcW w:w="1493" w:type="dxa"/>
            <w:noWrap/>
            <w:hideMark/>
          </w:tcPr>
          <w:p w14:paraId="5E5CB3F3" w14:textId="77777777" w:rsidR="00DE6952" w:rsidRPr="00DE6952" w:rsidRDefault="00DE6952" w:rsidP="00DE6952">
            <w:pPr>
              <w:jc w:val="right"/>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$100.00 </w:t>
            </w:r>
          </w:p>
        </w:tc>
      </w:tr>
      <w:tr w:rsidR="00DE6952" w:rsidRPr="00DE6952" w14:paraId="2ECB9787" w14:textId="77777777" w:rsidTr="00DE6952">
        <w:trPr>
          <w:trHeight w:val="360"/>
        </w:trPr>
        <w:tc>
          <w:tcPr>
            <w:tcW w:w="2587" w:type="dxa"/>
            <w:noWrap/>
            <w:hideMark/>
          </w:tcPr>
          <w:p w14:paraId="5F5D96D0" w14:textId="77777777" w:rsidR="00DE6952" w:rsidRPr="00DE6952" w:rsidRDefault="00DE6952" w:rsidP="00DE6952">
            <w:pPr>
              <w:jc w:val="right"/>
              <w:rPr>
                <w:rFonts w:ascii="Cambria" w:eastAsia="Times New Roman" w:hAnsi="Cambria" w:cs="Times New Roman"/>
                <w:color w:val="000000"/>
                <w:sz w:val="24"/>
                <w:szCs w:val="24"/>
              </w:rPr>
            </w:pPr>
          </w:p>
        </w:tc>
        <w:tc>
          <w:tcPr>
            <w:tcW w:w="5270" w:type="dxa"/>
            <w:noWrap/>
            <w:hideMark/>
          </w:tcPr>
          <w:p w14:paraId="246F838E" w14:textId="77777777" w:rsidR="00DE6952" w:rsidRPr="00DE6952" w:rsidRDefault="00DE6952" w:rsidP="00DE6952">
            <w:pPr>
              <w:rPr>
                <w:rFonts w:ascii="Cambria" w:eastAsia="Times New Roman" w:hAnsi="Cambria" w:cs="Times New Roman"/>
                <w:b/>
                <w:bCs/>
                <w:color w:val="000000"/>
                <w:sz w:val="24"/>
                <w:szCs w:val="24"/>
              </w:rPr>
            </w:pPr>
            <w:r w:rsidRPr="00DE6952">
              <w:rPr>
                <w:rFonts w:ascii="Cambria" w:eastAsia="Times New Roman" w:hAnsi="Cambria" w:cs="Times New Roman"/>
                <w:b/>
                <w:bCs/>
                <w:color w:val="000000"/>
                <w:sz w:val="24"/>
                <w:szCs w:val="24"/>
              </w:rPr>
              <w:t xml:space="preserve">                                           TOTAL</w:t>
            </w:r>
          </w:p>
        </w:tc>
        <w:tc>
          <w:tcPr>
            <w:tcW w:w="1493" w:type="dxa"/>
            <w:noWrap/>
            <w:hideMark/>
          </w:tcPr>
          <w:p w14:paraId="651697D4" w14:textId="77777777" w:rsidR="00DE6952" w:rsidRPr="00DE6952" w:rsidRDefault="00DE6952" w:rsidP="00DE6952">
            <w:pPr>
              <w:jc w:val="right"/>
              <w:rPr>
                <w:rFonts w:ascii="Cambria" w:eastAsia="Times New Roman" w:hAnsi="Cambria" w:cs="Times New Roman"/>
                <w:b/>
                <w:bCs/>
                <w:color w:val="000000"/>
                <w:sz w:val="24"/>
                <w:szCs w:val="24"/>
              </w:rPr>
            </w:pPr>
            <w:r w:rsidRPr="00DE6952">
              <w:rPr>
                <w:rFonts w:ascii="Cambria" w:eastAsia="Times New Roman" w:hAnsi="Cambria" w:cs="Times New Roman"/>
                <w:b/>
                <w:bCs/>
                <w:color w:val="000000"/>
                <w:sz w:val="24"/>
                <w:szCs w:val="24"/>
              </w:rPr>
              <w:t xml:space="preserve">$225.76 </w:t>
            </w:r>
          </w:p>
        </w:tc>
      </w:tr>
      <w:tr w:rsidR="00DE6952" w:rsidRPr="00DE6952" w14:paraId="24270D9D" w14:textId="77777777" w:rsidTr="00DE6952">
        <w:trPr>
          <w:trHeight w:val="360"/>
        </w:trPr>
        <w:tc>
          <w:tcPr>
            <w:tcW w:w="2587" w:type="dxa"/>
            <w:noWrap/>
            <w:hideMark/>
          </w:tcPr>
          <w:p w14:paraId="5380E504" w14:textId="77777777" w:rsidR="00DE6952" w:rsidRPr="00DE6952" w:rsidRDefault="00DE6952" w:rsidP="00DE6952">
            <w:pPr>
              <w:jc w:val="right"/>
              <w:rPr>
                <w:rFonts w:ascii="Cambria" w:eastAsia="Times New Roman" w:hAnsi="Cambria" w:cs="Times New Roman"/>
                <w:b/>
                <w:bCs/>
                <w:color w:val="000000"/>
                <w:sz w:val="24"/>
                <w:szCs w:val="24"/>
              </w:rPr>
            </w:pPr>
          </w:p>
        </w:tc>
        <w:tc>
          <w:tcPr>
            <w:tcW w:w="5270" w:type="dxa"/>
            <w:noWrap/>
            <w:hideMark/>
          </w:tcPr>
          <w:p w14:paraId="12DEB587" w14:textId="77777777" w:rsidR="00DE6952" w:rsidRPr="00DE6952" w:rsidRDefault="00DE6952" w:rsidP="00DE6952">
            <w:pPr>
              <w:rPr>
                <w:rFonts w:ascii="Times New Roman" w:eastAsia="Times New Roman" w:hAnsi="Times New Roman" w:cs="Times New Roman"/>
                <w:sz w:val="24"/>
                <w:szCs w:val="24"/>
              </w:rPr>
            </w:pPr>
          </w:p>
        </w:tc>
        <w:tc>
          <w:tcPr>
            <w:tcW w:w="1493" w:type="dxa"/>
            <w:noWrap/>
            <w:hideMark/>
          </w:tcPr>
          <w:p w14:paraId="04E6C52D" w14:textId="77777777" w:rsidR="00DE6952" w:rsidRPr="00DE6952" w:rsidRDefault="00DE6952" w:rsidP="00DE6952">
            <w:pPr>
              <w:rPr>
                <w:rFonts w:ascii="Times New Roman" w:eastAsia="Times New Roman" w:hAnsi="Times New Roman" w:cs="Times New Roman"/>
                <w:sz w:val="24"/>
                <w:szCs w:val="24"/>
              </w:rPr>
            </w:pPr>
          </w:p>
        </w:tc>
      </w:tr>
      <w:tr w:rsidR="00DE6952" w:rsidRPr="00DE6952" w14:paraId="1CA9A719" w14:textId="77777777" w:rsidTr="00DE6952">
        <w:trPr>
          <w:trHeight w:val="360"/>
        </w:trPr>
        <w:tc>
          <w:tcPr>
            <w:tcW w:w="2587" w:type="dxa"/>
            <w:noWrap/>
            <w:hideMark/>
          </w:tcPr>
          <w:p w14:paraId="094217B4"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Ryan Tompkins</w:t>
            </w:r>
          </w:p>
        </w:tc>
        <w:tc>
          <w:tcPr>
            <w:tcW w:w="5270" w:type="dxa"/>
            <w:noWrap/>
            <w:hideMark/>
          </w:tcPr>
          <w:p w14:paraId="47941BCC"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Finance, Claims, mileage</w:t>
            </w:r>
          </w:p>
        </w:tc>
        <w:tc>
          <w:tcPr>
            <w:tcW w:w="1493" w:type="dxa"/>
            <w:noWrap/>
            <w:hideMark/>
          </w:tcPr>
          <w:p w14:paraId="17FB3EEC" w14:textId="77777777" w:rsidR="00DE6952" w:rsidRPr="00DE6952" w:rsidRDefault="00DE6952" w:rsidP="00DE6952">
            <w:pPr>
              <w:jc w:val="right"/>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$99.50 </w:t>
            </w:r>
          </w:p>
        </w:tc>
      </w:tr>
      <w:tr w:rsidR="00DE6952" w:rsidRPr="00DE6952" w14:paraId="5191D603" w14:textId="77777777" w:rsidTr="00DE6952">
        <w:trPr>
          <w:trHeight w:val="360"/>
        </w:trPr>
        <w:tc>
          <w:tcPr>
            <w:tcW w:w="2587" w:type="dxa"/>
            <w:noWrap/>
            <w:hideMark/>
          </w:tcPr>
          <w:p w14:paraId="337C28DF" w14:textId="77777777" w:rsidR="00DE6952" w:rsidRPr="00DE6952" w:rsidRDefault="00DE6952" w:rsidP="00DE6952">
            <w:pPr>
              <w:jc w:val="right"/>
              <w:rPr>
                <w:rFonts w:ascii="Cambria" w:eastAsia="Times New Roman" w:hAnsi="Cambria" w:cs="Times New Roman"/>
                <w:color w:val="000000"/>
                <w:sz w:val="24"/>
                <w:szCs w:val="24"/>
              </w:rPr>
            </w:pPr>
          </w:p>
        </w:tc>
        <w:tc>
          <w:tcPr>
            <w:tcW w:w="5270" w:type="dxa"/>
            <w:noWrap/>
            <w:hideMark/>
          </w:tcPr>
          <w:p w14:paraId="3D38D518"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Board mtg. 8-11, Special Board mtg. 8-20</w:t>
            </w:r>
          </w:p>
        </w:tc>
        <w:tc>
          <w:tcPr>
            <w:tcW w:w="1493" w:type="dxa"/>
            <w:noWrap/>
            <w:hideMark/>
          </w:tcPr>
          <w:p w14:paraId="4853CAA4" w14:textId="77777777" w:rsidR="00DE6952" w:rsidRPr="00DE6952" w:rsidRDefault="00DE6952" w:rsidP="00DE6952">
            <w:pPr>
              <w:jc w:val="right"/>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$100.00 </w:t>
            </w:r>
          </w:p>
        </w:tc>
      </w:tr>
      <w:tr w:rsidR="00DE6952" w:rsidRPr="00DE6952" w14:paraId="54FCBA86" w14:textId="77777777" w:rsidTr="00DE6952">
        <w:trPr>
          <w:trHeight w:val="360"/>
        </w:trPr>
        <w:tc>
          <w:tcPr>
            <w:tcW w:w="2587" w:type="dxa"/>
            <w:noWrap/>
            <w:hideMark/>
          </w:tcPr>
          <w:p w14:paraId="62CC0229" w14:textId="77777777" w:rsidR="00DE6952" w:rsidRPr="00DE6952" w:rsidRDefault="00DE6952" w:rsidP="00DE6952">
            <w:pPr>
              <w:jc w:val="right"/>
              <w:rPr>
                <w:rFonts w:ascii="Cambria" w:eastAsia="Times New Roman" w:hAnsi="Cambria" w:cs="Times New Roman"/>
                <w:color w:val="000000"/>
                <w:sz w:val="24"/>
                <w:szCs w:val="24"/>
              </w:rPr>
            </w:pPr>
          </w:p>
        </w:tc>
        <w:tc>
          <w:tcPr>
            <w:tcW w:w="5270" w:type="dxa"/>
            <w:noWrap/>
            <w:hideMark/>
          </w:tcPr>
          <w:p w14:paraId="477BCD44" w14:textId="77777777" w:rsidR="00DE6952" w:rsidRPr="00DE6952" w:rsidRDefault="00DE6952" w:rsidP="00DE6952">
            <w:pPr>
              <w:rPr>
                <w:rFonts w:ascii="Cambria" w:eastAsia="Times New Roman" w:hAnsi="Cambria" w:cs="Times New Roman"/>
                <w:b/>
                <w:bCs/>
                <w:color w:val="000000"/>
                <w:sz w:val="24"/>
                <w:szCs w:val="24"/>
              </w:rPr>
            </w:pPr>
            <w:r w:rsidRPr="00DE6952">
              <w:rPr>
                <w:rFonts w:ascii="Cambria" w:eastAsia="Times New Roman" w:hAnsi="Cambria" w:cs="Times New Roman"/>
                <w:b/>
                <w:bCs/>
                <w:color w:val="000000"/>
                <w:sz w:val="24"/>
                <w:szCs w:val="24"/>
              </w:rPr>
              <w:t xml:space="preserve">                                           TOTAL</w:t>
            </w:r>
          </w:p>
        </w:tc>
        <w:tc>
          <w:tcPr>
            <w:tcW w:w="1493" w:type="dxa"/>
            <w:noWrap/>
            <w:hideMark/>
          </w:tcPr>
          <w:p w14:paraId="737E7288" w14:textId="77777777" w:rsidR="00DE6952" w:rsidRPr="00DE6952" w:rsidRDefault="00DE6952" w:rsidP="00DE6952">
            <w:pPr>
              <w:jc w:val="right"/>
              <w:rPr>
                <w:rFonts w:ascii="Cambria" w:eastAsia="Times New Roman" w:hAnsi="Cambria" w:cs="Times New Roman"/>
                <w:b/>
                <w:bCs/>
                <w:color w:val="000000"/>
                <w:sz w:val="24"/>
                <w:szCs w:val="24"/>
              </w:rPr>
            </w:pPr>
            <w:r w:rsidRPr="00DE6952">
              <w:rPr>
                <w:rFonts w:ascii="Cambria" w:eastAsia="Times New Roman" w:hAnsi="Cambria" w:cs="Times New Roman"/>
                <w:b/>
                <w:bCs/>
                <w:color w:val="000000"/>
                <w:sz w:val="24"/>
                <w:szCs w:val="24"/>
              </w:rPr>
              <w:t xml:space="preserve">$199.50 </w:t>
            </w:r>
          </w:p>
        </w:tc>
      </w:tr>
      <w:tr w:rsidR="00DE6952" w:rsidRPr="00DE6952" w14:paraId="36348CF2" w14:textId="77777777" w:rsidTr="00DE6952">
        <w:trPr>
          <w:trHeight w:val="360"/>
        </w:trPr>
        <w:tc>
          <w:tcPr>
            <w:tcW w:w="2587" w:type="dxa"/>
            <w:noWrap/>
            <w:hideMark/>
          </w:tcPr>
          <w:p w14:paraId="7E8C8EE7" w14:textId="77777777" w:rsidR="00DE6952" w:rsidRPr="00DE6952" w:rsidRDefault="00DE6952" w:rsidP="00DE6952">
            <w:pPr>
              <w:jc w:val="right"/>
              <w:rPr>
                <w:rFonts w:ascii="Cambria" w:eastAsia="Times New Roman" w:hAnsi="Cambria" w:cs="Times New Roman"/>
                <w:b/>
                <w:bCs/>
                <w:color w:val="000000"/>
                <w:sz w:val="24"/>
                <w:szCs w:val="24"/>
              </w:rPr>
            </w:pPr>
          </w:p>
        </w:tc>
        <w:tc>
          <w:tcPr>
            <w:tcW w:w="5270" w:type="dxa"/>
            <w:noWrap/>
            <w:hideMark/>
          </w:tcPr>
          <w:p w14:paraId="71532728" w14:textId="77777777" w:rsidR="00DE6952" w:rsidRPr="00DE6952" w:rsidRDefault="00DE6952" w:rsidP="00DE6952">
            <w:pPr>
              <w:rPr>
                <w:rFonts w:ascii="Times New Roman" w:eastAsia="Times New Roman" w:hAnsi="Times New Roman" w:cs="Times New Roman"/>
                <w:sz w:val="24"/>
                <w:szCs w:val="24"/>
              </w:rPr>
            </w:pPr>
          </w:p>
        </w:tc>
        <w:tc>
          <w:tcPr>
            <w:tcW w:w="1493" w:type="dxa"/>
            <w:noWrap/>
            <w:hideMark/>
          </w:tcPr>
          <w:p w14:paraId="1E121176" w14:textId="77777777" w:rsidR="00DE6952" w:rsidRPr="00DE6952" w:rsidRDefault="00DE6952" w:rsidP="00DE6952">
            <w:pPr>
              <w:rPr>
                <w:rFonts w:ascii="Times New Roman" w:eastAsia="Times New Roman" w:hAnsi="Times New Roman" w:cs="Times New Roman"/>
                <w:sz w:val="24"/>
                <w:szCs w:val="24"/>
              </w:rPr>
            </w:pPr>
          </w:p>
        </w:tc>
      </w:tr>
      <w:tr w:rsidR="00DE6952" w:rsidRPr="00DE6952" w14:paraId="09CED1BD" w14:textId="77777777" w:rsidTr="00DE6952">
        <w:trPr>
          <w:trHeight w:val="360"/>
        </w:trPr>
        <w:tc>
          <w:tcPr>
            <w:tcW w:w="2587" w:type="dxa"/>
            <w:noWrap/>
            <w:hideMark/>
          </w:tcPr>
          <w:p w14:paraId="190FF8C8"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Ashley Towler</w:t>
            </w:r>
          </w:p>
        </w:tc>
        <w:tc>
          <w:tcPr>
            <w:tcW w:w="5270" w:type="dxa"/>
            <w:noWrap/>
            <w:hideMark/>
          </w:tcPr>
          <w:p w14:paraId="14C7D478"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Finance, Personnel,  mileage</w:t>
            </w:r>
          </w:p>
        </w:tc>
        <w:tc>
          <w:tcPr>
            <w:tcW w:w="1493" w:type="dxa"/>
            <w:noWrap/>
            <w:hideMark/>
          </w:tcPr>
          <w:p w14:paraId="512EC1D4" w14:textId="77777777" w:rsidR="00DE6952" w:rsidRPr="00DE6952" w:rsidRDefault="00DE6952" w:rsidP="00DE6952">
            <w:pPr>
              <w:jc w:val="right"/>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$120.48 </w:t>
            </w:r>
          </w:p>
        </w:tc>
      </w:tr>
      <w:tr w:rsidR="00DE6952" w:rsidRPr="00DE6952" w14:paraId="5006713D" w14:textId="77777777" w:rsidTr="00DE6952">
        <w:trPr>
          <w:trHeight w:val="360"/>
        </w:trPr>
        <w:tc>
          <w:tcPr>
            <w:tcW w:w="2587" w:type="dxa"/>
            <w:noWrap/>
            <w:hideMark/>
          </w:tcPr>
          <w:p w14:paraId="5E50EC77" w14:textId="77777777" w:rsidR="00DE6952" w:rsidRPr="00DE6952" w:rsidRDefault="00DE6952" w:rsidP="00DE6952">
            <w:pPr>
              <w:jc w:val="right"/>
              <w:rPr>
                <w:rFonts w:ascii="Cambria" w:eastAsia="Times New Roman" w:hAnsi="Cambria" w:cs="Times New Roman"/>
                <w:color w:val="000000"/>
                <w:sz w:val="24"/>
                <w:szCs w:val="24"/>
              </w:rPr>
            </w:pPr>
          </w:p>
        </w:tc>
        <w:tc>
          <w:tcPr>
            <w:tcW w:w="5270" w:type="dxa"/>
            <w:noWrap/>
            <w:hideMark/>
          </w:tcPr>
          <w:p w14:paraId="618C82E5"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Board mtg. 8-11</w:t>
            </w:r>
          </w:p>
        </w:tc>
        <w:tc>
          <w:tcPr>
            <w:tcW w:w="1493" w:type="dxa"/>
            <w:noWrap/>
            <w:hideMark/>
          </w:tcPr>
          <w:p w14:paraId="66867A15" w14:textId="77777777" w:rsidR="00DE6952" w:rsidRPr="00DE6952" w:rsidRDefault="00DE6952" w:rsidP="00DE6952">
            <w:pPr>
              <w:jc w:val="right"/>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$50.00 </w:t>
            </w:r>
          </w:p>
        </w:tc>
      </w:tr>
      <w:tr w:rsidR="00DE6952" w:rsidRPr="00DE6952" w14:paraId="25A8CE1F" w14:textId="77777777" w:rsidTr="00DE6952">
        <w:trPr>
          <w:trHeight w:val="360"/>
        </w:trPr>
        <w:tc>
          <w:tcPr>
            <w:tcW w:w="2587" w:type="dxa"/>
            <w:noWrap/>
            <w:hideMark/>
          </w:tcPr>
          <w:p w14:paraId="2233036F" w14:textId="77777777" w:rsidR="00DE6952" w:rsidRPr="00DE6952" w:rsidRDefault="00DE6952" w:rsidP="00DE6952">
            <w:pPr>
              <w:jc w:val="right"/>
              <w:rPr>
                <w:rFonts w:ascii="Cambria" w:eastAsia="Times New Roman" w:hAnsi="Cambria" w:cs="Times New Roman"/>
                <w:color w:val="000000"/>
                <w:sz w:val="24"/>
                <w:szCs w:val="24"/>
              </w:rPr>
            </w:pPr>
          </w:p>
        </w:tc>
        <w:tc>
          <w:tcPr>
            <w:tcW w:w="5270" w:type="dxa"/>
            <w:noWrap/>
            <w:hideMark/>
          </w:tcPr>
          <w:p w14:paraId="1A177DBD" w14:textId="77777777" w:rsidR="00DE6952" w:rsidRPr="00DE6952" w:rsidRDefault="00DE6952" w:rsidP="00DE6952">
            <w:pPr>
              <w:rPr>
                <w:rFonts w:ascii="Cambria" w:eastAsia="Times New Roman" w:hAnsi="Cambria" w:cs="Times New Roman"/>
                <w:b/>
                <w:bCs/>
                <w:color w:val="000000"/>
                <w:sz w:val="24"/>
                <w:szCs w:val="24"/>
              </w:rPr>
            </w:pPr>
            <w:r w:rsidRPr="00DE6952">
              <w:rPr>
                <w:rFonts w:ascii="Cambria" w:eastAsia="Times New Roman" w:hAnsi="Cambria" w:cs="Times New Roman"/>
                <w:b/>
                <w:bCs/>
                <w:color w:val="000000"/>
                <w:sz w:val="24"/>
                <w:szCs w:val="24"/>
              </w:rPr>
              <w:t xml:space="preserve">                                           TOTAL</w:t>
            </w:r>
          </w:p>
        </w:tc>
        <w:tc>
          <w:tcPr>
            <w:tcW w:w="1493" w:type="dxa"/>
            <w:noWrap/>
            <w:hideMark/>
          </w:tcPr>
          <w:p w14:paraId="123F68EC" w14:textId="77777777" w:rsidR="00DE6952" w:rsidRPr="00DE6952" w:rsidRDefault="00DE6952" w:rsidP="00DE6952">
            <w:pPr>
              <w:jc w:val="right"/>
              <w:rPr>
                <w:rFonts w:ascii="Cambria" w:eastAsia="Times New Roman" w:hAnsi="Cambria" w:cs="Times New Roman"/>
                <w:b/>
                <w:bCs/>
                <w:color w:val="000000"/>
                <w:sz w:val="24"/>
                <w:szCs w:val="24"/>
              </w:rPr>
            </w:pPr>
            <w:r w:rsidRPr="00DE6952">
              <w:rPr>
                <w:rFonts w:ascii="Cambria" w:eastAsia="Times New Roman" w:hAnsi="Cambria" w:cs="Times New Roman"/>
                <w:b/>
                <w:bCs/>
                <w:color w:val="000000"/>
                <w:sz w:val="24"/>
                <w:szCs w:val="24"/>
              </w:rPr>
              <w:t xml:space="preserve">$170.48 </w:t>
            </w:r>
          </w:p>
        </w:tc>
      </w:tr>
      <w:tr w:rsidR="00DE6952" w:rsidRPr="00DE6952" w14:paraId="4B55DB2C" w14:textId="77777777" w:rsidTr="00DE6952">
        <w:trPr>
          <w:trHeight w:val="360"/>
        </w:trPr>
        <w:tc>
          <w:tcPr>
            <w:tcW w:w="2587" w:type="dxa"/>
            <w:noWrap/>
            <w:hideMark/>
          </w:tcPr>
          <w:p w14:paraId="57F8516E" w14:textId="77777777" w:rsidR="00DE6952" w:rsidRPr="00DE6952" w:rsidRDefault="00DE6952" w:rsidP="00DE6952">
            <w:pPr>
              <w:jc w:val="right"/>
              <w:rPr>
                <w:rFonts w:ascii="Cambria" w:eastAsia="Times New Roman" w:hAnsi="Cambria" w:cs="Times New Roman"/>
                <w:b/>
                <w:bCs/>
                <w:color w:val="000000"/>
                <w:sz w:val="24"/>
                <w:szCs w:val="24"/>
              </w:rPr>
            </w:pPr>
          </w:p>
        </w:tc>
        <w:tc>
          <w:tcPr>
            <w:tcW w:w="5270" w:type="dxa"/>
            <w:noWrap/>
            <w:hideMark/>
          </w:tcPr>
          <w:p w14:paraId="6C58BE74" w14:textId="77777777" w:rsidR="00DE6952" w:rsidRPr="00DE6952" w:rsidRDefault="00DE6952" w:rsidP="00DE6952">
            <w:pPr>
              <w:rPr>
                <w:rFonts w:ascii="Times New Roman" w:eastAsia="Times New Roman" w:hAnsi="Times New Roman" w:cs="Times New Roman"/>
                <w:sz w:val="24"/>
                <w:szCs w:val="24"/>
              </w:rPr>
            </w:pPr>
          </w:p>
        </w:tc>
        <w:tc>
          <w:tcPr>
            <w:tcW w:w="1493" w:type="dxa"/>
            <w:noWrap/>
            <w:hideMark/>
          </w:tcPr>
          <w:p w14:paraId="238F4BA6" w14:textId="77777777" w:rsidR="00DE6952" w:rsidRPr="00DE6952" w:rsidRDefault="00DE6952" w:rsidP="00DE6952">
            <w:pPr>
              <w:rPr>
                <w:rFonts w:ascii="Times New Roman" w:eastAsia="Times New Roman" w:hAnsi="Times New Roman" w:cs="Times New Roman"/>
                <w:sz w:val="24"/>
                <w:szCs w:val="24"/>
              </w:rPr>
            </w:pPr>
          </w:p>
        </w:tc>
      </w:tr>
      <w:tr w:rsidR="00DE6952" w:rsidRPr="00DE6952" w14:paraId="0C92154F" w14:textId="77777777" w:rsidTr="00DE6952">
        <w:trPr>
          <w:trHeight w:val="360"/>
        </w:trPr>
        <w:tc>
          <w:tcPr>
            <w:tcW w:w="2587" w:type="dxa"/>
            <w:noWrap/>
            <w:hideMark/>
          </w:tcPr>
          <w:p w14:paraId="37C605D8"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James Wehrle</w:t>
            </w:r>
          </w:p>
        </w:tc>
        <w:tc>
          <w:tcPr>
            <w:tcW w:w="5270" w:type="dxa"/>
            <w:noWrap/>
            <w:hideMark/>
          </w:tcPr>
          <w:p w14:paraId="42DB07A9"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 </w:t>
            </w:r>
          </w:p>
        </w:tc>
        <w:tc>
          <w:tcPr>
            <w:tcW w:w="1493" w:type="dxa"/>
            <w:noWrap/>
            <w:hideMark/>
          </w:tcPr>
          <w:p w14:paraId="67C1B037"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 </w:t>
            </w:r>
          </w:p>
        </w:tc>
      </w:tr>
      <w:tr w:rsidR="00DE6952" w:rsidRPr="00DE6952" w14:paraId="61099D90" w14:textId="77777777" w:rsidTr="00DE6952">
        <w:trPr>
          <w:trHeight w:val="360"/>
        </w:trPr>
        <w:tc>
          <w:tcPr>
            <w:tcW w:w="2587" w:type="dxa"/>
            <w:noWrap/>
            <w:hideMark/>
          </w:tcPr>
          <w:p w14:paraId="5B483DAE" w14:textId="77777777" w:rsidR="00DE6952" w:rsidRPr="00DE6952" w:rsidRDefault="00DE6952" w:rsidP="00DE6952">
            <w:pPr>
              <w:rPr>
                <w:rFonts w:ascii="Cambria" w:eastAsia="Times New Roman" w:hAnsi="Cambria" w:cs="Times New Roman"/>
                <w:color w:val="000000"/>
                <w:sz w:val="24"/>
                <w:szCs w:val="24"/>
              </w:rPr>
            </w:pPr>
          </w:p>
        </w:tc>
        <w:tc>
          <w:tcPr>
            <w:tcW w:w="5270" w:type="dxa"/>
            <w:noWrap/>
            <w:hideMark/>
          </w:tcPr>
          <w:p w14:paraId="7D732F13"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Board mtg. 8-11, Special Board mtg. 8-20, mileage</w:t>
            </w:r>
          </w:p>
        </w:tc>
        <w:tc>
          <w:tcPr>
            <w:tcW w:w="1493" w:type="dxa"/>
            <w:noWrap/>
            <w:hideMark/>
          </w:tcPr>
          <w:p w14:paraId="46E1D733" w14:textId="77777777" w:rsidR="00DE6952" w:rsidRPr="00DE6952" w:rsidRDefault="00DE6952" w:rsidP="00DE6952">
            <w:pPr>
              <w:jc w:val="right"/>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$111.52 </w:t>
            </w:r>
          </w:p>
        </w:tc>
      </w:tr>
      <w:tr w:rsidR="00DE6952" w:rsidRPr="00DE6952" w14:paraId="53CE731A" w14:textId="77777777" w:rsidTr="00DE6952">
        <w:trPr>
          <w:trHeight w:val="360"/>
        </w:trPr>
        <w:tc>
          <w:tcPr>
            <w:tcW w:w="2587" w:type="dxa"/>
            <w:noWrap/>
            <w:hideMark/>
          </w:tcPr>
          <w:p w14:paraId="48EE7594" w14:textId="77777777" w:rsidR="00DE6952" w:rsidRPr="00DE6952" w:rsidRDefault="00DE6952" w:rsidP="00DE6952">
            <w:pPr>
              <w:jc w:val="right"/>
              <w:rPr>
                <w:rFonts w:ascii="Cambria" w:eastAsia="Times New Roman" w:hAnsi="Cambria" w:cs="Times New Roman"/>
                <w:color w:val="000000"/>
                <w:sz w:val="24"/>
                <w:szCs w:val="24"/>
              </w:rPr>
            </w:pPr>
          </w:p>
        </w:tc>
        <w:tc>
          <w:tcPr>
            <w:tcW w:w="5270" w:type="dxa"/>
            <w:noWrap/>
            <w:hideMark/>
          </w:tcPr>
          <w:p w14:paraId="7F21878D" w14:textId="77777777" w:rsidR="00DE6952" w:rsidRPr="00DE6952" w:rsidRDefault="00DE6952" w:rsidP="00DE6952">
            <w:pPr>
              <w:rPr>
                <w:rFonts w:ascii="Cambria" w:eastAsia="Times New Roman" w:hAnsi="Cambria" w:cs="Times New Roman"/>
                <w:b/>
                <w:bCs/>
                <w:color w:val="000000"/>
                <w:sz w:val="24"/>
                <w:szCs w:val="24"/>
              </w:rPr>
            </w:pPr>
            <w:r w:rsidRPr="00DE6952">
              <w:rPr>
                <w:rFonts w:ascii="Cambria" w:eastAsia="Times New Roman" w:hAnsi="Cambria" w:cs="Times New Roman"/>
                <w:b/>
                <w:bCs/>
                <w:color w:val="000000"/>
                <w:sz w:val="24"/>
                <w:szCs w:val="24"/>
              </w:rPr>
              <w:t xml:space="preserve">                                           TOTAL</w:t>
            </w:r>
          </w:p>
        </w:tc>
        <w:tc>
          <w:tcPr>
            <w:tcW w:w="1493" w:type="dxa"/>
            <w:noWrap/>
            <w:hideMark/>
          </w:tcPr>
          <w:p w14:paraId="445A35CB" w14:textId="77777777" w:rsidR="00DE6952" w:rsidRPr="00DE6952" w:rsidRDefault="00DE6952" w:rsidP="00DE6952">
            <w:pPr>
              <w:jc w:val="right"/>
              <w:rPr>
                <w:rFonts w:ascii="Cambria" w:eastAsia="Times New Roman" w:hAnsi="Cambria" w:cs="Times New Roman"/>
                <w:b/>
                <w:bCs/>
                <w:color w:val="000000"/>
                <w:sz w:val="24"/>
                <w:szCs w:val="24"/>
              </w:rPr>
            </w:pPr>
            <w:r w:rsidRPr="00DE6952">
              <w:rPr>
                <w:rFonts w:ascii="Cambria" w:eastAsia="Times New Roman" w:hAnsi="Cambria" w:cs="Times New Roman"/>
                <w:b/>
                <w:bCs/>
                <w:color w:val="000000"/>
                <w:sz w:val="24"/>
                <w:szCs w:val="24"/>
              </w:rPr>
              <w:t xml:space="preserve">$111.52 </w:t>
            </w:r>
          </w:p>
        </w:tc>
      </w:tr>
      <w:tr w:rsidR="00DE6952" w:rsidRPr="00DE6952" w14:paraId="167BCD39" w14:textId="77777777" w:rsidTr="00DE6952">
        <w:trPr>
          <w:trHeight w:val="360"/>
        </w:trPr>
        <w:tc>
          <w:tcPr>
            <w:tcW w:w="2587" w:type="dxa"/>
            <w:noWrap/>
            <w:hideMark/>
          </w:tcPr>
          <w:p w14:paraId="32229BCA" w14:textId="77777777" w:rsidR="00DE6952" w:rsidRPr="00DE6952" w:rsidRDefault="00DE6952" w:rsidP="00DE6952">
            <w:pPr>
              <w:jc w:val="right"/>
              <w:rPr>
                <w:rFonts w:ascii="Cambria" w:eastAsia="Times New Roman" w:hAnsi="Cambria" w:cs="Times New Roman"/>
                <w:b/>
                <w:bCs/>
                <w:color w:val="000000"/>
                <w:sz w:val="24"/>
                <w:szCs w:val="24"/>
              </w:rPr>
            </w:pPr>
          </w:p>
        </w:tc>
        <w:tc>
          <w:tcPr>
            <w:tcW w:w="5270" w:type="dxa"/>
            <w:noWrap/>
            <w:hideMark/>
          </w:tcPr>
          <w:p w14:paraId="74BF6B12" w14:textId="77777777" w:rsidR="00DE6952" w:rsidRPr="00DE6952" w:rsidRDefault="00DE6952" w:rsidP="00DE6952">
            <w:pPr>
              <w:rPr>
                <w:rFonts w:ascii="Times New Roman" w:eastAsia="Times New Roman" w:hAnsi="Times New Roman" w:cs="Times New Roman"/>
                <w:sz w:val="24"/>
                <w:szCs w:val="24"/>
              </w:rPr>
            </w:pPr>
          </w:p>
        </w:tc>
        <w:tc>
          <w:tcPr>
            <w:tcW w:w="1493" w:type="dxa"/>
            <w:noWrap/>
            <w:hideMark/>
          </w:tcPr>
          <w:p w14:paraId="6E7B97CF" w14:textId="77777777" w:rsidR="00DE6952" w:rsidRPr="00DE6952" w:rsidRDefault="00DE6952" w:rsidP="00DE6952">
            <w:pPr>
              <w:rPr>
                <w:rFonts w:ascii="Times New Roman" w:eastAsia="Times New Roman" w:hAnsi="Times New Roman" w:cs="Times New Roman"/>
                <w:sz w:val="24"/>
                <w:szCs w:val="24"/>
              </w:rPr>
            </w:pPr>
          </w:p>
        </w:tc>
      </w:tr>
      <w:tr w:rsidR="00DE6952" w:rsidRPr="00DE6952" w14:paraId="1D94E588" w14:textId="77777777" w:rsidTr="00DE6952">
        <w:trPr>
          <w:trHeight w:val="360"/>
        </w:trPr>
        <w:tc>
          <w:tcPr>
            <w:tcW w:w="2587" w:type="dxa"/>
            <w:noWrap/>
            <w:hideMark/>
          </w:tcPr>
          <w:p w14:paraId="267CC246"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Joe A. Wills</w:t>
            </w:r>
          </w:p>
        </w:tc>
        <w:tc>
          <w:tcPr>
            <w:tcW w:w="5270" w:type="dxa"/>
            <w:noWrap/>
            <w:hideMark/>
          </w:tcPr>
          <w:p w14:paraId="1B35C49C"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Finance, Personnel, mileage</w:t>
            </w:r>
          </w:p>
        </w:tc>
        <w:tc>
          <w:tcPr>
            <w:tcW w:w="1493" w:type="dxa"/>
            <w:noWrap/>
            <w:hideMark/>
          </w:tcPr>
          <w:p w14:paraId="78C44B97"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 $     121.93 </w:t>
            </w:r>
          </w:p>
        </w:tc>
      </w:tr>
      <w:tr w:rsidR="00DE6952" w:rsidRPr="00DE6952" w14:paraId="02486DA0" w14:textId="77777777" w:rsidTr="00DE6952">
        <w:trPr>
          <w:trHeight w:val="360"/>
        </w:trPr>
        <w:tc>
          <w:tcPr>
            <w:tcW w:w="2587" w:type="dxa"/>
            <w:noWrap/>
            <w:hideMark/>
          </w:tcPr>
          <w:p w14:paraId="743647AD" w14:textId="77777777" w:rsidR="00DE6952" w:rsidRPr="00DE6952" w:rsidRDefault="00DE6952" w:rsidP="00DE6952">
            <w:pPr>
              <w:rPr>
                <w:rFonts w:ascii="Cambria" w:eastAsia="Times New Roman" w:hAnsi="Cambria" w:cs="Times New Roman"/>
                <w:color w:val="000000"/>
                <w:sz w:val="24"/>
                <w:szCs w:val="24"/>
              </w:rPr>
            </w:pPr>
          </w:p>
        </w:tc>
        <w:tc>
          <w:tcPr>
            <w:tcW w:w="5270" w:type="dxa"/>
            <w:noWrap/>
            <w:hideMark/>
          </w:tcPr>
          <w:p w14:paraId="6168BDAB"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 </w:t>
            </w:r>
          </w:p>
        </w:tc>
        <w:tc>
          <w:tcPr>
            <w:tcW w:w="1493" w:type="dxa"/>
            <w:noWrap/>
            <w:hideMark/>
          </w:tcPr>
          <w:p w14:paraId="0A4132D9"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 </w:t>
            </w:r>
          </w:p>
        </w:tc>
      </w:tr>
      <w:tr w:rsidR="00DE6952" w:rsidRPr="00DE6952" w14:paraId="62ABDB35" w14:textId="77777777" w:rsidTr="00DE6952">
        <w:trPr>
          <w:trHeight w:val="360"/>
        </w:trPr>
        <w:tc>
          <w:tcPr>
            <w:tcW w:w="2587" w:type="dxa"/>
            <w:noWrap/>
            <w:hideMark/>
          </w:tcPr>
          <w:p w14:paraId="2FA24ED8" w14:textId="77777777" w:rsidR="00DE6952" w:rsidRPr="00DE6952" w:rsidRDefault="00DE6952" w:rsidP="00DE6952">
            <w:pPr>
              <w:rPr>
                <w:rFonts w:ascii="Cambria" w:eastAsia="Times New Roman" w:hAnsi="Cambria" w:cs="Times New Roman"/>
                <w:color w:val="000000"/>
                <w:sz w:val="24"/>
                <w:szCs w:val="24"/>
              </w:rPr>
            </w:pPr>
          </w:p>
        </w:tc>
        <w:tc>
          <w:tcPr>
            <w:tcW w:w="5270" w:type="dxa"/>
            <w:noWrap/>
            <w:hideMark/>
          </w:tcPr>
          <w:p w14:paraId="00B78566" w14:textId="77777777" w:rsidR="00DE6952" w:rsidRPr="00DE6952" w:rsidRDefault="00DE6952" w:rsidP="00DE6952">
            <w:pPr>
              <w:rPr>
                <w:rFonts w:ascii="Cambria" w:eastAsia="Times New Roman" w:hAnsi="Cambria" w:cs="Times New Roman"/>
                <w:b/>
                <w:bCs/>
                <w:color w:val="000000"/>
                <w:sz w:val="24"/>
                <w:szCs w:val="24"/>
              </w:rPr>
            </w:pPr>
            <w:r w:rsidRPr="00DE6952">
              <w:rPr>
                <w:rFonts w:ascii="Cambria" w:eastAsia="Times New Roman" w:hAnsi="Cambria" w:cs="Times New Roman"/>
                <w:b/>
                <w:bCs/>
                <w:color w:val="000000"/>
                <w:sz w:val="24"/>
                <w:szCs w:val="24"/>
              </w:rPr>
              <w:t xml:space="preserve">                                           TOTAL</w:t>
            </w:r>
          </w:p>
        </w:tc>
        <w:tc>
          <w:tcPr>
            <w:tcW w:w="1493" w:type="dxa"/>
            <w:noWrap/>
            <w:hideMark/>
          </w:tcPr>
          <w:p w14:paraId="1B8544C4" w14:textId="77777777" w:rsidR="00DE6952" w:rsidRPr="00DE6952" w:rsidRDefault="00DE6952" w:rsidP="00DE6952">
            <w:pPr>
              <w:jc w:val="right"/>
              <w:rPr>
                <w:rFonts w:ascii="Cambria" w:eastAsia="Times New Roman" w:hAnsi="Cambria" w:cs="Times New Roman"/>
                <w:b/>
                <w:bCs/>
                <w:color w:val="000000"/>
                <w:sz w:val="24"/>
                <w:szCs w:val="24"/>
              </w:rPr>
            </w:pPr>
            <w:r w:rsidRPr="00DE6952">
              <w:rPr>
                <w:rFonts w:ascii="Cambria" w:eastAsia="Times New Roman" w:hAnsi="Cambria" w:cs="Times New Roman"/>
                <w:b/>
                <w:bCs/>
                <w:color w:val="000000"/>
                <w:sz w:val="24"/>
                <w:szCs w:val="24"/>
              </w:rPr>
              <w:t xml:space="preserve">$121.93 </w:t>
            </w:r>
          </w:p>
        </w:tc>
      </w:tr>
      <w:tr w:rsidR="00DE6952" w:rsidRPr="00DE6952" w14:paraId="638CA9C7" w14:textId="77777777" w:rsidTr="00DE6952">
        <w:trPr>
          <w:trHeight w:val="360"/>
        </w:trPr>
        <w:tc>
          <w:tcPr>
            <w:tcW w:w="2587" w:type="dxa"/>
            <w:noWrap/>
            <w:hideMark/>
          </w:tcPr>
          <w:p w14:paraId="76057AF2" w14:textId="77777777" w:rsidR="00DE6952" w:rsidRPr="00DE6952" w:rsidRDefault="00DE6952" w:rsidP="00DE6952">
            <w:pPr>
              <w:jc w:val="right"/>
              <w:rPr>
                <w:rFonts w:ascii="Cambria" w:eastAsia="Times New Roman" w:hAnsi="Cambria" w:cs="Times New Roman"/>
                <w:b/>
                <w:bCs/>
                <w:color w:val="000000"/>
                <w:sz w:val="24"/>
                <w:szCs w:val="24"/>
              </w:rPr>
            </w:pPr>
          </w:p>
        </w:tc>
        <w:tc>
          <w:tcPr>
            <w:tcW w:w="5270" w:type="dxa"/>
            <w:noWrap/>
            <w:hideMark/>
          </w:tcPr>
          <w:p w14:paraId="4B4A93A5" w14:textId="77777777" w:rsidR="00DE6952" w:rsidRPr="00DE6952" w:rsidRDefault="00DE6952" w:rsidP="00DE6952">
            <w:pPr>
              <w:rPr>
                <w:rFonts w:ascii="Times New Roman" w:eastAsia="Times New Roman" w:hAnsi="Times New Roman" w:cs="Times New Roman"/>
                <w:sz w:val="24"/>
                <w:szCs w:val="24"/>
              </w:rPr>
            </w:pPr>
          </w:p>
        </w:tc>
        <w:tc>
          <w:tcPr>
            <w:tcW w:w="1493" w:type="dxa"/>
            <w:noWrap/>
            <w:hideMark/>
          </w:tcPr>
          <w:p w14:paraId="070EF2FE"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   </w:t>
            </w:r>
          </w:p>
        </w:tc>
      </w:tr>
      <w:tr w:rsidR="00DE6952" w:rsidRPr="00DE6952" w14:paraId="38C9D1E4" w14:textId="77777777" w:rsidTr="00DE6952">
        <w:trPr>
          <w:trHeight w:val="360"/>
        </w:trPr>
        <w:tc>
          <w:tcPr>
            <w:tcW w:w="2587" w:type="dxa"/>
            <w:noWrap/>
            <w:hideMark/>
          </w:tcPr>
          <w:p w14:paraId="265A1747"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Scott Workman</w:t>
            </w:r>
          </w:p>
        </w:tc>
        <w:tc>
          <w:tcPr>
            <w:tcW w:w="5270" w:type="dxa"/>
            <w:noWrap/>
            <w:hideMark/>
          </w:tcPr>
          <w:p w14:paraId="693BCC6B"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 Claims, Finance,  mileage</w:t>
            </w:r>
          </w:p>
        </w:tc>
        <w:tc>
          <w:tcPr>
            <w:tcW w:w="1493" w:type="dxa"/>
            <w:noWrap/>
            <w:hideMark/>
          </w:tcPr>
          <w:p w14:paraId="361E059B" w14:textId="77777777" w:rsidR="00DE6952" w:rsidRPr="00DE6952" w:rsidRDefault="00DE6952" w:rsidP="00DE6952">
            <w:pPr>
              <w:jc w:val="right"/>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$101.36 </w:t>
            </w:r>
          </w:p>
        </w:tc>
      </w:tr>
      <w:tr w:rsidR="00DE6952" w:rsidRPr="00DE6952" w14:paraId="58A276F7" w14:textId="77777777" w:rsidTr="00DE6952">
        <w:trPr>
          <w:trHeight w:val="360"/>
        </w:trPr>
        <w:tc>
          <w:tcPr>
            <w:tcW w:w="2587" w:type="dxa"/>
            <w:noWrap/>
            <w:hideMark/>
          </w:tcPr>
          <w:p w14:paraId="3185F5B7" w14:textId="77777777" w:rsidR="00DE6952" w:rsidRPr="00DE6952" w:rsidRDefault="00DE6952" w:rsidP="00DE6952">
            <w:pPr>
              <w:jc w:val="right"/>
              <w:rPr>
                <w:rFonts w:ascii="Cambria" w:eastAsia="Times New Roman" w:hAnsi="Cambria" w:cs="Times New Roman"/>
                <w:color w:val="000000"/>
                <w:sz w:val="24"/>
                <w:szCs w:val="24"/>
              </w:rPr>
            </w:pPr>
          </w:p>
        </w:tc>
        <w:tc>
          <w:tcPr>
            <w:tcW w:w="5270" w:type="dxa"/>
            <w:noWrap/>
            <w:hideMark/>
          </w:tcPr>
          <w:p w14:paraId="7B3037CE" w14:textId="77777777" w:rsidR="00DE6952" w:rsidRPr="00DE6952" w:rsidRDefault="00DE6952" w:rsidP="00DE6952">
            <w:pPr>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Board mtg. 8-11, Special Board mtg. 8-20</w:t>
            </w:r>
          </w:p>
        </w:tc>
        <w:tc>
          <w:tcPr>
            <w:tcW w:w="1493" w:type="dxa"/>
            <w:noWrap/>
            <w:hideMark/>
          </w:tcPr>
          <w:p w14:paraId="03D9E13C" w14:textId="77777777" w:rsidR="00DE6952" w:rsidRPr="00DE6952" w:rsidRDefault="00DE6952" w:rsidP="00DE6952">
            <w:pPr>
              <w:jc w:val="right"/>
              <w:rPr>
                <w:rFonts w:ascii="Cambria" w:eastAsia="Times New Roman" w:hAnsi="Cambria" w:cs="Times New Roman"/>
                <w:color w:val="000000"/>
                <w:sz w:val="24"/>
                <w:szCs w:val="24"/>
              </w:rPr>
            </w:pPr>
            <w:r w:rsidRPr="00DE6952">
              <w:rPr>
                <w:rFonts w:ascii="Cambria" w:eastAsia="Times New Roman" w:hAnsi="Cambria" w:cs="Times New Roman"/>
                <w:color w:val="000000"/>
                <w:sz w:val="24"/>
                <w:szCs w:val="24"/>
              </w:rPr>
              <w:t xml:space="preserve">$100.00 </w:t>
            </w:r>
          </w:p>
        </w:tc>
      </w:tr>
      <w:tr w:rsidR="00DE6952" w:rsidRPr="00DE6952" w14:paraId="53F2F698" w14:textId="77777777" w:rsidTr="00DE6952">
        <w:trPr>
          <w:trHeight w:val="360"/>
        </w:trPr>
        <w:tc>
          <w:tcPr>
            <w:tcW w:w="2587" w:type="dxa"/>
            <w:noWrap/>
            <w:hideMark/>
          </w:tcPr>
          <w:p w14:paraId="6BBAB619" w14:textId="77777777" w:rsidR="00DE6952" w:rsidRPr="00DE6952" w:rsidRDefault="00DE6952" w:rsidP="00DE6952">
            <w:pPr>
              <w:jc w:val="right"/>
              <w:rPr>
                <w:rFonts w:ascii="Cambria" w:eastAsia="Times New Roman" w:hAnsi="Cambria" w:cs="Times New Roman"/>
                <w:color w:val="000000"/>
                <w:sz w:val="24"/>
                <w:szCs w:val="24"/>
              </w:rPr>
            </w:pPr>
          </w:p>
        </w:tc>
        <w:tc>
          <w:tcPr>
            <w:tcW w:w="5270" w:type="dxa"/>
            <w:noWrap/>
            <w:hideMark/>
          </w:tcPr>
          <w:p w14:paraId="74E8CB26" w14:textId="77777777" w:rsidR="00DE6952" w:rsidRPr="00DE6952" w:rsidRDefault="00DE6952" w:rsidP="00DE6952">
            <w:pPr>
              <w:rPr>
                <w:rFonts w:ascii="Cambria" w:eastAsia="Times New Roman" w:hAnsi="Cambria" w:cs="Times New Roman"/>
                <w:b/>
                <w:bCs/>
                <w:color w:val="000000"/>
                <w:sz w:val="24"/>
                <w:szCs w:val="24"/>
              </w:rPr>
            </w:pPr>
            <w:r w:rsidRPr="00DE6952">
              <w:rPr>
                <w:rFonts w:ascii="Cambria" w:eastAsia="Times New Roman" w:hAnsi="Cambria" w:cs="Times New Roman"/>
                <w:b/>
                <w:bCs/>
                <w:color w:val="000000"/>
                <w:sz w:val="24"/>
                <w:szCs w:val="24"/>
              </w:rPr>
              <w:t xml:space="preserve">                                            TOTAL</w:t>
            </w:r>
          </w:p>
        </w:tc>
        <w:tc>
          <w:tcPr>
            <w:tcW w:w="1493" w:type="dxa"/>
            <w:noWrap/>
            <w:hideMark/>
          </w:tcPr>
          <w:p w14:paraId="21C66A91" w14:textId="77777777" w:rsidR="00DE6952" w:rsidRPr="00DE6952" w:rsidRDefault="00DE6952" w:rsidP="00DE6952">
            <w:pPr>
              <w:jc w:val="right"/>
              <w:rPr>
                <w:rFonts w:ascii="Cambria" w:eastAsia="Times New Roman" w:hAnsi="Cambria" w:cs="Times New Roman"/>
                <w:b/>
                <w:bCs/>
                <w:color w:val="000000"/>
                <w:sz w:val="24"/>
                <w:szCs w:val="24"/>
              </w:rPr>
            </w:pPr>
            <w:r w:rsidRPr="00DE6952">
              <w:rPr>
                <w:rFonts w:ascii="Cambria" w:eastAsia="Times New Roman" w:hAnsi="Cambria" w:cs="Times New Roman"/>
                <w:b/>
                <w:bCs/>
                <w:color w:val="000000"/>
                <w:sz w:val="24"/>
                <w:szCs w:val="24"/>
              </w:rPr>
              <w:t xml:space="preserve">$201.36 </w:t>
            </w:r>
          </w:p>
        </w:tc>
      </w:tr>
      <w:tr w:rsidR="00DE6952" w:rsidRPr="00DE6952" w14:paraId="62B26945" w14:textId="77777777" w:rsidTr="00DE6952">
        <w:trPr>
          <w:trHeight w:val="300"/>
        </w:trPr>
        <w:tc>
          <w:tcPr>
            <w:tcW w:w="2587" w:type="dxa"/>
            <w:noWrap/>
            <w:hideMark/>
          </w:tcPr>
          <w:p w14:paraId="2AEB0EB8" w14:textId="77777777" w:rsidR="00DE6952" w:rsidRPr="00DE6952" w:rsidRDefault="00DE6952" w:rsidP="00DE6952">
            <w:pPr>
              <w:jc w:val="right"/>
              <w:rPr>
                <w:rFonts w:ascii="Cambria" w:eastAsia="Times New Roman" w:hAnsi="Cambria" w:cs="Times New Roman"/>
                <w:b/>
                <w:bCs/>
                <w:color w:val="000000"/>
                <w:sz w:val="24"/>
                <w:szCs w:val="24"/>
              </w:rPr>
            </w:pPr>
          </w:p>
        </w:tc>
        <w:tc>
          <w:tcPr>
            <w:tcW w:w="5270" w:type="dxa"/>
            <w:noWrap/>
            <w:hideMark/>
          </w:tcPr>
          <w:p w14:paraId="16A07918" w14:textId="77777777" w:rsidR="00DE6952" w:rsidRPr="00DE6952" w:rsidRDefault="00DE6952" w:rsidP="00DE6952">
            <w:pPr>
              <w:rPr>
                <w:rFonts w:ascii="Times New Roman" w:eastAsia="Times New Roman" w:hAnsi="Times New Roman" w:cs="Times New Roman"/>
                <w:sz w:val="24"/>
                <w:szCs w:val="24"/>
              </w:rPr>
            </w:pPr>
          </w:p>
        </w:tc>
        <w:tc>
          <w:tcPr>
            <w:tcW w:w="1493" w:type="dxa"/>
            <w:noWrap/>
            <w:hideMark/>
          </w:tcPr>
          <w:p w14:paraId="255255CD" w14:textId="77777777" w:rsidR="00DE6952" w:rsidRPr="00DE6952" w:rsidRDefault="00DE6952" w:rsidP="00DE6952">
            <w:pPr>
              <w:rPr>
                <w:rFonts w:ascii="Times New Roman" w:eastAsia="Times New Roman" w:hAnsi="Times New Roman" w:cs="Times New Roman"/>
                <w:sz w:val="24"/>
                <w:szCs w:val="24"/>
              </w:rPr>
            </w:pPr>
          </w:p>
        </w:tc>
      </w:tr>
      <w:tr w:rsidR="00DE6952" w:rsidRPr="00DE6952" w14:paraId="1A3BC783" w14:textId="77777777" w:rsidTr="00DE6952">
        <w:trPr>
          <w:trHeight w:val="300"/>
        </w:trPr>
        <w:tc>
          <w:tcPr>
            <w:tcW w:w="2587" w:type="dxa"/>
            <w:noWrap/>
            <w:hideMark/>
          </w:tcPr>
          <w:p w14:paraId="717D6710" w14:textId="77777777" w:rsidR="00DE6952" w:rsidRPr="00DE6952" w:rsidRDefault="00DE6952" w:rsidP="00DE6952">
            <w:pPr>
              <w:rPr>
                <w:rFonts w:ascii="Times New Roman" w:eastAsia="Times New Roman" w:hAnsi="Times New Roman" w:cs="Times New Roman"/>
                <w:sz w:val="24"/>
                <w:szCs w:val="24"/>
              </w:rPr>
            </w:pPr>
          </w:p>
        </w:tc>
        <w:tc>
          <w:tcPr>
            <w:tcW w:w="5270" w:type="dxa"/>
            <w:noWrap/>
            <w:hideMark/>
          </w:tcPr>
          <w:p w14:paraId="72E7B956" w14:textId="77777777" w:rsidR="00DE6952" w:rsidRPr="00DE6952" w:rsidRDefault="00DE6952" w:rsidP="00DE6952">
            <w:pPr>
              <w:rPr>
                <w:rFonts w:ascii="Aptos Narrow" w:eastAsia="Times New Roman" w:hAnsi="Aptos Narrow" w:cs="Times New Roman"/>
                <w:color w:val="000000"/>
                <w:sz w:val="24"/>
                <w:szCs w:val="24"/>
              </w:rPr>
            </w:pPr>
            <w:r w:rsidRPr="00DE6952">
              <w:rPr>
                <w:rFonts w:ascii="Aptos Narrow" w:eastAsia="Times New Roman" w:hAnsi="Aptos Narrow" w:cs="Times New Roman"/>
                <w:color w:val="000000"/>
                <w:sz w:val="24"/>
                <w:szCs w:val="24"/>
              </w:rPr>
              <w:t xml:space="preserve"> </w:t>
            </w:r>
          </w:p>
        </w:tc>
        <w:tc>
          <w:tcPr>
            <w:tcW w:w="1493" w:type="dxa"/>
            <w:noWrap/>
            <w:hideMark/>
          </w:tcPr>
          <w:p w14:paraId="3EBE0111" w14:textId="77777777" w:rsidR="00DE6952" w:rsidRPr="00DE6952" w:rsidRDefault="00DE6952" w:rsidP="00DE6952">
            <w:pPr>
              <w:rPr>
                <w:rFonts w:ascii="Aptos Narrow" w:eastAsia="Times New Roman" w:hAnsi="Aptos Narrow" w:cs="Times New Roman"/>
                <w:color w:val="000000"/>
                <w:sz w:val="24"/>
                <w:szCs w:val="24"/>
              </w:rPr>
            </w:pPr>
          </w:p>
        </w:tc>
      </w:tr>
      <w:tr w:rsidR="00DE6952" w:rsidRPr="00DE6952" w14:paraId="66C7B22E" w14:textId="77777777" w:rsidTr="00DE6952">
        <w:trPr>
          <w:trHeight w:val="360"/>
        </w:trPr>
        <w:tc>
          <w:tcPr>
            <w:tcW w:w="2587" w:type="dxa"/>
            <w:noWrap/>
            <w:hideMark/>
          </w:tcPr>
          <w:p w14:paraId="0261BA5F" w14:textId="77777777" w:rsidR="00DE6952" w:rsidRPr="00DE6952" w:rsidRDefault="00DE6952" w:rsidP="00DE6952">
            <w:pPr>
              <w:rPr>
                <w:rFonts w:ascii="Times New Roman" w:eastAsia="Times New Roman" w:hAnsi="Times New Roman" w:cs="Times New Roman"/>
                <w:sz w:val="24"/>
                <w:szCs w:val="24"/>
              </w:rPr>
            </w:pPr>
          </w:p>
        </w:tc>
        <w:tc>
          <w:tcPr>
            <w:tcW w:w="5270" w:type="dxa"/>
            <w:noWrap/>
            <w:hideMark/>
          </w:tcPr>
          <w:p w14:paraId="7A377073" w14:textId="77777777" w:rsidR="00DE6952" w:rsidRPr="00DE6952" w:rsidRDefault="00DE6952" w:rsidP="00DE6952">
            <w:pPr>
              <w:rPr>
                <w:rFonts w:ascii="Aptos Narrow" w:eastAsia="Times New Roman" w:hAnsi="Aptos Narrow" w:cs="Times New Roman"/>
                <w:color w:val="000000"/>
                <w:sz w:val="24"/>
                <w:szCs w:val="24"/>
              </w:rPr>
            </w:pPr>
            <w:r w:rsidRPr="00DE6952">
              <w:rPr>
                <w:rFonts w:ascii="Aptos Narrow" w:eastAsia="Times New Roman" w:hAnsi="Aptos Narrow" w:cs="Times New Roman"/>
                <w:color w:val="000000"/>
                <w:sz w:val="24"/>
                <w:szCs w:val="24"/>
              </w:rPr>
              <w:t xml:space="preserve">                                                                      </w:t>
            </w:r>
            <w:r w:rsidRPr="00DE6952">
              <w:rPr>
                <w:rFonts w:ascii="Cambria" w:eastAsia="Times New Roman" w:hAnsi="Cambria" w:cs="Times New Roman"/>
                <w:b/>
                <w:bCs/>
                <w:color w:val="000000"/>
                <w:sz w:val="24"/>
                <w:szCs w:val="24"/>
              </w:rPr>
              <w:t xml:space="preserve">     TOTAL</w:t>
            </w:r>
          </w:p>
        </w:tc>
        <w:tc>
          <w:tcPr>
            <w:tcW w:w="1493" w:type="dxa"/>
            <w:noWrap/>
            <w:hideMark/>
          </w:tcPr>
          <w:p w14:paraId="3BE1F6D9" w14:textId="77777777" w:rsidR="00DE6952" w:rsidRPr="00DE6952" w:rsidRDefault="00DE6952" w:rsidP="00DE6952">
            <w:pPr>
              <w:jc w:val="right"/>
              <w:rPr>
                <w:rFonts w:ascii="Cambria" w:eastAsia="Times New Roman" w:hAnsi="Cambria" w:cs="Times New Roman"/>
                <w:b/>
                <w:bCs/>
                <w:color w:val="000000"/>
                <w:sz w:val="24"/>
                <w:szCs w:val="24"/>
              </w:rPr>
            </w:pPr>
            <w:r w:rsidRPr="00DE6952">
              <w:rPr>
                <w:rFonts w:ascii="Cambria" w:eastAsia="Times New Roman" w:hAnsi="Cambria" w:cs="Times New Roman"/>
                <w:b/>
                <w:bCs/>
                <w:color w:val="000000"/>
                <w:sz w:val="24"/>
                <w:szCs w:val="24"/>
              </w:rPr>
              <w:t>$3,058.26</w:t>
            </w:r>
          </w:p>
        </w:tc>
      </w:tr>
    </w:tbl>
    <w:p w14:paraId="24FEA82B" w14:textId="55DE5D4A" w:rsidR="003B0E6F" w:rsidRPr="00AE7533" w:rsidRDefault="00FC0331" w:rsidP="00DB3A45">
      <w:pPr>
        <w:spacing w:after="0"/>
        <w:rPr>
          <w:rFonts w:asciiTheme="majorHAnsi" w:hAnsiTheme="majorHAnsi" w:cs="Times New Roman"/>
          <w:b/>
          <w:sz w:val="24"/>
          <w:szCs w:val="24"/>
          <w:u w:val="single"/>
        </w:rPr>
      </w:pPr>
      <w:r w:rsidRPr="00AE7533">
        <w:rPr>
          <w:rFonts w:asciiTheme="majorHAnsi" w:hAnsiTheme="majorHAnsi" w:cs="Times New Roman"/>
          <w:b/>
          <w:sz w:val="24"/>
          <w:szCs w:val="24"/>
          <w:u w:val="single"/>
        </w:rPr>
        <w:lastRenderedPageBreak/>
        <w:t>Board Member’s Comments and Non-Action Items</w:t>
      </w:r>
    </w:p>
    <w:p w14:paraId="17338063" w14:textId="5296CAA6" w:rsidR="006B5B03" w:rsidRDefault="00987878" w:rsidP="00987878">
      <w:pPr>
        <w:pStyle w:val="ListParagraph"/>
        <w:numPr>
          <w:ilvl w:val="0"/>
          <w:numId w:val="9"/>
        </w:numPr>
        <w:spacing w:after="0"/>
        <w:rPr>
          <w:rFonts w:asciiTheme="majorHAnsi" w:hAnsiTheme="majorHAnsi" w:cs="Times New Roman"/>
          <w:bCs/>
          <w:sz w:val="24"/>
          <w:szCs w:val="24"/>
        </w:rPr>
      </w:pPr>
      <w:r w:rsidRPr="00987878">
        <w:rPr>
          <w:rFonts w:asciiTheme="majorHAnsi" w:hAnsiTheme="majorHAnsi" w:cs="Times New Roman"/>
          <w:b/>
          <w:sz w:val="24"/>
          <w:szCs w:val="24"/>
        </w:rPr>
        <w:t>REMINDER</w:t>
      </w:r>
      <w:r>
        <w:rPr>
          <w:rFonts w:asciiTheme="majorHAnsi" w:hAnsiTheme="majorHAnsi" w:cs="Times New Roman"/>
          <w:bCs/>
          <w:sz w:val="24"/>
          <w:szCs w:val="24"/>
        </w:rPr>
        <w:t xml:space="preserve">: Next board meeting on </w:t>
      </w:r>
      <w:r w:rsidRPr="00987878">
        <w:rPr>
          <w:rFonts w:asciiTheme="majorHAnsi" w:hAnsiTheme="majorHAnsi" w:cs="Times New Roman"/>
          <w:b/>
          <w:sz w:val="24"/>
          <w:szCs w:val="24"/>
        </w:rPr>
        <w:t>Thursday, September 10, 2026 at 7 p.m.,</w:t>
      </w:r>
      <w:r>
        <w:rPr>
          <w:rFonts w:asciiTheme="majorHAnsi" w:hAnsiTheme="majorHAnsi" w:cs="Times New Roman"/>
          <w:bCs/>
          <w:sz w:val="24"/>
          <w:szCs w:val="24"/>
        </w:rPr>
        <w:t xml:space="preserve"> Vandalia City Hall.</w:t>
      </w:r>
    </w:p>
    <w:p w14:paraId="45318AFF" w14:textId="77777777" w:rsidR="00E6276C" w:rsidRPr="00E6276C" w:rsidRDefault="00E6276C" w:rsidP="00E6276C">
      <w:pPr>
        <w:spacing w:after="0"/>
        <w:ind w:left="360"/>
        <w:rPr>
          <w:rFonts w:asciiTheme="majorHAnsi" w:hAnsiTheme="majorHAnsi" w:cs="Times New Roman"/>
          <w:bCs/>
          <w:sz w:val="24"/>
          <w:szCs w:val="24"/>
        </w:rPr>
      </w:pPr>
    </w:p>
    <w:p w14:paraId="0026CFEA" w14:textId="3F84DFFB" w:rsidR="00FC0331" w:rsidRPr="00AE7533" w:rsidRDefault="00FC0331" w:rsidP="00DB3A45">
      <w:pPr>
        <w:spacing w:after="0"/>
        <w:rPr>
          <w:rFonts w:asciiTheme="majorHAnsi" w:hAnsiTheme="majorHAnsi" w:cs="Times New Roman"/>
          <w:b/>
          <w:sz w:val="24"/>
          <w:szCs w:val="24"/>
          <w:u w:val="single"/>
        </w:rPr>
      </w:pPr>
      <w:r w:rsidRPr="00AE7533">
        <w:rPr>
          <w:rFonts w:asciiTheme="majorHAnsi" w:hAnsiTheme="majorHAnsi" w:cs="Times New Roman"/>
          <w:b/>
          <w:sz w:val="24"/>
          <w:szCs w:val="24"/>
          <w:u w:val="single"/>
        </w:rPr>
        <w:t xml:space="preserve">Adjournment </w:t>
      </w:r>
    </w:p>
    <w:p w14:paraId="5D83DC35" w14:textId="38201EB9" w:rsidR="00D25D87" w:rsidRPr="00B8556C" w:rsidRDefault="00B8556C" w:rsidP="00C86AD7">
      <w:pPr>
        <w:spacing w:after="0" w:line="240" w:lineRule="auto"/>
        <w:rPr>
          <w:rFonts w:asciiTheme="majorHAnsi" w:hAnsiTheme="majorHAnsi" w:cs="Times New Roman"/>
          <w:bCs/>
          <w:sz w:val="24"/>
          <w:szCs w:val="24"/>
        </w:rPr>
      </w:pPr>
      <w:r>
        <w:rPr>
          <w:rFonts w:asciiTheme="majorHAnsi" w:hAnsiTheme="majorHAnsi" w:cs="Times New Roman"/>
          <w:bCs/>
          <w:sz w:val="24"/>
          <w:szCs w:val="24"/>
        </w:rPr>
        <w:t>Jacquelene Durr made a motion to adjourn this meeting. Ashley Towler second the motion. The motion passed by vote. Meeting adjourned at 7:55 p.m.</w:t>
      </w:r>
    </w:p>
    <w:p w14:paraId="4F173B94" w14:textId="77777777" w:rsidR="00303A75" w:rsidRDefault="00303A75" w:rsidP="00C86AD7">
      <w:pPr>
        <w:spacing w:after="0" w:line="240" w:lineRule="auto"/>
        <w:rPr>
          <w:rFonts w:asciiTheme="majorHAnsi" w:hAnsiTheme="majorHAnsi" w:cs="Times New Roman"/>
          <w:b/>
          <w:sz w:val="24"/>
          <w:szCs w:val="24"/>
          <w:u w:val="single"/>
        </w:rPr>
      </w:pPr>
    </w:p>
    <w:p w14:paraId="20AC2213" w14:textId="4D72FB15" w:rsidR="004B56EE" w:rsidRPr="001A4603" w:rsidRDefault="00477615" w:rsidP="00C86AD7">
      <w:pPr>
        <w:spacing w:after="0" w:line="240" w:lineRule="auto"/>
        <w:rPr>
          <w:rFonts w:asciiTheme="majorHAnsi" w:hAnsiTheme="majorHAnsi" w:cs="Times New Roman"/>
          <w:b/>
          <w:sz w:val="24"/>
          <w:szCs w:val="24"/>
        </w:rPr>
      </w:pPr>
      <w:r w:rsidRPr="00DD67ED">
        <w:rPr>
          <w:rFonts w:asciiTheme="majorHAnsi" w:hAnsiTheme="majorHAnsi" w:cs="Times New Roman"/>
          <w:b/>
          <w:sz w:val="24"/>
          <w:szCs w:val="24"/>
          <w:u w:val="single"/>
        </w:rPr>
        <w:t>Submitted</w:t>
      </w:r>
      <w:r w:rsidRPr="001A4603">
        <w:rPr>
          <w:rFonts w:asciiTheme="majorHAnsi" w:hAnsiTheme="majorHAnsi" w:cs="Times New Roman"/>
          <w:b/>
          <w:sz w:val="24"/>
          <w:szCs w:val="24"/>
        </w:rPr>
        <w:t>:</w:t>
      </w:r>
    </w:p>
    <w:p w14:paraId="4C2E5268" w14:textId="2E4D8C2E" w:rsidR="003D201F" w:rsidRDefault="003D201F" w:rsidP="00C86AD7">
      <w:pPr>
        <w:spacing w:after="0" w:line="240" w:lineRule="auto"/>
        <w:rPr>
          <w:rFonts w:asciiTheme="majorHAnsi" w:hAnsiTheme="majorHAnsi" w:cs="Times New Roman"/>
          <w:b/>
          <w:noProof/>
          <w:sz w:val="24"/>
          <w:szCs w:val="24"/>
        </w:rPr>
      </w:pPr>
    </w:p>
    <w:p w14:paraId="5670770B" w14:textId="0BE9CD30" w:rsidR="0071718B" w:rsidRDefault="00207FE9" w:rsidP="00477615">
      <w:pPr>
        <w:tabs>
          <w:tab w:val="left" w:leader="underscore" w:pos="3600"/>
        </w:tabs>
        <w:spacing w:after="0" w:line="240" w:lineRule="auto"/>
        <w:rPr>
          <w:rFonts w:asciiTheme="majorHAnsi" w:hAnsiTheme="majorHAnsi" w:cs="Times New Roman"/>
          <w:sz w:val="24"/>
          <w:szCs w:val="24"/>
        </w:rPr>
      </w:pPr>
      <w:r>
        <w:rPr>
          <w:noProof/>
        </w:rPr>
        <w:drawing>
          <wp:inline distT="0" distB="0" distL="0" distR="0" wp14:anchorId="4520F362" wp14:editId="11DFAB09">
            <wp:extent cx="2124075" cy="674448"/>
            <wp:effectExtent l="0" t="0" r="0" b="0"/>
            <wp:docPr id="1848989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4134" cy="696694"/>
                    </a:xfrm>
                    <a:prstGeom prst="rect">
                      <a:avLst/>
                    </a:prstGeom>
                    <a:noFill/>
                    <a:ln>
                      <a:noFill/>
                    </a:ln>
                  </pic:spPr>
                </pic:pic>
              </a:graphicData>
            </a:graphic>
          </wp:inline>
        </w:drawing>
      </w:r>
    </w:p>
    <w:p w14:paraId="3C340EED" w14:textId="69B8A7F5" w:rsidR="00477615" w:rsidRPr="001A4603" w:rsidRDefault="0071718B" w:rsidP="00477615">
      <w:pPr>
        <w:tabs>
          <w:tab w:val="left" w:leader="underscore" w:pos="3600"/>
        </w:tabs>
        <w:spacing w:after="0" w:line="240" w:lineRule="auto"/>
        <w:rPr>
          <w:rFonts w:asciiTheme="majorHAnsi" w:hAnsiTheme="majorHAnsi" w:cs="Times New Roman"/>
          <w:sz w:val="24"/>
          <w:szCs w:val="24"/>
        </w:rPr>
      </w:pPr>
      <w:r>
        <w:rPr>
          <w:rFonts w:asciiTheme="majorHAnsi" w:hAnsiTheme="majorHAnsi" w:cs="Times New Roman"/>
          <w:sz w:val="24"/>
          <w:szCs w:val="24"/>
        </w:rPr>
        <w:t>Kara Dugan</w:t>
      </w:r>
    </w:p>
    <w:p w14:paraId="342D6028" w14:textId="77777777" w:rsidR="00477615" w:rsidRPr="001A4603" w:rsidRDefault="00477615" w:rsidP="00477615">
      <w:pPr>
        <w:tabs>
          <w:tab w:val="left" w:leader="underscore" w:pos="3600"/>
        </w:tabs>
        <w:spacing w:after="0" w:line="240" w:lineRule="auto"/>
        <w:rPr>
          <w:rFonts w:asciiTheme="majorHAnsi" w:hAnsiTheme="majorHAnsi" w:cs="Times New Roman"/>
          <w:sz w:val="24"/>
          <w:szCs w:val="24"/>
        </w:rPr>
      </w:pPr>
      <w:r w:rsidRPr="001A4603">
        <w:rPr>
          <w:rFonts w:asciiTheme="majorHAnsi" w:hAnsiTheme="majorHAnsi" w:cs="Times New Roman"/>
          <w:sz w:val="24"/>
          <w:szCs w:val="24"/>
        </w:rPr>
        <w:t>Fayette County Clerk and Recorder</w:t>
      </w:r>
    </w:p>
    <w:sectPr w:rsidR="00477615" w:rsidRPr="001A4603" w:rsidSect="001A4603">
      <w:footerReference w:type="default" r:id="rId9"/>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F3C38F" w14:textId="77777777" w:rsidR="007A6F20" w:rsidRDefault="007A6F20" w:rsidP="00477615">
      <w:pPr>
        <w:spacing w:after="0" w:line="240" w:lineRule="auto"/>
      </w:pPr>
      <w:r>
        <w:separator/>
      </w:r>
    </w:p>
  </w:endnote>
  <w:endnote w:type="continuationSeparator" w:id="0">
    <w:p w14:paraId="61312355" w14:textId="77777777" w:rsidR="007A6F20" w:rsidRDefault="007A6F20" w:rsidP="00477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B935C" w14:textId="1935621D" w:rsidR="006C52D9" w:rsidRPr="005E219E" w:rsidRDefault="006C423C" w:rsidP="00DF1595">
    <w:pPr>
      <w:pStyle w:val="Footer"/>
      <w:pBdr>
        <w:top w:val="thinThickSmallGap" w:sz="24" w:space="1" w:color="622423" w:themeColor="accent2" w:themeShade="7F"/>
      </w:pBdr>
      <w:tabs>
        <w:tab w:val="clear" w:pos="9360"/>
        <w:tab w:val="right" w:pos="8640"/>
      </w:tabs>
      <w:rPr>
        <w:rFonts w:asciiTheme="majorHAnsi" w:eastAsiaTheme="majorEastAsia" w:hAnsiTheme="majorHAnsi" w:cstheme="majorBidi"/>
      </w:rPr>
    </w:pPr>
    <w:r>
      <w:rPr>
        <w:rFonts w:asciiTheme="majorHAnsi" w:eastAsiaTheme="majorEastAsia" w:hAnsiTheme="majorHAnsi" w:cstheme="majorBidi"/>
      </w:rPr>
      <w:t>August</w:t>
    </w:r>
    <w:r w:rsidR="00AE5E42">
      <w:rPr>
        <w:rFonts w:asciiTheme="majorHAnsi" w:eastAsiaTheme="majorEastAsia" w:hAnsiTheme="majorHAnsi" w:cstheme="majorBidi"/>
      </w:rPr>
      <w:t xml:space="preserve"> </w:t>
    </w:r>
    <w:r>
      <w:rPr>
        <w:rFonts w:asciiTheme="majorHAnsi" w:eastAsiaTheme="majorEastAsia" w:hAnsiTheme="majorHAnsi" w:cstheme="majorBidi"/>
      </w:rPr>
      <w:t>11</w:t>
    </w:r>
    <w:r w:rsidR="004315A8">
      <w:rPr>
        <w:rFonts w:asciiTheme="majorHAnsi" w:eastAsiaTheme="majorEastAsia" w:hAnsiTheme="majorHAnsi" w:cstheme="majorBidi"/>
      </w:rPr>
      <w:t>, 2026</w:t>
    </w:r>
    <w:r w:rsidR="006C52D9">
      <w:rPr>
        <w:rFonts w:asciiTheme="majorHAnsi" w:eastAsiaTheme="majorEastAsia" w:hAnsiTheme="majorHAnsi" w:cstheme="majorBidi"/>
      </w:rPr>
      <w:tab/>
    </w:r>
    <w:r w:rsidR="006C52D9">
      <w:rPr>
        <w:rFonts w:asciiTheme="majorHAnsi" w:eastAsiaTheme="majorEastAsia" w:hAnsiTheme="majorHAnsi" w:cstheme="majorBidi"/>
      </w:rPr>
      <w:tab/>
      <w:t xml:space="preserve">Page </w:t>
    </w:r>
    <w:r w:rsidR="006C52D9">
      <w:fldChar w:fldCharType="begin"/>
    </w:r>
    <w:r w:rsidR="006C52D9">
      <w:instrText xml:space="preserve"> PAGE   \* MERGEFORMAT </w:instrText>
    </w:r>
    <w:r w:rsidR="006C52D9">
      <w:fldChar w:fldCharType="separate"/>
    </w:r>
    <w:r w:rsidR="00851109" w:rsidRPr="00851109">
      <w:rPr>
        <w:rFonts w:asciiTheme="majorHAnsi" w:eastAsiaTheme="majorEastAsia" w:hAnsiTheme="majorHAnsi" w:cstheme="majorBidi"/>
        <w:noProof/>
      </w:rPr>
      <w:t>12</w:t>
    </w:r>
    <w:r w:rsidR="006C52D9">
      <w:rPr>
        <w:rFonts w:asciiTheme="majorHAnsi" w:eastAsiaTheme="majorEastAsia" w:hAnsiTheme="majorHAnsi" w:cstheme="majorBid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5AC201" w14:textId="77777777" w:rsidR="007A6F20" w:rsidRDefault="007A6F20" w:rsidP="00477615">
      <w:pPr>
        <w:spacing w:after="0" w:line="240" w:lineRule="auto"/>
      </w:pPr>
      <w:r>
        <w:separator/>
      </w:r>
    </w:p>
  </w:footnote>
  <w:footnote w:type="continuationSeparator" w:id="0">
    <w:p w14:paraId="341B4298" w14:textId="77777777" w:rsidR="007A6F20" w:rsidRDefault="007A6F20" w:rsidP="004776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BC4C23"/>
    <w:multiLevelType w:val="hybridMultilevel"/>
    <w:tmpl w:val="7250C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C737D7"/>
    <w:multiLevelType w:val="hybridMultilevel"/>
    <w:tmpl w:val="67140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3E4203"/>
    <w:multiLevelType w:val="hybridMultilevel"/>
    <w:tmpl w:val="103065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F71FE7"/>
    <w:multiLevelType w:val="hybridMultilevel"/>
    <w:tmpl w:val="44FCC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AC3226"/>
    <w:multiLevelType w:val="hybridMultilevel"/>
    <w:tmpl w:val="0394C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BE63DB"/>
    <w:multiLevelType w:val="hybridMultilevel"/>
    <w:tmpl w:val="7A56A81A"/>
    <w:lvl w:ilvl="0" w:tplc="2BB4F594">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D07757"/>
    <w:multiLevelType w:val="hybridMultilevel"/>
    <w:tmpl w:val="C0A2A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1016AD"/>
    <w:multiLevelType w:val="hybridMultilevel"/>
    <w:tmpl w:val="AEEC0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C132C6"/>
    <w:multiLevelType w:val="hybridMultilevel"/>
    <w:tmpl w:val="BC3CFF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9245784">
    <w:abstractNumId w:val="2"/>
  </w:num>
  <w:num w:numId="2" w16cid:durableId="1374966387">
    <w:abstractNumId w:val="8"/>
  </w:num>
  <w:num w:numId="3" w16cid:durableId="1388996533">
    <w:abstractNumId w:val="7"/>
  </w:num>
  <w:num w:numId="4" w16cid:durableId="1546403338">
    <w:abstractNumId w:val="0"/>
  </w:num>
  <w:num w:numId="5" w16cid:durableId="1481000295">
    <w:abstractNumId w:val="1"/>
  </w:num>
  <w:num w:numId="6" w16cid:durableId="663508097">
    <w:abstractNumId w:val="3"/>
  </w:num>
  <w:num w:numId="7" w16cid:durableId="1532498257">
    <w:abstractNumId w:val="5"/>
  </w:num>
  <w:num w:numId="8" w16cid:durableId="1340080430">
    <w:abstractNumId w:val="6"/>
  </w:num>
  <w:num w:numId="9" w16cid:durableId="306322933">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4096" w:nlCheck="1" w:checkStyle="0"/>
  <w:activeWritingStyle w:appName="MSWord" w:lang="en-US" w:vendorID="64" w:dllVersion="6" w:nlCheck="1" w:checkStyle="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354"/>
    <w:rsid w:val="000001E3"/>
    <w:rsid w:val="0000077E"/>
    <w:rsid w:val="00000B99"/>
    <w:rsid w:val="0000234D"/>
    <w:rsid w:val="000034B5"/>
    <w:rsid w:val="00003A0C"/>
    <w:rsid w:val="00003F4C"/>
    <w:rsid w:val="000046AE"/>
    <w:rsid w:val="0000505D"/>
    <w:rsid w:val="000052FD"/>
    <w:rsid w:val="0000550D"/>
    <w:rsid w:val="00005537"/>
    <w:rsid w:val="0000607F"/>
    <w:rsid w:val="00006603"/>
    <w:rsid w:val="0001029E"/>
    <w:rsid w:val="000118C9"/>
    <w:rsid w:val="000119CD"/>
    <w:rsid w:val="00011DFC"/>
    <w:rsid w:val="0001340F"/>
    <w:rsid w:val="00013C4F"/>
    <w:rsid w:val="000141A3"/>
    <w:rsid w:val="00014B27"/>
    <w:rsid w:val="0001599E"/>
    <w:rsid w:val="00015AA6"/>
    <w:rsid w:val="00017742"/>
    <w:rsid w:val="00017C04"/>
    <w:rsid w:val="00020F57"/>
    <w:rsid w:val="00021798"/>
    <w:rsid w:val="00023A0B"/>
    <w:rsid w:val="000240A9"/>
    <w:rsid w:val="0002531D"/>
    <w:rsid w:val="00025707"/>
    <w:rsid w:val="00025929"/>
    <w:rsid w:val="0002657A"/>
    <w:rsid w:val="000272F1"/>
    <w:rsid w:val="00027A32"/>
    <w:rsid w:val="00030C50"/>
    <w:rsid w:val="00031235"/>
    <w:rsid w:val="00031747"/>
    <w:rsid w:val="00033016"/>
    <w:rsid w:val="00033AF7"/>
    <w:rsid w:val="00033DD3"/>
    <w:rsid w:val="00033E02"/>
    <w:rsid w:val="00034235"/>
    <w:rsid w:val="000348CD"/>
    <w:rsid w:val="000352D0"/>
    <w:rsid w:val="00035EA1"/>
    <w:rsid w:val="00036047"/>
    <w:rsid w:val="00036DC6"/>
    <w:rsid w:val="000374D5"/>
    <w:rsid w:val="0003785C"/>
    <w:rsid w:val="000379DB"/>
    <w:rsid w:val="00040683"/>
    <w:rsid w:val="00042080"/>
    <w:rsid w:val="0004263D"/>
    <w:rsid w:val="00042A7A"/>
    <w:rsid w:val="0004323B"/>
    <w:rsid w:val="00043613"/>
    <w:rsid w:val="00044BF2"/>
    <w:rsid w:val="00044CC1"/>
    <w:rsid w:val="00044D88"/>
    <w:rsid w:val="000462D7"/>
    <w:rsid w:val="00047427"/>
    <w:rsid w:val="000478DB"/>
    <w:rsid w:val="00050DA9"/>
    <w:rsid w:val="00051AE6"/>
    <w:rsid w:val="00052FAD"/>
    <w:rsid w:val="0005322C"/>
    <w:rsid w:val="0005354F"/>
    <w:rsid w:val="00053B00"/>
    <w:rsid w:val="00053C42"/>
    <w:rsid w:val="00054CB6"/>
    <w:rsid w:val="00054F4E"/>
    <w:rsid w:val="00055101"/>
    <w:rsid w:val="0005650C"/>
    <w:rsid w:val="00057712"/>
    <w:rsid w:val="00057892"/>
    <w:rsid w:val="00060038"/>
    <w:rsid w:val="00060702"/>
    <w:rsid w:val="00061B6D"/>
    <w:rsid w:val="00061DED"/>
    <w:rsid w:val="000627E3"/>
    <w:rsid w:val="00063103"/>
    <w:rsid w:val="000648C5"/>
    <w:rsid w:val="000649A7"/>
    <w:rsid w:val="00066981"/>
    <w:rsid w:val="000670B5"/>
    <w:rsid w:val="00070099"/>
    <w:rsid w:val="00070604"/>
    <w:rsid w:val="00071716"/>
    <w:rsid w:val="000718DD"/>
    <w:rsid w:val="00071BAD"/>
    <w:rsid w:val="00072261"/>
    <w:rsid w:val="00072449"/>
    <w:rsid w:val="00072B35"/>
    <w:rsid w:val="00072B80"/>
    <w:rsid w:val="000732B1"/>
    <w:rsid w:val="00073E46"/>
    <w:rsid w:val="000745E5"/>
    <w:rsid w:val="00074BF4"/>
    <w:rsid w:val="00075385"/>
    <w:rsid w:val="000754E9"/>
    <w:rsid w:val="000756ED"/>
    <w:rsid w:val="0007599E"/>
    <w:rsid w:val="00075BF6"/>
    <w:rsid w:val="00075E40"/>
    <w:rsid w:val="00076682"/>
    <w:rsid w:val="000766B0"/>
    <w:rsid w:val="00077B7D"/>
    <w:rsid w:val="00080340"/>
    <w:rsid w:val="00081C4E"/>
    <w:rsid w:val="00081EA3"/>
    <w:rsid w:val="00082249"/>
    <w:rsid w:val="00082CB6"/>
    <w:rsid w:val="0008359D"/>
    <w:rsid w:val="00083827"/>
    <w:rsid w:val="00085638"/>
    <w:rsid w:val="00085949"/>
    <w:rsid w:val="00085B60"/>
    <w:rsid w:val="00086948"/>
    <w:rsid w:val="00086ABA"/>
    <w:rsid w:val="00087AB7"/>
    <w:rsid w:val="00090E04"/>
    <w:rsid w:val="000911EC"/>
    <w:rsid w:val="000925D9"/>
    <w:rsid w:val="000926BC"/>
    <w:rsid w:val="00092F8C"/>
    <w:rsid w:val="00093A99"/>
    <w:rsid w:val="000956BE"/>
    <w:rsid w:val="0009585B"/>
    <w:rsid w:val="0009648D"/>
    <w:rsid w:val="000966DE"/>
    <w:rsid w:val="00096846"/>
    <w:rsid w:val="00097BE9"/>
    <w:rsid w:val="00097CA8"/>
    <w:rsid w:val="000A0179"/>
    <w:rsid w:val="000A066B"/>
    <w:rsid w:val="000A0836"/>
    <w:rsid w:val="000A0B94"/>
    <w:rsid w:val="000A0DD4"/>
    <w:rsid w:val="000A10E2"/>
    <w:rsid w:val="000A16CE"/>
    <w:rsid w:val="000A3413"/>
    <w:rsid w:val="000A3889"/>
    <w:rsid w:val="000A5318"/>
    <w:rsid w:val="000A6508"/>
    <w:rsid w:val="000B0608"/>
    <w:rsid w:val="000B0AA3"/>
    <w:rsid w:val="000B1978"/>
    <w:rsid w:val="000B2102"/>
    <w:rsid w:val="000B26DD"/>
    <w:rsid w:val="000B3054"/>
    <w:rsid w:val="000B31B3"/>
    <w:rsid w:val="000B459B"/>
    <w:rsid w:val="000B4F9D"/>
    <w:rsid w:val="000B4FDC"/>
    <w:rsid w:val="000B5622"/>
    <w:rsid w:val="000B61C2"/>
    <w:rsid w:val="000B676F"/>
    <w:rsid w:val="000B6F47"/>
    <w:rsid w:val="000B7D52"/>
    <w:rsid w:val="000C02A4"/>
    <w:rsid w:val="000C04BD"/>
    <w:rsid w:val="000C0F47"/>
    <w:rsid w:val="000C11D8"/>
    <w:rsid w:val="000C1705"/>
    <w:rsid w:val="000C18CA"/>
    <w:rsid w:val="000C1D42"/>
    <w:rsid w:val="000C1DBF"/>
    <w:rsid w:val="000C238F"/>
    <w:rsid w:val="000C260F"/>
    <w:rsid w:val="000C2800"/>
    <w:rsid w:val="000C3AE5"/>
    <w:rsid w:val="000C3B75"/>
    <w:rsid w:val="000C44B1"/>
    <w:rsid w:val="000C49FA"/>
    <w:rsid w:val="000C4CB8"/>
    <w:rsid w:val="000C4E47"/>
    <w:rsid w:val="000C50D5"/>
    <w:rsid w:val="000C51B0"/>
    <w:rsid w:val="000C55D2"/>
    <w:rsid w:val="000C5C06"/>
    <w:rsid w:val="000C6092"/>
    <w:rsid w:val="000C6BC2"/>
    <w:rsid w:val="000C78FD"/>
    <w:rsid w:val="000D0681"/>
    <w:rsid w:val="000D1006"/>
    <w:rsid w:val="000D1FBB"/>
    <w:rsid w:val="000D229E"/>
    <w:rsid w:val="000D2387"/>
    <w:rsid w:val="000D288A"/>
    <w:rsid w:val="000D29F2"/>
    <w:rsid w:val="000D2EC2"/>
    <w:rsid w:val="000D37E1"/>
    <w:rsid w:val="000D3C73"/>
    <w:rsid w:val="000D438A"/>
    <w:rsid w:val="000D53A9"/>
    <w:rsid w:val="000D57C6"/>
    <w:rsid w:val="000D5E9A"/>
    <w:rsid w:val="000D5F9B"/>
    <w:rsid w:val="000D6994"/>
    <w:rsid w:val="000D6C3E"/>
    <w:rsid w:val="000D7385"/>
    <w:rsid w:val="000E01DE"/>
    <w:rsid w:val="000E044D"/>
    <w:rsid w:val="000E0450"/>
    <w:rsid w:val="000E1470"/>
    <w:rsid w:val="000E15D9"/>
    <w:rsid w:val="000E18DD"/>
    <w:rsid w:val="000E1DA3"/>
    <w:rsid w:val="000E255F"/>
    <w:rsid w:val="000E2B27"/>
    <w:rsid w:val="000E329D"/>
    <w:rsid w:val="000E650A"/>
    <w:rsid w:val="000E7ACD"/>
    <w:rsid w:val="000F0154"/>
    <w:rsid w:val="000F0251"/>
    <w:rsid w:val="000F038E"/>
    <w:rsid w:val="000F10F5"/>
    <w:rsid w:val="000F1507"/>
    <w:rsid w:val="000F2327"/>
    <w:rsid w:val="000F2863"/>
    <w:rsid w:val="000F2DB1"/>
    <w:rsid w:val="000F3780"/>
    <w:rsid w:val="000F386A"/>
    <w:rsid w:val="000F42F8"/>
    <w:rsid w:val="000F5529"/>
    <w:rsid w:val="000F5AAB"/>
    <w:rsid w:val="000F5ED3"/>
    <w:rsid w:val="000F660B"/>
    <w:rsid w:val="00100083"/>
    <w:rsid w:val="001001A7"/>
    <w:rsid w:val="001003DD"/>
    <w:rsid w:val="00100F32"/>
    <w:rsid w:val="00101851"/>
    <w:rsid w:val="00101D5C"/>
    <w:rsid w:val="00102C69"/>
    <w:rsid w:val="00102DF7"/>
    <w:rsid w:val="00102F2F"/>
    <w:rsid w:val="0010485F"/>
    <w:rsid w:val="00105A02"/>
    <w:rsid w:val="00105F08"/>
    <w:rsid w:val="00106195"/>
    <w:rsid w:val="00107520"/>
    <w:rsid w:val="00107745"/>
    <w:rsid w:val="00111CDE"/>
    <w:rsid w:val="0011201E"/>
    <w:rsid w:val="0011238A"/>
    <w:rsid w:val="00112A56"/>
    <w:rsid w:val="00112A5E"/>
    <w:rsid w:val="00112F64"/>
    <w:rsid w:val="0011328F"/>
    <w:rsid w:val="001142EA"/>
    <w:rsid w:val="001143FE"/>
    <w:rsid w:val="00114593"/>
    <w:rsid w:val="00114ED0"/>
    <w:rsid w:val="00115805"/>
    <w:rsid w:val="00115C44"/>
    <w:rsid w:val="0011672C"/>
    <w:rsid w:val="00117B90"/>
    <w:rsid w:val="00120039"/>
    <w:rsid w:val="00120514"/>
    <w:rsid w:val="001219D3"/>
    <w:rsid w:val="00123961"/>
    <w:rsid w:val="00123F0B"/>
    <w:rsid w:val="0012426A"/>
    <w:rsid w:val="00124610"/>
    <w:rsid w:val="00124B13"/>
    <w:rsid w:val="00124D2E"/>
    <w:rsid w:val="00125166"/>
    <w:rsid w:val="00125978"/>
    <w:rsid w:val="001259B9"/>
    <w:rsid w:val="00125C2D"/>
    <w:rsid w:val="00126795"/>
    <w:rsid w:val="00126C2F"/>
    <w:rsid w:val="00126CD1"/>
    <w:rsid w:val="00126F18"/>
    <w:rsid w:val="001270C3"/>
    <w:rsid w:val="00127C76"/>
    <w:rsid w:val="00127FFE"/>
    <w:rsid w:val="00130660"/>
    <w:rsid w:val="00130935"/>
    <w:rsid w:val="00132C85"/>
    <w:rsid w:val="00132EDE"/>
    <w:rsid w:val="00133C20"/>
    <w:rsid w:val="00134083"/>
    <w:rsid w:val="0013408D"/>
    <w:rsid w:val="001346E3"/>
    <w:rsid w:val="0013543D"/>
    <w:rsid w:val="001354B3"/>
    <w:rsid w:val="001354F2"/>
    <w:rsid w:val="00135ECD"/>
    <w:rsid w:val="001362FF"/>
    <w:rsid w:val="0013640A"/>
    <w:rsid w:val="001365E8"/>
    <w:rsid w:val="00136F5D"/>
    <w:rsid w:val="001403F3"/>
    <w:rsid w:val="0014079B"/>
    <w:rsid w:val="001408AD"/>
    <w:rsid w:val="0014170F"/>
    <w:rsid w:val="001422F4"/>
    <w:rsid w:val="00142EBC"/>
    <w:rsid w:val="00144059"/>
    <w:rsid w:val="0014408D"/>
    <w:rsid w:val="001444C3"/>
    <w:rsid w:val="0014470D"/>
    <w:rsid w:val="00144D43"/>
    <w:rsid w:val="00144E22"/>
    <w:rsid w:val="00145A77"/>
    <w:rsid w:val="00146391"/>
    <w:rsid w:val="001465E1"/>
    <w:rsid w:val="00147290"/>
    <w:rsid w:val="0014775C"/>
    <w:rsid w:val="00147C2B"/>
    <w:rsid w:val="001500DF"/>
    <w:rsid w:val="001506F2"/>
    <w:rsid w:val="0015125E"/>
    <w:rsid w:val="00151433"/>
    <w:rsid w:val="00151866"/>
    <w:rsid w:val="00151D4C"/>
    <w:rsid w:val="00152596"/>
    <w:rsid w:val="00152C4D"/>
    <w:rsid w:val="00153282"/>
    <w:rsid w:val="001536C8"/>
    <w:rsid w:val="00153CDB"/>
    <w:rsid w:val="00153DA0"/>
    <w:rsid w:val="00154159"/>
    <w:rsid w:val="001541FC"/>
    <w:rsid w:val="001543EB"/>
    <w:rsid w:val="00154A45"/>
    <w:rsid w:val="00154E5B"/>
    <w:rsid w:val="00154FF0"/>
    <w:rsid w:val="001550B9"/>
    <w:rsid w:val="00155295"/>
    <w:rsid w:val="00155361"/>
    <w:rsid w:val="00156AA4"/>
    <w:rsid w:val="00156E41"/>
    <w:rsid w:val="00157360"/>
    <w:rsid w:val="0016004D"/>
    <w:rsid w:val="00160CFF"/>
    <w:rsid w:val="001613DE"/>
    <w:rsid w:val="00161AE8"/>
    <w:rsid w:val="00161C04"/>
    <w:rsid w:val="001625DA"/>
    <w:rsid w:val="00162C31"/>
    <w:rsid w:val="00162EAC"/>
    <w:rsid w:val="0016327E"/>
    <w:rsid w:val="001637E3"/>
    <w:rsid w:val="00163DD5"/>
    <w:rsid w:val="00164F73"/>
    <w:rsid w:val="001657F6"/>
    <w:rsid w:val="001658D3"/>
    <w:rsid w:val="00165929"/>
    <w:rsid w:val="0016673F"/>
    <w:rsid w:val="00166894"/>
    <w:rsid w:val="00166CA1"/>
    <w:rsid w:val="00167049"/>
    <w:rsid w:val="00167095"/>
    <w:rsid w:val="00167488"/>
    <w:rsid w:val="001678F8"/>
    <w:rsid w:val="00170208"/>
    <w:rsid w:val="00170B53"/>
    <w:rsid w:val="0017104C"/>
    <w:rsid w:val="00172D13"/>
    <w:rsid w:val="00172EF1"/>
    <w:rsid w:val="00173582"/>
    <w:rsid w:val="001736CF"/>
    <w:rsid w:val="00174524"/>
    <w:rsid w:val="00174CAA"/>
    <w:rsid w:val="001765E4"/>
    <w:rsid w:val="0017703B"/>
    <w:rsid w:val="00177722"/>
    <w:rsid w:val="00177821"/>
    <w:rsid w:val="00177AB5"/>
    <w:rsid w:val="00177EFC"/>
    <w:rsid w:val="00177F82"/>
    <w:rsid w:val="00181A19"/>
    <w:rsid w:val="00181CD0"/>
    <w:rsid w:val="0018284F"/>
    <w:rsid w:val="00182980"/>
    <w:rsid w:val="0018410B"/>
    <w:rsid w:val="00185274"/>
    <w:rsid w:val="00186E80"/>
    <w:rsid w:val="001874F0"/>
    <w:rsid w:val="00187F6A"/>
    <w:rsid w:val="00190955"/>
    <w:rsid w:val="00190FA5"/>
    <w:rsid w:val="00190FED"/>
    <w:rsid w:val="0019112D"/>
    <w:rsid w:val="001920AB"/>
    <w:rsid w:val="00192ABB"/>
    <w:rsid w:val="001935A8"/>
    <w:rsid w:val="00193BEC"/>
    <w:rsid w:val="00193BF8"/>
    <w:rsid w:val="0019417F"/>
    <w:rsid w:val="001942C5"/>
    <w:rsid w:val="00194DF2"/>
    <w:rsid w:val="00195BC2"/>
    <w:rsid w:val="00195FB4"/>
    <w:rsid w:val="001978CA"/>
    <w:rsid w:val="00197969"/>
    <w:rsid w:val="00197CD8"/>
    <w:rsid w:val="001A070F"/>
    <w:rsid w:val="001A093F"/>
    <w:rsid w:val="001A395B"/>
    <w:rsid w:val="001A4603"/>
    <w:rsid w:val="001A4FA7"/>
    <w:rsid w:val="001A5CED"/>
    <w:rsid w:val="001A6011"/>
    <w:rsid w:val="001A63D1"/>
    <w:rsid w:val="001A6932"/>
    <w:rsid w:val="001A7176"/>
    <w:rsid w:val="001A79A2"/>
    <w:rsid w:val="001B0C12"/>
    <w:rsid w:val="001B0C8F"/>
    <w:rsid w:val="001B0D90"/>
    <w:rsid w:val="001B1526"/>
    <w:rsid w:val="001B2325"/>
    <w:rsid w:val="001B2DEC"/>
    <w:rsid w:val="001B3DAF"/>
    <w:rsid w:val="001B4065"/>
    <w:rsid w:val="001B429F"/>
    <w:rsid w:val="001B4E02"/>
    <w:rsid w:val="001B50E7"/>
    <w:rsid w:val="001B50FF"/>
    <w:rsid w:val="001B595E"/>
    <w:rsid w:val="001B6268"/>
    <w:rsid w:val="001B62BD"/>
    <w:rsid w:val="001B664B"/>
    <w:rsid w:val="001B7596"/>
    <w:rsid w:val="001B77A6"/>
    <w:rsid w:val="001C055E"/>
    <w:rsid w:val="001C22B1"/>
    <w:rsid w:val="001C24C8"/>
    <w:rsid w:val="001C2B54"/>
    <w:rsid w:val="001C319A"/>
    <w:rsid w:val="001C3870"/>
    <w:rsid w:val="001C3FF8"/>
    <w:rsid w:val="001C45FD"/>
    <w:rsid w:val="001C4ECD"/>
    <w:rsid w:val="001C648C"/>
    <w:rsid w:val="001C712E"/>
    <w:rsid w:val="001D081D"/>
    <w:rsid w:val="001D099A"/>
    <w:rsid w:val="001D11AD"/>
    <w:rsid w:val="001D1A72"/>
    <w:rsid w:val="001D24C8"/>
    <w:rsid w:val="001D277B"/>
    <w:rsid w:val="001D2E33"/>
    <w:rsid w:val="001D2E63"/>
    <w:rsid w:val="001D2F13"/>
    <w:rsid w:val="001D30E7"/>
    <w:rsid w:val="001D32CF"/>
    <w:rsid w:val="001D3851"/>
    <w:rsid w:val="001D3D8F"/>
    <w:rsid w:val="001D4353"/>
    <w:rsid w:val="001D4A80"/>
    <w:rsid w:val="001D6027"/>
    <w:rsid w:val="001D6170"/>
    <w:rsid w:val="001D6FA8"/>
    <w:rsid w:val="001D7D1D"/>
    <w:rsid w:val="001D7FE0"/>
    <w:rsid w:val="001E0A6B"/>
    <w:rsid w:val="001E1BB4"/>
    <w:rsid w:val="001E25FF"/>
    <w:rsid w:val="001E2D73"/>
    <w:rsid w:val="001E2DDA"/>
    <w:rsid w:val="001E3181"/>
    <w:rsid w:val="001E3F03"/>
    <w:rsid w:val="001E6F3B"/>
    <w:rsid w:val="001E7259"/>
    <w:rsid w:val="001F057F"/>
    <w:rsid w:val="001F2BB9"/>
    <w:rsid w:val="001F3181"/>
    <w:rsid w:val="001F3CF9"/>
    <w:rsid w:val="001F472F"/>
    <w:rsid w:val="001F5502"/>
    <w:rsid w:val="001F556D"/>
    <w:rsid w:val="001F5653"/>
    <w:rsid w:val="001F570E"/>
    <w:rsid w:val="001F5999"/>
    <w:rsid w:val="001F5CDC"/>
    <w:rsid w:val="001F6C58"/>
    <w:rsid w:val="001F7137"/>
    <w:rsid w:val="001F7273"/>
    <w:rsid w:val="001F7470"/>
    <w:rsid w:val="001F7643"/>
    <w:rsid w:val="002010F4"/>
    <w:rsid w:val="002012FF"/>
    <w:rsid w:val="002015D2"/>
    <w:rsid w:val="00201711"/>
    <w:rsid w:val="0020181E"/>
    <w:rsid w:val="002027D5"/>
    <w:rsid w:val="00203224"/>
    <w:rsid w:val="002038AB"/>
    <w:rsid w:val="0020394A"/>
    <w:rsid w:val="00203B31"/>
    <w:rsid w:val="00203E8E"/>
    <w:rsid w:val="00203FBB"/>
    <w:rsid w:val="00204108"/>
    <w:rsid w:val="0020431B"/>
    <w:rsid w:val="0020440B"/>
    <w:rsid w:val="00204F57"/>
    <w:rsid w:val="00205950"/>
    <w:rsid w:val="00205DD6"/>
    <w:rsid w:val="0020610C"/>
    <w:rsid w:val="00206712"/>
    <w:rsid w:val="002068C3"/>
    <w:rsid w:val="00206A64"/>
    <w:rsid w:val="00206C11"/>
    <w:rsid w:val="00207FE9"/>
    <w:rsid w:val="00210AC5"/>
    <w:rsid w:val="002110D6"/>
    <w:rsid w:val="00211515"/>
    <w:rsid w:val="0021186D"/>
    <w:rsid w:val="00212F02"/>
    <w:rsid w:val="00212F7E"/>
    <w:rsid w:val="002135B9"/>
    <w:rsid w:val="00213748"/>
    <w:rsid w:val="00213915"/>
    <w:rsid w:val="002139E0"/>
    <w:rsid w:val="00215056"/>
    <w:rsid w:val="002150AD"/>
    <w:rsid w:val="0021627A"/>
    <w:rsid w:val="00216375"/>
    <w:rsid w:val="002163C8"/>
    <w:rsid w:val="0021725B"/>
    <w:rsid w:val="002173C4"/>
    <w:rsid w:val="00220072"/>
    <w:rsid w:val="00220BA7"/>
    <w:rsid w:val="00221848"/>
    <w:rsid w:val="002226D5"/>
    <w:rsid w:val="002226D8"/>
    <w:rsid w:val="002229F7"/>
    <w:rsid w:val="00222FFF"/>
    <w:rsid w:val="00223BED"/>
    <w:rsid w:val="002249A3"/>
    <w:rsid w:val="00225608"/>
    <w:rsid w:val="00225841"/>
    <w:rsid w:val="00226F90"/>
    <w:rsid w:val="002311C4"/>
    <w:rsid w:val="00231281"/>
    <w:rsid w:val="0023149E"/>
    <w:rsid w:val="002314DA"/>
    <w:rsid w:val="002317A0"/>
    <w:rsid w:val="002318CE"/>
    <w:rsid w:val="00232503"/>
    <w:rsid w:val="00233590"/>
    <w:rsid w:val="00233742"/>
    <w:rsid w:val="00233982"/>
    <w:rsid w:val="00233B1D"/>
    <w:rsid w:val="00233B99"/>
    <w:rsid w:val="002348EF"/>
    <w:rsid w:val="002358F0"/>
    <w:rsid w:val="00235A55"/>
    <w:rsid w:val="00235F23"/>
    <w:rsid w:val="00236C9E"/>
    <w:rsid w:val="0023710B"/>
    <w:rsid w:val="00237380"/>
    <w:rsid w:val="002374FF"/>
    <w:rsid w:val="00237BEA"/>
    <w:rsid w:val="00240690"/>
    <w:rsid w:val="002409EC"/>
    <w:rsid w:val="00240AC7"/>
    <w:rsid w:val="00240E96"/>
    <w:rsid w:val="00241136"/>
    <w:rsid w:val="00241EB9"/>
    <w:rsid w:val="002429C5"/>
    <w:rsid w:val="0024305D"/>
    <w:rsid w:val="002432BB"/>
    <w:rsid w:val="002434CB"/>
    <w:rsid w:val="00244CFB"/>
    <w:rsid w:val="002456E0"/>
    <w:rsid w:val="00245A68"/>
    <w:rsid w:val="002463D0"/>
    <w:rsid w:val="002464F0"/>
    <w:rsid w:val="00246690"/>
    <w:rsid w:val="002469FD"/>
    <w:rsid w:val="00247463"/>
    <w:rsid w:val="00250352"/>
    <w:rsid w:val="0025041F"/>
    <w:rsid w:val="002505A9"/>
    <w:rsid w:val="002506C2"/>
    <w:rsid w:val="0025084A"/>
    <w:rsid w:val="0025198B"/>
    <w:rsid w:val="00252D56"/>
    <w:rsid w:val="002540F1"/>
    <w:rsid w:val="00254241"/>
    <w:rsid w:val="00255330"/>
    <w:rsid w:val="00255756"/>
    <w:rsid w:val="00256F7D"/>
    <w:rsid w:val="00257F6B"/>
    <w:rsid w:val="00260BCA"/>
    <w:rsid w:val="00260D59"/>
    <w:rsid w:val="002611FB"/>
    <w:rsid w:val="002617E5"/>
    <w:rsid w:val="00261E0D"/>
    <w:rsid w:val="00262013"/>
    <w:rsid w:val="00262CC9"/>
    <w:rsid w:val="00262F26"/>
    <w:rsid w:val="00263AE4"/>
    <w:rsid w:val="00265AAB"/>
    <w:rsid w:val="00265BBC"/>
    <w:rsid w:val="00266377"/>
    <w:rsid w:val="002664C0"/>
    <w:rsid w:val="00266A1A"/>
    <w:rsid w:val="00266E02"/>
    <w:rsid w:val="00267549"/>
    <w:rsid w:val="00267615"/>
    <w:rsid w:val="00267C31"/>
    <w:rsid w:val="00270CCF"/>
    <w:rsid w:val="00271516"/>
    <w:rsid w:val="00271672"/>
    <w:rsid w:val="00271C6F"/>
    <w:rsid w:val="00271F13"/>
    <w:rsid w:val="002721A9"/>
    <w:rsid w:val="00272D8E"/>
    <w:rsid w:val="00272DB3"/>
    <w:rsid w:val="0027372B"/>
    <w:rsid w:val="00273C8B"/>
    <w:rsid w:val="00275A6D"/>
    <w:rsid w:val="00275ADE"/>
    <w:rsid w:val="002762EB"/>
    <w:rsid w:val="00276395"/>
    <w:rsid w:val="0027671E"/>
    <w:rsid w:val="00276B91"/>
    <w:rsid w:val="00277230"/>
    <w:rsid w:val="002772C6"/>
    <w:rsid w:val="00277422"/>
    <w:rsid w:val="00277754"/>
    <w:rsid w:val="00281913"/>
    <w:rsid w:val="00281E7F"/>
    <w:rsid w:val="002830AB"/>
    <w:rsid w:val="002834C3"/>
    <w:rsid w:val="00284035"/>
    <w:rsid w:val="002848DF"/>
    <w:rsid w:val="00284B0C"/>
    <w:rsid w:val="00284BB1"/>
    <w:rsid w:val="00285987"/>
    <w:rsid w:val="002862D1"/>
    <w:rsid w:val="002863B9"/>
    <w:rsid w:val="002873AE"/>
    <w:rsid w:val="002875C6"/>
    <w:rsid w:val="0029011A"/>
    <w:rsid w:val="002903A7"/>
    <w:rsid w:val="0029082E"/>
    <w:rsid w:val="00291848"/>
    <w:rsid w:val="00292B01"/>
    <w:rsid w:val="00293086"/>
    <w:rsid w:val="002937C6"/>
    <w:rsid w:val="00295D91"/>
    <w:rsid w:val="00295F20"/>
    <w:rsid w:val="0029687F"/>
    <w:rsid w:val="002A09E0"/>
    <w:rsid w:val="002A0E5C"/>
    <w:rsid w:val="002A12B1"/>
    <w:rsid w:val="002A17EF"/>
    <w:rsid w:val="002A2411"/>
    <w:rsid w:val="002A2C45"/>
    <w:rsid w:val="002A3DC2"/>
    <w:rsid w:val="002A4120"/>
    <w:rsid w:val="002A4229"/>
    <w:rsid w:val="002A55F2"/>
    <w:rsid w:val="002A5A62"/>
    <w:rsid w:val="002A65D5"/>
    <w:rsid w:val="002A65FE"/>
    <w:rsid w:val="002A74FF"/>
    <w:rsid w:val="002A7638"/>
    <w:rsid w:val="002A765B"/>
    <w:rsid w:val="002B0581"/>
    <w:rsid w:val="002B0BC9"/>
    <w:rsid w:val="002B18A9"/>
    <w:rsid w:val="002B1D51"/>
    <w:rsid w:val="002B2717"/>
    <w:rsid w:val="002B27EE"/>
    <w:rsid w:val="002B2B9E"/>
    <w:rsid w:val="002B32A5"/>
    <w:rsid w:val="002B383A"/>
    <w:rsid w:val="002B3E50"/>
    <w:rsid w:val="002B44A5"/>
    <w:rsid w:val="002B46AC"/>
    <w:rsid w:val="002B474C"/>
    <w:rsid w:val="002B4D2E"/>
    <w:rsid w:val="002B5B17"/>
    <w:rsid w:val="002B5C83"/>
    <w:rsid w:val="002B5E8E"/>
    <w:rsid w:val="002B6319"/>
    <w:rsid w:val="002B64FA"/>
    <w:rsid w:val="002B6722"/>
    <w:rsid w:val="002B67FE"/>
    <w:rsid w:val="002B6AED"/>
    <w:rsid w:val="002B6C5A"/>
    <w:rsid w:val="002B732A"/>
    <w:rsid w:val="002B7347"/>
    <w:rsid w:val="002B75DD"/>
    <w:rsid w:val="002B7BE5"/>
    <w:rsid w:val="002C096E"/>
    <w:rsid w:val="002C0DA4"/>
    <w:rsid w:val="002C128A"/>
    <w:rsid w:val="002C16EE"/>
    <w:rsid w:val="002C210A"/>
    <w:rsid w:val="002C23D5"/>
    <w:rsid w:val="002C296A"/>
    <w:rsid w:val="002C2F53"/>
    <w:rsid w:val="002C35ED"/>
    <w:rsid w:val="002C377B"/>
    <w:rsid w:val="002C4322"/>
    <w:rsid w:val="002C4561"/>
    <w:rsid w:val="002C572F"/>
    <w:rsid w:val="002C5853"/>
    <w:rsid w:val="002C66D9"/>
    <w:rsid w:val="002C677F"/>
    <w:rsid w:val="002C72FB"/>
    <w:rsid w:val="002C7C2F"/>
    <w:rsid w:val="002D016C"/>
    <w:rsid w:val="002D0652"/>
    <w:rsid w:val="002D0867"/>
    <w:rsid w:val="002D1750"/>
    <w:rsid w:val="002D1C0F"/>
    <w:rsid w:val="002D2183"/>
    <w:rsid w:val="002D3609"/>
    <w:rsid w:val="002D3C5A"/>
    <w:rsid w:val="002D5E44"/>
    <w:rsid w:val="002D7970"/>
    <w:rsid w:val="002D7EDB"/>
    <w:rsid w:val="002E039A"/>
    <w:rsid w:val="002E089B"/>
    <w:rsid w:val="002E0AC9"/>
    <w:rsid w:val="002E0C2C"/>
    <w:rsid w:val="002E0FE0"/>
    <w:rsid w:val="002E2B9C"/>
    <w:rsid w:val="002E3AE0"/>
    <w:rsid w:val="002E4A3E"/>
    <w:rsid w:val="002E4D0D"/>
    <w:rsid w:val="002E4E34"/>
    <w:rsid w:val="002E4F60"/>
    <w:rsid w:val="002E5146"/>
    <w:rsid w:val="002E548E"/>
    <w:rsid w:val="002E5E11"/>
    <w:rsid w:val="002E75E0"/>
    <w:rsid w:val="002E77F2"/>
    <w:rsid w:val="002E7E10"/>
    <w:rsid w:val="002F053C"/>
    <w:rsid w:val="002F20C2"/>
    <w:rsid w:val="002F2879"/>
    <w:rsid w:val="002F2E85"/>
    <w:rsid w:val="002F45B0"/>
    <w:rsid w:val="002F538E"/>
    <w:rsid w:val="002F6C07"/>
    <w:rsid w:val="002F712B"/>
    <w:rsid w:val="002F7B89"/>
    <w:rsid w:val="0030003A"/>
    <w:rsid w:val="003002BD"/>
    <w:rsid w:val="00300B3F"/>
    <w:rsid w:val="0030277A"/>
    <w:rsid w:val="00303225"/>
    <w:rsid w:val="0030370B"/>
    <w:rsid w:val="00303911"/>
    <w:rsid w:val="0030397C"/>
    <w:rsid w:val="00303A75"/>
    <w:rsid w:val="00303D6C"/>
    <w:rsid w:val="0030569E"/>
    <w:rsid w:val="003061B9"/>
    <w:rsid w:val="00307DA6"/>
    <w:rsid w:val="00310CE5"/>
    <w:rsid w:val="00311238"/>
    <w:rsid w:val="00311E3C"/>
    <w:rsid w:val="00312940"/>
    <w:rsid w:val="00312C9B"/>
    <w:rsid w:val="00312DA5"/>
    <w:rsid w:val="0031459C"/>
    <w:rsid w:val="003147C4"/>
    <w:rsid w:val="00314DFF"/>
    <w:rsid w:val="0031521B"/>
    <w:rsid w:val="0031575D"/>
    <w:rsid w:val="00315DA5"/>
    <w:rsid w:val="00315E6B"/>
    <w:rsid w:val="0031612C"/>
    <w:rsid w:val="003170DE"/>
    <w:rsid w:val="003171AE"/>
    <w:rsid w:val="00317AD0"/>
    <w:rsid w:val="003232AC"/>
    <w:rsid w:val="0032403F"/>
    <w:rsid w:val="00324655"/>
    <w:rsid w:val="0032467B"/>
    <w:rsid w:val="00324B5E"/>
    <w:rsid w:val="00324D7D"/>
    <w:rsid w:val="00325AA8"/>
    <w:rsid w:val="003269FF"/>
    <w:rsid w:val="00326EC5"/>
    <w:rsid w:val="003270DF"/>
    <w:rsid w:val="0032731D"/>
    <w:rsid w:val="003273D3"/>
    <w:rsid w:val="003276B4"/>
    <w:rsid w:val="00327E0C"/>
    <w:rsid w:val="0033103E"/>
    <w:rsid w:val="00332649"/>
    <w:rsid w:val="003335E9"/>
    <w:rsid w:val="0033478E"/>
    <w:rsid w:val="00334F24"/>
    <w:rsid w:val="003354A1"/>
    <w:rsid w:val="003358B8"/>
    <w:rsid w:val="003358EB"/>
    <w:rsid w:val="003359F1"/>
    <w:rsid w:val="003360E8"/>
    <w:rsid w:val="0033673E"/>
    <w:rsid w:val="003367B6"/>
    <w:rsid w:val="00337230"/>
    <w:rsid w:val="003375CF"/>
    <w:rsid w:val="00337FAC"/>
    <w:rsid w:val="00342F73"/>
    <w:rsid w:val="0034302A"/>
    <w:rsid w:val="003435E4"/>
    <w:rsid w:val="00343695"/>
    <w:rsid w:val="00343C28"/>
    <w:rsid w:val="00344380"/>
    <w:rsid w:val="00345AF4"/>
    <w:rsid w:val="00346084"/>
    <w:rsid w:val="00346233"/>
    <w:rsid w:val="003468C2"/>
    <w:rsid w:val="0034693E"/>
    <w:rsid w:val="003479E7"/>
    <w:rsid w:val="00347C5E"/>
    <w:rsid w:val="0035052D"/>
    <w:rsid w:val="0035132A"/>
    <w:rsid w:val="003513F9"/>
    <w:rsid w:val="003519CF"/>
    <w:rsid w:val="0035272C"/>
    <w:rsid w:val="00352BC6"/>
    <w:rsid w:val="00352F57"/>
    <w:rsid w:val="00353234"/>
    <w:rsid w:val="00353EC5"/>
    <w:rsid w:val="00354486"/>
    <w:rsid w:val="00354544"/>
    <w:rsid w:val="00354B25"/>
    <w:rsid w:val="00354F66"/>
    <w:rsid w:val="00356019"/>
    <w:rsid w:val="00356AD1"/>
    <w:rsid w:val="00356D91"/>
    <w:rsid w:val="003577FE"/>
    <w:rsid w:val="00357F30"/>
    <w:rsid w:val="0036168B"/>
    <w:rsid w:val="0036188E"/>
    <w:rsid w:val="003618C6"/>
    <w:rsid w:val="003618D4"/>
    <w:rsid w:val="00361966"/>
    <w:rsid w:val="00361B5F"/>
    <w:rsid w:val="003620CC"/>
    <w:rsid w:val="00362E59"/>
    <w:rsid w:val="00363B18"/>
    <w:rsid w:val="003646B0"/>
    <w:rsid w:val="003648DE"/>
    <w:rsid w:val="0036668A"/>
    <w:rsid w:val="00367F2E"/>
    <w:rsid w:val="00370A62"/>
    <w:rsid w:val="00370B81"/>
    <w:rsid w:val="00371FC1"/>
    <w:rsid w:val="00372077"/>
    <w:rsid w:val="003721DB"/>
    <w:rsid w:val="003726FE"/>
    <w:rsid w:val="00372B49"/>
    <w:rsid w:val="00372DA3"/>
    <w:rsid w:val="0037322F"/>
    <w:rsid w:val="00373574"/>
    <w:rsid w:val="003737CB"/>
    <w:rsid w:val="00374990"/>
    <w:rsid w:val="0037576A"/>
    <w:rsid w:val="00375D22"/>
    <w:rsid w:val="00375F06"/>
    <w:rsid w:val="003762CF"/>
    <w:rsid w:val="00376D6D"/>
    <w:rsid w:val="00376E4A"/>
    <w:rsid w:val="00380164"/>
    <w:rsid w:val="003805AC"/>
    <w:rsid w:val="00381379"/>
    <w:rsid w:val="003814B7"/>
    <w:rsid w:val="00381521"/>
    <w:rsid w:val="003827B9"/>
    <w:rsid w:val="003837AA"/>
    <w:rsid w:val="0038380D"/>
    <w:rsid w:val="00383C80"/>
    <w:rsid w:val="00383D39"/>
    <w:rsid w:val="0038434E"/>
    <w:rsid w:val="00384DB3"/>
    <w:rsid w:val="0038511F"/>
    <w:rsid w:val="003854AD"/>
    <w:rsid w:val="003858DD"/>
    <w:rsid w:val="003859FB"/>
    <w:rsid w:val="00386D50"/>
    <w:rsid w:val="003876B0"/>
    <w:rsid w:val="00387E88"/>
    <w:rsid w:val="00390F64"/>
    <w:rsid w:val="00391177"/>
    <w:rsid w:val="0039215C"/>
    <w:rsid w:val="00392BE8"/>
    <w:rsid w:val="00393515"/>
    <w:rsid w:val="0039360D"/>
    <w:rsid w:val="00395D09"/>
    <w:rsid w:val="00396C0C"/>
    <w:rsid w:val="00396C40"/>
    <w:rsid w:val="00396C87"/>
    <w:rsid w:val="00397099"/>
    <w:rsid w:val="003A0845"/>
    <w:rsid w:val="003A0E83"/>
    <w:rsid w:val="003A10FE"/>
    <w:rsid w:val="003A1375"/>
    <w:rsid w:val="003A1BB7"/>
    <w:rsid w:val="003A1E6D"/>
    <w:rsid w:val="003A23C4"/>
    <w:rsid w:val="003A252E"/>
    <w:rsid w:val="003A2963"/>
    <w:rsid w:val="003A2AC6"/>
    <w:rsid w:val="003A3685"/>
    <w:rsid w:val="003A391E"/>
    <w:rsid w:val="003A3DDD"/>
    <w:rsid w:val="003A4175"/>
    <w:rsid w:val="003A50E1"/>
    <w:rsid w:val="003A532F"/>
    <w:rsid w:val="003A5402"/>
    <w:rsid w:val="003A5B0B"/>
    <w:rsid w:val="003A5BD5"/>
    <w:rsid w:val="003B0023"/>
    <w:rsid w:val="003B022E"/>
    <w:rsid w:val="003B093F"/>
    <w:rsid w:val="003B0E10"/>
    <w:rsid w:val="003B0E6F"/>
    <w:rsid w:val="003B16FE"/>
    <w:rsid w:val="003B32EB"/>
    <w:rsid w:val="003B3BAB"/>
    <w:rsid w:val="003B3E79"/>
    <w:rsid w:val="003B48A3"/>
    <w:rsid w:val="003B5FE4"/>
    <w:rsid w:val="003B631B"/>
    <w:rsid w:val="003B6C4D"/>
    <w:rsid w:val="003B6E1C"/>
    <w:rsid w:val="003B7121"/>
    <w:rsid w:val="003B7839"/>
    <w:rsid w:val="003B78BD"/>
    <w:rsid w:val="003B78CE"/>
    <w:rsid w:val="003C0386"/>
    <w:rsid w:val="003C0697"/>
    <w:rsid w:val="003C1A44"/>
    <w:rsid w:val="003C2017"/>
    <w:rsid w:val="003C2147"/>
    <w:rsid w:val="003C37E4"/>
    <w:rsid w:val="003C3D92"/>
    <w:rsid w:val="003C41D5"/>
    <w:rsid w:val="003C41E1"/>
    <w:rsid w:val="003C4373"/>
    <w:rsid w:val="003C45E4"/>
    <w:rsid w:val="003C6A5D"/>
    <w:rsid w:val="003C7ABE"/>
    <w:rsid w:val="003D01FA"/>
    <w:rsid w:val="003D04C5"/>
    <w:rsid w:val="003D097E"/>
    <w:rsid w:val="003D0E3D"/>
    <w:rsid w:val="003D0E70"/>
    <w:rsid w:val="003D201F"/>
    <w:rsid w:val="003D2389"/>
    <w:rsid w:val="003D2537"/>
    <w:rsid w:val="003D2BF2"/>
    <w:rsid w:val="003D3415"/>
    <w:rsid w:val="003D4CD8"/>
    <w:rsid w:val="003D5307"/>
    <w:rsid w:val="003D54DC"/>
    <w:rsid w:val="003D5579"/>
    <w:rsid w:val="003D5597"/>
    <w:rsid w:val="003D5FED"/>
    <w:rsid w:val="003D63FD"/>
    <w:rsid w:val="003D66AD"/>
    <w:rsid w:val="003D6BDA"/>
    <w:rsid w:val="003D7221"/>
    <w:rsid w:val="003D7DB5"/>
    <w:rsid w:val="003E06DB"/>
    <w:rsid w:val="003E1DF5"/>
    <w:rsid w:val="003E292D"/>
    <w:rsid w:val="003E2CF9"/>
    <w:rsid w:val="003E384C"/>
    <w:rsid w:val="003E410B"/>
    <w:rsid w:val="003E4874"/>
    <w:rsid w:val="003E4A87"/>
    <w:rsid w:val="003E4AAB"/>
    <w:rsid w:val="003E4C4A"/>
    <w:rsid w:val="003E4CFD"/>
    <w:rsid w:val="003E4D15"/>
    <w:rsid w:val="003E4D98"/>
    <w:rsid w:val="003E6009"/>
    <w:rsid w:val="003E7046"/>
    <w:rsid w:val="003E7548"/>
    <w:rsid w:val="003E7FD6"/>
    <w:rsid w:val="003F0301"/>
    <w:rsid w:val="003F038C"/>
    <w:rsid w:val="003F0572"/>
    <w:rsid w:val="003F078A"/>
    <w:rsid w:val="003F0C8F"/>
    <w:rsid w:val="003F1A18"/>
    <w:rsid w:val="003F2271"/>
    <w:rsid w:val="003F2FA1"/>
    <w:rsid w:val="003F3677"/>
    <w:rsid w:val="003F40C5"/>
    <w:rsid w:val="003F48D9"/>
    <w:rsid w:val="003F4D5A"/>
    <w:rsid w:val="003F65E4"/>
    <w:rsid w:val="003F66DC"/>
    <w:rsid w:val="003F6C89"/>
    <w:rsid w:val="003F6E42"/>
    <w:rsid w:val="003F6E88"/>
    <w:rsid w:val="003F6EA1"/>
    <w:rsid w:val="003F7595"/>
    <w:rsid w:val="004000C4"/>
    <w:rsid w:val="00400C62"/>
    <w:rsid w:val="00401635"/>
    <w:rsid w:val="00402BB5"/>
    <w:rsid w:val="00403ED0"/>
    <w:rsid w:val="004044C1"/>
    <w:rsid w:val="00404CA0"/>
    <w:rsid w:val="004050F8"/>
    <w:rsid w:val="00405454"/>
    <w:rsid w:val="004064BB"/>
    <w:rsid w:val="004065E2"/>
    <w:rsid w:val="00406DF8"/>
    <w:rsid w:val="004073FE"/>
    <w:rsid w:val="00407ADC"/>
    <w:rsid w:val="00407CE7"/>
    <w:rsid w:val="0041013B"/>
    <w:rsid w:val="004101BB"/>
    <w:rsid w:val="00410A3E"/>
    <w:rsid w:val="00411304"/>
    <w:rsid w:val="004118A2"/>
    <w:rsid w:val="00412E90"/>
    <w:rsid w:val="00412F64"/>
    <w:rsid w:val="00413173"/>
    <w:rsid w:val="004131D2"/>
    <w:rsid w:val="00413244"/>
    <w:rsid w:val="00413441"/>
    <w:rsid w:val="00413EFE"/>
    <w:rsid w:val="004144F7"/>
    <w:rsid w:val="00414702"/>
    <w:rsid w:val="0041655A"/>
    <w:rsid w:val="0041656A"/>
    <w:rsid w:val="004169EB"/>
    <w:rsid w:val="00420128"/>
    <w:rsid w:val="00420826"/>
    <w:rsid w:val="004215A0"/>
    <w:rsid w:val="00421D9B"/>
    <w:rsid w:val="00421E0A"/>
    <w:rsid w:val="004220D6"/>
    <w:rsid w:val="004222F8"/>
    <w:rsid w:val="004224C0"/>
    <w:rsid w:val="00422AA6"/>
    <w:rsid w:val="0042333B"/>
    <w:rsid w:val="00423839"/>
    <w:rsid w:val="004245C1"/>
    <w:rsid w:val="00426ADD"/>
    <w:rsid w:val="0042779A"/>
    <w:rsid w:val="0043058D"/>
    <w:rsid w:val="00430640"/>
    <w:rsid w:val="004315A8"/>
    <w:rsid w:val="00431A85"/>
    <w:rsid w:val="00431F33"/>
    <w:rsid w:val="00432546"/>
    <w:rsid w:val="004334B8"/>
    <w:rsid w:val="00433803"/>
    <w:rsid w:val="00435690"/>
    <w:rsid w:val="00436947"/>
    <w:rsid w:val="0043775D"/>
    <w:rsid w:val="00440214"/>
    <w:rsid w:val="00440F6C"/>
    <w:rsid w:val="00440F8A"/>
    <w:rsid w:val="004413FC"/>
    <w:rsid w:val="00441846"/>
    <w:rsid w:val="00441AC9"/>
    <w:rsid w:val="0044201C"/>
    <w:rsid w:val="004425E5"/>
    <w:rsid w:val="0044276B"/>
    <w:rsid w:val="00442B00"/>
    <w:rsid w:val="00442C45"/>
    <w:rsid w:val="00442F1C"/>
    <w:rsid w:val="00442FA5"/>
    <w:rsid w:val="004447E5"/>
    <w:rsid w:val="00444A18"/>
    <w:rsid w:val="00444E8E"/>
    <w:rsid w:val="0044537A"/>
    <w:rsid w:val="00445DD0"/>
    <w:rsid w:val="00446DCB"/>
    <w:rsid w:val="0044734D"/>
    <w:rsid w:val="00447498"/>
    <w:rsid w:val="00450EEB"/>
    <w:rsid w:val="00450FC3"/>
    <w:rsid w:val="00451BE8"/>
    <w:rsid w:val="00451E0B"/>
    <w:rsid w:val="00451FE2"/>
    <w:rsid w:val="004522B4"/>
    <w:rsid w:val="004526D3"/>
    <w:rsid w:val="004527DD"/>
    <w:rsid w:val="00453514"/>
    <w:rsid w:val="0045365C"/>
    <w:rsid w:val="00453F09"/>
    <w:rsid w:val="00455A76"/>
    <w:rsid w:val="00455DB3"/>
    <w:rsid w:val="0045614A"/>
    <w:rsid w:val="004564ED"/>
    <w:rsid w:val="004573E2"/>
    <w:rsid w:val="00460860"/>
    <w:rsid w:val="00460BD4"/>
    <w:rsid w:val="00461D7B"/>
    <w:rsid w:val="0046202C"/>
    <w:rsid w:val="0046287D"/>
    <w:rsid w:val="00463DF2"/>
    <w:rsid w:val="00464684"/>
    <w:rsid w:val="0046479A"/>
    <w:rsid w:val="00464B8E"/>
    <w:rsid w:val="00466A94"/>
    <w:rsid w:val="00467092"/>
    <w:rsid w:val="004675EA"/>
    <w:rsid w:val="00470366"/>
    <w:rsid w:val="00473033"/>
    <w:rsid w:val="00474ECA"/>
    <w:rsid w:val="004763FB"/>
    <w:rsid w:val="00476540"/>
    <w:rsid w:val="00476C44"/>
    <w:rsid w:val="00476D55"/>
    <w:rsid w:val="00476E29"/>
    <w:rsid w:val="00477615"/>
    <w:rsid w:val="004801BB"/>
    <w:rsid w:val="004804D4"/>
    <w:rsid w:val="004806C4"/>
    <w:rsid w:val="00480B87"/>
    <w:rsid w:val="00480DEE"/>
    <w:rsid w:val="00481786"/>
    <w:rsid w:val="004819C0"/>
    <w:rsid w:val="00483162"/>
    <w:rsid w:val="0048338A"/>
    <w:rsid w:val="00483CA7"/>
    <w:rsid w:val="00484CFC"/>
    <w:rsid w:val="004855D6"/>
    <w:rsid w:val="00486CB7"/>
    <w:rsid w:val="00487114"/>
    <w:rsid w:val="00487756"/>
    <w:rsid w:val="00487917"/>
    <w:rsid w:val="004902A7"/>
    <w:rsid w:val="00491384"/>
    <w:rsid w:val="004914CC"/>
    <w:rsid w:val="00492649"/>
    <w:rsid w:val="00492CFC"/>
    <w:rsid w:val="00492EAD"/>
    <w:rsid w:val="00493433"/>
    <w:rsid w:val="00494408"/>
    <w:rsid w:val="004949DE"/>
    <w:rsid w:val="0049551F"/>
    <w:rsid w:val="00495893"/>
    <w:rsid w:val="00495DE9"/>
    <w:rsid w:val="00495E96"/>
    <w:rsid w:val="004A042A"/>
    <w:rsid w:val="004A094E"/>
    <w:rsid w:val="004A0A94"/>
    <w:rsid w:val="004A2588"/>
    <w:rsid w:val="004A2E2F"/>
    <w:rsid w:val="004A3B5D"/>
    <w:rsid w:val="004A4528"/>
    <w:rsid w:val="004A4F62"/>
    <w:rsid w:val="004A5924"/>
    <w:rsid w:val="004A69C7"/>
    <w:rsid w:val="004A6C96"/>
    <w:rsid w:val="004A7BF3"/>
    <w:rsid w:val="004B0309"/>
    <w:rsid w:val="004B098A"/>
    <w:rsid w:val="004B0B0D"/>
    <w:rsid w:val="004B0FF9"/>
    <w:rsid w:val="004B1DBD"/>
    <w:rsid w:val="004B256C"/>
    <w:rsid w:val="004B288F"/>
    <w:rsid w:val="004B2A07"/>
    <w:rsid w:val="004B2DCC"/>
    <w:rsid w:val="004B3318"/>
    <w:rsid w:val="004B3EAC"/>
    <w:rsid w:val="004B3EE9"/>
    <w:rsid w:val="004B4833"/>
    <w:rsid w:val="004B4CC3"/>
    <w:rsid w:val="004B5617"/>
    <w:rsid w:val="004B56EE"/>
    <w:rsid w:val="004B5704"/>
    <w:rsid w:val="004B593A"/>
    <w:rsid w:val="004B5C92"/>
    <w:rsid w:val="004B6960"/>
    <w:rsid w:val="004B6A0D"/>
    <w:rsid w:val="004B72E4"/>
    <w:rsid w:val="004B7827"/>
    <w:rsid w:val="004B7D9F"/>
    <w:rsid w:val="004C0347"/>
    <w:rsid w:val="004C061F"/>
    <w:rsid w:val="004C1994"/>
    <w:rsid w:val="004C2786"/>
    <w:rsid w:val="004C28F6"/>
    <w:rsid w:val="004C2B88"/>
    <w:rsid w:val="004C3568"/>
    <w:rsid w:val="004C47C5"/>
    <w:rsid w:val="004C577C"/>
    <w:rsid w:val="004C5C26"/>
    <w:rsid w:val="004C5C42"/>
    <w:rsid w:val="004C5F4C"/>
    <w:rsid w:val="004C67CB"/>
    <w:rsid w:val="004D0EA7"/>
    <w:rsid w:val="004D17B1"/>
    <w:rsid w:val="004D28BC"/>
    <w:rsid w:val="004D2B0E"/>
    <w:rsid w:val="004D2B1A"/>
    <w:rsid w:val="004D3242"/>
    <w:rsid w:val="004D402A"/>
    <w:rsid w:val="004D4A2D"/>
    <w:rsid w:val="004D5378"/>
    <w:rsid w:val="004D5DEF"/>
    <w:rsid w:val="004D5F64"/>
    <w:rsid w:val="004D644F"/>
    <w:rsid w:val="004D65A3"/>
    <w:rsid w:val="004D6A15"/>
    <w:rsid w:val="004D71D4"/>
    <w:rsid w:val="004D73E4"/>
    <w:rsid w:val="004D7ED3"/>
    <w:rsid w:val="004E026D"/>
    <w:rsid w:val="004E062B"/>
    <w:rsid w:val="004E23D1"/>
    <w:rsid w:val="004E2783"/>
    <w:rsid w:val="004E2FFF"/>
    <w:rsid w:val="004E515F"/>
    <w:rsid w:val="004E5168"/>
    <w:rsid w:val="004E5432"/>
    <w:rsid w:val="004E61B9"/>
    <w:rsid w:val="004E624D"/>
    <w:rsid w:val="004E6B73"/>
    <w:rsid w:val="004E6CC5"/>
    <w:rsid w:val="004E7D28"/>
    <w:rsid w:val="004F0324"/>
    <w:rsid w:val="004F0DBB"/>
    <w:rsid w:val="004F1309"/>
    <w:rsid w:val="004F1F3E"/>
    <w:rsid w:val="004F2136"/>
    <w:rsid w:val="004F2234"/>
    <w:rsid w:val="004F4F5A"/>
    <w:rsid w:val="004F514B"/>
    <w:rsid w:val="004F5637"/>
    <w:rsid w:val="004F74CD"/>
    <w:rsid w:val="004F7BC1"/>
    <w:rsid w:val="004F7BF8"/>
    <w:rsid w:val="00500053"/>
    <w:rsid w:val="005001E8"/>
    <w:rsid w:val="005003F0"/>
    <w:rsid w:val="00500E38"/>
    <w:rsid w:val="00501CF4"/>
    <w:rsid w:val="005025D5"/>
    <w:rsid w:val="00502EB8"/>
    <w:rsid w:val="005032EB"/>
    <w:rsid w:val="00503383"/>
    <w:rsid w:val="00504635"/>
    <w:rsid w:val="00504EBC"/>
    <w:rsid w:val="0050553D"/>
    <w:rsid w:val="005055F1"/>
    <w:rsid w:val="00505703"/>
    <w:rsid w:val="005061A8"/>
    <w:rsid w:val="00506C88"/>
    <w:rsid w:val="00506DD0"/>
    <w:rsid w:val="00507732"/>
    <w:rsid w:val="00507BD4"/>
    <w:rsid w:val="00507CDD"/>
    <w:rsid w:val="00510171"/>
    <w:rsid w:val="00510277"/>
    <w:rsid w:val="00510665"/>
    <w:rsid w:val="00510B75"/>
    <w:rsid w:val="00510DF1"/>
    <w:rsid w:val="005116D9"/>
    <w:rsid w:val="00511CBA"/>
    <w:rsid w:val="00512478"/>
    <w:rsid w:val="00512E7F"/>
    <w:rsid w:val="00512FAF"/>
    <w:rsid w:val="00513FD2"/>
    <w:rsid w:val="0051437C"/>
    <w:rsid w:val="005147EA"/>
    <w:rsid w:val="00514D01"/>
    <w:rsid w:val="005156A6"/>
    <w:rsid w:val="00515B0A"/>
    <w:rsid w:val="005163D8"/>
    <w:rsid w:val="005169A7"/>
    <w:rsid w:val="00516F02"/>
    <w:rsid w:val="00516F0D"/>
    <w:rsid w:val="00516FE2"/>
    <w:rsid w:val="00517994"/>
    <w:rsid w:val="00517A07"/>
    <w:rsid w:val="00517B5A"/>
    <w:rsid w:val="005204BB"/>
    <w:rsid w:val="00520580"/>
    <w:rsid w:val="00520C14"/>
    <w:rsid w:val="00520D08"/>
    <w:rsid w:val="00521D73"/>
    <w:rsid w:val="0052487F"/>
    <w:rsid w:val="005252CD"/>
    <w:rsid w:val="00525419"/>
    <w:rsid w:val="0052570E"/>
    <w:rsid w:val="005257AB"/>
    <w:rsid w:val="00525F71"/>
    <w:rsid w:val="0052606B"/>
    <w:rsid w:val="00526F3F"/>
    <w:rsid w:val="00527357"/>
    <w:rsid w:val="00527576"/>
    <w:rsid w:val="00527635"/>
    <w:rsid w:val="00527853"/>
    <w:rsid w:val="00530542"/>
    <w:rsid w:val="005307D3"/>
    <w:rsid w:val="0053090A"/>
    <w:rsid w:val="00531B2A"/>
    <w:rsid w:val="00531EE5"/>
    <w:rsid w:val="00532D85"/>
    <w:rsid w:val="005330AB"/>
    <w:rsid w:val="00533527"/>
    <w:rsid w:val="005338EF"/>
    <w:rsid w:val="00534843"/>
    <w:rsid w:val="0053524F"/>
    <w:rsid w:val="00535CAB"/>
    <w:rsid w:val="00537BB0"/>
    <w:rsid w:val="00540432"/>
    <w:rsid w:val="00540E28"/>
    <w:rsid w:val="00540F50"/>
    <w:rsid w:val="0054117E"/>
    <w:rsid w:val="005411BF"/>
    <w:rsid w:val="00541CDC"/>
    <w:rsid w:val="00541D73"/>
    <w:rsid w:val="00542221"/>
    <w:rsid w:val="00542846"/>
    <w:rsid w:val="00542AA3"/>
    <w:rsid w:val="00543A99"/>
    <w:rsid w:val="005450E6"/>
    <w:rsid w:val="00545744"/>
    <w:rsid w:val="005457D3"/>
    <w:rsid w:val="00545B70"/>
    <w:rsid w:val="005461E7"/>
    <w:rsid w:val="00547DDB"/>
    <w:rsid w:val="00550369"/>
    <w:rsid w:val="005512B0"/>
    <w:rsid w:val="005512C4"/>
    <w:rsid w:val="005514AF"/>
    <w:rsid w:val="00551585"/>
    <w:rsid w:val="00551DE0"/>
    <w:rsid w:val="00552113"/>
    <w:rsid w:val="0055269E"/>
    <w:rsid w:val="00552B44"/>
    <w:rsid w:val="0055444F"/>
    <w:rsid w:val="005553BF"/>
    <w:rsid w:val="0055593A"/>
    <w:rsid w:val="00555A93"/>
    <w:rsid w:val="00555ACD"/>
    <w:rsid w:val="00555B71"/>
    <w:rsid w:val="00556441"/>
    <w:rsid w:val="005569EE"/>
    <w:rsid w:val="00556C97"/>
    <w:rsid w:val="00556CEE"/>
    <w:rsid w:val="00556E99"/>
    <w:rsid w:val="0055749F"/>
    <w:rsid w:val="00560B84"/>
    <w:rsid w:val="00560FF6"/>
    <w:rsid w:val="005612BD"/>
    <w:rsid w:val="00561579"/>
    <w:rsid w:val="005624C2"/>
    <w:rsid w:val="00562E43"/>
    <w:rsid w:val="00562F0E"/>
    <w:rsid w:val="005633C7"/>
    <w:rsid w:val="0056393E"/>
    <w:rsid w:val="0056498E"/>
    <w:rsid w:val="005650F0"/>
    <w:rsid w:val="00566EED"/>
    <w:rsid w:val="005674D1"/>
    <w:rsid w:val="00567BE1"/>
    <w:rsid w:val="00570C7D"/>
    <w:rsid w:val="00571E40"/>
    <w:rsid w:val="005723D9"/>
    <w:rsid w:val="00572401"/>
    <w:rsid w:val="00572F57"/>
    <w:rsid w:val="005730A8"/>
    <w:rsid w:val="00573E68"/>
    <w:rsid w:val="00573FEA"/>
    <w:rsid w:val="00574593"/>
    <w:rsid w:val="00574664"/>
    <w:rsid w:val="00574A6F"/>
    <w:rsid w:val="00574D93"/>
    <w:rsid w:val="005753F3"/>
    <w:rsid w:val="00575B1E"/>
    <w:rsid w:val="00575BB8"/>
    <w:rsid w:val="00576975"/>
    <w:rsid w:val="0057710F"/>
    <w:rsid w:val="00577B02"/>
    <w:rsid w:val="0058128E"/>
    <w:rsid w:val="005813DF"/>
    <w:rsid w:val="00581DF3"/>
    <w:rsid w:val="00581E11"/>
    <w:rsid w:val="00582712"/>
    <w:rsid w:val="005843E9"/>
    <w:rsid w:val="005845F2"/>
    <w:rsid w:val="005846F4"/>
    <w:rsid w:val="005858FD"/>
    <w:rsid w:val="00587ECA"/>
    <w:rsid w:val="005905A0"/>
    <w:rsid w:val="00590BD1"/>
    <w:rsid w:val="0059126B"/>
    <w:rsid w:val="00591A0E"/>
    <w:rsid w:val="00591C8A"/>
    <w:rsid w:val="00591EDA"/>
    <w:rsid w:val="00591FE2"/>
    <w:rsid w:val="00592D65"/>
    <w:rsid w:val="00593AE2"/>
    <w:rsid w:val="00593D49"/>
    <w:rsid w:val="005945E9"/>
    <w:rsid w:val="005950C5"/>
    <w:rsid w:val="005963DF"/>
    <w:rsid w:val="005967C0"/>
    <w:rsid w:val="0059793C"/>
    <w:rsid w:val="00597CC9"/>
    <w:rsid w:val="00597E43"/>
    <w:rsid w:val="005A068C"/>
    <w:rsid w:val="005A0A58"/>
    <w:rsid w:val="005A1195"/>
    <w:rsid w:val="005A1C25"/>
    <w:rsid w:val="005A1DF4"/>
    <w:rsid w:val="005A389A"/>
    <w:rsid w:val="005A4096"/>
    <w:rsid w:val="005A4BE9"/>
    <w:rsid w:val="005A52DB"/>
    <w:rsid w:val="005A565F"/>
    <w:rsid w:val="005A6C99"/>
    <w:rsid w:val="005A7635"/>
    <w:rsid w:val="005B1039"/>
    <w:rsid w:val="005B109C"/>
    <w:rsid w:val="005B14D2"/>
    <w:rsid w:val="005B1848"/>
    <w:rsid w:val="005B1CBF"/>
    <w:rsid w:val="005B1EFF"/>
    <w:rsid w:val="005B2399"/>
    <w:rsid w:val="005B24ED"/>
    <w:rsid w:val="005B2B5E"/>
    <w:rsid w:val="005B2BBD"/>
    <w:rsid w:val="005B3717"/>
    <w:rsid w:val="005B393D"/>
    <w:rsid w:val="005B3A66"/>
    <w:rsid w:val="005B3B77"/>
    <w:rsid w:val="005B43E2"/>
    <w:rsid w:val="005B44A1"/>
    <w:rsid w:val="005B456D"/>
    <w:rsid w:val="005B45FE"/>
    <w:rsid w:val="005B51E7"/>
    <w:rsid w:val="005B7590"/>
    <w:rsid w:val="005C0264"/>
    <w:rsid w:val="005C02F3"/>
    <w:rsid w:val="005C24B2"/>
    <w:rsid w:val="005C3415"/>
    <w:rsid w:val="005C3CDA"/>
    <w:rsid w:val="005C3FA7"/>
    <w:rsid w:val="005C42D4"/>
    <w:rsid w:val="005C5509"/>
    <w:rsid w:val="005C5621"/>
    <w:rsid w:val="005C5C14"/>
    <w:rsid w:val="005C6419"/>
    <w:rsid w:val="005C684A"/>
    <w:rsid w:val="005C6E95"/>
    <w:rsid w:val="005C712A"/>
    <w:rsid w:val="005C76CB"/>
    <w:rsid w:val="005C79EB"/>
    <w:rsid w:val="005C7F9D"/>
    <w:rsid w:val="005D06FF"/>
    <w:rsid w:val="005D15AB"/>
    <w:rsid w:val="005D1944"/>
    <w:rsid w:val="005D19CA"/>
    <w:rsid w:val="005D2DDD"/>
    <w:rsid w:val="005D304F"/>
    <w:rsid w:val="005D34A2"/>
    <w:rsid w:val="005D391E"/>
    <w:rsid w:val="005D3A52"/>
    <w:rsid w:val="005D3B89"/>
    <w:rsid w:val="005D4A92"/>
    <w:rsid w:val="005D6BF1"/>
    <w:rsid w:val="005E0ED9"/>
    <w:rsid w:val="005E1C86"/>
    <w:rsid w:val="005E219E"/>
    <w:rsid w:val="005E2B09"/>
    <w:rsid w:val="005E3539"/>
    <w:rsid w:val="005E42B6"/>
    <w:rsid w:val="005E46D5"/>
    <w:rsid w:val="005E4EAD"/>
    <w:rsid w:val="005E579B"/>
    <w:rsid w:val="005E599C"/>
    <w:rsid w:val="005E5A96"/>
    <w:rsid w:val="005E6C06"/>
    <w:rsid w:val="005E6F8B"/>
    <w:rsid w:val="005E737F"/>
    <w:rsid w:val="005E7BA5"/>
    <w:rsid w:val="005F0457"/>
    <w:rsid w:val="005F07E6"/>
    <w:rsid w:val="005F0BE8"/>
    <w:rsid w:val="005F166C"/>
    <w:rsid w:val="005F1C88"/>
    <w:rsid w:val="005F212C"/>
    <w:rsid w:val="005F21C9"/>
    <w:rsid w:val="005F2F5F"/>
    <w:rsid w:val="005F4FCC"/>
    <w:rsid w:val="005F5325"/>
    <w:rsid w:val="005F69C8"/>
    <w:rsid w:val="005F74B0"/>
    <w:rsid w:val="005F7807"/>
    <w:rsid w:val="00600278"/>
    <w:rsid w:val="0060069D"/>
    <w:rsid w:val="00601336"/>
    <w:rsid w:val="00601A73"/>
    <w:rsid w:val="00601B7D"/>
    <w:rsid w:val="00601F15"/>
    <w:rsid w:val="006024EC"/>
    <w:rsid w:val="00602B46"/>
    <w:rsid w:val="00602F9B"/>
    <w:rsid w:val="00603866"/>
    <w:rsid w:val="0060393B"/>
    <w:rsid w:val="00603A89"/>
    <w:rsid w:val="00604A49"/>
    <w:rsid w:val="006054A3"/>
    <w:rsid w:val="0060599B"/>
    <w:rsid w:val="00605DB4"/>
    <w:rsid w:val="00606860"/>
    <w:rsid w:val="00606971"/>
    <w:rsid w:val="00607385"/>
    <w:rsid w:val="00607391"/>
    <w:rsid w:val="00607950"/>
    <w:rsid w:val="00607FA4"/>
    <w:rsid w:val="00610546"/>
    <w:rsid w:val="00610D03"/>
    <w:rsid w:val="00611B5D"/>
    <w:rsid w:val="00612CFA"/>
    <w:rsid w:val="00613D61"/>
    <w:rsid w:val="00614584"/>
    <w:rsid w:val="00614BD4"/>
    <w:rsid w:val="0061629B"/>
    <w:rsid w:val="006165C1"/>
    <w:rsid w:val="006169F0"/>
    <w:rsid w:val="00616B2E"/>
    <w:rsid w:val="00617F02"/>
    <w:rsid w:val="006202FF"/>
    <w:rsid w:val="00621499"/>
    <w:rsid w:val="00621F2E"/>
    <w:rsid w:val="0062260F"/>
    <w:rsid w:val="0062288F"/>
    <w:rsid w:val="006232C5"/>
    <w:rsid w:val="00623402"/>
    <w:rsid w:val="006238C2"/>
    <w:rsid w:val="00624B73"/>
    <w:rsid w:val="00624DA6"/>
    <w:rsid w:val="00625221"/>
    <w:rsid w:val="00625329"/>
    <w:rsid w:val="00625332"/>
    <w:rsid w:val="00625EE3"/>
    <w:rsid w:val="006278F6"/>
    <w:rsid w:val="00627B05"/>
    <w:rsid w:val="00630A1A"/>
    <w:rsid w:val="00630CBD"/>
    <w:rsid w:val="00631738"/>
    <w:rsid w:val="00631C0C"/>
    <w:rsid w:val="00631E2F"/>
    <w:rsid w:val="00633175"/>
    <w:rsid w:val="00633706"/>
    <w:rsid w:val="00633728"/>
    <w:rsid w:val="00633AE1"/>
    <w:rsid w:val="0063439F"/>
    <w:rsid w:val="00634793"/>
    <w:rsid w:val="00634986"/>
    <w:rsid w:val="006363D5"/>
    <w:rsid w:val="00636D3D"/>
    <w:rsid w:val="00636EE5"/>
    <w:rsid w:val="0063755B"/>
    <w:rsid w:val="0063761C"/>
    <w:rsid w:val="0064022D"/>
    <w:rsid w:val="00640719"/>
    <w:rsid w:val="00640E49"/>
    <w:rsid w:val="00641DB0"/>
    <w:rsid w:val="00641E96"/>
    <w:rsid w:val="006427DF"/>
    <w:rsid w:val="00643733"/>
    <w:rsid w:val="00643E6A"/>
    <w:rsid w:val="00643E7D"/>
    <w:rsid w:val="006440A8"/>
    <w:rsid w:val="00644604"/>
    <w:rsid w:val="0064460F"/>
    <w:rsid w:val="00645377"/>
    <w:rsid w:val="006465AE"/>
    <w:rsid w:val="00646C75"/>
    <w:rsid w:val="00646EF6"/>
    <w:rsid w:val="00647B5C"/>
    <w:rsid w:val="0065062F"/>
    <w:rsid w:val="00650EFE"/>
    <w:rsid w:val="00651B2F"/>
    <w:rsid w:val="00651D0B"/>
    <w:rsid w:val="00652115"/>
    <w:rsid w:val="00653282"/>
    <w:rsid w:val="006533DD"/>
    <w:rsid w:val="006536F1"/>
    <w:rsid w:val="0065425B"/>
    <w:rsid w:val="006546C4"/>
    <w:rsid w:val="006548DD"/>
    <w:rsid w:val="00654DAB"/>
    <w:rsid w:val="00654DCA"/>
    <w:rsid w:val="00655FA0"/>
    <w:rsid w:val="00657A7B"/>
    <w:rsid w:val="00660332"/>
    <w:rsid w:val="00660A8D"/>
    <w:rsid w:val="00660E8B"/>
    <w:rsid w:val="006616A9"/>
    <w:rsid w:val="00661D77"/>
    <w:rsid w:val="0066200E"/>
    <w:rsid w:val="00662078"/>
    <w:rsid w:val="00662093"/>
    <w:rsid w:val="00662109"/>
    <w:rsid w:val="0066244E"/>
    <w:rsid w:val="00662A02"/>
    <w:rsid w:val="0066307C"/>
    <w:rsid w:val="006646C7"/>
    <w:rsid w:val="006658F4"/>
    <w:rsid w:val="006664C0"/>
    <w:rsid w:val="0066714A"/>
    <w:rsid w:val="00670829"/>
    <w:rsid w:val="00672239"/>
    <w:rsid w:val="00673814"/>
    <w:rsid w:val="00673D7E"/>
    <w:rsid w:val="00674061"/>
    <w:rsid w:val="00675E75"/>
    <w:rsid w:val="00676681"/>
    <w:rsid w:val="00676E5A"/>
    <w:rsid w:val="00677976"/>
    <w:rsid w:val="00677B44"/>
    <w:rsid w:val="00677C57"/>
    <w:rsid w:val="006806EB"/>
    <w:rsid w:val="006809DE"/>
    <w:rsid w:val="00680C0C"/>
    <w:rsid w:val="00680D12"/>
    <w:rsid w:val="0068213A"/>
    <w:rsid w:val="0068242E"/>
    <w:rsid w:val="00683354"/>
    <w:rsid w:val="00683554"/>
    <w:rsid w:val="00684C47"/>
    <w:rsid w:val="00685A74"/>
    <w:rsid w:val="0068710E"/>
    <w:rsid w:val="00687AE1"/>
    <w:rsid w:val="00690B1F"/>
    <w:rsid w:val="00690BA7"/>
    <w:rsid w:val="00691B3A"/>
    <w:rsid w:val="00691C9F"/>
    <w:rsid w:val="00692075"/>
    <w:rsid w:val="00692CB9"/>
    <w:rsid w:val="00692D4C"/>
    <w:rsid w:val="006936C2"/>
    <w:rsid w:val="00694349"/>
    <w:rsid w:val="00695EF2"/>
    <w:rsid w:val="006967BD"/>
    <w:rsid w:val="00696BE2"/>
    <w:rsid w:val="006A0717"/>
    <w:rsid w:val="006A08B4"/>
    <w:rsid w:val="006A0EF2"/>
    <w:rsid w:val="006A1613"/>
    <w:rsid w:val="006A16CC"/>
    <w:rsid w:val="006A34BC"/>
    <w:rsid w:val="006A3D66"/>
    <w:rsid w:val="006A45BC"/>
    <w:rsid w:val="006A5257"/>
    <w:rsid w:val="006A66D5"/>
    <w:rsid w:val="006A692D"/>
    <w:rsid w:val="006A6B10"/>
    <w:rsid w:val="006A724D"/>
    <w:rsid w:val="006A77EE"/>
    <w:rsid w:val="006A78D2"/>
    <w:rsid w:val="006A7CF7"/>
    <w:rsid w:val="006B05CC"/>
    <w:rsid w:val="006B05E0"/>
    <w:rsid w:val="006B0F09"/>
    <w:rsid w:val="006B1AA8"/>
    <w:rsid w:val="006B3324"/>
    <w:rsid w:val="006B3438"/>
    <w:rsid w:val="006B37AC"/>
    <w:rsid w:val="006B5326"/>
    <w:rsid w:val="006B5B03"/>
    <w:rsid w:val="006B611D"/>
    <w:rsid w:val="006B72CE"/>
    <w:rsid w:val="006C013E"/>
    <w:rsid w:val="006C0B3B"/>
    <w:rsid w:val="006C0B8C"/>
    <w:rsid w:val="006C2BFE"/>
    <w:rsid w:val="006C2C8F"/>
    <w:rsid w:val="006C423C"/>
    <w:rsid w:val="006C45C3"/>
    <w:rsid w:val="006C477A"/>
    <w:rsid w:val="006C52D9"/>
    <w:rsid w:val="006C557A"/>
    <w:rsid w:val="006C5BC7"/>
    <w:rsid w:val="006C60BB"/>
    <w:rsid w:val="006C6922"/>
    <w:rsid w:val="006C6AAF"/>
    <w:rsid w:val="006C6D0E"/>
    <w:rsid w:val="006C73F8"/>
    <w:rsid w:val="006D0349"/>
    <w:rsid w:val="006D0815"/>
    <w:rsid w:val="006D262B"/>
    <w:rsid w:val="006D2C0D"/>
    <w:rsid w:val="006D315D"/>
    <w:rsid w:val="006D34BE"/>
    <w:rsid w:val="006D35BF"/>
    <w:rsid w:val="006D396D"/>
    <w:rsid w:val="006D3F1C"/>
    <w:rsid w:val="006D4009"/>
    <w:rsid w:val="006D419B"/>
    <w:rsid w:val="006D57E8"/>
    <w:rsid w:val="006D58F6"/>
    <w:rsid w:val="006D5C78"/>
    <w:rsid w:val="006D64B2"/>
    <w:rsid w:val="006D6F14"/>
    <w:rsid w:val="006D7E2F"/>
    <w:rsid w:val="006E01C3"/>
    <w:rsid w:val="006E0750"/>
    <w:rsid w:val="006E0802"/>
    <w:rsid w:val="006E081E"/>
    <w:rsid w:val="006E2410"/>
    <w:rsid w:val="006E34DF"/>
    <w:rsid w:val="006E3C67"/>
    <w:rsid w:val="006E3D5F"/>
    <w:rsid w:val="006E4159"/>
    <w:rsid w:val="006E44D4"/>
    <w:rsid w:val="006E559D"/>
    <w:rsid w:val="006E6225"/>
    <w:rsid w:val="006E640F"/>
    <w:rsid w:val="006E682A"/>
    <w:rsid w:val="006F078F"/>
    <w:rsid w:val="006F08A5"/>
    <w:rsid w:val="006F09B3"/>
    <w:rsid w:val="006F0F12"/>
    <w:rsid w:val="006F1BCF"/>
    <w:rsid w:val="006F1CA6"/>
    <w:rsid w:val="006F1EDF"/>
    <w:rsid w:val="006F2839"/>
    <w:rsid w:val="006F28C8"/>
    <w:rsid w:val="006F2ACF"/>
    <w:rsid w:val="006F2BB4"/>
    <w:rsid w:val="006F3A20"/>
    <w:rsid w:val="006F48CD"/>
    <w:rsid w:val="006F49FD"/>
    <w:rsid w:val="006F4FB3"/>
    <w:rsid w:val="006F574F"/>
    <w:rsid w:val="006F5D61"/>
    <w:rsid w:val="006F5F3B"/>
    <w:rsid w:val="006F7276"/>
    <w:rsid w:val="006F76A9"/>
    <w:rsid w:val="00700B40"/>
    <w:rsid w:val="007010C8"/>
    <w:rsid w:val="00702231"/>
    <w:rsid w:val="0070240F"/>
    <w:rsid w:val="007025FC"/>
    <w:rsid w:val="00702ABE"/>
    <w:rsid w:val="00702C2C"/>
    <w:rsid w:val="00702D44"/>
    <w:rsid w:val="0070322D"/>
    <w:rsid w:val="00703636"/>
    <w:rsid w:val="007042C5"/>
    <w:rsid w:val="00704E97"/>
    <w:rsid w:val="00705422"/>
    <w:rsid w:val="00705615"/>
    <w:rsid w:val="00705F19"/>
    <w:rsid w:val="0070699C"/>
    <w:rsid w:val="00706E1B"/>
    <w:rsid w:val="00706F0E"/>
    <w:rsid w:val="0070754D"/>
    <w:rsid w:val="00707661"/>
    <w:rsid w:val="00707865"/>
    <w:rsid w:val="00710A0D"/>
    <w:rsid w:val="007122D6"/>
    <w:rsid w:val="0071376F"/>
    <w:rsid w:val="00714D75"/>
    <w:rsid w:val="00715298"/>
    <w:rsid w:val="00715EFB"/>
    <w:rsid w:val="00716089"/>
    <w:rsid w:val="0071718B"/>
    <w:rsid w:val="007175FB"/>
    <w:rsid w:val="00717A9B"/>
    <w:rsid w:val="00717E8B"/>
    <w:rsid w:val="007209A3"/>
    <w:rsid w:val="00720FFC"/>
    <w:rsid w:val="007220F7"/>
    <w:rsid w:val="007223FF"/>
    <w:rsid w:val="00722B6C"/>
    <w:rsid w:val="00722DFB"/>
    <w:rsid w:val="00722E8C"/>
    <w:rsid w:val="007239EB"/>
    <w:rsid w:val="00724693"/>
    <w:rsid w:val="007248BA"/>
    <w:rsid w:val="00725394"/>
    <w:rsid w:val="007254D8"/>
    <w:rsid w:val="00725624"/>
    <w:rsid w:val="00726325"/>
    <w:rsid w:val="00727131"/>
    <w:rsid w:val="007272E8"/>
    <w:rsid w:val="007274B5"/>
    <w:rsid w:val="0072762C"/>
    <w:rsid w:val="00727760"/>
    <w:rsid w:val="0073044F"/>
    <w:rsid w:val="0073065C"/>
    <w:rsid w:val="0073208B"/>
    <w:rsid w:val="00733B9E"/>
    <w:rsid w:val="007347AE"/>
    <w:rsid w:val="007347CE"/>
    <w:rsid w:val="00734AE3"/>
    <w:rsid w:val="007352B7"/>
    <w:rsid w:val="007360A4"/>
    <w:rsid w:val="00736207"/>
    <w:rsid w:val="0073639C"/>
    <w:rsid w:val="0073715E"/>
    <w:rsid w:val="00737891"/>
    <w:rsid w:val="00737F07"/>
    <w:rsid w:val="0074024C"/>
    <w:rsid w:val="007409A8"/>
    <w:rsid w:val="00742A43"/>
    <w:rsid w:val="00742CDA"/>
    <w:rsid w:val="00743D27"/>
    <w:rsid w:val="007441A6"/>
    <w:rsid w:val="00744CA8"/>
    <w:rsid w:val="00745F66"/>
    <w:rsid w:val="007464D6"/>
    <w:rsid w:val="0074765C"/>
    <w:rsid w:val="00747707"/>
    <w:rsid w:val="007478F8"/>
    <w:rsid w:val="0075083F"/>
    <w:rsid w:val="00750ECE"/>
    <w:rsid w:val="007513DD"/>
    <w:rsid w:val="00751ADE"/>
    <w:rsid w:val="00752AF5"/>
    <w:rsid w:val="007532A4"/>
    <w:rsid w:val="0075428B"/>
    <w:rsid w:val="007542D2"/>
    <w:rsid w:val="0075448C"/>
    <w:rsid w:val="00754778"/>
    <w:rsid w:val="00754A01"/>
    <w:rsid w:val="00755A57"/>
    <w:rsid w:val="00755C55"/>
    <w:rsid w:val="007560A4"/>
    <w:rsid w:val="00756812"/>
    <w:rsid w:val="00757F2E"/>
    <w:rsid w:val="0076094A"/>
    <w:rsid w:val="007613E5"/>
    <w:rsid w:val="0076186E"/>
    <w:rsid w:val="00762B57"/>
    <w:rsid w:val="0076347E"/>
    <w:rsid w:val="007634CA"/>
    <w:rsid w:val="00763612"/>
    <w:rsid w:val="00763829"/>
    <w:rsid w:val="00763E68"/>
    <w:rsid w:val="0076585B"/>
    <w:rsid w:val="00765D19"/>
    <w:rsid w:val="007660D4"/>
    <w:rsid w:val="0076694A"/>
    <w:rsid w:val="007671D4"/>
    <w:rsid w:val="0076795E"/>
    <w:rsid w:val="00767A30"/>
    <w:rsid w:val="00767D44"/>
    <w:rsid w:val="007700D5"/>
    <w:rsid w:val="0077052A"/>
    <w:rsid w:val="00770804"/>
    <w:rsid w:val="00770F75"/>
    <w:rsid w:val="00771630"/>
    <w:rsid w:val="00771B8E"/>
    <w:rsid w:val="007721F5"/>
    <w:rsid w:val="00772ACA"/>
    <w:rsid w:val="00772EAF"/>
    <w:rsid w:val="0077325E"/>
    <w:rsid w:val="007738C9"/>
    <w:rsid w:val="0077435E"/>
    <w:rsid w:val="0077466E"/>
    <w:rsid w:val="00774845"/>
    <w:rsid w:val="0077628D"/>
    <w:rsid w:val="00776D3B"/>
    <w:rsid w:val="007774E0"/>
    <w:rsid w:val="00777B72"/>
    <w:rsid w:val="0078007E"/>
    <w:rsid w:val="0078096A"/>
    <w:rsid w:val="00781677"/>
    <w:rsid w:val="00781EE9"/>
    <w:rsid w:val="00782484"/>
    <w:rsid w:val="00782B08"/>
    <w:rsid w:val="0078371E"/>
    <w:rsid w:val="0078379E"/>
    <w:rsid w:val="00783D4C"/>
    <w:rsid w:val="00784920"/>
    <w:rsid w:val="00784F18"/>
    <w:rsid w:val="00786606"/>
    <w:rsid w:val="007873E9"/>
    <w:rsid w:val="00792A7F"/>
    <w:rsid w:val="00792DB6"/>
    <w:rsid w:val="00793766"/>
    <w:rsid w:val="00793E6D"/>
    <w:rsid w:val="00794325"/>
    <w:rsid w:val="0079463C"/>
    <w:rsid w:val="00795E31"/>
    <w:rsid w:val="00795EE7"/>
    <w:rsid w:val="00795FDE"/>
    <w:rsid w:val="0079670B"/>
    <w:rsid w:val="007969CC"/>
    <w:rsid w:val="00796B9F"/>
    <w:rsid w:val="00797042"/>
    <w:rsid w:val="00797BCC"/>
    <w:rsid w:val="007A0061"/>
    <w:rsid w:val="007A0827"/>
    <w:rsid w:val="007A0BB4"/>
    <w:rsid w:val="007A1F80"/>
    <w:rsid w:val="007A349B"/>
    <w:rsid w:val="007A34C2"/>
    <w:rsid w:val="007A50BD"/>
    <w:rsid w:val="007A6F20"/>
    <w:rsid w:val="007B0102"/>
    <w:rsid w:val="007B035E"/>
    <w:rsid w:val="007B0891"/>
    <w:rsid w:val="007B08AF"/>
    <w:rsid w:val="007B0E7F"/>
    <w:rsid w:val="007B1CCE"/>
    <w:rsid w:val="007B2BA7"/>
    <w:rsid w:val="007B3D9B"/>
    <w:rsid w:val="007B4215"/>
    <w:rsid w:val="007B5237"/>
    <w:rsid w:val="007B5827"/>
    <w:rsid w:val="007B5C3D"/>
    <w:rsid w:val="007B674F"/>
    <w:rsid w:val="007B77E0"/>
    <w:rsid w:val="007C02F1"/>
    <w:rsid w:val="007C05E8"/>
    <w:rsid w:val="007C0B4F"/>
    <w:rsid w:val="007C10D2"/>
    <w:rsid w:val="007C2F86"/>
    <w:rsid w:val="007C344E"/>
    <w:rsid w:val="007C4AD1"/>
    <w:rsid w:val="007C50D0"/>
    <w:rsid w:val="007C51AF"/>
    <w:rsid w:val="007C539A"/>
    <w:rsid w:val="007C53B1"/>
    <w:rsid w:val="007C5826"/>
    <w:rsid w:val="007C6792"/>
    <w:rsid w:val="007D0EBC"/>
    <w:rsid w:val="007D132D"/>
    <w:rsid w:val="007D1445"/>
    <w:rsid w:val="007D188C"/>
    <w:rsid w:val="007D1E4D"/>
    <w:rsid w:val="007D227A"/>
    <w:rsid w:val="007D2EDF"/>
    <w:rsid w:val="007D38EF"/>
    <w:rsid w:val="007D4170"/>
    <w:rsid w:val="007D4A8B"/>
    <w:rsid w:val="007D578B"/>
    <w:rsid w:val="007D5BD4"/>
    <w:rsid w:val="007D6C94"/>
    <w:rsid w:val="007D6F1A"/>
    <w:rsid w:val="007D7351"/>
    <w:rsid w:val="007E0970"/>
    <w:rsid w:val="007E0BD2"/>
    <w:rsid w:val="007E100B"/>
    <w:rsid w:val="007E2397"/>
    <w:rsid w:val="007E3460"/>
    <w:rsid w:val="007E3BCC"/>
    <w:rsid w:val="007E4296"/>
    <w:rsid w:val="007E434A"/>
    <w:rsid w:val="007E4544"/>
    <w:rsid w:val="007E52DB"/>
    <w:rsid w:val="007E57D8"/>
    <w:rsid w:val="007E5B1C"/>
    <w:rsid w:val="007E5DEB"/>
    <w:rsid w:val="007E6161"/>
    <w:rsid w:val="007E66F9"/>
    <w:rsid w:val="007E72B7"/>
    <w:rsid w:val="007E772D"/>
    <w:rsid w:val="007F129B"/>
    <w:rsid w:val="007F20DD"/>
    <w:rsid w:val="007F23A0"/>
    <w:rsid w:val="007F2DCD"/>
    <w:rsid w:val="007F3B23"/>
    <w:rsid w:val="007F3D96"/>
    <w:rsid w:val="007F43D6"/>
    <w:rsid w:val="007F44AA"/>
    <w:rsid w:val="007F4AE9"/>
    <w:rsid w:val="007F50D5"/>
    <w:rsid w:val="007F5361"/>
    <w:rsid w:val="007F5DB0"/>
    <w:rsid w:val="007F6D79"/>
    <w:rsid w:val="007F7DA7"/>
    <w:rsid w:val="008003A6"/>
    <w:rsid w:val="00800434"/>
    <w:rsid w:val="00801122"/>
    <w:rsid w:val="008021C8"/>
    <w:rsid w:val="008025D2"/>
    <w:rsid w:val="00803100"/>
    <w:rsid w:val="0080324D"/>
    <w:rsid w:val="0080360F"/>
    <w:rsid w:val="008037C7"/>
    <w:rsid w:val="00804381"/>
    <w:rsid w:val="00805FE2"/>
    <w:rsid w:val="00806913"/>
    <w:rsid w:val="00806EB8"/>
    <w:rsid w:val="0080707E"/>
    <w:rsid w:val="008077B0"/>
    <w:rsid w:val="00807CDE"/>
    <w:rsid w:val="00807CFB"/>
    <w:rsid w:val="00807E9D"/>
    <w:rsid w:val="0081048C"/>
    <w:rsid w:val="00810561"/>
    <w:rsid w:val="00810BAA"/>
    <w:rsid w:val="00811F3B"/>
    <w:rsid w:val="00812970"/>
    <w:rsid w:val="00812B7D"/>
    <w:rsid w:val="00813125"/>
    <w:rsid w:val="0081336A"/>
    <w:rsid w:val="00814C06"/>
    <w:rsid w:val="00815DCE"/>
    <w:rsid w:val="008162C5"/>
    <w:rsid w:val="00816300"/>
    <w:rsid w:val="00816C59"/>
    <w:rsid w:val="00820097"/>
    <w:rsid w:val="008200CA"/>
    <w:rsid w:val="0082027B"/>
    <w:rsid w:val="008204C7"/>
    <w:rsid w:val="00820C0B"/>
    <w:rsid w:val="00821250"/>
    <w:rsid w:val="008216A3"/>
    <w:rsid w:val="008218AC"/>
    <w:rsid w:val="0082194F"/>
    <w:rsid w:val="00821C40"/>
    <w:rsid w:val="0082309A"/>
    <w:rsid w:val="008246F9"/>
    <w:rsid w:val="008253C6"/>
    <w:rsid w:val="008261AF"/>
    <w:rsid w:val="008261F5"/>
    <w:rsid w:val="00826E4A"/>
    <w:rsid w:val="00827257"/>
    <w:rsid w:val="00827725"/>
    <w:rsid w:val="008308FE"/>
    <w:rsid w:val="008313C6"/>
    <w:rsid w:val="0083158A"/>
    <w:rsid w:val="0083182D"/>
    <w:rsid w:val="00831C39"/>
    <w:rsid w:val="00832018"/>
    <w:rsid w:val="00833B2D"/>
    <w:rsid w:val="00833D04"/>
    <w:rsid w:val="00833EBB"/>
    <w:rsid w:val="00833F3F"/>
    <w:rsid w:val="0083423D"/>
    <w:rsid w:val="008342B7"/>
    <w:rsid w:val="00834874"/>
    <w:rsid w:val="00834DA0"/>
    <w:rsid w:val="00834DF2"/>
    <w:rsid w:val="00835A32"/>
    <w:rsid w:val="008374A6"/>
    <w:rsid w:val="00837704"/>
    <w:rsid w:val="00837803"/>
    <w:rsid w:val="008378D0"/>
    <w:rsid w:val="00840572"/>
    <w:rsid w:val="00841C15"/>
    <w:rsid w:val="00841FCD"/>
    <w:rsid w:val="00842899"/>
    <w:rsid w:val="00842AE8"/>
    <w:rsid w:val="00843293"/>
    <w:rsid w:val="00844121"/>
    <w:rsid w:val="008441EE"/>
    <w:rsid w:val="0084443B"/>
    <w:rsid w:val="008446E3"/>
    <w:rsid w:val="00844AE0"/>
    <w:rsid w:val="008454E6"/>
    <w:rsid w:val="0084562C"/>
    <w:rsid w:val="008457F8"/>
    <w:rsid w:val="00845E23"/>
    <w:rsid w:val="00845E9E"/>
    <w:rsid w:val="00847D43"/>
    <w:rsid w:val="008504B4"/>
    <w:rsid w:val="00850F8C"/>
    <w:rsid w:val="00851109"/>
    <w:rsid w:val="00851551"/>
    <w:rsid w:val="00851AE4"/>
    <w:rsid w:val="0085215B"/>
    <w:rsid w:val="0085361C"/>
    <w:rsid w:val="00853A05"/>
    <w:rsid w:val="008544A2"/>
    <w:rsid w:val="008549DF"/>
    <w:rsid w:val="00854DD7"/>
    <w:rsid w:val="00855AB7"/>
    <w:rsid w:val="00856D11"/>
    <w:rsid w:val="00856D71"/>
    <w:rsid w:val="008571AB"/>
    <w:rsid w:val="00857A71"/>
    <w:rsid w:val="00857D07"/>
    <w:rsid w:val="0086004E"/>
    <w:rsid w:val="00860C27"/>
    <w:rsid w:val="0086173B"/>
    <w:rsid w:val="00861B79"/>
    <w:rsid w:val="00862279"/>
    <w:rsid w:val="00862D67"/>
    <w:rsid w:val="0086316A"/>
    <w:rsid w:val="00863387"/>
    <w:rsid w:val="0086481C"/>
    <w:rsid w:val="00864CBB"/>
    <w:rsid w:val="00865214"/>
    <w:rsid w:val="008652F1"/>
    <w:rsid w:val="008676B0"/>
    <w:rsid w:val="00867847"/>
    <w:rsid w:val="00867AC0"/>
    <w:rsid w:val="00867F1B"/>
    <w:rsid w:val="008707C1"/>
    <w:rsid w:val="008709B8"/>
    <w:rsid w:val="00870B4D"/>
    <w:rsid w:val="00871C48"/>
    <w:rsid w:val="00871F5A"/>
    <w:rsid w:val="00873369"/>
    <w:rsid w:val="008734F3"/>
    <w:rsid w:val="00874D0E"/>
    <w:rsid w:val="00874FA2"/>
    <w:rsid w:val="0087588B"/>
    <w:rsid w:val="00876A95"/>
    <w:rsid w:val="008776F2"/>
    <w:rsid w:val="00877BD1"/>
    <w:rsid w:val="00880AF6"/>
    <w:rsid w:val="00880CD0"/>
    <w:rsid w:val="00881C63"/>
    <w:rsid w:val="008820BD"/>
    <w:rsid w:val="008820F9"/>
    <w:rsid w:val="00882F86"/>
    <w:rsid w:val="008837E2"/>
    <w:rsid w:val="00884079"/>
    <w:rsid w:val="0088430A"/>
    <w:rsid w:val="00885443"/>
    <w:rsid w:val="008856E9"/>
    <w:rsid w:val="0088617D"/>
    <w:rsid w:val="008867B9"/>
    <w:rsid w:val="008869D5"/>
    <w:rsid w:val="00887EA5"/>
    <w:rsid w:val="008900B0"/>
    <w:rsid w:val="0089029B"/>
    <w:rsid w:val="008927EE"/>
    <w:rsid w:val="00893600"/>
    <w:rsid w:val="00893E13"/>
    <w:rsid w:val="008959B9"/>
    <w:rsid w:val="008961FC"/>
    <w:rsid w:val="008966B2"/>
    <w:rsid w:val="008978EB"/>
    <w:rsid w:val="008A0BE1"/>
    <w:rsid w:val="008A0FC7"/>
    <w:rsid w:val="008A1906"/>
    <w:rsid w:val="008A1C23"/>
    <w:rsid w:val="008A2EDA"/>
    <w:rsid w:val="008A4053"/>
    <w:rsid w:val="008A44D6"/>
    <w:rsid w:val="008A4B95"/>
    <w:rsid w:val="008A53BD"/>
    <w:rsid w:val="008A5B44"/>
    <w:rsid w:val="008A5C1E"/>
    <w:rsid w:val="008A60F2"/>
    <w:rsid w:val="008A635B"/>
    <w:rsid w:val="008A64B2"/>
    <w:rsid w:val="008A696D"/>
    <w:rsid w:val="008A74A6"/>
    <w:rsid w:val="008A77A8"/>
    <w:rsid w:val="008A7BCC"/>
    <w:rsid w:val="008A7F99"/>
    <w:rsid w:val="008B0618"/>
    <w:rsid w:val="008B077D"/>
    <w:rsid w:val="008B0D99"/>
    <w:rsid w:val="008B12E1"/>
    <w:rsid w:val="008B15F9"/>
    <w:rsid w:val="008B1751"/>
    <w:rsid w:val="008B191A"/>
    <w:rsid w:val="008B2F9F"/>
    <w:rsid w:val="008B32C7"/>
    <w:rsid w:val="008B37D8"/>
    <w:rsid w:val="008B4A7C"/>
    <w:rsid w:val="008B4C63"/>
    <w:rsid w:val="008B4ED7"/>
    <w:rsid w:val="008B555F"/>
    <w:rsid w:val="008B6314"/>
    <w:rsid w:val="008B7B50"/>
    <w:rsid w:val="008C0413"/>
    <w:rsid w:val="008C0939"/>
    <w:rsid w:val="008C0E60"/>
    <w:rsid w:val="008C12C1"/>
    <w:rsid w:val="008C1562"/>
    <w:rsid w:val="008C1F56"/>
    <w:rsid w:val="008C30CA"/>
    <w:rsid w:val="008C4053"/>
    <w:rsid w:val="008C4406"/>
    <w:rsid w:val="008C48E8"/>
    <w:rsid w:val="008C5B6E"/>
    <w:rsid w:val="008C5B9E"/>
    <w:rsid w:val="008C6001"/>
    <w:rsid w:val="008C667A"/>
    <w:rsid w:val="008C6AFB"/>
    <w:rsid w:val="008C7550"/>
    <w:rsid w:val="008C7EA9"/>
    <w:rsid w:val="008D10ED"/>
    <w:rsid w:val="008D2136"/>
    <w:rsid w:val="008D2EF3"/>
    <w:rsid w:val="008D385A"/>
    <w:rsid w:val="008D3B52"/>
    <w:rsid w:val="008D4056"/>
    <w:rsid w:val="008D45A1"/>
    <w:rsid w:val="008D4829"/>
    <w:rsid w:val="008D5E53"/>
    <w:rsid w:val="008D60E1"/>
    <w:rsid w:val="008D6114"/>
    <w:rsid w:val="008D62BD"/>
    <w:rsid w:val="008D7D2E"/>
    <w:rsid w:val="008E007B"/>
    <w:rsid w:val="008E011F"/>
    <w:rsid w:val="008E04DE"/>
    <w:rsid w:val="008E082D"/>
    <w:rsid w:val="008E09DC"/>
    <w:rsid w:val="008E09DD"/>
    <w:rsid w:val="008E09F7"/>
    <w:rsid w:val="008E0AAD"/>
    <w:rsid w:val="008E0B71"/>
    <w:rsid w:val="008E0C36"/>
    <w:rsid w:val="008E1157"/>
    <w:rsid w:val="008E17BC"/>
    <w:rsid w:val="008E1FAA"/>
    <w:rsid w:val="008E2096"/>
    <w:rsid w:val="008E2FAD"/>
    <w:rsid w:val="008E3977"/>
    <w:rsid w:val="008E47C0"/>
    <w:rsid w:val="008E4C46"/>
    <w:rsid w:val="008E4E60"/>
    <w:rsid w:val="008E4F47"/>
    <w:rsid w:val="008E50CA"/>
    <w:rsid w:val="008E5CA8"/>
    <w:rsid w:val="008E60A1"/>
    <w:rsid w:val="008E62AC"/>
    <w:rsid w:val="008E6556"/>
    <w:rsid w:val="008E6AFD"/>
    <w:rsid w:val="008E783C"/>
    <w:rsid w:val="008E7A9C"/>
    <w:rsid w:val="008E7A9E"/>
    <w:rsid w:val="008E7B45"/>
    <w:rsid w:val="008F0140"/>
    <w:rsid w:val="008F07AF"/>
    <w:rsid w:val="008F0E7A"/>
    <w:rsid w:val="008F1421"/>
    <w:rsid w:val="008F1750"/>
    <w:rsid w:val="008F18A3"/>
    <w:rsid w:val="008F1C2A"/>
    <w:rsid w:val="008F1CE7"/>
    <w:rsid w:val="008F2470"/>
    <w:rsid w:val="008F2AC2"/>
    <w:rsid w:val="008F3CE6"/>
    <w:rsid w:val="008F4531"/>
    <w:rsid w:val="008F5285"/>
    <w:rsid w:val="008F5900"/>
    <w:rsid w:val="008F66A5"/>
    <w:rsid w:val="008F68B6"/>
    <w:rsid w:val="008F6F4A"/>
    <w:rsid w:val="008F7C64"/>
    <w:rsid w:val="009011D8"/>
    <w:rsid w:val="0090364C"/>
    <w:rsid w:val="00904F8B"/>
    <w:rsid w:val="009052FE"/>
    <w:rsid w:val="00905426"/>
    <w:rsid w:val="009055ED"/>
    <w:rsid w:val="009072BA"/>
    <w:rsid w:val="009073D1"/>
    <w:rsid w:val="00910D23"/>
    <w:rsid w:val="00911A9D"/>
    <w:rsid w:val="00913163"/>
    <w:rsid w:val="00913FCC"/>
    <w:rsid w:val="009143D7"/>
    <w:rsid w:val="00914496"/>
    <w:rsid w:val="00915493"/>
    <w:rsid w:val="0091643C"/>
    <w:rsid w:val="00916A4E"/>
    <w:rsid w:val="00916D0F"/>
    <w:rsid w:val="00916E2D"/>
    <w:rsid w:val="00917E71"/>
    <w:rsid w:val="00921D68"/>
    <w:rsid w:val="009221D2"/>
    <w:rsid w:val="0092268E"/>
    <w:rsid w:val="009227F4"/>
    <w:rsid w:val="00922B4D"/>
    <w:rsid w:val="00923318"/>
    <w:rsid w:val="00923557"/>
    <w:rsid w:val="0092561D"/>
    <w:rsid w:val="00926826"/>
    <w:rsid w:val="00926A25"/>
    <w:rsid w:val="009304BC"/>
    <w:rsid w:val="009306C0"/>
    <w:rsid w:val="00930A03"/>
    <w:rsid w:val="00930BDC"/>
    <w:rsid w:val="00931539"/>
    <w:rsid w:val="00931A6B"/>
    <w:rsid w:val="00931C32"/>
    <w:rsid w:val="009321F1"/>
    <w:rsid w:val="00932E47"/>
    <w:rsid w:val="009336C2"/>
    <w:rsid w:val="00933799"/>
    <w:rsid w:val="00933E2E"/>
    <w:rsid w:val="00936034"/>
    <w:rsid w:val="0093622D"/>
    <w:rsid w:val="009363C1"/>
    <w:rsid w:val="009370DE"/>
    <w:rsid w:val="00937D33"/>
    <w:rsid w:val="0094005E"/>
    <w:rsid w:val="00940349"/>
    <w:rsid w:val="009405D3"/>
    <w:rsid w:val="00940E05"/>
    <w:rsid w:val="00941A04"/>
    <w:rsid w:val="00941DAD"/>
    <w:rsid w:val="009428C3"/>
    <w:rsid w:val="00942C5F"/>
    <w:rsid w:val="00943826"/>
    <w:rsid w:val="00944012"/>
    <w:rsid w:val="00944EE7"/>
    <w:rsid w:val="0094650E"/>
    <w:rsid w:val="009468E0"/>
    <w:rsid w:val="00946D11"/>
    <w:rsid w:val="0095005C"/>
    <w:rsid w:val="009508A0"/>
    <w:rsid w:val="00951615"/>
    <w:rsid w:val="0095205A"/>
    <w:rsid w:val="009528E2"/>
    <w:rsid w:val="009529C0"/>
    <w:rsid w:val="00952B6C"/>
    <w:rsid w:val="00953117"/>
    <w:rsid w:val="00953ED8"/>
    <w:rsid w:val="0095461F"/>
    <w:rsid w:val="0095663E"/>
    <w:rsid w:val="00956ABF"/>
    <w:rsid w:val="00956CAA"/>
    <w:rsid w:val="00956E8D"/>
    <w:rsid w:val="00957382"/>
    <w:rsid w:val="009601DA"/>
    <w:rsid w:val="00960E9F"/>
    <w:rsid w:val="00961042"/>
    <w:rsid w:val="009611D9"/>
    <w:rsid w:val="009613E5"/>
    <w:rsid w:val="009618CC"/>
    <w:rsid w:val="009632AB"/>
    <w:rsid w:val="0096332D"/>
    <w:rsid w:val="009635E0"/>
    <w:rsid w:val="0096371A"/>
    <w:rsid w:val="00963B69"/>
    <w:rsid w:val="0096416A"/>
    <w:rsid w:val="00964F3B"/>
    <w:rsid w:val="009652BE"/>
    <w:rsid w:val="0096601E"/>
    <w:rsid w:val="00966549"/>
    <w:rsid w:val="00967328"/>
    <w:rsid w:val="009678E9"/>
    <w:rsid w:val="0097081B"/>
    <w:rsid w:val="009709F5"/>
    <w:rsid w:val="00970EEA"/>
    <w:rsid w:val="009711C4"/>
    <w:rsid w:val="009717D4"/>
    <w:rsid w:val="009726E8"/>
    <w:rsid w:val="00972809"/>
    <w:rsid w:val="009730CF"/>
    <w:rsid w:val="00973889"/>
    <w:rsid w:val="00973D7C"/>
    <w:rsid w:val="00973F39"/>
    <w:rsid w:val="0097428F"/>
    <w:rsid w:val="0097485B"/>
    <w:rsid w:val="00974BB5"/>
    <w:rsid w:val="00974BE3"/>
    <w:rsid w:val="009750FB"/>
    <w:rsid w:val="00976913"/>
    <w:rsid w:val="0097711B"/>
    <w:rsid w:val="009774B5"/>
    <w:rsid w:val="00977764"/>
    <w:rsid w:val="00977AA2"/>
    <w:rsid w:val="0098018B"/>
    <w:rsid w:val="009813CC"/>
    <w:rsid w:val="00981EF0"/>
    <w:rsid w:val="00982220"/>
    <w:rsid w:val="00982CB8"/>
    <w:rsid w:val="00982F4D"/>
    <w:rsid w:val="009837C7"/>
    <w:rsid w:val="009838C7"/>
    <w:rsid w:val="00983CDA"/>
    <w:rsid w:val="00984171"/>
    <w:rsid w:val="009843CD"/>
    <w:rsid w:val="00984EAA"/>
    <w:rsid w:val="009851FD"/>
    <w:rsid w:val="00985461"/>
    <w:rsid w:val="00985478"/>
    <w:rsid w:val="009857A0"/>
    <w:rsid w:val="009871D2"/>
    <w:rsid w:val="009873C0"/>
    <w:rsid w:val="0098762A"/>
    <w:rsid w:val="00987878"/>
    <w:rsid w:val="0099075D"/>
    <w:rsid w:val="00992955"/>
    <w:rsid w:val="00992BBE"/>
    <w:rsid w:val="00993FA5"/>
    <w:rsid w:val="00994267"/>
    <w:rsid w:val="009947E7"/>
    <w:rsid w:val="0099623E"/>
    <w:rsid w:val="0099635F"/>
    <w:rsid w:val="00996DF6"/>
    <w:rsid w:val="00996E11"/>
    <w:rsid w:val="0099739F"/>
    <w:rsid w:val="009A02E1"/>
    <w:rsid w:val="009A099F"/>
    <w:rsid w:val="009A0C55"/>
    <w:rsid w:val="009A0C77"/>
    <w:rsid w:val="009A0FC4"/>
    <w:rsid w:val="009A1C39"/>
    <w:rsid w:val="009A2301"/>
    <w:rsid w:val="009A374E"/>
    <w:rsid w:val="009A3B8F"/>
    <w:rsid w:val="009A3D03"/>
    <w:rsid w:val="009A3E3A"/>
    <w:rsid w:val="009A4088"/>
    <w:rsid w:val="009A421F"/>
    <w:rsid w:val="009A4757"/>
    <w:rsid w:val="009A4B0D"/>
    <w:rsid w:val="009A5D67"/>
    <w:rsid w:val="009A6437"/>
    <w:rsid w:val="009A6AD6"/>
    <w:rsid w:val="009A79F7"/>
    <w:rsid w:val="009B1AA0"/>
    <w:rsid w:val="009B2056"/>
    <w:rsid w:val="009B3E7E"/>
    <w:rsid w:val="009B41DF"/>
    <w:rsid w:val="009B4513"/>
    <w:rsid w:val="009B475D"/>
    <w:rsid w:val="009B4B82"/>
    <w:rsid w:val="009B658D"/>
    <w:rsid w:val="009B66E2"/>
    <w:rsid w:val="009B73C5"/>
    <w:rsid w:val="009B7522"/>
    <w:rsid w:val="009B7ED7"/>
    <w:rsid w:val="009C0052"/>
    <w:rsid w:val="009C0676"/>
    <w:rsid w:val="009C1C67"/>
    <w:rsid w:val="009C2A4F"/>
    <w:rsid w:val="009C323E"/>
    <w:rsid w:val="009C4013"/>
    <w:rsid w:val="009C4043"/>
    <w:rsid w:val="009C57F6"/>
    <w:rsid w:val="009C5ADC"/>
    <w:rsid w:val="009C5F59"/>
    <w:rsid w:val="009C626C"/>
    <w:rsid w:val="009C6D4E"/>
    <w:rsid w:val="009C74B8"/>
    <w:rsid w:val="009C7DC8"/>
    <w:rsid w:val="009D0D46"/>
    <w:rsid w:val="009D0EFA"/>
    <w:rsid w:val="009D1D91"/>
    <w:rsid w:val="009D2715"/>
    <w:rsid w:val="009D3AC9"/>
    <w:rsid w:val="009D4598"/>
    <w:rsid w:val="009D55C9"/>
    <w:rsid w:val="009D61E6"/>
    <w:rsid w:val="009D62CE"/>
    <w:rsid w:val="009D6546"/>
    <w:rsid w:val="009D6675"/>
    <w:rsid w:val="009D695F"/>
    <w:rsid w:val="009D6D0D"/>
    <w:rsid w:val="009E089F"/>
    <w:rsid w:val="009E0A5D"/>
    <w:rsid w:val="009E1C29"/>
    <w:rsid w:val="009E2043"/>
    <w:rsid w:val="009E2C08"/>
    <w:rsid w:val="009E3B00"/>
    <w:rsid w:val="009E3F9B"/>
    <w:rsid w:val="009E463C"/>
    <w:rsid w:val="009E46E7"/>
    <w:rsid w:val="009E48E7"/>
    <w:rsid w:val="009E51E9"/>
    <w:rsid w:val="009E5465"/>
    <w:rsid w:val="009E5A74"/>
    <w:rsid w:val="009E5B00"/>
    <w:rsid w:val="009E5DBB"/>
    <w:rsid w:val="009E6045"/>
    <w:rsid w:val="009E65C2"/>
    <w:rsid w:val="009E6819"/>
    <w:rsid w:val="009E712E"/>
    <w:rsid w:val="009E717B"/>
    <w:rsid w:val="009E740D"/>
    <w:rsid w:val="009E7986"/>
    <w:rsid w:val="009F17C7"/>
    <w:rsid w:val="009F1EDE"/>
    <w:rsid w:val="009F2185"/>
    <w:rsid w:val="009F3025"/>
    <w:rsid w:val="009F44FF"/>
    <w:rsid w:val="009F48C4"/>
    <w:rsid w:val="009F4C83"/>
    <w:rsid w:val="009F4D07"/>
    <w:rsid w:val="009F57D4"/>
    <w:rsid w:val="009F5A8B"/>
    <w:rsid w:val="009F61A2"/>
    <w:rsid w:val="009F692E"/>
    <w:rsid w:val="009F7395"/>
    <w:rsid w:val="009F752B"/>
    <w:rsid w:val="009F7842"/>
    <w:rsid w:val="00A00B32"/>
    <w:rsid w:val="00A00B6C"/>
    <w:rsid w:val="00A00BCB"/>
    <w:rsid w:val="00A00C69"/>
    <w:rsid w:val="00A00DD6"/>
    <w:rsid w:val="00A00F20"/>
    <w:rsid w:val="00A01007"/>
    <w:rsid w:val="00A0117B"/>
    <w:rsid w:val="00A0144C"/>
    <w:rsid w:val="00A01AE5"/>
    <w:rsid w:val="00A020E0"/>
    <w:rsid w:val="00A02307"/>
    <w:rsid w:val="00A02429"/>
    <w:rsid w:val="00A026D4"/>
    <w:rsid w:val="00A02E1F"/>
    <w:rsid w:val="00A03539"/>
    <w:rsid w:val="00A03544"/>
    <w:rsid w:val="00A03ACA"/>
    <w:rsid w:val="00A03C05"/>
    <w:rsid w:val="00A04198"/>
    <w:rsid w:val="00A04C37"/>
    <w:rsid w:val="00A05ED4"/>
    <w:rsid w:val="00A063DA"/>
    <w:rsid w:val="00A063E4"/>
    <w:rsid w:val="00A06793"/>
    <w:rsid w:val="00A06913"/>
    <w:rsid w:val="00A07081"/>
    <w:rsid w:val="00A0726B"/>
    <w:rsid w:val="00A074DB"/>
    <w:rsid w:val="00A100A3"/>
    <w:rsid w:val="00A10934"/>
    <w:rsid w:val="00A11019"/>
    <w:rsid w:val="00A11D1D"/>
    <w:rsid w:val="00A120BA"/>
    <w:rsid w:val="00A12B67"/>
    <w:rsid w:val="00A12E42"/>
    <w:rsid w:val="00A145B3"/>
    <w:rsid w:val="00A156DE"/>
    <w:rsid w:val="00A15E63"/>
    <w:rsid w:val="00A16072"/>
    <w:rsid w:val="00A160D6"/>
    <w:rsid w:val="00A16B1E"/>
    <w:rsid w:val="00A16BA5"/>
    <w:rsid w:val="00A1729A"/>
    <w:rsid w:val="00A1772F"/>
    <w:rsid w:val="00A17B3B"/>
    <w:rsid w:val="00A20392"/>
    <w:rsid w:val="00A20845"/>
    <w:rsid w:val="00A20AD1"/>
    <w:rsid w:val="00A20C56"/>
    <w:rsid w:val="00A21091"/>
    <w:rsid w:val="00A21CDA"/>
    <w:rsid w:val="00A21F15"/>
    <w:rsid w:val="00A21FBB"/>
    <w:rsid w:val="00A22F7D"/>
    <w:rsid w:val="00A2327D"/>
    <w:rsid w:val="00A2354A"/>
    <w:rsid w:val="00A237C0"/>
    <w:rsid w:val="00A23BB5"/>
    <w:rsid w:val="00A2444C"/>
    <w:rsid w:val="00A24ADB"/>
    <w:rsid w:val="00A24E48"/>
    <w:rsid w:val="00A25038"/>
    <w:rsid w:val="00A2506F"/>
    <w:rsid w:val="00A258D7"/>
    <w:rsid w:val="00A261CC"/>
    <w:rsid w:val="00A269D4"/>
    <w:rsid w:val="00A26E54"/>
    <w:rsid w:val="00A27657"/>
    <w:rsid w:val="00A27A0C"/>
    <w:rsid w:val="00A3018C"/>
    <w:rsid w:val="00A301E7"/>
    <w:rsid w:val="00A302D6"/>
    <w:rsid w:val="00A3100B"/>
    <w:rsid w:val="00A310A1"/>
    <w:rsid w:val="00A313A8"/>
    <w:rsid w:val="00A32AFC"/>
    <w:rsid w:val="00A332AE"/>
    <w:rsid w:val="00A335A4"/>
    <w:rsid w:val="00A33C2F"/>
    <w:rsid w:val="00A33D1A"/>
    <w:rsid w:val="00A34983"/>
    <w:rsid w:val="00A353A4"/>
    <w:rsid w:val="00A354C3"/>
    <w:rsid w:val="00A35A93"/>
    <w:rsid w:val="00A35D89"/>
    <w:rsid w:val="00A360A4"/>
    <w:rsid w:val="00A367FB"/>
    <w:rsid w:val="00A37768"/>
    <w:rsid w:val="00A37CD1"/>
    <w:rsid w:val="00A37D02"/>
    <w:rsid w:val="00A40106"/>
    <w:rsid w:val="00A40B63"/>
    <w:rsid w:val="00A4131D"/>
    <w:rsid w:val="00A41F13"/>
    <w:rsid w:val="00A42478"/>
    <w:rsid w:val="00A434F1"/>
    <w:rsid w:val="00A43C1C"/>
    <w:rsid w:val="00A43D6F"/>
    <w:rsid w:val="00A4453A"/>
    <w:rsid w:val="00A44877"/>
    <w:rsid w:val="00A44ECE"/>
    <w:rsid w:val="00A4645C"/>
    <w:rsid w:val="00A468CD"/>
    <w:rsid w:val="00A469D3"/>
    <w:rsid w:val="00A47294"/>
    <w:rsid w:val="00A474D6"/>
    <w:rsid w:val="00A47B61"/>
    <w:rsid w:val="00A5129F"/>
    <w:rsid w:val="00A516EF"/>
    <w:rsid w:val="00A5267A"/>
    <w:rsid w:val="00A527CD"/>
    <w:rsid w:val="00A52D2C"/>
    <w:rsid w:val="00A52DC5"/>
    <w:rsid w:val="00A53826"/>
    <w:rsid w:val="00A53881"/>
    <w:rsid w:val="00A540B4"/>
    <w:rsid w:val="00A540F0"/>
    <w:rsid w:val="00A545B1"/>
    <w:rsid w:val="00A54E85"/>
    <w:rsid w:val="00A55B0D"/>
    <w:rsid w:val="00A55C3F"/>
    <w:rsid w:val="00A570B5"/>
    <w:rsid w:val="00A5729F"/>
    <w:rsid w:val="00A578A1"/>
    <w:rsid w:val="00A57FE2"/>
    <w:rsid w:val="00A602E6"/>
    <w:rsid w:val="00A60F8C"/>
    <w:rsid w:val="00A61201"/>
    <w:rsid w:val="00A62929"/>
    <w:rsid w:val="00A63039"/>
    <w:rsid w:val="00A63858"/>
    <w:rsid w:val="00A63F26"/>
    <w:rsid w:val="00A64A1B"/>
    <w:rsid w:val="00A65A5C"/>
    <w:rsid w:val="00A65D85"/>
    <w:rsid w:val="00A662CF"/>
    <w:rsid w:val="00A66C7E"/>
    <w:rsid w:val="00A6777B"/>
    <w:rsid w:val="00A67FAB"/>
    <w:rsid w:val="00A70398"/>
    <w:rsid w:val="00A7049E"/>
    <w:rsid w:val="00A705AE"/>
    <w:rsid w:val="00A70624"/>
    <w:rsid w:val="00A7099E"/>
    <w:rsid w:val="00A72199"/>
    <w:rsid w:val="00A724C3"/>
    <w:rsid w:val="00A727B3"/>
    <w:rsid w:val="00A72CD2"/>
    <w:rsid w:val="00A730D2"/>
    <w:rsid w:val="00A732C4"/>
    <w:rsid w:val="00A74947"/>
    <w:rsid w:val="00A749DF"/>
    <w:rsid w:val="00A74F1C"/>
    <w:rsid w:val="00A76D98"/>
    <w:rsid w:val="00A80AD7"/>
    <w:rsid w:val="00A823BC"/>
    <w:rsid w:val="00A8321A"/>
    <w:rsid w:val="00A83607"/>
    <w:rsid w:val="00A83E47"/>
    <w:rsid w:val="00A83FC7"/>
    <w:rsid w:val="00A84D2E"/>
    <w:rsid w:val="00A868C7"/>
    <w:rsid w:val="00A868CA"/>
    <w:rsid w:val="00A86A18"/>
    <w:rsid w:val="00A87E84"/>
    <w:rsid w:val="00A87F73"/>
    <w:rsid w:val="00A90668"/>
    <w:rsid w:val="00A90866"/>
    <w:rsid w:val="00A91BE6"/>
    <w:rsid w:val="00A91E26"/>
    <w:rsid w:val="00A92115"/>
    <w:rsid w:val="00A9216C"/>
    <w:rsid w:val="00A92192"/>
    <w:rsid w:val="00A93F54"/>
    <w:rsid w:val="00A94150"/>
    <w:rsid w:val="00A94B99"/>
    <w:rsid w:val="00A94BFD"/>
    <w:rsid w:val="00A94C33"/>
    <w:rsid w:val="00A94F5F"/>
    <w:rsid w:val="00A953DA"/>
    <w:rsid w:val="00A9546D"/>
    <w:rsid w:val="00A95FFC"/>
    <w:rsid w:val="00A965F1"/>
    <w:rsid w:val="00A9725A"/>
    <w:rsid w:val="00A97291"/>
    <w:rsid w:val="00A9764B"/>
    <w:rsid w:val="00A977C9"/>
    <w:rsid w:val="00A97BBB"/>
    <w:rsid w:val="00A97E4E"/>
    <w:rsid w:val="00AA0CFB"/>
    <w:rsid w:val="00AA1E88"/>
    <w:rsid w:val="00AA3435"/>
    <w:rsid w:val="00AA379F"/>
    <w:rsid w:val="00AA42A6"/>
    <w:rsid w:val="00AA47CA"/>
    <w:rsid w:val="00AA48F1"/>
    <w:rsid w:val="00AA53DD"/>
    <w:rsid w:val="00AA6E64"/>
    <w:rsid w:val="00AA7ABB"/>
    <w:rsid w:val="00AA7D1D"/>
    <w:rsid w:val="00AB05EB"/>
    <w:rsid w:val="00AB0C63"/>
    <w:rsid w:val="00AB12A0"/>
    <w:rsid w:val="00AB1665"/>
    <w:rsid w:val="00AB2238"/>
    <w:rsid w:val="00AB24F6"/>
    <w:rsid w:val="00AB28A9"/>
    <w:rsid w:val="00AB2C1E"/>
    <w:rsid w:val="00AB2E1F"/>
    <w:rsid w:val="00AB3229"/>
    <w:rsid w:val="00AB3A74"/>
    <w:rsid w:val="00AB3BEF"/>
    <w:rsid w:val="00AB4786"/>
    <w:rsid w:val="00AB4A1B"/>
    <w:rsid w:val="00AB5FE2"/>
    <w:rsid w:val="00AB62B8"/>
    <w:rsid w:val="00AB748E"/>
    <w:rsid w:val="00AB7D24"/>
    <w:rsid w:val="00AC032A"/>
    <w:rsid w:val="00AC1257"/>
    <w:rsid w:val="00AC128A"/>
    <w:rsid w:val="00AC1D7B"/>
    <w:rsid w:val="00AC1F41"/>
    <w:rsid w:val="00AC2045"/>
    <w:rsid w:val="00AC279E"/>
    <w:rsid w:val="00AC2E6B"/>
    <w:rsid w:val="00AC3628"/>
    <w:rsid w:val="00AC3B5E"/>
    <w:rsid w:val="00AC579E"/>
    <w:rsid w:val="00AC6763"/>
    <w:rsid w:val="00AC6EC7"/>
    <w:rsid w:val="00AC7131"/>
    <w:rsid w:val="00AC77CE"/>
    <w:rsid w:val="00AC7D91"/>
    <w:rsid w:val="00AD16FC"/>
    <w:rsid w:val="00AD3063"/>
    <w:rsid w:val="00AD3CF4"/>
    <w:rsid w:val="00AD3E4D"/>
    <w:rsid w:val="00AD400E"/>
    <w:rsid w:val="00AD42EF"/>
    <w:rsid w:val="00AD4D18"/>
    <w:rsid w:val="00AD4D5B"/>
    <w:rsid w:val="00AD4E4E"/>
    <w:rsid w:val="00AD51A3"/>
    <w:rsid w:val="00AD5442"/>
    <w:rsid w:val="00AD54A6"/>
    <w:rsid w:val="00AD5519"/>
    <w:rsid w:val="00AD7089"/>
    <w:rsid w:val="00AE05D7"/>
    <w:rsid w:val="00AE0C12"/>
    <w:rsid w:val="00AE104E"/>
    <w:rsid w:val="00AE20C1"/>
    <w:rsid w:val="00AE324D"/>
    <w:rsid w:val="00AE442B"/>
    <w:rsid w:val="00AE5CCB"/>
    <w:rsid w:val="00AE5E42"/>
    <w:rsid w:val="00AE6C46"/>
    <w:rsid w:val="00AE7385"/>
    <w:rsid w:val="00AE7533"/>
    <w:rsid w:val="00AE766A"/>
    <w:rsid w:val="00AF00ED"/>
    <w:rsid w:val="00AF02DA"/>
    <w:rsid w:val="00AF0DFE"/>
    <w:rsid w:val="00AF2F6B"/>
    <w:rsid w:val="00AF3190"/>
    <w:rsid w:val="00AF3913"/>
    <w:rsid w:val="00AF3961"/>
    <w:rsid w:val="00AF3BF4"/>
    <w:rsid w:val="00AF3FCB"/>
    <w:rsid w:val="00AF4699"/>
    <w:rsid w:val="00AF6765"/>
    <w:rsid w:val="00AF7A0F"/>
    <w:rsid w:val="00AF7D5C"/>
    <w:rsid w:val="00AF7D75"/>
    <w:rsid w:val="00B01284"/>
    <w:rsid w:val="00B01409"/>
    <w:rsid w:val="00B01545"/>
    <w:rsid w:val="00B02AE4"/>
    <w:rsid w:val="00B0330F"/>
    <w:rsid w:val="00B0342B"/>
    <w:rsid w:val="00B03C8D"/>
    <w:rsid w:val="00B04212"/>
    <w:rsid w:val="00B0479A"/>
    <w:rsid w:val="00B0564C"/>
    <w:rsid w:val="00B058AF"/>
    <w:rsid w:val="00B064F1"/>
    <w:rsid w:val="00B0677B"/>
    <w:rsid w:val="00B07DC8"/>
    <w:rsid w:val="00B1018B"/>
    <w:rsid w:val="00B10EBD"/>
    <w:rsid w:val="00B10EEF"/>
    <w:rsid w:val="00B11298"/>
    <w:rsid w:val="00B1178C"/>
    <w:rsid w:val="00B11999"/>
    <w:rsid w:val="00B1223D"/>
    <w:rsid w:val="00B12B19"/>
    <w:rsid w:val="00B12DFA"/>
    <w:rsid w:val="00B12F35"/>
    <w:rsid w:val="00B12F91"/>
    <w:rsid w:val="00B132BF"/>
    <w:rsid w:val="00B13905"/>
    <w:rsid w:val="00B14764"/>
    <w:rsid w:val="00B15199"/>
    <w:rsid w:val="00B1593F"/>
    <w:rsid w:val="00B1670B"/>
    <w:rsid w:val="00B1692F"/>
    <w:rsid w:val="00B178C2"/>
    <w:rsid w:val="00B20646"/>
    <w:rsid w:val="00B20CC3"/>
    <w:rsid w:val="00B20E6A"/>
    <w:rsid w:val="00B21D8E"/>
    <w:rsid w:val="00B21E89"/>
    <w:rsid w:val="00B21F80"/>
    <w:rsid w:val="00B2226E"/>
    <w:rsid w:val="00B227A8"/>
    <w:rsid w:val="00B22FF1"/>
    <w:rsid w:val="00B2542E"/>
    <w:rsid w:val="00B25530"/>
    <w:rsid w:val="00B2591C"/>
    <w:rsid w:val="00B2601A"/>
    <w:rsid w:val="00B266DC"/>
    <w:rsid w:val="00B26EAD"/>
    <w:rsid w:val="00B27603"/>
    <w:rsid w:val="00B27923"/>
    <w:rsid w:val="00B30562"/>
    <w:rsid w:val="00B30AC8"/>
    <w:rsid w:val="00B30C9A"/>
    <w:rsid w:val="00B30E69"/>
    <w:rsid w:val="00B30FE9"/>
    <w:rsid w:val="00B313FE"/>
    <w:rsid w:val="00B31661"/>
    <w:rsid w:val="00B3248A"/>
    <w:rsid w:val="00B32893"/>
    <w:rsid w:val="00B328B8"/>
    <w:rsid w:val="00B33570"/>
    <w:rsid w:val="00B3410D"/>
    <w:rsid w:val="00B34360"/>
    <w:rsid w:val="00B34394"/>
    <w:rsid w:val="00B355C7"/>
    <w:rsid w:val="00B36366"/>
    <w:rsid w:val="00B36434"/>
    <w:rsid w:val="00B3775E"/>
    <w:rsid w:val="00B40B02"/>
    <w:rsid w:val="00B416C8"/>
    <w:rsid w:val="00B419CA"/>
    <w:rsid w:val="00B41B69"/>
    <w:rsid w:val="00B4229B"/>
    <w:rsid w:val="00B425A2"/>
    <w:rsid w:val="00B42A42"/>
    <w:rsid w:val="00B4371E"/>
    <w:rsid w:val="00B44221"/>
    <w:rsid w:val="00B44BBF"/>
    <w:rsid w:val="00B452F3"/>
    <w:rsid w:val="00B45897"/>
    <w:rsid w:val="00B45924"/>
    <w:rsid w:val="00B46B30"/>
    <w:rsid w:val="00B46BBB"/>
    <w:rsid w:val="00B46BFE"/>
    <w:rsid w:val="00B47061"/>
    <w:rsid w:val="00B47215"/>
    <w:rsid w:val="00B477AF"/>
    <w:rsid w:val="00B50519"/>
    <w:rsid w:val="00B50E3F"/>
    <w:rsid w:val="00B51BC6"/>
    <w:rsid w:val="00B52184"/>
    <w:rsid w:val="00B531F1"/>
    <w:rsid w:val="00B54DBD"/>
    <w:rsid w:val="00B5516D"/>
    <w:rsid w:val="00B55603"/>
    <w:rsid w:val="00B5570A"/>
    <w:rsid w:val="00B56D72"/>
    <w:rsid w:val="00B57FA9"/>
    <w:rsid w:val="00B61110"/>
    <w:rsid w:val="00B61AFA"/>
    <w:rsid w:val="00B621AD"/>
    <w:rsid w:val="00B628F9"/>
    <w:rsid w:val="00B6406F"/>
    <w:rsid w:val="00B6478D"/>
    <w:rsid w:val="00B64A79"/>
    <w:rsid w:val="00B64F51"/>
    <w:rsid w:val="00B65230"/>
    <w:rsid w:val="00B66060"/>
    <w:rsid w:val="00B66B16"/>
    <w:rsid w:val="00B67600"/>
    <w:rsid w:val="00B67727"/>
    <w:rsid w:val="00B67A92"/>
    <w:rsid w:val="00B67A96"/>
    <w:rsid w:val="00B67E8F"/>
    <w:rsid w:val="00B7073E"/>
    <w:rsid w:val="00B709C0"/>
    <w:rsid w:val="00B7103E"/>
    <w:rsid w:val="00B746A5"/>
    <w:rsid w:val="00B74E9E"/>
    <w:rsid w:val="00B75031"/>
    <w:rsid w:val="00B7567A"/>
    <w:rsid w:val="00B75E77"/>
    <w:rsid w:val="00B75FF1"/>
    <w:rsid w:val="00B76872"/>
    <w:rsid w:val="00B76DE8"/>
    <w:rsid w:val="00B775E0"/>
    <w:rsid w:val="00B778FA"/>
    <w:rsid w:val="00B77A6E"/>
    <w:rsid w:val="00B77C2F"/>
    <w:rsid w:val="00B802EE"/>
    <w:rsid w:val="00B807AB"/>
    <w:rsid w:val="00B80B3F"/>
    <w:rsid w:val="00B80DB3"/>
    <w:rsid w:val="00B80F75"/>
    <w:rsid w:val="00B8109D"/>
    <w:rsid w:val="00B81836"/>
    <w:rsid w:val="00B81F24"/>
    <w:rsid w:val="00B83D87"/>
    <w:rsid w:val="00B84118"/>
    <w:rsid w:val="00B84500"/>
    <w:rsid w:val="00B84650"/>
    <w:rsid w:val="00B84D89"/>
    <w:rsid w:val="00B8556C"/>
    <w:rsid w:val="00B85B6E"/>
    <w:rsid w:val="00B85D73"/>
    <w:rsid w:val="00B86720"/>
    <w:rsid w:val="00B86AA2"/>
    <w:rsid w:val="00B86C30"/>
    <w:rsid w:val="00B8711D"/>
    <w:rsid w:val="00B8721C"/>
    <w:rsid w:val="00B8781C"/>
    <w:rsid w:val="00B87F2F"/>
    <w:rsid w:val="00B90299"/>
    <w:rsid w:val="00B90891"/>
    <w:rsid w:val="00B9201C"/>
    <w:rsid w:val="00B92E23"/>
    <w:rsid w:val="00B93BB8"/>
    <w:rsid w:val="00B95255"/>
    <w:rsid w:val="00B956F5"/>
    <w:rsid w:val="00B96284"/>
    <w:rsid w:val="00B96960"/>
    <w:rsid w:val="00B9702E"/>
    <w:rsid w:val="00BA06E4"/>
    <w:rsid w:val="00BA0A7E"/>
    <w:rsid w:val="00BA0B63"/>
    <w:rsid w:val="00BA1721"/>
    <w:rsid w:val="00BA189D"/>
    <w:rsid w:val="00BA1F28"/>
    <w:rsid w:val="00BA2B8E"/>
    <w:rsid w:val="00BA3095"/>
    <w:rsid w:val="00BA3997"/>
    <w:rsid w:val="00BA3B4C"/>
    <w:rsid w:val="00BA4E53"/>
    <w:rsid w:val="00BA5F44"/>
    <w:rsid w:val="00BA6CE6"/>
    <w:rsid w:val="00BA6EBC"/>
    <w:rsid w:val="00BA6EC2"/>
    <w:rsid w:val="00BA7A50"/>
    <w:rsid w:val="00BB0C79"/>
    <w:rsid w:val="00BB1E3C"/>
    <w:rsid w:val="00BB21F9"/>
    <w:rsid w:val="00BB278F"/>
    <w:rsid w:val="00BB3ADE"/>
    <w:rsid w:val="00BB42D6"/>
    <w:rsid w:val="00BB4339"/>
    <w:rsid w:val="00BB5AB7"/>
    <w:rsid w:val="00BB5FD5"/>
    <w:rsid w:val="00BB604B"/>
    <w:rsid w:val="00BB735B"/>
    <w:rsid w:val="00BB7433"/>
    <w:rsid w:val="00BB7EE4"/>
    <w:rsid w:val="00BB7FA6"/>
    <w:rsid w:val="00BC0ED8"/>
    <w:rsid w:val="00BC1B76"/>
    <w:rsid w:val="00BC1BB1"/>
    <w:rsid w:val="00BC2709"/>
    <w:rsid w:val="00BC2F88"/>
    <w:rsid w:val="00BC43FD"/>
    <w:rsid w:val="00BC445D"/>
    <w:rsid w:val="00BC4511"/>
    <w:rsid w:val="00BC53AB"/>
    <w:rsid w:val="00BC685E"/>
    <w:rsid w:val="00BC6BF7"/>
    <w:rsid w:val="00BC7152"/>
    <w:rsid w:val="00BD02DC"/>
    <w:rsid w:val="00BD04B5"/>
    <w:rsid w:val="00BD0C13"/>
    <w:rsid w:val="00BD155C"/>
    <w:rsid w:val="00BD178B"/>
    <w:rsid w:val="00BD1A5D"/>
    <w:rsid w:val="00BD2CD7"/>
    <w:rsid w:val="00BD2D21"/>
    <w:rsid w:val="00BD3633"/>
    <w:rsid w:val="00BD3656"/>
    <w:rsid w:val="00BD67A4"/>
    <w:rsid w:val="00BD6A56"/>
    <w:rsid w:val="00BD6B1B"/>
    <w:rsid w:val="00BD6C8B"/>
    <w:rsid w:val="00BD7B41"/>
    <w:rsid w:val="00BE022D"/>
    <w:rsid w:val="00BE02D3"/>
    <w:rsid w:val="00BE09F2"/>
    <w:rsid w:val="00BE129E"/>
    <w:rsid w:val="00BE1327"/>
    <w:rsid w:val="00BE14CD"/>
    <w:rsid w:val="00BE24B8"/>
    <w:rsid w:val="00BE274C"/>
    <w:rsid w:val="00BE2BBA"/>
    <w:rsid w:val="00BE326C"/>
    <w:rsid w:val="00BE36A9"/>
    <w:rsid w:val="00BE3A5E"/>
    <w:rsid w:val="00BE3FD5"/>
    <w:rsid w:val="00BE47AE"/>
    <w:rsid w:val="00BE6019"/>
    <w:rsid w:val="00BE6170"/>
    <w:rsid w:val="00BE6E82"/>
    <w:rsid w:val="00BE7545"/>
    <w:rsid w:val="00BE77C1"/>
    <w:rsid w:val="00BE7D16"/>
    <w:rsid w:val="00BF000D"/>
    <w:rsid w:val="00BF09B9"/>
    <w:rsid w:val="00BF1150"/>
    <w:rsid w:val="00BF1557"/>
    <w:rsid w:val="00BF18F9"/>
    <w:rsid w:val="00BF24E2"/>
    <w:rsid w:val="00BF2E76"/>
    <w:rsid w:val="00BF4CE8"/>
    <w:rsid w:val="00BF6251"/>
    <w:rsid w:val="00BF78BE"/>
    <w:rsid w:val="00BF78D4"/>
    <w:rsid w:val="00C003DE"/>
    <w:rsid w:val="00C00A6B"/>
    <w:rsid w:val="00C00C12"/>
    <w:rsid w:val="00C02663"/>
    <w:rsid w:val="00C02A7D"/>
    <w:rsid w:val="00C03713"/>
    <w:rsid w:val="00C04E9C"/>
    <w:rsid w:val="00C0520B"/>
    <w:rsid w:val="00C05305"/>
    <w:rsid w:val="00C06679"/>
    <w:rsid w:val="00C06AD1"/>
    <w:rsid w:val="00C06B91"/>
    <w:rsid w:val="00C071C7"/>
    <w:rsid w:val="00C07359"/>
    <w:rsid w:val="00C10E07"/>
    <w:rsid w:val="00C1111D"/>
    <w:rsid w:val="00C113C8"/>
    <w:rsid w:val="00C11699"/>
    <w:rsid w:val="00C124CF"/>
    <w:rsid w:val="00C126A5"/>
    <w:rsid w:val="00C12A75"/>
    <w:rsid w:val="00C12CFA"/>
    <w:rsid w:val="00C12DC0"/>
    <w:rsid w:val="00C12E91"/>
    <w:rsid w:val="00C13125"/>
    <w:rsid w:val="00C1353C"/>
    <w:rsid w:val="00C14B4A"/>
    <w:rsid w:val="00C14C12"/>
    <w:rsid w:val="00C1514F"/>
    <w:rsid w:val="00C157F9"/>
    <w:rsid w:val="00C15A97"/>
    <w:rsid w:val="00C15EAE"/>
    <w:rsid w:val="00C16435"/>
    <w:rsid w:val="00C16752"/>
    <w:rsid w:val="00C169A3"/>
    <w:rsid w:val="00C171A5"/>
    <w:rsid w:val="00C175F7"/>
    <w:rsid w:val="00C17984"/>
    <w:rsid w:val="00C20365"/>
    <w:rsid w:val="00C20B8C"/>
    <w:rsid w:val="00C21050"/>
    <w:rsid w:val="00C21259"/>
    <w:rsid w:val="00C21883"/>
    <w:rsid w:val="00C21B71"/>
    <w:rsid w:val="00C221D6"/>
    <w:rsid w:val="00C223AE"/>
    <w:rsid w:val="00C22860"/>
    <w:rsid w:val="00C23EF1"/>
    <w:rsid w:val="00C242F2"/>
    <w:rsid w:val="00C24313"/>
    <w:rsid w:val="00C24742"/>
    <w:rsid w:val="00C24B7F"/>
    <w:rsid w:val="00C24FE0"/>
    <w:rsid w:val="00C27673"/>
    <w:rsid w:val="00C27976"/>
    <w:rsid w:val="00C301D8"/>
    <w:rsid w:val="00C303B9"/>
    <w:rsid w:val="00C30693"/>
    <w:rsid w:val="00C306CF"/>
    <w:rsid w:val="00C310CD"/>
    <w:rsid w:val="00C32050"/>
    <w:rsid w:val="00C322CD"/>
    <w:rsid w:val="00C32898"/>
    <w:rsid w:val="00C33981"/>
    <w:rsid w:val="00C33F0D"/>
    <w:rsid w:val="00C3409F"/>
    <w:rsid w:val="00C34908"/>
    <w:rsid w:val="00C34F51"/>
    <w:rsid w:val="00C3519D"/>
    <w:rsid w:val="00C35A62"/>
    <w:rsid w:val="00C362D2"/>
    <w:rsid w:val="00C36AD2"/>
    <w:rsid w:val="00C370AA"/>
    <w:rsid w:val="00C37BC0"/>
    <w:rsid w:val="00C408E2"/>
    <w:rsid w:val="00C40949"/>
    <w:rsid w:val="00C40AB9"/>
    <w:rsid w:val="00C40B88"/>
    <w:rsid w:val="00C40DE6"/>
    <w:rsid w:val="00C41E4A"/>
    <w:rsid w:val="00C42755"/>
    <w:rsid w:val="00C430A1"/>
    <w:rsid w:val="00C437A5"/>
    <w:rsid w:val="00C439B1"/>
    <w:rsid w:val="00C43A21"/>
    <w:rsid w:val="00C43AED"/>
    <w:rsid w:val="00C43C42"/>
    <w:rsid w:val="00C447E0"/>
    <w:rsid w:val="00C45244"/>
    <w:rsid w:val="00C4589A"/>
    <w:rsid w:val="00C459A5"/>
    <w:rsid w:val="00C4626E"/>
    <w:rsid w:val="00C472F0"/>
    <w:rsid w:val="00C474F5"/>
    <w:rsid w:val="00C479B8"/>
    <w:rsid w:val="00C50214"/>
    <w:rsid w:val="00C5034D"/>
    <w:rsid w:val="00C52280"/>
    <w:rsid w:val="00C531A9"/>
    <w:rsid w:val="00C5373C"/>
    <w:rsid w:val="00C53A5E"/>
    <w:rsid w:val="00C54685"/>
    <w:rsid w:val="00C552FF"/>
    <w:rsid w:val="00C556CD"/>
    <w:rsid w:val="00C55E31"/>
    <w:rsid w:val="00C55F0E"/>
    <w:rsid w:val="00C5660E"/>
    <w:rsid w:val="00C566AA"/>
    <w:rsid w:val="00C56861"/>
    <w:rsid w:val="00C56ABD"/>
    <w:rsid w:val="00C57B7A"/>
    <w:rsid w:val="00C605C6"/>
    <w:rsid w:val="00C6068A"/>
    <w:rsid w:val="00C60A0E"/>
    <w:rsid w:val="00C627D0"/>
    <w:rsid w:val="00C62DA8"/>
    <w:rsid w:val="00C63272"/>
    <w:rsid w:val="00C63A28"/>
    <w:rsid w:val="00C644FA"/>
    <w:rsid w:val="00C663EC"/>
    <w:rsid w:val="00C666F6"/>
    <w:rsid w:val="00C66747"/>
    <w:rsid w:val="00C66E58"/>
    <w:rsid w:val="00C6742D"/>
    <w:rsid w:val="00C677EB"/>
    <w:rsid w:val="00C678FE"/>
    <w:rsid w:val="00C70409"/>
    <w:rsid w:val="00C70774"/>
    <w:rsid w:val="00C70A8F"/>
    <w:rsid w:val="00C713C4"/>
    <w:rsid w:val="00C71606"/>
    <w:rsid w:val="00C71B31"/>
    <w:rsid w:val="00C72417"/>
    <w:rsid w:val="00C725ED"/>
    <w:rsid w:val="00C72638"/>
    <w:rsid w:val="00C7342C"/>
    <w:rsid w:val="00C73A5F"/>
    <w:rsid w:val="00C73C56"/>
    <w:rsid w:val="00C74084"/>
    <w:rsid w:val="00C741EA"/>
    <w:rsid w:val="00C74307"/>
    <w:rsid w:val="00C74E34"/>
    <w:rsid w:val="00C7532F"/>
    <w:rsid w:val="00C757B4"/>
    <w:rsid w:val="00C7587A"/>
    <w:rsid w:val="00C75DE2"/>
    <w:rsid w:val="00C76981"/>
    <w:rsid w:val="00C76FDC"/>
    <w:rsid w:val="00C776EF"/>
    <w:rsid w:val="00C77777"/>
    <w:rsid w:val="00C77BD3"/>
    <w:rsid w:val="00C77D7A"/>
    <w:rsid w:val="00C80EE2"/>
    <w:rsid w:val="00C81022"/>
    <w:rsid w:val="00C813F3"/>
    <w:rsid w:val="00C815D0"/>
    <w:rsid w:val="00C817C3"/>
    <w:rsid w:val="00C817EF"/>
    <w:rsid w:val="00C81A1F"/>
    <w:rsid w:val="00C823EC"/>
    <w:rsid w:val="00C825C6"/>
    <w:rsid w:val="00C83579"/>
    <w:rsid w:val="00C84613"/>
    <w:rsid w:val="00C84A94"/>
    <w:rsid w:val="00C86411"/>
    <w:rsid w:val="00C86AD7"/>
    <w:rsid w:val="00C8725F"/>
    <w:rsid w:val="00C87925"/>
    <w:rsid w:val="00C87EE4"/>
    <w:rsid w:val="00C87EED"/>
    <w:rsid w:val="00C913B9"/>
    <w:rsid w:val="00C930E4"/>
    <w:rsid w:val="00C94171"/>
    <w:rsid w:val="00C949EA"/>
    <w:rsid w:val="00C951CD"/>
    <w:rsid w:val="00C95222"/>
    <w:rsid w:val="00C96357"/>
    <w:rsid w:val="00C97FED"/>
    <w:rsid w:val="00CA05D9"/>
    <w:rsid w:val="00CA0AF8"/>
    <w:rsid w:val="00CA155E"/>
    <w:rsid w:val="00CA16F4"/>
    <w:rsid w:val="00CA1ED6"/>
    <w:rsid w:val="00CA23B5"/>
    <w:rsid w:val="00CA300A"/>
    <w:rsid w:val="00CA3326"/>
    <w:rsid w:val="00CA391D"/>
    <w:rsid w:val="00CA3D34"/>
    <w:rsid w:val="00CA4089"/>
    <w:rsid w:val="00CA4237"/>
    <w:rsid w:val="00CA4903"/>
    <w:rsid w:val="00CA4CC5"/>
    <w:rsid w:val="00CA4E0D"/>
    <w:rsid w:val="00CA62F7"/>
    <w:rsid w:val="00CA726E"/>
    <w:rsid w:val="00CA74BE"/>
    <w:rsid w:val="00CA787C"/>
    <w:rsid w:val="00CA7C84"/>
    <w:rsid w:val="00CB058D"/>
    <w:rsid w:val="00CB0F4D"/>
    <w:rsid w:val="00CB124C"/>
    <w:rsid w:val="00CB1B2E"/>
    <w:rsid w:val="00CB2116"/>
    <w:rsid w:val="00CB2788"/>
    <w:rsid w:val="00CB2A49"/>
    <w:rsid w:val="00CB2B06"/>
    <w:rsid w:val="00CB3E12"/>
    <w:rsid w:val="00CB44AD"/>
    <w:rsid w:val="00CB4891"/>
    <w:rsid w:val="00CB6071"/>
    <w:rsid w:val="00CB69DD"/>
    <w:rsid w:val="00CB701C"/>
    <w:rsid w:val="00CC0921"/>
    <w:rsid w:val="00CC0DB9"/>
    <w:rsid w:val="00CC3295"/>
    <w:rsid w:val="00CC3345"/>
    <w:rsid w:val="00CC3669"/>
    <w:rsid w:val="00CC377E"/>
    <w:rsid w:val="00CC3CD2"/>
    <w:rsid w:val="00CC498F"/>
    <w:rsid w:val="00CC4A2F"/>
    <w:rsid w:val="00CC5BDE"/>
    <w:rsid w:val="00CC60EC"/>
    <w:rsid w:val="00CC63AC"/>
    <w:rsid w:val="00CC64D0"/>
    <w:rsid w:val="00CC65FE"/>
    <w:rsid w:val="00CC6C12"/>
    <w:rsid w:val="00CC6CC5"/>
    <w:rsid w:val="00CD0797"/>
    <w:rsid w:val="00CD31A7"/>
    <w:rsid w:val="00CD3747"/>
    <w:rsid w:val="00CD442A"/>
    <w:rsid w:val="00CD468D"/>
    <w:rsid w:val="00CD46CC"/>
    <w:rsid w:val="00CD5102"/>
    <w:rsid w:val="00CD7751"/>
    <w:rsid w:val="00CD79D1"/>
    <w:rsid w:val="00CD7DF7"/>
    <w:rsid w:val="00CD7E57"/>
    <w:rsid w:val="00CE014B"/>
    <w:rsid w:val="00CE0D35"/>
    <w:rsid w:val="00CE0F4C"/>
    <w:rsid w:val="00CE146A"/>
    <w:rsid w:val="00CE17EC"/>
    <w:rsid w:val="00CE18E2"/>
    <w:rsid w:val="00CE1F35"/>
    <w:rsid w:val="00CE26D4"/>
    <w:rsid w:val="00CE2875"/>
    <w:rsid w:val="00CE28FE"/>
    <w:rsid w:val="00CE2ADC"/>
    <w:rsid w:val="00CE2B91"/>
    <w:rsid w:val="00CE323D"/>
    <w:rsid w:val="00CE387D"/>
    <w:rsid w:val="00CE4DEC"/>
    <w:rsid w:val="00CE567B"/>
    <w:rsid w:val="00CE5BFC"/>
    <w:rsid w:val="00CE64E8"/>
    <w:rsid w:val="00CE6F80"/>
    <w:rsid w:val="00CE7A7A"/>
    <w:rsid w:val="00CF0298"/>
    <w:rsid w:val="00CF0B44"/>
    <w:rsid w:val="00CF0C8A"/>
    <w:rsid w:val="00CF140D"/>
    <w:rsid w:val="00CF1879"/>
    <w:rsid w:val="00CF20A8"/>
    <w:rsid w:val="00CF2B05"/>
    <w:rsid w:val="00CF2CA8"/>
    <w:rsid w:val="00CF329F"/>
    <w:rsid w:val="00CF4A24"/>
    <w:rsid w:val="00CF55FD"/>
    <w:rsid w:val="00CF5E3D"/>
    <w:rsid w:val="00CF6538"/>
    <w:rsid w:val="00CF7945"/>
    <w:rsid w:val="00D015BB"/>
    <w:rsid w:val="00D04637"/>
    <w:rsid w:val="00D0494C"/>
    <w:rsid w:val="00D05062"/>
    <w:rsid w:val="00D05866"/>
    <w:rsid w:val="00D05CBC"/>
    <w:rsid w:val="00D05FF4"/>
    <w:rsid w:val="00D061E9"/>
    <w:rsid w:val="00D06D0F"/>
    <w:rsid w:val="00D06F3B"/>
    <w:rsid w:val="00D07474"/>
    <w:rsid w:val="00D07A5F"/>
    <w:rsid w:val="00D11061"/>
    <w:rsid w:val="00D121E6"/>
    <w:rsid w:val="00D12CD0"/>
    <w:rsid w:val="00D1337D"/>
    <w:rsid w:val="00D135DB"/>
    <w:rsid w:val="00D13667"/>
    <w:rsid w:val="00D14564"/>
    <w:rsid w:val="00D14D12"/>
    <w:rsid w:val="00D1510A"/>
    <w:rsid w:val="00D1525C"/>
    <w:rsid w:val="00D15413"/>
    <w:rsid w:val="00D1574F"/>
    <w:rsid w:val="00D16825"/>
    <w:rsid w:val="00D1694D"/>
    <w:rsid w:val="00D175C2"/>
    <w:rsid w:val="00D2039C"/>
    <w:rsid w:val="00D210AA"/>
    <w:rsid w:val="00D2134A"/>
    <w:rsid w:val="00D22326"/>
    <w:rsid w:val="00D229D0"/>
    <w:rsid w:val="00D22D63"/>
    <w:rsid w:val="00D235DD"/>
    <w:rsid w:val="00D244AA"/>
    <w:rsid w:val="00D24D4D"/>
    <w:rsid w:val="00D24F10"/>
    <w:rsid w:val="00D25111"/>
    <w:rsid w:val="00D25B22"/>
    <w:rsid w:val="00D25D87"/>
    <w:rsid w:val="00D260B0"/>
    <w:rsid w:val="00D26321"/>
    <w:rsid w:val="00D26407"/>
    <w:rsid w:val="00D26BCA"/>
    <w:rsid w:val="00D26C0B"/>
    <w:rsid w:val="00D300F8"/>
    <w:rsid w:val="00D30345"/>
    <w:rsid w:val="00D30E01"/>
    <w:rsid w:val="00D31709"/>
    <w:rsid w:val="00D3173D"/>
    <w:rsid w:val="00D31828"/>
    <w:rsid w:val="00D330E1"/>
    <w:rsid w:val="00D33213"/>
    <w:rsid w:val="00D34057"/>
    <w:rsid w:val="00D3416D"/>
    <w:rsid w:val="00D35037"/>
    <w:rsid w:val="00D35663"/>
    <w:rsid w:val="00D357A1"/>
    <w:rsid w:val="00D35A5F"/>
    <w:rsid w:val="00D35E13"/>
    <w:rsid w:val="00D35F7A"/>
    <w:rsid w:val="00D36B94"/>
    <w:rsid w:val="00D405F1"/>
    <w:rsid w:val="00D40A3A"/>
    <w:rsid w:val="00D41633"/>
    <w:rsid w:val="00D42665"/>
    <w:rsid w:val="00D42CF8"/>
    <w:rsid w:val="00D43FC6"/>
    <w:rsid w:val="00D447C0"/>
    <w:rsid w:val="00D45622"/>
    <w:rsid w:val="00D463C2"/>
    <w:rsid w:val="00D46F91"/>
    <w:rsid w:val="00D47498"/>
    <w:rsid w:val="00D478A1"/>
    <w:rsid w:val="00D47F8D"/>
    <w:rsid w:val="00D50337"/>
    <w:rsid w:val="00D51679"/>
    <w:rsid w:val="00D54452"/>
    <w:rsid w:val="00D55288"/>
    <w:rsid w:val="00D558F8"/>
    <w:rsid w:val="00D55CCE"/>
    <w:rsid w:val="00D5666D"/>
    <w:rsid w:val="00D56905"/>
    <w:rsid w:val="00D57D10"/>
    <w:rsid w:val="00D608A2"/>
    <w:rsid w:val="00D61007"/>
    <w:rsid w:val="00D61C8A"/>
    <w:rsid w:val="00D61FB7"/>
    <w:rsid w:val="00D6385B"/>
    <w:rsid w:val="00D6429A"/>
    <w:rsid w:val="00D65885"/>
    <w:rsid w:val="00D658AA"/>
    <w:rsid w:val="00D66347"/>
    <w:rsid w:val="00D66D6B"/>
    <w:rsid w:val="00D67416"/>
    <w:rsid w:val="00D67C2A"/>
    <w:rsid w:val="00D702A6"/>
    <w:rsid w:val="00D70D33"/>
    <w:rsid w:val="00D716BE"/>
    <w:rsid w:val="00D73636"/>
    <w:rsid w:val="00D73D1F"/>
    <w:rsid w:val="00D7416C"/>
    <w:rsid w:val="00D76810"/>
    <w:rsid w:val="00D77389"/>
    <w:rsid w:val="00D77ADD"/>
    <w:rsid w:val="00D801A8"/>
    <w:rsid w:val="00D8193E"/>
    <w:rsid w:val="00D81FBD"/>
    <w:rsid w:val="00D834EE"/>
    <w:rsid w:val="00D84B5B"/>
    <w:rsid w:val="00D84D83"/>
    <w:rsid w:val="00D84FDB"/>
    <w:rsid w:val="00D85180"/>
    <w:rsid w:val="00D85F18"/>
    <w:rsid w:val="00D85FC3"/>
    <w:rsid w:val="00D86286"/>
    <w:rsid w:val="00D875A3"/>
    <w:rsid w:val="00D90110"/>
    <w:rsid w:val="00D90262"/>
    <w:rsid w:val="00D905FB"/>
    <w:rsid w:val="00D90AA8"/>
    <w:rsid w:val="00D9218C"/>
    <w:rsid w:val="00D93074"/>
    <w:rsid w:val="00D931BD"/>
    <w:rsid w:val="00D93265"/>
    <w:rsid w:val="00D94591"/>
    <w:rsid w:val="00D95EAA"/>
    <w:rsid w:val="00D96D92"/>
    <w:rsid w:val="00D9759F"/>
    <w:rsid w:val="00D97C15"/>
    <w:rsid w:val="00D97D4F"/>
    <w:rsid w:val="00DA0D46"/>
    <w:rsid w:val="00DA1202"/>
    <w:rsid w:val="00DA1283"/>
    <w:rsid w:val="00DA1C97"/>
    <w:rsid w:val="00DA2199"/>
    <w:rsid w:val="00DA2EB3"/>
    <w:rsid w:val="00DA348C"/>
    <w:rsid w:val="00DA3E80"/>
    <w:rsid w:val="00DA4CED"/>
    <w:rsid w:val="00DA5168"/>
    <w:rsid w:val="00DA6961"/>
    <w:rsid w:val="00DA6F3C"/>
    <w:rsid w:val="00DA74D3"/>
    <w:rsid w:val="00DA76D9"/>
    <w:rsid w:val="00DB0617"/>
    <w:rsid w:val="00DB0966"/>
    <w:rsid w:val="00DB0EEA"/>
    <w:rsid w:val="00DB1D85"/>
    <w:rsid w:val="00DB1F68"/>
    <w:rsid w:val="00DB20A4"/>
    <w:rsid w:val="00DB277A"/>
    <w:rsid w:val="00DB3A45"/>
    <w:rsid w:val="00DB408F"/>
    <w:rsid w:val="00DB41C2"/>
    <w:rsid w:val="00DB47AD"/>
    <w:rsid w:val="00DB4821"/>
    <w:rsid w:val="00DB4BF3"/>
    <w:rsid w:val="00DB4DCF"/>
    <w:rsid w:val="00DB5E93"/>
    <w:rsid w:val="00DB669A"/>
    <w:rsid w:val="00DB6949"/>
    <w:rsid w:val="00DB6C3B"/>
    <w:rsid w:val="00DB6F2F"/>
    <w:rsid w:val="00DB7C03"/>
    <w:rsid w:val="00DB7FF1"/>
    <w:rsid w:val="00DC176C"/>
    <w:rsid w:val="00DC1D0D"/>
    <w:rsid w:val="00DC27E5"/>
    <w:rsid w:val="00DC281D"/>
    <w:rsid w:val="00DC3D42"/>
    <w:rsid w:val="00DC3FD5"/>
    <w:rsid w:val="00DC409D"/>
    <w:rsid w:val="00DC459F"/>
    <w:rsid w:val="00DC5496"/>
    <w:rsid w:val="00DC64C5"/>
    <w:rsid w:val="00DC73CC"/>
    <w:rsid w:val="00DC73F7"/>
    <w:rsid w:val="00DD02FD"/>
    <w:rsid w:val="00DD1DEE"/>
    <w:rsid w:val="00DD30FB"/>
    <w:rsid w:val="00DD48E0"/>
    <w:rsid w:val="00DD4B46"/>
    <w:rsid w:val="00DD4B48"/>
    <w:rsid w:val="00DD4FC8"/>
    <w:rsid w:val="00DD5380"/>
    <w:rsid w:val="00DD617F"/>
    <w:rsid w:val="00DD6378"/>
    <w:rsid w:val="00DD67ED"/>
    <w:rsid w:val="00DD6DA7"/>
    <w:rsid w:val="00DD746A"/>
    <w:rsid w:val="00DD7713"/>
    <w:rsid w:val="00DE032F"/>
    <w:rsid w:val="00DE03E1"/>
    <w:rsid w:val="00DE04A2"/>
    <w:rsid w:val="00DE0A2C"/>
    <w:rsid w:val="00DE142A"/>
    <w:rsid w:val="00DE1774"/>
    <w:rsid w:val="00DE19A3"/>
    <w:rsid w:val="00DE1BC4"/>
    <w:rsid w:val="00DE1CE0"/>
    <w:rsid w:val="00DE1E14"/>
    <w:rsid w:val="00DE388C"/>
    <w:rsid w:val="00DE3FD1"/>
    <w:rsid w:val="00DE494B"/>
    <w:rsid w:val="00DE50C0"/>
    <w:rsid w:val="00DE5141"/>
    <w:rsid w:val="00DE5B63"/>
    <w:rsid w:val="00DE5FF6"/>
    <w:rsid w:val="00DE65A2"/>
    <w:rsid w:val="00DE684A"/>
    <w:rsid w:val="00DE6952"/>
    <w:rsid w:val="00DE7719"/>
    <w:rsid w:val="00DE78E4"/>
    <w:rsid w:val="00DF0D45"/>
    <w:rsid w:val="00DF0E5C"/>
    <w:rsid w:val="00DF0F9D"/>
    <w:rsid w:val="00DF0FAF"/>
    <w:rsid w:val="00DF12DD"/>
    <w:rsid w:val="00DF1595"/>
    <w:rsid w:val="00DF15F7"/>
    <w:rsid w:val="00DF1777"/>
    <w:rsid w:val="00DF1E60"/>
    <w:rsid w:val="00DF1F25"/>
    <w:rsid w:val="00DF20C8"/>
    <w:rsid w:val="00DF2AA4"/>
    <w:rsid w:val="00DF3BC4"/>
    <w:rsid w:val="00DF4B38"/>
    <w:rsid w:val="00DF5447"/>
    <w:rsid w:val="00DF5E2B"/>
    <w:rsid w:val="00DF6F4B"/>
    <w:rsid w:val="00E001B7"/>
    <w:rsid w:val="00E002AE"/>
    <w:rsid w:val="00E006FF"/>
    <w:rsid w:val="00E00A1F"/>
    <w:rsid w:val="00E01FE5"/>
    <w:rsid w:val="00E022BE"/>
    <w:rsid w:val="00E02600"/>
    <w:rsid w:val="00E02665"/>
    <w:rsid w:val="00E02D8F"/>
    <w:rsid w:val="00E041DE"/>
    <w:rsid w:val="00E04F1E"/>
    <w:rsid w:val="00E068AD"/>
    <w:rsid w:val="00E06E6B"/>
    <w:rsid w:val="00E06F5E"/>
    <w:rsid w:val="00E07B82"/>
    <w:rsid w:val="00E07BF0"/>
    <w:rsid w:val="00E112C2"/>
    <w:rsid w:val="00E11874"/>
    <w:rsid w:val="00E11F89"/>
    <w:rsid w:val="00E12B7D"/>
    <w:rsid w:val="00E131B1"/>
    <w:rsid w:val="00E14D32"/>
    <w:rsid w:val="00E15152"/>
    <w:rsid w:val="00E1523B"/>
    <w:rsid w:val="00E153B6"/>
    <w:rsid w:val="00E168F4"/>
    <w:rsid w:val="00E16BC6"/>
    <w:rsid w:val="00E16F7F"/>
    <w:rsid w:val="00E1792C"/>
    <w:rsid w:val="00E2020C"/>
    <w:rsid w:val="00E202B4"/>
    <w:rsid w:val="00E213B1"/>
    <w:rsid w:val="00E22049"/>
    <w:rsid w:val="00E220E6"/>
    <w:rsid w:val="00E2294D"/>
    <w:rsid w:val="00E22BDC"/>
    <w:rsid w:val="00E22D59"/>
    <w:rsid w:val="00E2505A"/>
    <w:rsid w:val="00E25734"/>
    <w:rsid w:val="00E261A3"/>
    <w:rsid w:val="00E2706F"/>
    <w:rsid w:val="00E274D3"/>
    <w:rsid w:val="00E31352"/>
    <w:rsid w:val="00E31944"/>
    <w:rsid w:val="00E3239E"/>
    <w:rsid w:val="00E33381"/>
    <w:rsid w:val="00E333EC"/>
    <w:rsid w:val="00E3379C"/>
    <w:rsid w:val="00E33B6B"/>
    <w:rsid w:val="00E341B4"/>
    <w:rsid w:val="00E34376"/>
    <w:rsid w:val="00E34699"/>
    <w:rsid w:val="00E354DC"/>
    <w:rsid w:val="00E35929"/>
    <w:rsid w:val="00E35D44"/>
    <w:rsid w:val="00E364E6"/>
    <w:rsid w:val="00E36654"/>
    <w:rsid w:val="00E36B2B"/>
    <w:rsid w:val="00E36B7A"/>
    <w:rsid w:val="00E37544"/>
    <w:rsid w:val="00E3791B"/>
    <w:rsid w:val="00E41305"/>
    <w:rsid w:val="00E4153E"/>
    <w:rsid w:val="00E42078"/>
    <w:rsid w:val="00E4325D"/>
    <w:rsid w:val="00E43C14"/>
    <w:rsid w:val="00E43D89"/>
    <w:rsid w:val="00E44000"/>
    <w:rsid w:val="00E449DA"/>
    <w:rsid w:val="00E44EC9"/>
    <w:rsid w:val="00E458AD"/>
    <w:rsid w:val="00E467B9"/>
    <w:rsid w:val="00E46866"/>
    <w:rsid w:val="00E469C7"/>
    <w:rsid w:val="00E46C45"/>
    <w:rsid w:val="00E46CEC"/>
    <w:rsid w:val="00E50380"/>
    <w:rsid w:val="00E508DF"/>
    <w:rsid w:val="00E51182"/>
    <w:rsid w:val="00E51535"/>
    <w:rsid w:val="00E5205A"/>
    <w:rsid w:val="00E52F03"/>
    <w:rsid w:val="00E5317C"/>
    <w:rsid w:val="00E5368A"/>
    <w:rsid w:val="00E540DC"/>
    <w:rsid w:val="00E54DEB"/>
    <w:rsid w:val="00E55735"/>
    <w:rsid w:val="00E55931"/>
    <w:rsid w:val="00E55AB1"/>
    <w:rsid w:val="00E55B6B"/>
    <w:rsid w:val="00E561B6"/>
    <w:rsid w:val="00E565A8"/>
    <w:rsid w:val="00E56655"/>
    <w:rsid w:val="00E57810"/>
    <w:rsid w:val="00E60782"/>
    <w:rsid w:val="00E61920"/>
    <w:rsid w:val="00E61C74"/>
    <w:rsid w:val="00E621F2"/>
    <w:rsid w:val="00E626BB"/>
    <w:rsid w:val="00E6276C"/>
    <w:rsid w:val="00E637A7"/>
    <w:rsid w:val="00E65FD2"/>
    <w:rsid w:val="00E66D76"/>
    <w:rsid w:val="00E679EE"/>
    <w:rsid w:val="00E67B05"/>
    <w:rsid w:val="00E67DDD"/>
    <w:rsid w:val="00E67E02"/>
    <w:rsid w:val="00E702F6"/>
    <w:rsid w:val="00E70325"/>
    <w:rsid w:val="00E704AD"/>
    <w:rsid w:val="00E7107A"/>
    <w:rsid w:val="00E71497"/>
    <w:rsid w:val="00E7403E"/>
    <w:rsid w:val="00E745DB"/>
    <w:rsid w:val="00E74F13"/>
    <w:rsid w:val="00E75590"/>
    <w:rsid w:val="00E756AA"/>
    <w:rsid w:val="00E759EA"/>
    <w:rsid w:val="00E75A02"/>
    <w:rsid w:val="00E7629B"/>
    <w:rsid w:val="00E7658E"/>
    <w:rsid w:val="00E77623"/>
    <w:rsid w:val="00E7786A"/>
    <w:rsid w:val="00E77F9E"/>
    <w:rsid w:val="00E8008C"/>
    <w:rsid w:val="00E805F1"/>
    <w:rsid w:val="00E811E9"/>
    <w:rsid w:val="00E81628"/>
    <w:rsid w:val="00E8215C"/>
    <w:rsid w:val="00E827B2"/>
    <w:rsid w:val="00E8295A"/>
    <w:rsid w:val="00E83477"/>
    <w:rsid w:val="00E834D7"/>
    <w:rsid w:val="00E83F5B"/>
    <w:rsid w:val="00E84996"/>
    <w:rsid w:val="00E84F50"/>
    <w:rsid w:val="00E852DF"/>
    <w:rsid w:val="00E862BF"/>
    <w:rsid w:val="00E863BE"/>
    <w:rsid w:val="00E867AB"/>
    <w:rsid w:val="00E8699A"/>
    <w:rsid w:val="00E86F14"/>
    <w:rsid w:val="00E875FB"/>
    <w:rsid w:val="00E8784B"/>
    <w:rsid w:val="00E90D25"/>
    <w:rsid w:val="00E921EA"/>
    <w:rsid w:val="00E92AEF"/>
    <w:rsid w:val="00E92B35"/>
    <w:rsid w:val="00E93001"/>
    <w:rsid w:val="00E93017"/>
    <w:rsid w:val="00E93B07"/>
    <w:rsid w:val="00E941B0"/>
    <w:rsid w:val="00E94261"/>
    <w:rsid w:val="00E946F3"/>
    <w:rsid w:val="00E94DFD"/>
    <w:rsid w:val="00E958F5"/>
    <w:rsid w:val="00E970C0"/>
    <w:rsid w:val="00E971AB"/>
    <w:rsid w:val="00E97308"/>
    <w:rsid w:val="00E97382"/>
    <w:rsid w:val="00E97E74"/>
    <w:rsid w:val="00E97E87"/>
    <w:rsid w:val="00EA0B00"/>
    <w:rsid w:val="00EA0B81"/>
    <w:rsid w:val="00EA0DE9"/>
    <w:rsid w:val="00EA10DB"/>
    <w:rsid w:val="00EA19EC"/>
    <w:rsid w:val="00EA1AAC"/>
    <w:rsid w:val="00EA1B2F"/>
    <w:rsid w:val="00EA1C18"/>
    <w:rsid w:val="00EA2684"/>
    <w:rsid w:val="00EA2CFD"/>
    <w:rsid w:val="00EA2E77"/>
    <w:rsid w:val="00EA3400"/>
    <w:rsid w:val="00EA3A8D"/>
    <w:rsid w:val="00EA3FEB"/>
    <w:rsid w:val="00EA40C3"/>
    <w:rsid w:val="00EA44D6"/>
    <w:rsid w:val="00EA4D32"/>
    <w:rsid w:val="00EA567A"/>
    <w:rsid w:val="00EA609D"/>
    <w:rsid w:val="00EA6247"/>
    <w:rsid w:val="00EA66E2"/>
    <w:rsid w:val="00EA75EF"/>
    <w:rsid w:val="00EB0558"/>
    <w:rsid w:val="00EB0684"/>
    <w:rsid w:val="00EB0E7D"/>
    <w:rsid w:val="00EB163F"/>
    <w:rsid w:val="00EB1A33"/>
    <w:rsid w:val="00EB1BA7"/>
    <w:rsid w:val="00EB1C96"/>
    <w:rsid w:val="00EB203C"/>
    <w:rsid w:val="00EB26B6"/>
    <w:rsid w:val="00EB3305"/>
    <w:rsid w:val="00EB3C67"/>
    <w:rsid w:val="00EB3D78"/>
    <w:rsid w:val="00EB4124"/>
    <w:rsid w:val="00EB4F16"/>
    <w:rsid w:val="00EB56AF"/>
    <w:rsid w:val="00EB714F"/>
    <w:rsid w:val="00EB71D9"/>
    <w:rsid w:val="00EB7DF0"/>
    <w:rsid w:val="00EC1F4E"/>
    <w:rsid w:val="00EC23FA"/>
    <w:rsid w:val="00EC3E50"/>
    <w:rsid w:val="00EC5771"/>
    <w:rsid w:val="00EC6932"/>
    <w:rsid w:val="00EC7005"/>
    <w:rsid w:val="00EC7198"/>
    <w:rsid w:val="00EC7FEC"/>
    <w:rsid w:val="00ED0009"/>
    <w:rsid w:val="00ED0B1D"/>
    <w:rsid w:val="00ED0FDB"/>
    <w:rsid w:val="00ED153E"/>
    <w:rsid w:val="00ED1A45"/>
    <w:rsid w:val="00ED2008"/>
    <w:rsid w:val="00ED24B8"/>
    <w:rsid w:val="00ED28DD"/>
    <w:rsid w:val="00ED2977"/>
    <w:rsid w:val="00ED31B9"/>
    <w:rsid w:val="00ED3C86"/>
    <w:rsid w:val="00ED3DAC"/>
    <w:rsid w:val="00ED4C0F"/>
    <w:rsid w:val="00ED58F5"/>
    <w:rsid w:val="00ED7027"/>
    <w:rsid w:val="00ED7A27"/>
    <w:rsid w:val="00ED7AB7"/>
    <w:rsid w:val="00EE080E"/>
    <w:rsid w:val="00EE0FD1"/>
    <w:rsid w:val="00EE2552"/>
    <w:rsid w:val="00EE2E97"/>
    <w:rsid w:val="00EE2EDE"/>
    <w:rsid w:val="00EE3499"/>
    <w:rsid w:val="00EE3724"/>
    <w:rsid w:val="00EE4E4A"/>
    <w:rsid w:val="00EE4F29"/>
    <w:rsid w:val="00EE5246"/>
    <w:rsid w:val="00EE529D"/>
    <w:rsid w:val="00EE5909"/>
    <w:rsid w:val="00EE5D56"/>
    <w:rsid w:val="00EE6AA0"/>
    <w:rsid w:val="00EE7565"/>
    <w:rsid w:val="00EF080F"/>
    <w:rsid w:val="00EF0DAD"/>
    <w:rsid w:val="00EF1D06"/>
    <w:rsid w:val="00EF2BBD"/>
    <w:rsid w:val="00EF2E5C"/>
    <w:rsid w:val="00EF2F8D"/>
    <w:rsid w:val="00EF33BF"/>
    <w:rsid w:val="00EF36DD"/>
    <w:rsid w:val="00EF4B9D"/>
    <w:rsid w:val="00EF52B4"/>
    <w:rsid w:val="00EF5A67"/>
    <w:rsid w:val="00EF6301"/>
    <w:rsid w:val="00EF69BB"/>
    <w:rsid w:val="00EF7347"/>
    <w:rsid w:val="00EF7E0F"/>
    <w:rsid w:val="00F002BF"/>
    <w:rsid w:val="00F009C9"/>
    <w:rsid w:val="00F016FD"/>
    <w:rsid w:val="00F043C7"/>
    <w:rsid w:val="00F04D36"/>
    <w:rsid w:val="00F052D1"/>
    <w:rsid w:val="00F05E29"/>
    <w:rsid w:val="00F05EFF"/>
    <w:rsid w:val="00F06690"/>
    <w:rsid w:val="00F06C07"/>
    <w:rsid w:val="00F06EF0"/>
    <w:rsid w:val="00F07157"/>
    <w:rsid w:val="00F07191"/>
    <w:rsid w:val="00F078B9"/>
    <w:rsid w:val="00F07E20"/>
    <w:rsid w:val="00F1095C"/>
    <w:rsid w:val="00F11B6F"/>
    <w:rsid w:val="00F120D7"/>
    <w:rsid w:val="00F12DC2"/>
    <w:rsid w:val="00F13260"/>
    <w:rsid w:val="00F13362"/>
    <w:rsid w:val="00F137C9"/>
    <w:rsid w:val="00F138DD"/>
    <w:rsid w:val="00F143FC"/>
    <w:rsid w:val="00F14759"/>
    <w:rsid w:val="00F147BA"/>
    <w:rsid w:val="00F1501F"/>
    <w:rsid w:val="00F15C29"/>
    <w:rsid w:val="00F1681B"/>
    <w:rsid w:val="00F16DD1"/>
    <w:rsid w:val="00F17530"/>
    <w:rsid w:val="00F1774C"/>
    <w:rsid w:val="00F2025A"/>
    <w:rsid w:val="00F20478"/>
    <w:rsid w:val="00F20615"/>
    <w:rsid w:val="00F20D0F"/>
    <w:rsid w:val="00F20F7D"/>
    <w:rsid w:val="00F21054"/>
    <w:rsid w:val="00F21273"/>
    <w:rsid w:val="00F21A44"/>
    <w:rsid w:val="00F2238C"/>
    <w:rsid w:val="00F22849"/>
    <w:rsid w:val="00F2380E"/>
    <w:rsid w:val="00F2393C"/>
    <w:rsid w:val="00F23AA7"/>
    <w:rsid w:val="00F24F66"/>
    <w:rsid w:val="00F252FE"/>
    <w:rsid w:val="00F256E2"/>
    <w:rsid w:val="00F25700"/>
    <w:rsid w:val="00F25A75"/>
    <w:rsid w:val="00F25A88"/>
    <w:rsid w:val="00F2646C"/>
    <w:rsid w:val="00F265FE"/>
    <w:rsid w:val="00F2673B"/>
    <w:rsid w:val="00F26FF4"/>
    <w:rsid w:val="00F278DD"/>
    <w:rsid w:val="00F3045F"/>
    <w:rsid w:val="00F31E20"/>
    <w:rsid w:val="00F31E37"/>
    <w:rsid w:val="00F3262C"/>
    <w:rsid w:val="00F338DA"/>
    <w:rsid w:val="00F33ADA"/>
    <w:rsid w:val="00F33C78"/>
    <w:rsid w:val="00F33F7B"/>
    <w:rsid w:val="00F34088"/>
    <w:rsid w:val="00F345F9"/>
    <w:rsid w:val="00F35A86"/>
    <w:rsid w:val="00F36BE0"/>
    <w:rsid w:val="00F3774B"/>
    <w:rsid w:val="00F37960"/>
    <w:rsid w:val="00F4074C"/>
    <w:rsid w:val="00F40C5F"/>
    <w:rsid w:val="00F41036"/>
    <w:rsid w:val="00F415D9"/>
    <w:rsid w:val="00F41FF1"/>
    <w:rsid w:val="00F4231D"/>
    <w:rsid w:val="00F423D1"/>
    <w:rsid w:val="00F43B10"/>
    <w:rsid w:val="00F44330"/>
    <w:rsid w:val="00F44642"/>
    <w:rsid w:val="00F446BC"/>
    <w:rsid w:val="00F44740"/>
    <w:rsid w:val="00F454DC"/>
    <w:rsid w:val="00F45B07"/>
    <w:rsid w:val="00F45D16"/>
    <w:rsid w:val="00F45D60"/>
    <w:rsid w:val="00F45F41"/>
    <w:rsid w:val="00F463F2"/>
    <w:rsid w:val="00F4656E"/>
    <w:rsid w:val="00F47CF6"/>
    <w:rsid w:val="00F47EAF"/>
    <w:rsid w:val="00F5019D"/>
    <w:rsid w:val="00F50C2E"/>
    <w:rsid w:val="00F50EAE"/>
    <w:rsid w:val="00F51500"/>
    <w:rsid w:val="00F51E3B"/>
    <w:rsid w:val="00F51F83"/>
    <w:rsid w:val="00F52498"/>
    <w:rsid w:val="00F53357"/>
    <w:rsid w:val="00F53C00"/>
    <w:rsid w:val="00F54445"/>
    <w:rsid w:val="00F548FE"/>
    <w:rsid w:val="00F54911"/>
    <w:rsid w:val="00F55A6A"/>
    <w:rsid w:val="00F55E16"/>
    <w:rsid w:val="00F56037"/>
    <w:rsid w:val="00F567F2"/>
    <w:rsid w:val="00F5765C"/>
    <w:rsid w:val="00F60075"/>
    <w:rsid w:val="00F6015C"/>
    <w:rsid w:val="00F63893"/>
    <w:rsid w:val="00F653C2"/>
    <w:rsid w:val="00F66701"/>
    <w:rsid w:val="00F667E7"/>
    <w:rsid w:val="00F67093"/>
    <w:rsid w:val="00F701D6"/>
    <w:rsid w:val="00F70201"/>
    <w:rsid w:val="00F706CA"/>
    <w:rsid w:val="00F70F63"/>
    <w:rsid w:val="00F71382"/>
    <w:rsid w:val="00F71BEF"/>
    <w:rsid w:val="00F72957"/>
    <w:rsid w:val="00F733D1"/>
    <w:rsid w:val="00F74783"/>
    <w:rsid w:val="00F75466"/>
    <w:rsid w:val="00F755C2"/>
    <w:rsid w:val="00F76171"/>
    <w:rsid w:val="00F7670D"/>
    <w:rsid w:val="00F76B48"/>
    <w:rsid w:val="00F77B34"/>
    <w:rsid w:val="00F8076C"/>
    <w:rsid w:val="00F80BDB"/>
    <w:rsid w:val="00F82505"/>
    <w:rsid w:val="00F83667"/>
    <w:rsid w:val="00F83793"/>
    <w:rsid w:val="00F83AD6"/>
    <w:rsid w:val="00F849F0"/>
    <w:rsid w:val="00F859CD"/>
    <w:rsid w:val="00F86787"/>
    <w:rsid w:val="00F86C08"/>
    <w:rsid w:val="00F86CB9"/>
    <w:rsid w:val="00F86D71"/>
    <w:rsid w:val="00F8731B"/>
    <w:rsid w:val="00F879FF"/>
    <w:rsid w:val="00F87A85"/>
    <w:rsid w:val="00F90369"/>
    <w:rsid w:val="00F90644"/>
    <w:rsid w:val="00F90A03"/>
    <w:rsid w:val="00F90DA3"/>
    <w:rsid w:val="00F91EA3"/>
    <w:rsid w:val="00F91F0F"/>
    <w:rsid w:val="00F92E3F"/>
    <w:rsid w:val="00F949F6"/>
    <w:rsid w:val="00F94CC6"/>
    <w:rsid w:val="00F94D5B"/>
    <w:rsid w:val="00F95A24"/>
    <w:rsid w:val="00F95E3A"/>
    <w:rsid w:val="00F9641F"/>
    <w:rsid w:val="00F969B4"/>
    <w:rsid w:val="00F9719C"/>
    <w:rsid w:val="00F97716"/>
    <w:rsid w:val="00F9787E"/>
    <w:rsid w:val="00F979CD"/>
    <w:rsid w:val="00F97E39"/>
    <w:rsid w:val="00FA18F5"/>
    <w:rsid w:val="00FA390C"/>
    <w:rsid w:val="00FA3D39"/>
    <w:rsid w:val="00FA441C"/>
    <w:rsid w:val="00FA450F"/>
    <w:rsid w:val="00FA4716"/>
    <w:rsid w:val="00FA5236"/>
    <w:rsid w:val="00FA5B11"/>
    <w:rsid w:val="00FA5FFF"/>
    <w:rsid w:val="00FA6395"/>
    <w:rsid w:val="00FA6645"/>
    <w:rsid w:val="00FB0092"/>
    <w:rsid w:val="00FB026F"/>
    <w:rsid w:val="00FB03E4"/>
    <w:rsid w:val="00FB07DE"/>
    <w:rsid w:val="00FB0A68"/>
    <w:rsid w:val="00FB0C16"/>
    <w:rsid w:val="00FB1C75"/>
    <w:rsid w:val="00FB2218"/>
    <w:rsid w:val="00FB23FE"/>
    <w:rsid w:val="00FB2C95"/>
    <w:rsid w:val="00FB318A"/>
    <w:rsid w:val="00FB35C9"/>
    <w:rsid w:val="00FB3C9A"/>
    <w:rsid w:val="00FB4A4B"/>
    <w:rsid w:val="00FB4F3A"/>
    <w:rsid w:val="00FB522A"/>
    <w:rsid w:val="00FB5856"/>
    <w:rsid w:val="00FB629C"/>
    <w:rsid w:val="00FB67CB"/>
    <w:rsid w:val="00FB6822"/>
    <w:rsid w:val="00FB6C46"/>
    <w:rsid w:val="00FB7D60"/>
    <w:rsid w:val="00FC011A"/>
    <w:rsid w:val="00FC0331"/>
    <w:rsid w:val="00FC07FF"/>
    <w:rsid w:val="00FC0AE4"/>
    <w:rsid w:val="00FC1CFE"/>
    <w:rsid w:val="00FC1EA9"/>
    <w:rsid w:val="00FC25AD"/>
    <w:rsid w:val="00FC2711"/>
    <w:rsid w:val="00FC31E7"/>
    <w:rsid w:val="00FC3EDB"/>
    <w:rsid w:val="00FC3F22"/>
    <w:rsid w:val="00FC3FCC"/>
    <w:rsid w:val="00FC402A"/>
    <w:rsid w:val="00FC4B73"/>
    <w:rsid w:val="00FC4FDE"/>
    <w:rsid w:val="00FC6483"/>
    <w:rsid w:val="00FC6D50"/>
    <w:rsid w:val="00FC75DC"/>
    <w:rsid w:val="00FC77B9"/>
    <w:rsid w:val="00FC787E"/>
    <w:rsid w:val="00FC7C78"/>
    <w:rsid w:val="00FC7CAE"/>
    <w:rsid w:val="00FD016A"/>
    <w:rsid w:val="00FD09C3"/>
    <w:rsid w:val="00FD0B6B"/>
    <w:rsid w:val="00FD1759"/>
    <w:rsid w:val="00FD1F72"/>
    <w:rsid w:val="00FD2C11"/>
    <w:rsid w:val="00FD2D1E"/>
    <w:rsid w:val="00FD40CB"/>
    <w:rsid w:val="00FD4A1A"/>
    <w:rsid w:val="00FD50E7"/>
    <w:rsid w:val="00FD5896"/>
    <w:rsid w:val="00FD5B84"/>
    <w:rsid w:val="00FD61C7"/>
    <w:rsid w:val="00FD6651"/>
    <w:rsid w:val="00FD741E"/>
    <w:rsid w:val="00FD74D9"/>
    <w:rsid w:val="00FD7C0F"/>
    <w:rsid w:val="00FE060A"/>
    <w:rsid w:val="00FE0617"/>
    <w:rsid w:val="00FE08F8"/>
    <w:rsid w:val="00FE0AD6"/>
    <w:rsid w:val="00FE0EA5"/>
    <w:rsid w:val="00FE1142"/>
    <w:rsid w:val="00FE132E"/>
    <w:rsid w:val="00FE1404"/>
    <w:rsid w:val="00FE15C3"/>
    <w:rsid w:val="00FE1C77"/>
    <w:rsid w:val="00FE2F24"/>
    <w:rsid w:val="00FE2F85"/>
    <w:rsid w:val="00FE4AAC"/>
    <w:rsid w:val="00FE5D31"/>
    <w:rsid w:val="00FF0779"/>
    <w:rsid w:val="00FF0A3E"/>
    <w:rsid w:val="00FF0E7B"/>
    <w:rsid w:val="00FF1015"/>
    <w:rsid w:val="00FF1AB7"/>
    <w:rsid w:val="00FF209A"/>
    <w:rsid w:val="00FF2587"/>
    <w:rsid w:val="00FF26F3"/>
    <w:rsid w:val="00FF393D"/>
    <w:rsid w:val="00FF3BDE"/>
    <w:rsid w:val="00FF4472"/>
    <w:rsid w:val="00FF4AB0"/>
    <w:rsid w:val="00FF4E58"/>
    <w:rsid w:val="00FF4ED0"/>
    <w:rsid w:val="00FF53D9"/>
    <w:rsid w:val="00FF5A87"/>
    <w:rsid w:val="00FF5C6A"/>
    <w:rsid w:val="00FF601A"/>
    <w:rsid w:val="00FF7102"/>
    <w:rsid w:val="00FF7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170E6"/>
  <w15:docId w15:val="{A8D4A450-89DE-48C3-AC88-A6E0BDE75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A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3293"/>
    <w:pPr>
      <w:ind w:left="720"/>
      <w:contextualSpacing/>
    </w:pPr>
  </w:style>
  <w:style w:type="paragraph" w:styleId="Header">
    <w:name w:val="header"/>
    <w:basedOn w:val="Normal"/>
    <w:link w:val="HeaderChar"/>
    <w:uiPriority w:val="99"/>
    <w:unhideWhenUsed/>
    <w:rsid w:val="00477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615"/>
  </w:style>
  <w:style w:type="paragraph" w:styleId="Footer">
    <w:name w:val="footer"/>
    <w:basedOn w:val="Normal"/>
    <w:link w:val="FooterChar"/>
    <w:uiPriority w:val="99"/>
    <w:unhideWhenUsed/>
    <w:rsid w:val="004776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615"/>
  </w:style>
  <w:style w:type="paragraph" w:styleId="BalloonText">
    <w:name w:val="Balloon Text"/>
    <w:basedOn w:val="Normal"/>
    <w:link w:val="BalloonTextChar"/>
    <w:uiPriority w:val="99"/>
    <w:semiHidden/>
    <w:unhideWhenUsed/>
    <w:rsid w:val="004776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615"/>
    <w:rPr>
      <w:rFonts w:ascii="Tahoma" w:hAnsi="Tahoma" w:cs="Tahoma"/>
      <w:sz w:val="16"/>
      <w:szCs w:val="16"/>
    </w:rPr>
  </w:style>
  <w:style w:type="character" w:styleId="PlaceholderText">
    <w:name w:val="Placeholder Text"/>
    <w:basedOn w:val="DefaultParagraphFont"/>
    <w:uiPriority w:val="99"/>
    <w:semiHidden/>
    <w:rsid w:val="00BB7433"/>
    <w:rPr>
      <w:color w:val="808080"/>
    </w:rPr>
  </w:style>
  <w:style w:type="character" w:styleId="Hyperlink">
    <w:name w:val="Hyperlink"/>
    <w:basedOn w:val="DefaultParagraphFont"/>
    <w:uiPriority w:val="99"/>
    <w:unhideWhenUsed/>
    <w:rsid w:val="003A5B0B"/>
    <w:rPr>
      <w:color w:val="0000FF" w:themeColor="hyperlink"/>
      <w:u w:val="single"/>
    </w:rPr>
  </w:style>
  <w:style w:type="character" w:customStyle="1" w:styleId="UnresolvedMention1">
    <w:name w:val="Unresolved Mention1"/>
    <w:basedOn w:val="DefaultParagraphFont"/>
    <w:uiPriority w:val="99"/>
    <w:semiHidden/>
    <w:unhideWhenUsed/>
    <w:rsid w:val="003A5B0B"/>
    <w:rPr>
      <w:color w:val="605E5C"/>
      <w:shd w:val="clear" w:color="auto" w:fill="E1DFDD"/>
    </w:rPr>
  </w:style>
  <w:style w:type="paragraph" w:styleId="NoSpacing">
    <w:name w:val="No Spacing"/>
    <w:uiPriority w:val="1"/>
    <w:qFormat/>
    <w:rsid w:val="00C45244"/>
    <w:pPr>
      <w:spacing w:after="0" w:line="240" w:lineRule="auto"/>
    </w:pPr>
  </w:style>
  <w:style w:type="table" w:styleId="TableGrid">
    <w:name w:val="Table Grid"/>
    <w:basedOn w:val="TableNormal"/>
    <w:uiPriority w:val="59"/>
    <w:rsid w:val="00126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A6932"/>
    <w:rPr>
      <w:color w:val="800080"/>
      <w:u w:val="single"/>
    </w:rPr>
  </w:style>
  <w:style w:type="paragraph" w:customStyle="1" w:styleId="msonormal0">
    <w:name w:val="msonormal"/>
    <w:basedOn w:val="Normal"/>
    <w:rsid w:val="001A69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1A6932"/>
    <w:pPr>
      <w:spacing w:before="100" w:beforeAutospacing="1" w:after="100" w:afterAutospacing="1" w:line="240" w:lineRule="auto"/>
    </w:pPr>
    <w:rPr>
      <w:rFonts w:ascii="Cambria" w:eastAsia="Times New Roman" w:hAnsi="Cambria" w:cs="Times New Roman"/>
      <w:sz w:val="16"/>
      <w:szCs w:val="16"/>
    </w:rPr>
  </w:style>
  <w:style w:type="paragraph" w:customStyle="1" w:styleId="xl66">
    <w:name w:val="xl66"/>
    <w:basedOn w:val="Normal"/>
    <w:rsid w:val="001A6932"/>
    <w:pPr>
      <w:spacing w:before="100" w:beforeAutospacing="1" w:after="100" w:afterAutospacing="1" w:line="240" w:lineRule="auto"/>
    </w:pPr>
    <w:rPr>
      <w:rFonts w:ascii="Cambria" w:eastAsia="Times New Roman" w:hAnsi="Cambria" w:cs="Times New Roman"/>
      <w:sz w:val="16"/>
      <w:szCs w:val="16"/>
    </w:rPr>
  </w:style>
  <w:style w:type="paragraph" w:customStyle="1" w:styleId="xl67">
    <w:name w:val="xl67"/>
    <w:basedOn w:val="Normal"/>
    <w:rsid w:val="00080340"/>
    <w:pPr>
      <w:spacing w:before="100" w:beforeAutospacing="1" w:after="100" w:afterAutospacing="1" w:line="240" w:lineRule="auto"/>
    </w:pPr>
    <w:rPr>
      <w:rFonts w:ascii="Cambria" w:eastAsia="Times New Roman" w:hAnsi="Cambria" w:cs="Times New Roman"/>
      <w:b/>
      <w:bCs/>
      <w:sz w:val="16"/>
      <w:szCs w:val="16"/>
    </w:rPr>
  </w:style>
  <w:style w:type="paragraph" w:customStyle="1" w:styleId="xl68">
    <w:name w:val="xl68"/>
    <w:basedOn w:val="Normal"/>
    <w:rsid w:val="004073FE"/>
    <w:pPr>
      <w:spacing w:before="100" w:beforeAutospacing="1" w:after="100" w:afterAutospacing="1" w:line="240" w:lineRule="auto"/>
    </w:pPr>
    <w:rPr>
      <w:rFonts w:ascii="Cambria" w:eastAsia="Times New Roman" w:hAnsi="Cambria" w:cs="Times New Roman"/>
      <w:b/>
      <w:bCs/>
      <w:sz w:val="16"/>
      <w:szCs w:val="16"/>
    </w:rPr>
  </w:style>
  <w:style w:type="character" w:customStyle="1" w:styleId="UnresolvedMention2">
    <w:name w:val="Unresolved Mention2"/>
    <w:basedOn w:val="DefaultParagraphFont"/>
    <w:uiPriority w:val="99"/>
    <w:semiHidden/>
    <w:unhideWhenUsed/>
    <w:rsid w:val="00662078"/>
    <w:rPr>
      <w:color w:val="605E5C"/>
      <w:shd w:val="clear" w:color="auto" w:fill="E1DFDD"/>
    </w:rPr>
  </w:style>
  <w:style w:type="paragraph" w:customStyle="1" w:styleId="xl63">
    <w:name w:val="xl63"/>
    <w:basedOn w:val="Normal"/>
    <w:rsid w:val="006C557A"/>
    <w:pPr>
      <w:spacing w:before="100" w:beforeAutospacing="1" w:after="100" w:afterAutospacing="1" w:line="240" w:lineRule="auto"/>
    </w:pPr>
    <w:rPr>
      <w:rFonts w:ascii="Cambria" w:eastAsia="Times New Roman" w:hAnsi="Cambria" w:cs="Times New Roman"/>
      <w:sz w:val="16"/>
      <w:szCs w:val="16"/>
    </w:rPr>
  </w:style>
  <w:style w:type="paragraph" w:customStyle="1" w:styleId="xl64">
    <w:name w:val="xl64"/>
    <w:basedOn w:val="Normal"/>
    <w:rsid w:val="006C557A"/>
    <w:pPr>
      <w:spacing w:before="100" w:beforeAutospacing="1" w:after="100" w:afterAutospacing="1" w:line="240" w:lineRule="auto"/>
    </w:pPr>
    <w:rPr>
      <w:rFonts w:ascii="Cambria" w:eastAsia="Times New Roman" w:hAnsi="Cambria"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6752">
      <w:bodyDiv w:val="1"/>
      <w:marLeft w:val="0"/>
      <w:marRight w:val="0"/>
      <w:marTop w:val="0"/>
      <w:marBottom w:val="0"/>
      <w:divBdr>
        <w:top w:val="none" w:sz="0" w:space="0" w:color="auto"/>
        <w:left w:val="none" w:sz="0" w:space="0" w:color="auto"/>
        <w:bottom w:val="none" w:sz="0" w:space="0" w:color="auto"/>
        <w:right w:val="none" w:sz="0" w:space="0" w:color="auto"/>
      </w:divBdr>
    </w:div>
    <w:div w:id="5795272">
      <w:bodyDiv w:val="1"/>
      <w:marLeft w:val="0"/>
      <w:marRight w:val="0"/>
      <w:marTop w:val="0"/>
      <w:marBottom w:val="0"/>
      <w:divBdr>
        <w:top w:val="none" w:sz="0" w:space="0" w:color="auto"/>
        <w:left w:val="none" w:sz="0" w:space="0" w:color="auto"/>
        <w:bottom w:val="none" w:sz="0" w:space="0" w:color="auto"/>
        <w:right w:val="none" w:sz="0" w:space="0" w:color="auto"/>
      </w:divBdr>
    </w:div>
    <w:div w:id="8408564">
      <w:bodyDiv w:val="1"/>
      <w:marLeft w:val="0"/>
      <w:marRight w:val="0"/>
      <w:marTop w:val="0"/>
      <w:marBottom w:val="0"/>
      <w:divBdr>
        <w:top w:val="none" w:sz="0" w:space="0" w:color="auto"/>
        <w:left w:val="none" w:sz="0" w:space="0" w:color="auto"/>
        <w:bottom w:val="none" w:sz="0" w:space="0" w:color="auto"/>
        <w:right w:val="none" w:sz="0" w:space="0" w:color="auto"/>
      </w:divBdr>
    </w:div>
    <w:div w:id="10107679">
      <w:bodyDiv w:val="1"/>
      <w:marLeft w:val="0"/>
      <w:marRight w:val="0"/>
      <w:marTop w:val="0"/>
      <w:marBottom w:val="0"/>
      <w:divBdr>
        <w:top w:val="none" w:sz="0" w:space="0" w:color="auto"/>
        <w:left w:val="none" w:sz="0" w:space="0" w:color="auto"/>
        <w:bottom w:val="none" w:sz="0" w:space="0" w:color="auto"/>
        <w:right w:val="none" w:sz="0" w:space="0" w:color="auto"/>
      </w:divBdr>
    </w:div>
    <w:div w:id="21371917">
      <w:bodyDiv w:val="1"/>
      <w:marLeft w:val="0"/>
      <w:marRight w:val="0"/>
      <w:marTop w:val="0"/>
      <w:marBottom w:val="0"/>
      <w:divBdr>
        <w:top w:val="none" w:sz="0" w:space="0" w:color="auto"/>
        <w:left w:val="none" w:sz="0" w:space="0" w:color="auto"/>
        <w:bottom w:val="none" w:sz="0" w:space="0" w:color="auto"/>
        <w:right w:val="none" w:sz="0" w:space="0" w:color="auto"/>
      </w:divBdr>
    </w:div>
    <w:div w:id="22292303">
      <w:bodyDiv w:val="1"/>
      <w:marLeft w:val="0"/>
      <w:marRight w:val="0"/>
      <w:marTop w:val="0"/>
      <w:marBottom w:val="0"/>
      <w:divBdr>
        <w:top w:val="none" w:sz="0" w:space="0" w:color="auto"/>
        <w:left w:val="none" w:sz="0" w:space="0" w:color="auto"/>
        <w:bottom w:val="none" w:sz="0" w:space="0" w:color="auto"/>
        <w:right w:val="none" w:sz="0" w:space="0" w:color="auto"/>
      </w:divBdr>
    </w:div>
    <w:div w:id="26680380">
      <w:bodyDiv w:val="1"/>
      <w:marLeft w:val="0"/>
      <w:marRight w:val="0"/>
      <w:marTop w:val="0"/>
      <w:marBottom w:val="0"/>
      <w:divBdr>
        <w:top w:val="none" w:sz="0" w:space="0" w:color="auto"/>
        <w:left w:val="none" w:sz="0" w:space="0" w:color="auto"/>
        <w:bottom w:val="none" w:sz="0" w:space="0" w:color="auto"/>
        <w:right w:val="none" w:sz="0" w:space="0" w:color="auto"/>
      </w:divBdr>
    </w:div>
    <w:div w:id="26760321">
      <w:bodyDiv w:val="1"/>
      <w:marLeft w:val="0"/>
      <w:marRight w:val="0"/>
      <w:marTop w:val="0"/>
      <w:marBottom w:val="0"/>
      <w:divBdr>
        <w:top w:val="none" w:sz="0" w:space="0" w:color="auto"/>
        <w:left w:val="none" w:sz="0" w:space="0" w:color="auto"/>
        <w:bottom w:val="none" w:sz="0" w:space="0" w:color="auto"/>
        <w:right w:val="none" w:sz="0" w:space="0" w:color="auto"/>
      </w:divBdr>
    </w:div>
    <w:div w:id="33628300">
      <w:bodyDiv w:val="1"/>
      <w:marLeft w:val="0"/>
      <w:marRight w:val="0"/>
      <w:marTop w:val="0"/>
      <w:marBottom w:val="0"/>
      <w:divBdr>
        <w:top w:val="none" w:sz="0" w:space="0" w:color="auto"/>
        <w:left w:val="none" w:sz="0" w:space="0" w:color="auto"/>
        <w:bottom w:val="none" w:sz="0" w:space="0" w:color="auto"/>
        <w:right w:val="none" w:sz="0" w:space="0" w:color="auto"/>
      </w:divBdr>
    </w:div>
    <w:div w:id="35663549">
      <w:bodyDiv w:val="1"/>
      <w:marLeft w:val="0"/>
      <w:marRight w:val="0"/>
      <w:marTop w:val="0"/>
      <w:marBottom w:val="0"/>
      <w:divBdr>
        <w:top w:val="none" w:sz="0" w:space="0" w:color="auto"/>
        <w:left w:val="none" w:sz="0" w:space="0" w:color="auto"/>
        <w:bottom w:val="none" w:sz="0" w:space="0" w:color="auto"/>
        <w:right w:val="none" w:sz="0" w:space="0" w:color="auto"/>
      </w:divBdr>
    </w:div>
    <w:div w:id="37322238">
      <w:bodyDiv w:val="1"/>
      <w:marLeft w:val="0"/>
      <w:marRight w:val="0"/>
      <w:marTop w:val="0"/>
      <w:marBottom w:val="0"/>
      <w:divBdr>
        <w:top w:val="none" w:sz="0" w:space="0" w:color="auto"/>
        <w:left w:val="none" w:sz="0" w:space="0" w:color="auto"/>
        <w:bottom w:val="none" w:sz="0" w:space="0" w:color="auto"/>
        <w:right w:val="none" w:sz="0" w:space="0" w:color="auto"/>
      </w:divBdr>
    </w:div>
    <w:div w:id="40836292">
      <w:bodyDiv w:val="1"/>
      <w:marLeft w:val="0"/>
      <w:marRight w:val="0"/>
      <w:marTop w:val="0"/>
      <w:marBottom w:val="0"/>
      <w:divBdr>
        <w:top w:val="none" w:sz="0" w:space="0" w:color="auto"/>
        <w:left w:val="none" w:sz="0" w:space="0" w:color="auto"/>
        <w:bottom w:val="none" w:sz="0" w:space="0" w:color="auto"/>
        <w:right w:val="none" w:sz="0" w:space="0" w:color="auto"/>
      </w:divBdr>
    </w:div>
    <w:div w:id="41952103">
      <w:bodyDiv w:val="1"/>
      <w:marLeft w:val="0"/>
      <w:marRight w:val="0"/>
      <w:marTop w:val="0"/>
      <w:marBottom w:val="0"/>
      <w:divBdr>
        <w:top w:val="none" w:sz="0" w:space="0" w:color="auto"/>
        <w:left w:val="none" w:sz="0" w:space="0" w:color="auto"/>
        <w:bottom w:val="none" w:sz="0" w:space="0" w:color="auto"/>
        <w:right w:val="none" w:sz="0" w:space="0" w:color="auto"/>
      </w:divBdr>
    </w:div>
    <w:div w:id="42677093">
      <w:bodyDiv w:val="1"/>
      <w:marLeft w:val="0"/>
      <w:marRight w:val="0"/>
      <w:marTop w:val="0"/>
      <w:marBottom w:val="0"/>
      <w:divBdr>
        <w:top w:val="none" w:sz="0" w:space="0" w:color="auto"/>
        <w:left w:val="none" w:sz="0" w:space="0" w:color="auto"/>
        <w:bottom w:val="none" w:sz="0" w:space="0" w:color="auto"/>
        <w:right w:val="none" w:sz="0" w:space="0" w:color="auto"/>
      </w:divBdr>
    </w:div>
    <w:div w:id="42948425">
      <w:bodyDiv w:val="1"/>
      <w:marLeft w:val="0"/>
      <w:marRight w:val="0"/>
      <w:marTop w:val="0"/>
      <w:marBottom w:val="0"/>
      <w:divBdr>
        <w:top w:val="none" w:sz="0" w:space="0" w:color="auto"/>
        <w:left w:val="none" w:sz="0" w:space="0" w:color="auto"/>
        <w:bottom w:val="none" w:sz="0" w:space="0" w:color="auto"/>
        <w:right w:val="none" w:sz="0" w:space="0" w:color="auto"/>
      </w:divBdr>
    </w:div>
    <w:div w:id="43408313">
      <w:bodyDiv w:val="1"/>
      <w:marLeft w:val="0"/>
      <w:marRight w:val="0"/>
      <w:marTop w:val="0"/>
      <w:marBottom w:val="0"/>
      <w:divBdr>
        <w:top w:val="none" w:sz="0" w:space="0" w:color="auto"/>
        <w:left w:val="none" w:sz="0" w:space="0" w:color="auto"/>
        <w:bottom w:val="none" w:sz="0" w:space="0" w:color="auto"/>
        <w:right w:val="none" w:sz="0" w:space="0" w:color="auto"/>
      </w:divBdr>
    </w:div>
    <w:div w:id="45613380">
      <w:bodyDiv w:val="1"/>
      <w:marLeft w:val="0"/>
      <w:marRight w:val="0"/>
      <w:marTop w:val="0"/>
      <w:marBottom w:val="0"/>
      <w:divBdr>
        <w:top w:val="none" w:sz="0" w:space="0" w:color="auto"/>
        <w:left w:val="none" w:sz="0" w:space="0" w:color="auto"/>
        <w:bottom w:val="none" w:sz="0" w:space="0" w:color="auto"/>
        <w:right w:val="none" w:sz="0" w:space="0" w:color="auto"/>
      </w:divBdr>
    </w:div>
    <w:div w:id="52045717">
      <w:bodyDiv w:val="1"/>
      <w:marLeft w:val="0"/>
      <w:marRight w:val="0"/>
      <w:marTop w:val="0"/>
      <w:marBottom w:val="0"/>
      <w:divBdr>
        <w:top w:val="none" w:sz="0" w:space="0" w:color="auto"/>
        <w:left w:val="none" w:sz="0" w:space="0" w:color="auto"/>
        <w:bottom w:val="none" w:sz="0" w:space="0" w:color="auto"/>
        <w:right w:val="none" w:sz="0" w:space="0" w:color="auto"/>
      </w:divBdr>
    </w:div>
    <w:div w:id="52244756">
      <w:bodyDiv w:val="1"/>
      <w:marLeft w:val="0"/>
      <w:marRight w:val="0"/>
      <w:marTop w:val="0"/>
      <w:marBottom w:val="0"/>
      <w:divBdr>
        <w:top w:val="none" w:sz="0" w:space="0" w:color="auto"/>
        <w:left w:val="none" w:sz="0" w:space="0" w:color="auto"/>
        <w:bottom w:val="none" w:sz="0" w:space="0" w:color="auto"/>
        <w:right w:val="none" w:sz="0" w:space="0" w:color="auto"/>
      </w:divBdr>
    </w:div>
    <w:div w:id="52772490">
      <w:bodyDiv w:val="1"/>
      <w:marLeft w:val="0"/>
      <w:marRight w:val="0"/>
      <w:marTop w:val="0"/>
      <w:marBottom w:val="0"/>
      <w:divBdr>
        <w:top w:val="none" w:sz="0" w:space="0" w:color="auto"/>
        <w:left w:val="none" w:sz="0" w:space="0" w:color="auto"/>
        <w:bottom w:val="none" w:sz="0" w:space="0" w:color="auto"/>
        <w:right w:val="none" w:sz="0" w:space="0" w:color="auto"/>
      </w:divBdr>
    </w:div>
    <w:div w:id="55401853">
      <w:bodyDiv w:val="1"/>
      <w:marLeft w:val="0"/>
      <w:marRight w:val="0"/>
      <w:marTop w:val="0"/>
      <w:marBottom w:val="0"/>
      <w:divBdr>
        <w:top w:val="none" w:sz="0" w:space="0" w:color="auto"/>
        <w:left w:val="none" w:sz="0" w:space="0" w:color="auto"/>
        <w:bottom w:val="none" w:sz="0" w:space="0" w:color="auto"/>
        <w:right w:val="none" w:sz="0" w:space="0" w:color="auto"/>
      </w:divBdr>
    </w:div>
    <w:div w:id="57942718">
      <w:bodyDiv w:val="1"/>
      <w:marLeft w:val="0"/>
      <w:marRight w:val="0"/>
      <w:marTop w:val="0"/>
      <w:marBottom w:val="0"/>
      <w:divBdr>
        <w:top w:val="none" w:sz="0" w:space="0" w:color="auto"/>
        <w:left w:val="none" w:sz="0" w:space="0" w:color="auto"/>
        <w:bottom w:val="none" w:sz="0" w:space="0" w:color="auto"/>
        <w:right w:val="none" w:sz="0" w:space="0" w:color="auto"/>
      </w:divBdr>
    </w:div>
    <w:div w:id="63577517">
      <w:bodyDiv w:val="1"/>
      <w:marLeft w:val="0"/>
      <w:marRight w:val="0"/>
      <w:marTop w:val="0"/>
      <w:marBottom w:val="0"/>
      <w:divBdr>
        <w:top w:val="none" w:sz="0" w:space="0" w:color="auto"/>
        <w:left w:val="none" w:sz="0" w:space="0" w:color="auto"/>
        <w:bottom w:val="none" w:sz="0" w:space="0" w:color="auto"/>
        <w:right w:val="none" w:sz="0" w:space="0" w:color="auto"/>
      </w:divBdr>
    </w:div>
    <w:div w:id="67118617">
      <w:bodyDiv w:val="1"/>
      <w:marLeft w:val="0"/>
      <w:marRight w:val="0"/>
      <w:marTop w:val="0"/>
      <w:marBottom w:val="0"/>
      <w:divBdr>
        <w:top w:val="none" w:sz="0" w:space="0" w:color="auto"/>
        <w:left w:val="none" w:sz="0" w:space="0" w:color="auto"/>
        <w:bottom w:val="none" w:sz="0" w:space="0" w:color="auto"/>
        <w:right w:val="none" w:sz="0" w:space="0" w:color="auto"/>
      </w:divBdr>
    </w:div>
    <w:div w:id="67308640">
      <w:bodyDiv w:val="1"/>
      <w:marLeft w:val="0"/>
      <w:marRight w:val="0"/>
      <w:marTop w:val="0"/>
      <w:marBottom w:val="0"/>
      <w:divBdr>
        <w:top w:val="none" w:sz="0" w:space="0" w:color="auto"/>
        <w:left w:val="none" w:sz="0" w:space="0" w:color="auto"/>
        <w:bottom w:val="none" w:sz="0" w:space="0" w:color="auto"/>
        <w:right w:val="none" w:sz="0" w:space="0" w:color="auto"/>
      </w:divBdr>
    </w:div>
    <w:div w:id="70854647">
      <w:bodyDiv w:val="1"/>
      <w:marLeft w:val="0"/>
      <w:marRight w:val="0"/>
      <w:marTop w:val="0"/>
      <w:marBottom w:val="0"/>
      <w:divBdr>
        <w:top w:val="none" w:sz="0" w:space="0" w:color="auto"/>
        <w:left w:val="none" w:sz="0" w:space="0" w:color="auto"/>
        <w:bottom w:val="none" w:sz="0" w:space="0" w:color="auto"/>
        <w:right w:val="none" w:sz="0" w:space="0" w:color="auto"/>
      </w:divBdr>
    </w:div>
    <w:div w:id="74480775">
      <w:bodyDiv w:val="1"/>
      <w:marLeft w:val="0"/>
      <w:marRight w:val="0"/>
      <w:marTop w:val="0"/>
      <w:marBottom w:val="0"/>
      <w:divBdr>
        <w:top w:val="none" w:sz="0" w:space="0" w:color="auto"/>
        <w:left w:val="none" w:sz="0" w:space="0" w:color="auto"/>
        <w:bottom w:val="none" w:sz="0" w:space="0" w:color="auto"/>
        <w:right w:val="none" w:sz="0" w:space="0" w:color="auto"/>
      </w:divBdr>
    </w:div>
    <w:div w:id="85271694">
      <w:bodyDiv w:val="1"/>
      <w:marLeft w:val="0"/>
      <w:marRight w:val="0"/>
      <w:marTop w:val="0"/>
      <w:marBottom w:val="0"/>
      <w:divBdr>
        <w:top w:val="none" w:sz="0" w:space="0" w:color="auto"/>
        <w:left w:val="none" w:sz="0" w:space="0" w:color="auto"/>
        <w:bottom w:val="none" w:sz="0" w:space="0" w:color="auto"/>
        <w:right w:val="none" w:sz="0" w:space="0" w:color="auto"/>
      </w:divBdr>
    </w:div>
    <w:div w:id="86659612">
      <w:bodyDiv w:val="1"/>
      <w:marLeft w:val="0"/>
      <w:marRight w:val="0"/>
      <w:marTop w:val="0"/>
      <w:marBottom w:val="0"/>
      <w:divBdr>
        <w:top w:val="none" w:sz="0" w:space="0" w:color="auto"/>
        <w:left w:val="none" w:sz="0" w:space="0" w:color="auto"/>
        <w:bottom w:val="none" w:sz="0" w:space="0" w:color="auto"/>
        <w:right w:val="none" w:sz="0" w:space="0" w:color="auto"/>
      </w:divBdr>
    </w:div>
    <w:div w:id="86705276">
      <w:bodyDiv w:val="1"/>
      <w:marLeft w:val="0"/>
      <w:marRight w:val="0"/>
      <w:marTop w:val="0"/>
      <w:marBottom w:val="0"/>
      <w:divBdr>
        <w:top w:val="none" w:sz="0" w:space="0" w:color="auto"/>
        <w:left w:val="none" w:sz="0" w:space="0" w:color="auto"/>
        <w:bottom w:val="none" w:sz="0" w:space="0" w:color="auto"/>
        <w:right w:val="none" w:sz="0" w:space="0" w:color="auto"/>
      </w:divBdr>
    </w:div>
    <w:div w:id="93282961">
      <w:bodyDiv w:val="1"/>
      <w:marLeft w:val="0"/>
      <w:marRight w:val="0"/>
      <w:marTop w:val="0"/>
      <w:marBottom w:val="0"/>
      <w:divBdr>
        <w:top w:val="none" w:sz="0" w:space="0" w:color="auto"/>
        <w:left w:val="none" w:sz="0" w:space="0" w:color="auto"/>
        <w:bottom w:val="none" w:sz="0" w:space="0" w:color="auto"/>
        <w:right w:val="none" w:sz="0" w:space="0" w:color="auto"/>
      </w:divBdr>
    </w:div>
    <w:div w:id="97139937">
      <w:bodyDiv w:val="1"/>
      <w:marLeft w:val="0"/>
      <w:marRight w:val="0"/>
      <w:marTop w:val="0"/>
      <w:marBottom w:val="0"/>
      <w:divBdr>
        <w:top w:val="none" w:sz="0" w:space="0" w:color="auto"/>
        <w:left w:val="none" w:sz="0" w:space="0" w:color="auto"/>
        <w:bottom w:val="none" w:sz="0" w:space="0" w:color="auto"/>
        <w:right w:val="none" w:sz="0" w:space="0" w:color="auto"/>
      </w:divBdr>
    </w:div>
    <w:div w:id="114301582">
      <w:bodyDiv w:val="1"/>
      <w:marLeft w:val="0"/>
      <w:marRight w:val="0"/>
      <w:marTop w:val="0"/>
      <w:marBottom w:val="0"/>
      <w:divBdr>
        <w:top w:val="none" w:sz="0" w:space="0" w:color="auto"/>
        <w:left w:val="none" w:sz="0" w:space="0" w:color="auto"/>
        <w:bottom w:val="none" w:sz="0" w:space="0" w:color="auto"/>
        <w:right w:val="none" w:sz="0" w:space="0" w:color="auto"/>
      </w:divBdr>
    </w:div>
    <w:div w:id="117455414">
      <w:bodyDiv w:val="1"/>
      <w:marLeft w:val="0"/>
      <w:marRight w:val="0"/>
      <w:marTop w:val="0"/>
      <w:marBottom w:val="0"/>
      <w:divBdr>
        <w:top w:val="none" w:sz="0" w:space="0" w:color="auto"/>
        <w:left w:val="none" w:sz="0" w:space="0" w:color="auto"/>
        <w:bottom w:val="none" w:sz="0" w:space="0" w:color="auto"/>
        <w:right w:val="none" w:sz="0" w:space="0" w:color="auto"/>
      </w:divBdr>
    </w:div>
    <w:div w:id="128911310">
      <w:bodyDiv w:val="1"/>
      <w:marLeft w:val="0"/>
      <w:marRight w:val="0"/>
      <w:marTop w:val="0"/>
      <w:marBottom w:val="0"/>
      <w:divBdr>
        <w:top w:val="none" w:sz="0" w:space="0" w:color="auto"/>
        <w:left w:val="none" w:sz="0" w:space="0" w:color="auto"/>
        <w:bottom w:val="none" w:sz="0" w:space="0" w:color="auto"/>
        <w:right w:val="none" w:sz="0" w:space="0" w:color="auto"/>
      </w:divBdr>
    </w:div>
    <w:div w:id="134028872">
      <w:bodyDiv w:val="1"/>
      <w:marLeft w:val="0"/>
      <w:marRight w:val="0"/>
      <w:marTop w:val="0"/>
      <w:marBottom w:val="0"/>
      <w:divBdr>
        <w:top w:val="none" w:sz="0" w:space="0" w:color="auto"/>
        <w:left w:val="none" w:sz="0" w:space="0" w:color="auto"/>
        <w:bottom w:val="none" w:sz="0" w:space="0" w:color="auto"/>
        <w:right w:val="none" w:sz="0" w:space="0" w:color="auto"/>
      </w:divBdr>
    </w:div>
    <w:div w:id="134370852">
      <w:bodyDiv w:val="1"/>
      <w:marLeft w:val="0"/>
      <w:marRight w:val="0"/>
      <w:marTop w:val="0"/>
      <w:marBottom w:val="0"/>
      <w:divBdr>
        <w:top w:val="none" w:sz="0" w:space="0" w:color="auto"/>
        <w:left w:val="none" w:sz="0" w:space="0" w:color="auto"/>
        <w:bottom w:val="none" w:sz="0" w:space="0" w:color="auto"/>
        <w:right w:val="none" w:sz="0" w:space="0" w:color="auto"/>
      </w:divBdr>
    </w:div>
    <w:div w:id="134493733">
      <w:bodyDiv w:val="1"/>
      <w:marLeft w:val="0"/>
      <w:marRight w:val="0"/>
      <w:marTop w:val="0"/>
      <w:marBottom w:val="0"/>
      <w:divBdr>
        <w:top w:val="none" w:sz="0" w:space="0" w:color="auto"/>
        <w:left w:val="none" w:sz="0" w:space="0" w:color="auto"/>
        <w:bottom w:val="none" w:sz="0" w:space="0" w:color="auto"/>
        <w:right w:val="none" w:sz="0" w:space="0" w:color="auto"/>
      </w:divBdr>
    </w:div>
    <w:div w:id="138042091">
      <w:bodyDiv w:val="1"/>
      <w:marLeft w:val="0"/>
      <w:marRight w:val="0"/>
      <w:marTop w:val="0"/>
      <w:marBottom w:val="0"/>
      <w:divBdr>
        <w:top w:val="none" w:sz="0" w:space="0" w:color="auto"/>
        <w:left w:val="none" w:sz="0" w:space="0" w:color="auto"/>
        <w:bottom w:val="none" w:sz="0" w:space="0" w:color="auto"/>
        <w:right w:val="none" w:sz="0" w:space="0" w:color="auto"/>
      </w:divBdr>
    </w:div>
    <w:div w:id="138420742">
      <w:bodyDiv w:val="1"/>
      <w:marLeft w:val="0"/>
      <w:marRight w:val="0"/>
      <w:marTop w:val="0"/>
      <w:marBottom w:val="0"/>
      <w:divBdr>
        <w:top w:val="none" w:sz="0" w:space="0" w:color="auto"/>
        <w:left w:val="none" w:sz="0" w:space="0" w:color="auto"/>
        <w:bottom w:val="none" w:sz="0" w:space="0" w:color="auto"/>
        <w:right w:val="none" w:sz="0" w:space="0" w:color="auto"/>
      </w:divBdr>
    </w:div>
    <w:div w:id="138573551">
      <w:bodyDiv w:val="1"/>
      <w:marLeft w:val="0"/>
      <w:marRight w:val="0"/>
      <w:marTop w:val="0"/>
      <w:marBottom w:val="0"/>
      <w:divBdr>
        <w:top w:val="none" w:sz="0" w:space="0" w:color="auto"/>
        <w:left w:val="none" w:sz="0" w:space="0" w:color="auto"/>
        <w:bottom w:val="none" w:sz="0" w:space="0" w:color="auto"/>
        <w:right w:val="none" w:sz="0" w:space="0" w:color="auto"/>
      </w:divBdr>
    </w:div>
    <w:div w:id="141241645">
      <w:bodyDiv w:val="1"/>
      <w:marLeft w:val="0"/>
      <w:marRight w:val="0"/>
      <w:marTop w:val="0"/>
      <w:marBottom w:val="0"/>
      <w:divBdr>
        <w:top w:val="none" w:sz="0" w:space="0" w:color="auto"/>
        <w:left w:val="none" w:sz="0" w:space="0" w:color="auto"/>
        <w:bottom w:val="none" w:sz="0" w:space="0" w:color="auto"/>
        <w:right w:val="none" w:sz="0" w:space="0" w:color="auto"/>
      </w:divBdr>
    </w:div>
    <w:div w:id="141388410">
      <w:bodyDiv w:val="1"/>
      <w:marLeft w:val="0"/>
      <w:marRight w:val="0"/>
      <w:marTop w:val="0"/>
      <w:marBottom w:val="0"/>
      <w:divBdr>
        <w:top w:val="none" w:sz="0" w:space="0" w:color="auto"/>
        <w:left w:val="none" w:sz="0" w:space="0" w:color="auto"/>
        <w:bottom w:val="none" w:sz="0" w:space="0" w:color="auto"/>
        <w:right w:val="none" w:sz="0" w:space="0" w:color="auto"/>
      </w:divBdr>
    </w:div>
    <w:div w:id="142426479">
      <w:bodyDiv w:val="1"/>
      <w:marLeft w:val="0"/>
      <w:marRight w:val="0"/>
      <w:marTop w:val="0"/>
      <w:marBottom w:val="0"/>
      <w:divBdr>
        <w:top w:val="none" w:sz="0" w:space="0" w:color="auto"/>
        <w:left w:val="none" w:sz="0" w:space="0" w:color="auto"/>
        <w:bottom w:val="none" w:sz="0" w:space="0" w:color="auto"/>
        <w:right w:val="none" w:sz="0" w:space="0" w:color="auto"/>
      </w:divBdr>
    </w:div>
    <w:div w:id="169682161">
      <w:bodyDiv w:val="1"/>
      <w:marLeft w:val="0"/>
      <w:marRight w:val="0"/>
      <w:marTop w:val="0"/>
      <w:marBottom w:val="0"/>
      <w:divBdr>
        <w:top w:val="none" w:sz="0" w:space="0" w:color="auto"/>
        <w:left w:val="none" w:sz="0" w:space="0" w:color="auto"/>
        <w:bottom w:val="none" w:sz="0" w:space="0" w:color="auto"/>
        <w:right w:val="none" w:sz="0" w:space="0" w:color="auto"/>
      </w:divBdr>
    </w:div>
    <w:div w:id="173301470">
      <w:bodyDiv w:val="1"/>
      <w:marLeft w:val="0"/>
      <w:marRight w:val="0"/>
      <w:marTop w:val="0"/>
      <w:marBottom w:val="0"/>
      <w:divBdr>
        <w:top w:val="none" w:sz="0" w:space="0" w:color="auto"/>
        <w:left w:val="none" w:sz="0" w:space="0" w:color="auto"/>
        <w:bottom w:val="none" w:sz="0" w:space="0" w:color="auto"/>
        <w:right w:val="none" w:sz="0" w:space="0" w:color="auto"/>
      </w:divBdr>
    </w:div>
    <w:div w:id="176233860">
      <w:bodyDiv w:val="1"/>
      <w:marLeft w:val="0"/>
      <w:marRight w:val="0"/>
      <w:marTop w:val="0"/>
      <w:marBottom w:val="0"/>
      <w:divBdr>
        <w:top w:val="none" w:sz="0" w:space="0" w:color="auto"/>
        <w:left w:val="none" w:sz="0" w:space="0" w:color="auto"/>
        <w:bottom w:val="none" w:sz="0" w:space="0" w:color="auto"/>
        <w:right w:val="none" w:sz="0" w:space="0" w:color="auto"/>
      </w:divBdr>
    </w:div>
    <w:div w:id="176964619">
      <w:bodyDiv w:val="1"/>
      <w:marLeft w:val="0"/>
      <w:marRight w:val="0"/>
      <w:marTop w:val="0"/>
      <w:marBottom w:val="0"/>
      <w:divBdr>
        <w:top w:val="none" w:sz="0" w:space="0" w:color="auto"/>
        <w:left w:val="none" w:sz="0" w:space="0" w:color="auto"/>
        <w:bottom w:val="none" w:sz="0" w:space="0" w:color="auto"/>
        <w:right w:val="none" w:sz="0" w:space="0" w:color="auto"/>
      </w:divBdr>
    </w:div>
    <w:div w:id="178127709">
      <w:bodyDiv w:val="1"/>
      <w:marLeft w:val="0"/>
      <w:marRight w:val="0"/>
      <w:marTop w:val="0"/>
      <w:marBottom w:val="0"/>
      <w:divBdr>
        <w:top w:val="none" w:sz="0" w:space="0" w:color="auto"/>
        <w:left w:val="none" w:sz="0" w:space="0" w:color="auto"/>
        <w:bottom w:val="none" w:sz="0" w:space="0" w:color="auto"/>
        <w:right w:val="none" w:sz="0" w:space="0" w:color="auto"/>
      </w:divBdr>
    </w:div>
    <w:div w:id="202134105">
      <w:bodyDiv w:val="1"/>
      <w:marLeft w:val="0"/>
      <w:marRight w:val="0"/>
      <w:marTop w:val="0"/>
      <w:marBottom w:val="0"/>
      <w:divBdr>
        <w:top w:val="none" w:sz="0" w:space="0" w:color="auto"/>
        <w:left w:val="none" w:sz="0" w:space="0" w:color="auto"/>
        <w:bottom w:val="none" w:sz="0" w:space="0" w:color="auto"/>
        <w:right w:val="none" w:sz="0" w:space="0" w:color="auto"/>
      </w:divBdr>
    </w:div>
    <w:div w:id="206645269">
      <w:bodyDiv w:val="1"/>
      <w:marLeft w:val="0"/>
      <w:marRight w:val="0"/>
      <w:marTop w:val="0"/>
      <w:marBottom w:val="0"/>
      <w:divBdr>
        <w:top w:val="none" w:sz="0" w:space="0" w:color="auto"/>
        <w:left w:val="none" w:sz="0" w:space="0" w:color="auto"/>
        <w:bottom w:val="none" w:sz="0" w:space="0" w:color="auto"/>
        <w:right w:val="none" w:sz="0" w:space="0" w:color="auto"/>
      </w:divBdr>
    </w:div>
    <w:div w:id="213128086">
      <w:bodyDiv w:val="1"/>
      <w:marLeft w:val="0"/>
      <w:marRight w:val="0"/>
      <w:marTop w:val="0"/>
      <w:marBottom w:val="0"/>
      <w:divBdr>
        <w:top w:val="none" w:sz="0" w:space="0" w:color="auto"/>
        <w:left w:val="none" w:sz="0" w:space="0" w:color="auto"/>
        <w:bottom w:val="none" w:sz="0" w:space="0" w:color="auto"/>
        <w:right w:val="none" w:sz="0" w:space="0" w:color="auto"/>
      </w:divBdr>
    </w:div>
    <w:div w:id="217714131">
      <w:bodyDiv w:val="1"/>
      <w:marLeft w:val="0"/>
      <w:marRight w:val="0"/>
      <w:marTop w:val="0"/>
      <w:marBottom w:val="0"/>
      <w:divBdr>
        <w:top w:val="none" w:sz="0" w:space="0" w:color="auto"/>
        <w:left w:val="none" w:sz="0" w:space="0" w:color="auto"/>
        <w:bottom w:val="none" w:sz="0" w:space="0" w:color="auto"/>
        <w:right w:val="none" w:sz="0" w:space="0" w:color="auto"/>
      </w:divBdr>
    </w:div>
    <w:div w:id="221212246">
      <w:bodyDiv w:val="1"/>
      <w:marLeft w:val="0"/>
      <w:marRight w:val="0"/>
      <w:marTop w:val="0"/>
      <w:marBottom w:val="0"/>
      <w:divBdr>
        <w:top w:val="none" w:sz="0" w:space="0" w:color="auto"/>
        <w:left w:val="none" w:sz="0" w:space="0" w:color="auto"/>
        <w:bottom w:val="none" w:sz="0" w:space="0" w:color="auto"/>
        <w:right w:val="none" w:sz="0" w:space="0" w:color="auto"/>
      </w:divBdr>
    </w:div>
    <w:div w:id="235016419">
      <w:bodyDiv w:val="1"/>
      <w:marLeft w:val="0"/>
      <w:marRight w:val="0"/>
      <w:marTop w:val="0"/>
      <w:marBottom w:val="0"/>
      <w:divBdr>
        <w:top w:val="none" w:sz="0" w:space="0" w:color="auto"/>
        <w:left w:val="none" w:sz="0" w:space="0" w:color="auto"/>
        <w:bottom w:val="none" w:sz="0" w:space="0" w:color="auto"/>
        <w:right w:val="none" w:sz="0" w:space="0" w:color="auto"/>
      </w:divBdr>
    </w:div>
    <w:div w:id="235549924">
      <w:bodyDiv w:val="1"/>
      <w:marLeft w:val="0"/>
      <w:marRight w:val="0"/>
      <w:marTop w:val="0"/>
      <w:marBottom w:val="0"/>
      <w:divBdr>
        <w:top w:val="none" w:sz="0" w:space="0" w:color="auto"/>
        <w:left w:val="none" w:sz="0" w:space="0" w:color="auto"/>
        <w:bottom w:val="none" w:sz="0" w:space="0" w:color="auto"/>
        <w:right w:val="none" w:sz="0" w:space="0" w:color="auto"/>
      </w:divBdr>
    </w:div>
    <w:div w:id="239873601">
      <w:bodyDiv w:val="1"/>
      <w:marLeft w:val="0"/>
      <w:marRight w:val="0"/>
      <w:marTop w:val="0"/>
      <w:marBottom w:val="0"/>
      <w:divBdr>
        <w:top w:val="none" w:sz="0" w:space="0" w:color="auto"/>
        <w:left w:val="none" w:sz="0" w:space="0" w:color="auto"/>
        <w:bottom w:val="none" w:sz="0" w:space="0" w:color="auto"/>
        <w:right w:val="none" w:sz="0" w:space="0" w:color="auto"/>
      </w:divBdr>
    </w:div>
    <w:div w:id="247931148">
      <w:bodyDiv w:val="1"/>
      <w:marLeft w:val="0"/>
      <w:marRight w:val="0"/>
      <w:marTop w:val="0"/>
      <w:marBottom w:val="0"/>
      <w:divBdr>
        <w:top w:val="none" w:sz="0" w:space="0" w:color="auto"/>
        <w:left w:val="none" w:sz="0" w:space="0" w:color="auto"/>
        <w:bottom w:val="none" w:sz="0" w:space="0" w:color="auto"/>
        <w:right w:val="none" w:sz="0" w:space="0" w:color="auto"/>
      </w:divBdr>
    </w:div>
    <w:div w:id="250048906">
      <w:bodyDiv w:val="1"/>
      <w:marLeft w:val="0"/>
      <w:marRight w:val="0"/>
      <w:marTop w:val="0"/>
      <w:marBottom w:val="0"/>
      <w:divBdr>
        <w:top w:val="none" w:sz="0" w:space="0" w:color="auto"/>
        <w:left w:val="none" w:sz="0" w:space="0" w:color="auto"/>
        <w:bottom w:val="none" w:sz="0" w:space="0" w:color="auto"/>
        <w:right w:val="none" w:sz="0" w:space="0" w:color="auto"/>
      </w:divBdr>
    </w:div>
    <w:div w:id="256644801">
      <w:bodyDiv w:val="1"/>
      <w:marLeft w:val="0"/>
      <w:marRight w:val="0"/>
      <w:marTop w:val="0"/>
      <w:marBottom w:val="0"/>
      <w:divBdr>
        <w:top w:val="none" w:sz="0" w:space="0" w:color="auto"/>
        <w:left w:val="none" w:sz="0" w:space="0" w:color="auto"/>
        <w:bottom w:val="none" w:sz="0" w:space="0" w:color="auto"/>
        <w:right w:val="none" w:sz="0" w:space="0" w:color="auto"/>
      </w:divBdr>
    </w:div>
    <w:div w:id="259992220">
      <w:bodyDiv w:val="1"/>
      <w:marLeft w:val="0"/>
      <w:marRight w:val="0"/>
      <w:marTop w:val="0"/>
      <w:marBottom w:val="0"/>
      <w:divBdr>
        <w:top w:val="none" w:sz="0" w:space="0" w:color="auto"/>
        <w:left w:val="none" w:sz="0" w:space="0" w:color="auto"/>
        <w:bottom w:val="none" w:sz="0" w:space="0" w:color="auto"/>
        <w:right w:val="none" w:sz="0" w:space="0" w:color="auto"/>
      </w:divBdr>
    </w:div>
    <w:div w:id="263197292">
      <w:bodyDiv w:val="1"/>
      <w:marLeft w:val="0"/>
      <w:marRight w:val="0"/>
      <w:marTop w:val="0"/>
      <w:marBottom w:val="0"/>
      <w:divBdr>
        <w:top w:val="none" w:sz="0" w:space="0" w:color="auto"/>
        <w:left w:val="none" w:sz="0" w:space="0" w:color="auto"/>
        <w:bottom w:val="none" w:sz="0" w:space="0" w:color="auto"/>
        <w:right w:val="none" w:sz="0" w:space="0" w:color="auto"/>
      </w:divBdr>
    </w:div>
    <w:div w:id="270432955">
      <w:bodyDiv w:val="1"/>
      <w:marLeft w:val="0"/>
      <w:marRight w:val="0"/>
      <w:marTop w:val="0"/>
      <w:marBottom w:val="0"/>
      <w:divBdr>
        <w:top w:val="none" w:sz="0" w:space="0" w:color="auto"/>
        <w:left w:val="none" w:sz="0" w:space="0" w:color="auto"/>
        <w:bottom w:val="none" w:sz="0" w:space="0" w:color="auto"/>
        <w:right w:val="none" w:sz="0" w:space="0" w:color="auto"/>
      </w:divBdr>
    </w:div>
    <w:div w:id="279382567">
      <w:bodyDiv w:val="1"/>
      <w:marLeft w:val="0"/>
      <w:marRight w:val="0"/>
      <w:marTop w:val="0"/>
      <w:marBottom w:val="0"/>
      <w:divBdr>
        <w:top w:val="none" w:sz="0" w:space="0" w:color="auto"/>
        <w:left w:val="none" w:sz="0" w:space="0" w:color="auto"/>
        <w:bottom w:val="none" w:sz="0" w:space="0" w:color="auto"/>
        <w:right w:val="none" w:sz="0" w:space="0" w:color="auto"/>
      </w:divBdr>
    </w:div>
    <w:div w:id="280840455">
      <w:bodyDiv w:val="1"/>
      <w:marLeft w:val="0"/>
      <w:marRight w:val="0"/>
      <w:marTop w:val="0"/>
      <w:marBottom w:val="0"/>
      <w:divBdr>
        <w:top w:val="none" w:sz="0" w:space="0" w:color="auto"/>
        <w:left w:val="none" w:sz="0" w:space="0" w:color="auto"/>
        <w:bottom w:val="none" w:sz="0" w:space="0" w:color="auto"/>
        <w:right w:val="none" w:sz="0" w:space="0" w:color="auto"/>
      </w:divBdr>
    </w:div>
    <w:div w:id="290792393">
      <w:bodyDiv w:val="1"/>
      <w:marLeft w:val="0"/>
      <w:marRight w:val="0"/>
      <w:marTop w:val="0"/>
      <w:marBottom w:val="0"/>
      <w:divBdr>
        <w:top w:val="none" w:sz="0" w:space="0" w:color="auto"/>
        <w:left w:val="none" w:sz="0" w:space="0" w:color="auto"/>
        <w:bottom w:val="none" w:sz="0" w:space="0" w:color="auto"/>
        <w:right w:val="none" w:sz="0" w:space="0" w:color="auto"/>
      </w:divBdr>
    </w:div>
    <w:div w:id="302585137">
      <w:bodyDiv w:val="1"/>
      <w:marLeft w:val="0"/>
      <w:marRight w:val="0"/>
      <w:marTop w:val="0"/>
      <w:marBottom w:val="0"/>
      <w:divBdr>
        <w:top w:val="none" w:sz="0" w:space="0" w:color="auto"/>
        <w:left w:val="none" w:sz="0" w:space="0" w:color="auto"/>
        <w:bottom w:val="none" w:sz="0" w:space="0" w:color="auto"/>
        <w:right w:val="none" w:sz="0" w:space="0" w:color="auto"/>
      </w:divBdr>
    </w:div>
    <w:div w:id="302657470">
      <w:bodyDiv w:val="1"/>
      <w:marLeft w:val="0"/>
      <w:marRight w:val="0"/>
      <w:marTop w:val="0"/>
      <w:marBottom w:val="0"/>
      <w:divBdr>
        <w:top w:val="none" w:sz="0" w:space="0" w:color="auto"/>
        <w:left w:val="none" w:sz="0" w:space="0" w:color="auto"/>
        <w:bottom w:val="none" w:sz="0" w:space="0" w:color="auto"/>
        <w:right w:val="none" w:sz="0" w:space="0" w:color="auto"/>
      </w:divBdr>
    </w:div>
    <w:div w:id="303387329">
      <w:bodyDiv w:val="1"/>
      <w:marLeft w:val="0"/>
      <w:marRight w:val="0"/>
      <w:marTop w:val="0"/>
      <w:marBottom w:val="0"/>
      <w:divBdr>
        <w:top w:val="none" w:sz="0" w:space="0" w:color="auto"/>
        <w:left w:val="none" w:sz="0" w:space="0" w:color="auto"/>
        <w:bottom w:val="none" w:sz="0" w:space="0" w:color="auto"/>
        <w:right w:val="none" w:sz="0" w:space="0" w:color="auto"/>
      </w:divBdr>
    </w:div>
    <w:div w:id="308631082">
      <w:bodyDiv w:val="1"/>
      <w:marLeft w:val="0"/>
      <w:marRight w:val="0"/>
      <w:marTop w:val="0"/>
      <w:marBottom w:val="0"/>
      <w:divBdr>
        <w:top w:val="none" w:sz="0" w:space="0" w:color="auto"/>
        <w:left w:val="none" w:sz="0" w:space="0" w:color="auto"/>
        <w:bottom w:val="none" w:sz="0" w:space="0" w:color="auto"/>
        <w:right w:val="none" w:sz="0" w:space="0" w:color="auto"/>
      </w:divBdr>
    </w:div>
    <w:div w:id="318385708">
      <w:bodyDiv w:val="1"/>
      <w:marLeft w:val="0"/>
      <w:marRight w:val="0"/>
      <w:marTop w:val="0"/>
      <w:marBottom w:val="0"/>
      <w:divBdr>
        <w:top w:val="none" w:sz="0" w:space="0" w:color="auto"/>
        <w:left w:val="none" w:sz="0" w:space="0" w:color="auto"/>
        <w:bottom w:val="none" w:sz="0" w:space="0" w:color="auto"/>
        <w:right w:val="none" w:sz="0" w:space="0" w:color="auto"/>
      </w:divBdr>
    </w:div>
    <w:div w:id="322903545">
      <w:bodyDiv w:val="1"/>
      <w:marLeft w:val="0"/>
      <w:marRight w:val="0"/>
      <w:marTop w:val="0"/>
      <w:marBottom w:val="0"/>
      <w:divBdr>
        <w:top w:val="none" w:sz="0" w:space="0" w:color="auto"/>
        <w:left w:val="none" w:sz="0" w:space="0" w:color="auto"/>
        <w:bottom w:val="none" w:sz="0" w:space="0" w:color="auto"/>
        <w:right w:val="none" w:sz="0" w:space="0" w:color="auto"/>
      </w:divBdr>
    </w:div>
    <w:div w:id="331299913">
      <w:bodyDiv w:val="1"/>
      <w:marLeft w:val="0"/>
      <w:marRight w:val="0"/>
      <w:marTop w:val="0"/>
      <w:marBottom w:val="0"/>
      <w:divBdr>
        <w:top w:val="none" w:sz="0" w:space="0" w:color="auto"/>
        <w:left w:val="none" w:sz="0" w:space="0" w:color="auto"/>
        <w:bottom w:val="none" w:sz="0" w:space="0" w:color="auto"/>
        <w:right w:val="none" w:sz="0" w:space="0" w:color="auto"/>
      </w:divBdr>
    </w:div>
    <w:div w:id="349651306">
      <w:bodyDiv w:val="1"/>
      <w:marLeft w:val="0"/>
      <w:marRight w:val="0"/>
      <w:marTop w:val="0"/>
      <w:marBottom w:val="0"/>
      <w:divBdr>
        <w:top w:val="none" w:sz="0" w:space="0" w:color="auto"/>
        <w:left w:val="none" w:sz="0" w:space="0" w:color="auto"/>
        <w:bottom w:val="none" w:sz="0" w:space="0" w:color="auto"/>
        <w:right w:val="none" w:sz="0" w:space="0" w:color="auto"/>
      </w:divBdr>
    </w:div>
    <w:div w:id="350495201">
      <w:bodyDiv w:val="1"/>
      <w:marLeft w:val="0"/>
      <w:marRight w:val="0"/>
      <w:marTop w:val="0"/>
      <w:marBottom w:val="0"/>
      <w:divBdr>
        <w:top w:val="none" w:sz="0" w:space="0" w:color="auto"/>
        <w:left w:val="none" w:sz="0" w:space="0" w:color="auto"/>
        <w:bottom w:val="none" w:sz="0" w:space="0" w:color="auto"/>
        <w:right w:val="none" w:sz="0" w:space="0" w:color="auto"/>
      </w:divBdr>
    </w:div>
    <w:div w:id="353506519">
      <w:bodyDiv w:val="1"/>
      <w:marLeft w:val="0"/>
      <w:marRight w:val="0"/>
      <w:marTop w:val="0"/>
      <w:marBottom w:val="0"/>
      <w:divBdr>
        <w:top w:val="none" w:sz="0" w:space="0" w:color="auto"/>
        <w:left w:val="none" w:sz="0" w:space="0" w:color="auto"/>
        <w:bottom w:val="none" w:sz="0" w:space="0" w:color="auto"/>
        <w:right w:val="none" w:sz="0" w:space="0" w:color="auto"/>
      </w:divBdr>
    </w:div>
    <w:div w:id="354039921">
      <w:bodyDiv w:val="1"/>
      <w:marLeft w:val="0"/>
      <w:marRight w:val="0"/>
      <w:marTop w:val="0"/>
      <w:marBottom w:val="0"/>
      <w:divBdr>
        <w:top w:val="none" w:sz="0" w:space="0" w:color="auto"/>
        <w:left w:val="none" w:sz="0" w:space="0" w:color="auto"/>
        <w:bottom w:val="none" w:sz="0" w:space="0" w:color="auto"/>
        <w:right w:val="none" w:sz="0" w:space="0" w:color="auto"/>
      </w:divBdr>
    </w:div>
    <w:div w:id="356396493">
      <w:bodyDiv w:val="1"/>
      <w:marLeft w:val="0"/>
      <w:marRight w:val="0"/>
      <w:marTop w:val="0"/>
      <w:marBottom w:val="0"/>
      <w:divBdr>
        <w:top w:val="none" w:sz="0" w:space="0" w:color="auto"/>
        <w:left w:val="none" w:sz="0" w:space="0" w:color="auto"/>
        <w:bottom w:val="none" w:sz="0" w:space="0" w:color="auto"/>
        <w:right w:val="none" w:sz="0" w:space="0" w:color="auto"/>
      </w:divBdr>
    </w:div>
    <w:div w:id="358891600">
      <w:bodyDiv w:val="1"/>
      <w:marLeft w:val="0"/>
      <w:marRight w:val="0"/>
      <w:marTop w:val="0"/>
      <w:marBottom w:val="0"/>
      <w:divBdr>
        <w:top w:val="none" w:sz="0" w:space="0" w:color="auto"/>
        <w:left w:val="none" w:sz="0" w:space="0" w:color="auto"/>
        <w:bottom w:val="none" w:sz="0" w:space="0" w:color="auto"/>
        <w:right w:val="none" w:sz="0" w:space="0" w:color="auto"/>
      </w:divBdr>
    </w:div>
    <w:div w:id="363601412">
      <w:bodyDiv w:val="1"/>
      <w:marLeft w:val="0"/>
      <w:marRight w:val="0"/>
      <w:marTop w:val="0"/>
      <w:marBottom w:val="0"/>
      <w:divBdr>
        <w:top w:val="none" w:sz="0" w:space="0" w:color="auto"/>
        <w:left w:val="none" w:sz="0" w:space="0" w:color="auto"/>
        <w:bottom w:val="none" w:sz="0" w:space="0" w:color="auto"/>
        <w:right w:val="none" w:sz="0" w:space="0" w:color="auto"/>
      </w:divBdr>
    </w:div>
    <w:div w:id="366613293">
      <w:bodyDiv w:val="1"/>
      <w:marLeft w:val="0"/>
      <w:marRight w:val="0"/>
      <w:marTop w:val="0"/>
      <w:marBottom w:val="0"/>
      <w:divBdr>
        <w:top w:val="none" w:sz="0" w:space="0" w:color="auto"/>
        <w:left w:val="none" w:sz="0" w:space="0" w:color="auto"/>
        <w:bottom w:val="none" w:sz="0" w:space="0" w:color="auto"/>
        <w:right w:val="none" w:sz="0" w:space="0" w:color="auto"/>
      </w:divBdr>
    </w:div>
    <w:div w:id="366763631">
      <w:bodyDiv w:val="1"/>
      <w:marLeft w:val="0"/>
      <w:marRight w:val="0"/>
      <w:marTop w:val="0"/>
      <w:marBottom w:val="0"/>
      <w:divBdr>
        <w:top w:val="none" w:sz="0" w:space="0" w:color="auto"/>
        <w:left w:val="none" w:sz="0" w:space="0" w:color="auto"/>
        <w:bottom w:val="none" w:sz="0" w:space="0" w:color="auto"/>
        <w:right w:val="none" w:sz="0" w:space="0" w:color="auto"/>
      </w:divBdr>
    </w:div>
    <w:div w:id="374425656">
      <w:bodyDiv w:val="1"/>
      <w:marLeft w:val="0"/>
      <w:marRight w:val="0"/>
      <w:marTop w:val="0"/>
      <w:marBottom w:val="0"/>
      <w:divBdr>
        <w:top w:val="none" w:sz="0" w:space="0" w:color="auto"/>
        <w:left w:val="none" w:sz="0" w:space="0" w:color="auto"/>
        <w:bottom w:val="none" w:sz="0" w:space="0" w:color="auto"/>
        <w:right w:val="none" w:sz="0" w:space="0" w:color="auto"/>
      </w:divBdr>
    </w:div>
    <w:div w:id="379867556">
      <w:bodyDiv w:val="1"/>
      <w:marLeft w:val="0"/>
      <w:marRight w:val="0"/>
      <w:marTop w:val="0"/>
      <w:marBottom w:val="0"/>
      <w:divBdr>
        <w:top w:val="none" w:sz="0" w:space="0" w:color="auto"/>
        <w:left w:val="none" w:sz="0" w:space="0" w:color="auto"/>
        <w:bottom w:val="none" w:sz="0" w:space="0" w:color="auto"/>
        <w:right w:val="none" w:sz="0" w:space="0" w:color="auto"/>
      </w:divBdr>
    </w:div>
    <w:div w:id="380256128">
      <w:bodyDiv w:val="1"/>
      <w:marLeft w:val="0"/>
      <w:marRight w:val="0"/>
      <w:marTop w:val="0"/>
      <w:marBottom w:val="0"/>
      <w:divBdr>
        <w:top w:val="none" w:sz="0" w:space="0" w:color="auto"/>
        <w:left w:val="none" w:sz="0" w:space="0" w:color="auto"/>
        <w:bottom w:val="none" w:sz="0" w:space="0" w:color="auto"/>
        <w:right w:val="none" w:sz="0" w:space="0" w:color="auto"/>
      </w:divBdr>
    </w:div>
    <w:div w:id="386295209">
      <w:bodyDiv w:val="1"/>
      <w:marLeft w:val="0"/>
      <w:marRight w:val="0"/>
      <w:marTop w:val="0"/>
      <w:marBottom w:val="0"/>
      <w:divBdr>
        <w:top w:val="none" w:sz="0" w:space="0" w:color="auto"/>
        <w:left w:val="none" w:sz="0" w:space="0" w:color="auto"/>
        <w:bottom w:val="none" w:sz="0" w:space="0" w:color="auto"/>
        <w:right w:val="none" w:sz="0" w:space="0" w:color="auto"/>
      </w:divBdr>
    </w:div>
    <w:div w:id="387655269">
      <w:bodyDiv w:val="1"/>
      <w:marLeft w:val="0"/>
      <w:marRight w:val="0"/>
      <w:marTop w:val="0"/>
      <w:marBottom w:val="0"/>
      <w:divBdr>
        <w:top w:val="none" w:sz="0" w:space="0" w:color="auto"/>
        <w:left w:val="none" w:sz="0" w:space="0" w:color="auto"/>
        <w:bottom w:val="none" w:sz="0" w:space="0" w:color="auto"/>
        <w:right w:val="none" w:sz="0" w:space="0" w:color="auto"/>
      </w:divBdr>
    </w:div>
    <w:div w:id="402871689">
      <w:bodyDiv w:val="1"/>
      <w:marLeft w:val="0"/>
      <w:marRight w:val="0"/>
      <w:marTop w:val="0"/>
      <w:marBottom w:val="0"/>
      <w:divBdr>
        <w:top w:val="none" w:sz="0" w:space="0" w:color="auto"/>
        <w:left w:val="none" w:sz="0" w:space="0" w:color="auto"/>
        <w:bottom w:val="none" w:sz="0" w:space="0" w:color="auto"/>
        <w:right w:val="none" w:sz="0" w:space="0" w:color="auto"/>
      </w:divBdr>
    </w:div>
    <w:div w:id="413211663">
      <w:bodyDiv w:val="1"/>
      <w:marLeft w:val="0"/>
      <w:marRight w:val="0"/>
      <w:marTop w:val="0"/>
      <w:marBottom w:val="0"/>
      <w:divBdr>
        <w:top w:val="none" w:sz="0" w:space="0" w:color="auto"/>
        <w:left w:val="none" w:sz="0" w:space="0" w:color="auto"/>
        <w:bottom w:val="none" w:sz="0" w:space="0" w:color="auto"/>
        <w:right w:val="none" w:sz="0" w:space="0" w:color="auto"/>
      </w:divBdr>
    </w:div>
    <w:div w:id="413363192">
      <w:bodyDiv w:val="1"/>
      <w:marLeft w:val="0"/>
      <w:marRight w:val="0"/>
      <w:marTop w:val="0"/>
      <w:marBottom w:val="0"/>
      <w:divBdr>
        <w:top w:val="none" w:sz="0" w:space="0" w:color="auto"/>
        <w:left w:val="none" w:sz="0" w:space="0" w:color="auto"/>
        <w:bottom w:val="none" w:sz="0" w:space="0" w:color="auto"/>
        <w:right w:val="none" w:sz="0" w:space="0" w:color="auto"/>
      </w:divBdr>
    </w:div>
    <w:div w:id="417293418">
      <w:bodyDiv w:val="1"/>
      <w:marLeft w:val="0"/>
      <w:marRight w:val="0"/>
      <w:marTop w:val="0"/>
      <w:marBottom w:val="0"/>
      <w:divBdr>
        <w:top w:val="none" w:sz="0" w:space="0" w:color="auto"/>
        <w:left w:val="none" w:sz="0" w:space="0" w:color="auto"/>
        <w:bottom w:val="none" w:sz="0" w:space="0" w:color="auto"/>
        <w:right w:val="none" w:sz="0" w:space="0" w:color="auto"/>
      </w:divBdr>
    </w:div>
    <w:div w:id="420832309">
      <w:bodyDiv w:val="1"/>
      <w:marLeft w:val="0"/>
      <w:marRight w:val="0"/>
      <w:marTop w:val="0"/>
      <w:marBottom w:val="0"/>
      <w:divBdr>
        <w:top w:val="none" w:sz="0" w:space="0" w:color="auto"/>
        <w:left w:val="none" w:sz="0" w:space="0" w:color="auto"/>
        <w:bottom w:val="none" w:sz="0" w:space="0" w:color="auto"/>
        <w:right w:val="none" w:sz="0" w:space="0" w:color="auto"/>
      </w:divBdr>
    </w:div>
    <w:div w:id="421998452">
      <w:bodyDiv w:val="1"/>
      <w:marLeft w:val="0"/>
      <w:marRight w:val="0"/>
      <w:marTop w:val="0"/>
      <w:marBottom w:val="0"/>
      <w:divBdr>
        <w:top w:val="none" w:sz="0" w:space="0" w:color="auto"/>
        <w:left w:val="none" w:sz="0" w:space="0" w:color="auto"/>
        <w:bottom w:val="none" w:sz="0" w:space="0" w:color="auto"/>
        <w:right w:val="none" w:sz="0" w:space="0" w:color="auto"/>
      </w:divBdr>
    </w:div>
    <w:div w:id="426342628">
      <w:bodyDiv w:val="1"/>
      <w:marLeft w:val="0"/>
      <w:marRight w:val="0"/>
      <w:marTop w:val="0"/>
      <w:marBottom w:val="0"/>
      <w:divBdr>
        <w:top w:val="none" w:sz="0" w:space="0" w:color="auto"/>
        <w:left w:val="none" w:sz="0" w:space="0" w:color="auto"/>
        <w:bottom w:val="none" w:sz="0" w:space="0" w:color="auto"/>
        <w:right w:val="none" w:sz="0" w:space="0" w:color="auto"/>
      </w:divBdr>
    </w:div>
    <w:div w:id="430467637">
      <w:bodyDiv w:val="1"/>
      <w:marLeft w:val="0"/>
      <w:marRight w:val="0"/>
      <w:marTop w:val="0"/>
      <w:marBottom w:val="0"/>
      <w:divBdr>
        <w:top w:val="none" w:sz="0" w:space="0" w:color="auto"/>
        <w:left w:val="none" w:sz="0" w:space="0" w:color="auto"/>
        <w:bottom w:val="none" w:sz="0" w:space="0" w:color="auto"/>
        <w:right w:val="none" w:sz="0" w:space="0" w:color="auto"/>
      </w:divBdr>
    </w:div>
    <w:div w:id="431627285">
      <w:bodyDiv w:val="1"/>
      <w:marLeft w:val="0"/>
      <w:marRight w:val="0"/>
      <w:marTop w:val="0"/>
      <w:marBottom w:val="0"/>
      <w:divBdr>
        <w:top w:val="none" w:sz="0" w:space="0" w:color="auto"/>
        <w:left w:val="none" w:sz="0" w:space="0" w:color="auto"/>
        <w:bottom w:val="none" w:sz="0" w:space="0" w:color="auto"/>
        <w:right w:val="none" w:sz="0" w:space="0" w:color="auto"/>
      </w:divBdr>
    </w:div>
    <w:div w:id="435908273">
      <w:bodyDiv w:val="1"/>
      <w:marLeft w:val="0"/>
      <w:marRight w:val="0"/>
      <w:marTop w:val="0"/>
      <w:marBottom w:val="0"/>
      <w:divBdr>
        <w:top w:val="none" w:sz="0" w:space="0" w:color="auto"/>
        <w:left w:val="none" w:sz="0" w:space="0" w:color="auto"/>
        <w:bottom w:val="none" w:sz="0" w:space="0" w:color="auto"/>
        <w:right w:val="none" w:sz="0" w:space="0" w:color="auto"/>
      </w:divBdr>
    </w:div>
    <w:div w:id="439956440">
      <w:bodyDiv w:val="1"/>
      <w:marLeft w:val="0"/>
      <w:marRight w:val="0"/>
      <w:marTop w:val="0"/>
      <w:marBottom w:val="0"/>
      <w:divBdr>
        <w:top w:val="none" w:sz="0" w:space="0" w:color="auto"/>
        <w:left w:val="none" w:sz="0" w:space="0" w:color="auto"/>
        <w:bottom w:val="none" w:sz="0" w:space="0" w:color="auto"/>
        <w:right w:val="none" w:sz="0" w:space="0" w:color="auto"/>
      </w:divBdr>
    </w:div>
    <w:div w:id="448017050">
      <w:bodyDiv w:val="1"/>
      <w:marLeft w:val="0"/>
      <w:marRight w:val="0"/>
      <w:marTop w:val="0"/>
      <w:marBottom w:val="0"/>
      <w:divBdr>
        <w:top w:val="none" w:sz="0" w:space="0" w:color="auto"/>
        <w:left w:val="none" w:sz="0" w:space="0" w:color="auto"/>
        <w:bottom w:val="none" w:sz="0" w:space="0" w:color="auto"/>
        <w:right w:val="none" w:sz="0" w:space="0" w:color="auto"/>
      </w:divBdr>
    </w:div>
    <w:div w:id="448092768">
      <w:bodyDiv w:val="1"/>
      <w:marLeft w:val="0"/>
      <w:marRight w:val="0"/>
      <w:marTop w:val="0"/>
      <w:marBottom w:val="0"/>
      <w:divBdr>
        <w:top w:val="none" w:sz="0" w:space="0" w:color="auto"/>
        <w:left w:val="none" w:sz="0" w:space="0" w:color="auto"/>
        <w:bottom w:val="none" w:sz="0" w:space="0" w:color="auto"/>
        <w:right w:val="none" w:sz="0" w:space="0" w:color="auto"/>
      </w:divBdr>
    </w:div>
    <w:div w:id="448206381">
      <w:bodyDiv w:val="1"/>
      <w:marLeft w:val="0"/>
      <w:marRight w:val="0"/>
      <w:marTop w:val="0"/>
      <w:marBottom w:val="0"/>
      <w:divBdr>
        <w:top w:val="none" w:sz="0" w:space="0" w:color="auto"/>
        <w:left w:val="none" w:sz="0" w:space="0" w:color="auto"/>
        <w:bottom w:val="none" w:sz="0" w:space="0" w:color="auto"/>
        <w:right w:val="none" w:sz="0" w:space="0" w:color="auto"/>
      </w:divBdr>
    </w:div>
    <w:div w:id="448940555">
      <w:bodyDiv w:val="1"/>
      <w:marLeft w:val="0"/>
      <w:marRight w:val="0"/>
      <w:marTop w:val="0"/>
      <w:marBottom w:val="0"/>
      <w:divBdr>
        <w:top w:val="none" w:sz="0" w:space="0" w:color="auto"/>
        <w:left w:val="none" w:sz="0" w:space="0" w:color="auto"/>
        <w:bottom w:val="none" w:sz="0" w:space="0" w:color="auto"/>
        <w:right w:val="none" w:sz="0" w:space="0" w:color="auto"/>
      </w:divBdr>
    </w:div>
    <w:div w:id="449478446">
      <w:bodyDiv w:val="1"/>
      <w:marLeft w:val="0"/>
      <w:marRight w:val="0"/>
      <w:marTop w:val="0"/>
      <w:marBottom w:val="0"/>
      <w:divBdr>
        <w:top w:val="none" w:sz="0" w:space="0" w:color="auto"/>
        <w:left w:val="none" w:sz="0" w:space="0" w:color="auto"/>
        <w:bottom w:val="none" w:sz="0" w:space="0" w:color="auto"/>
        <w:right w:val="none" w:sz="0" w:space="0" w:color="auto"/>
      </w:divBdr>
    </w:div>
    <w:div w:id="450906791">
      <w:bodyDiv w:val="1"/>
      <w:marLeft w:val="0"/>
      <w:marRight w:val="0"/>
      <w:marTop w:val="0"/>
      <w:marBottom w:val="0"/>
      <w:divBdr>
        <w:top w:val="none" w:sz="0" w:space="0" w:color="auto"/>
        <w:left w:val="none" w:sz="0" w:space="0" w:color="auto"/>
        <w:bottom w:val="none" w:sz="0" w:space="0" w:color="auto"/>
        <w:right w:val="none" w:sz="0" w:space="0" w:color="auto"/>
      </w:divBdr>
    </w:div>
    <w:div w:id="453984344">
      <w:bodyDiv w:val="1"/>
      <w:marLeft w:val="0"/>
      <w:marRight w:val="0"/>
      <w:marTop w:val="0"/>
      <w:marBottom w:val="0"/>
      <w:divBdr>
        <w:top w:val="none" w:sz="0" w:space="0" w:color="auto"/>
        <w:left w:val="none" w:sz="0" w:space="0" w:color="auto"/>
        <w:bottom w:val="none" w:sz="0" w:space="0" w:color="auto"/>
        <w:right w:val="none" w:sz="0" w:space="0" w:color="auto"/>
      </w:divBdr>
    </w:div>
    <w:div w:id="458307698">
      <w:bodyDiv w:val="1"/>
      <w:marLeft w:val="0"/>
      <w:marRight w:val="0"/>
      <w:marTop w:val="0"/>
      <w:marBottom w:val="0"/>
      <w:divBdr>
        <w:top w:val="none" w:sz="0" w:space="0" w:color="auto"/>
        <w:left w:val="none" w:sz="0" w:space="0" w:color="auto"/>
        <w:bottom w:val="none" w:sz="0" w:space="0" w:color="auto"/>
        <w:right w:val="none" w:sz="0" w:space="0" w:color="auto"/>
      </w:divBdr>
    </w:div>
    <w:div w:id="459298766">
      <w:bodyDiv w:val="1"/>
      <w:marLeft w:val="0"/>
      <w:marRight w:val="0"/>
      <w:marTop w:val="0"/>
      <w:marBottom w:val="0"/>
      <w:divBdr>
        <w:top w:val="none" w:sz="0" w:space="0" w:color="auto"/>
        <w:left w:val="none" w:sz="0" w:space="0" w:color="auto"/>
        <w:bottom w:val="none" w:sz="0" w:space="0" w:color="auto"/>
        <w:right w:val="none" w:sz="0" w:space="0" w:color="auto"/>
      </w:divBdr>
    </w:div>
    <w:div w:id="462113355">
      <w:bodyDiv w:val="1"/>
      <w:marLeft w:val="0"/>
      <w:marRight w:val="0"/>
      <w:marTop w:val="0"/>
      <w:marBottom w:val="0"/>
      <w:divBdr>
        <w:top w:val="none" w:sz="0" w:space="0" w:color="auto"/>
        <w:left w:val="none" w:sz="0" w:space="0" w:color="auto"/>
        <w:bottom w:val="none" w:sz="0" w:space="0" w:color="auto"/>
        <w:right w:val="none" w:sz="0" w:space="0" w:color="auto"/>
      </w:divBdr>
    </w:div>
    <w:div w:id="465464934">
      <w:bodyDiv w:val="1"/>
      <w:marLeft w:val="0"/>
      <w:marRight w:val="0"/>
      <w:marTop w:val="0"/>
      <w:marBottom w:val="0"/>
      <w:divBdr>
        <w:top w:val="none" w:sz="0" w:space="0" w:color="auto"/>
        <w:left w:val="none" w:sz="0" w:space="0" w:color="auto"/>
        <w:bottom w:val="none" w:sz="0" w:space="0" w:color="auto"/>
        <w:right w:val="none" w:sz="0" w:space="0" w:color="auto"/>
      </w:divBdr>
    </w:div>
    <w:div w:id="472069143">
      <w:bodyDiv w:val="1"/>
      <w:marLeft w:val="0"/>
      <w:marRight w:val="0"/>
      <w:marTop w:val="0"/>
      <w:marBottom w:val="0"/>
      <w:divBdr>
        <w:top w:val="none" w:sz="0" w:space="0" w:color="auto"/>
        <w:left w:val="none" w:sz="0" w:space="0" w:color="auto"/>
        <w:bottom w:val="none" w:sz="0" w:space="0" w:color="auto"/>
        <w:right w:val="none" w:sz="0" w:space="0" w:color="auto"/>
      </w:divBdr>
    </w:div>
    <w:div w:id="475996844">
      <w:bodyDiv w:val="1"/>
      <w:marLeft w:val="0"/>
      <w:marRight w:val="0"/>
      <w:marTop w:val="0"/>
      <w:marBottom w:val="0"/>
      <w:divBdr>
        <w:top w:val="none" w:sz="0" w:space="0" w:color="auto"/>
        <w:left w:val="none" w:sz="0" w:space="0" w:color="auto"/>
        <w:bottom w:val="none" w:sz="0" w:space="0" w:color="auto"/>
        <w:right w:val="none" w:sz="0" w:space="0" w:color="auto"/>
      </w:divBdr>
    </w:div>
    <w:div w:id="477460871">
      <w:bodyDiv w:val="1"/>
      <w:marLeft w:val="0"/>
      <w:marRight w:val="0"/>
      <w:marTop w:val="0"/>
      <w:marBottom w:val="0"/>
      <w:divBdr>
        <w:top w:val="none" w:sz="0" w:space="0" w:color="auto"/>
        <w:left w:val="none" w:sz="0" w:space="0" w:color="auto"/>
        <w:bottom w:val="none" w:sz="0" w:space="0" w:color="auto"/>
        <w:right w:val="none" w:sz="0" w:space="0" w:color="auto"/>
      </w:divBdr>
    </w:div>
    <w:div w:id="478234855">
      <w:bodyDiv w:val="1"/>
      <w:marLeft w:val="0"/>
      <w:marRight w:val="0"/>
      <w:marTop w:val="0"/>
      <w:marBottom w:val="0"/>
      <w:divBdr>
        <w:top w:val="none" w:sz="0" w:space="0" w:color="auto"/>
        <w:left w:val="none" w:sz="0" w:space="0" w:color="auto"/>
        <w:bottom w:val="none" w:sz="0" w:space="0" w:color="auto"/>
        <w:right w:val="none" w:sz="0" w:space="0" w:color="auto"/>
      </w:divBdr>
    </w:div>
    <w:div w:id="482552194">
      <w:bodyDiv w:val="1"/>
      <w:marLeft w:val="0"/>
      <w:marRight w:val="0"/>
      <w:marTop w:val="0"/>
      <w:marBottom w:val="0"/>
      <w:divBdr>
        <w:top w:val="none" w:sz="0" w:space="0" w:color="auto"/>
        <w:left w:val="none" w:sz="0" w:space="0" w:color="auto"/>
        <w:bottom w:val="none" w:sz="0" w:space="0" w:color="auto"/>
        <w:right w:val="none" w:sz="0" w:space="0" w:color="auto"/>
      </w:divBdr>
    </w:div>
    <w:div w:id="486019489">
      <w:bodyDiv w:val="1"/>
      <w:marLeft w:val="0"/>
      <w:marRight w:val="0"/>
      <w:marTop w:val="0"/>
      <w:marBottom w:val="0"/>
      <w:divBdr>
        <w:top w:val="none" w:sz="0" w:space="0" w:color="auto"/>
        <w:left w:val="none" w:sz="0" w:space="0" w:color="auto"/>
        <w:bottom w:val="none" w:sz="0" w:space="0" w:color="auto"/>
        <w:right w:val="none" w:sz="0" w:space="0" w:color="auto"/>
      </w:divBdr>
    </w:div>
    <w:div w:id="486627918">
      <w:bodyDiv w:val="1"/>
      <w:marLeft w:val="0"/>
      <w:marRight w:val="0"/>
      <w:marTop w:val="0"/>
      <w:marBottom w:val="0"/>
      <w:divBdr>
        <w:top w:val="none" w:sz="0" w:space="0" w:color="auto"/>
        <w:left w:val="none" w:sz="0" w:space="0" w:color="auto"/>
        <w:bottom w:val="none" w:sz="0" w:space="0" w:color="auto"/>
        <w:right w:val="none" w:sz="0" w:space="0" w:color="auto"/>
      </w:divBdr>
    </w:div>
    <w:div w:id="487551283">
      <w:bodyDiv w:val="1"/>
      <w:marLeft w:val="0"/>
      <w:marRight w:val="0"/>
      <w:marTop w:val="0"/>
      <w:marBottom w:val="0"/>
      <w:divBdr>
        <w:top w:val="none" w:sz="0" w:space="0" w:color="auto"/>
        <w:left w:val="none" w:sz="0" w:space="0" w:color="auto"/>
        <w:bottom w:val="none" w:sz="0" w:space="0" w:color="auto"/>
        <w:right w:val="none" w:sz="0" w:space="0" w:color="auto"/>
      </w:divBdr>
    </w:div>
    <w:div w:id="506215715">
      <w:bodyDiv w:val="1"/>
      <w:marLeft w:val="0"/>
      <w:marRight w:val="0"/>
      <w:marTop w:val="0"/>
      <w:marBottom w:val="0"/>
      <w:divBdr>
        <w:top w:val="none" w:sz="0" w:space="0" w:color="auto"/>
        <w:left w:val="none" w:sz="0" w:space="0" w:color="auto"/>
        <w:bottom w:val="none" w:sz="0" w:space="0" w:color="auto"/>
        <w:right w:val="none" w:sz="0" w:space="0" w:color="auto"/>
      </w:divBdr>
    </w:div>
    <w:div w:id="509294928">
      <w:bodyDiv w:val="1"/>
      <w:marLeft w:val="0"/>
      <w:marRight w:val="0"/>
      <w:marTop w:val="0"/>
      <w:marBottom w:val="0"/>
      <w:divBdr>
        <w:top w:val="none" w:sz="0" w:space="0" w:color="auto"/>
        <w:left w:val="none" w:sz="0" w:space="0" w:color="auto"/>
        <w:bottom w:val="none" w:sz="0" w:space="0" w:color="auto"/>
        <w:right w:val="none" w:sz="0" w:space="0" w:color="auto"/>
      </w:divBdr>
    </w:div>
    <w:div w:id="512839508">
      <w:bodyDiv w:val="1"/>
      <w:marLeft w:val="0"/>
      <w:marRight w:val="0"/>
      <w:marTop w:val="0"/>
      <w:marBottom w:val="0"/>
      <w:divBdr>
        <w:top w:val="none" w:sz="0" w:space="0" w:color="auto"/>
        <w:left w:val="none" w:sz="0" w:space="0" w:color="auto"/>
        <w:bottom w:val="none" w:sz="0" w:space="0" w:color="auto"/>
        <w:right w:val="none" w:sz="0" w:space="0" w:color="auto"/>
      </w:divBdr>
    </w:div>
    <w:div w:id="551505352">
      <w:bodyDiv w:val="1"/>
      <w:marLeft w:val="0"/>
      <w:marRight w:val="0"/>
      <w:marTop w:val="0"/>
      <w:marBottom w:val="0"/>
      <w:divBdr>
        <w:top w:val="none" w:sz="0" w:space="0" w:color="auto"/>
        <w:left w:val="none" w:sz="0" w:space="0" w:color="auto"/>
        <w:bottom w:val="none" w:sz="0" w:space="0" w:color="auto"/>
        <w:right w:val="none" w:sz="0" w:space="0" w:color="auto"/>
      </w:divBdr>
    </w:div>
    <w:div w:id="554119794">
      <w:bodyDiv w:val="1"/>
      <w:marLeft w:val="0"/>
      <w:marRight w:val="0"/>
      <w:marTop w:val="0"/>
      <w:marBottom w:val="0"/>
      <w:divBdr>
        <w:top w:val="none" w:sz="0" w:space="0" w:color="auto"/>
        <w:left w:val="none" w:sz="0" w:space="0" w:color="auto"/>
        <w:bottom w:val="none" w:sz="0" w:space="0" w:color="auto"/>
        <w:right w:val="none" w:sz="0" w:space="0" w:color="auto"/>
      </w:divBdr>
    </w:div>
    <w:div w:id="556626476">
      <w:bodyDiv w:val="1"/>
      <w:marLeft w:val="0"/>
      <w:marRight w:val="0"/>
      <w:marTop w:val="0"/>
      <w:marBottom w:val="0"/>
      <w:divBdr>
        <w:top w:val="none" w:sz="0" w:space="0" w:color="auto"/>
        <w:left w:val="none" w:sz="0" w:space="0" w:color="auto"/>
        <w:bottom w:val="none" w:sz="0" w:space="0" w:color="auto"/>
        <w:right w:val="none" w:sz="0" w:space="0" w:color="auto"/>
      </w:divBdr>
    </w:div>
    <w:div w:id="562368980">
      <w:bodyDiv w:val="1"/>
      <w:marLeft w:val="0"/>
      <w:marRight w:val="0"/>
      <w:marTop w:val="0"/>
      <w:marBottom w:val="0"/>
      <w:divBdr>
        <w:top w:val="none" w:sz="0" w:space="0" w:color="auto"/>
        <w:left w:val="none" w:sz="0" w:space="0" w:color="auto"/>
        <w:bottom w:val="none" w:sz="0" w:space="0" w:color="auto"/>
        <w:right w:val="none" w:sz="0" w:space="0" w:color="auto"/>
      </w:divBdr>
    </w:div>
    <w:div w:id="572467829">
      <w:bodyDiv w:val="1"/>
      <w:marLeft w:val="0"/>
      <w:marRight w:val="0"/>
      <w:marTop w:val="0"/>
      <w:marBottom w:val="0"/>
      <w:divBdr>
        <w:top w:val="none" w:sz="0" w:space="0" w:color="auto"/>
        <w:left w:val="none" w:sz="0" w:space="0" w:color="auto"/>
        <w:bottom w:val="none" w:sz="0" w:space="0" w:color="auto"/>
        <w:right w:val="none" w:sz="0" w:space="0" w:color="auto"/>
      </w:divBdr>
    </w:div>
    <w:div w:id="572547686">
      <w:bodyDiv w:val="1"/>
      <w:marLeft w:val="0"/>
      <w:marRight w:val="0"/>
      <w:marTop w:val="0"/>
      <w:marBottom w:val="0"/>
      <w:divBdr>
        <w:top w:val="none" w:sz="0" w:space="0" w:color="auto"/>
        <w:left w:val="none" w:sz="0" w:space="0" w:color="auto"/>
        <w:bottom w:val="none" w:sz="0" w:space="0" w:color="auto"/>
        <w:right w:val="none" w:sz="0" w:space="0" w:color="auto"/>
      </w:divBdr>
    </w:div>
    <w:div w:id="589889928">
      <w:bodyDiv w:val="1"/>
      <w:marLeft w:val="0"/>
      <w:marRight w:val="0"/>
      <w:marTop w:val="0"/>
      <w:marBottom w:val="0"/>
      <w:divBdr>
        <w:top w:val="none" w:sz="0" w:space="0" w:color="auto"/>
        <w:left w:val="none" w:sz="0" w:space="0" w:color="auto"/>
        <w:bottom w:val="none" w:sz="0" w:space="0" w:color="auto"/>
        <w:right w:val="none" w:sz="0" w:space="0" w:color="auto"/>
      </w:divBdr>
    </w:div>
    <w:div w:id="592978319">
      <w:bodyDiv w:val="1"/>
      <w:marLeft w:val="0"/>
      <w:marRight w:val="0"/>
      <w:marTop w:val="0"/>
      <w:marBottom w:val="0"/>
      <w:divBdr>
        <w:top w:val="none" w:sz="0" w:space="0" w:color="auto"/>
        <w:left w:val="none" w:sz="0" w:space="0" w:color="auto"/>
        <w:bottom w:val="none" w:sz="0" w:space="0" w:color="auto"/>
        <w:right w:val="none" w:sz="0" w:space="0" w:color="auto"/>
      </w:divBdr>
    </w:div>
    <w:div w:id="594287470">
      <w:bodyDiv w:val="1"/>
      <w:marLeft w:val="0"/>
      <w:marRight w:val="0"/>
      <w:marTop w:val="0"/>
      <w:marBottom w:val="0"/>
      <w:divBdr>
        <w:top w:val="none" w:sz="0" w:space="0" w:color="auto"/>
        <w:left w:val="none" w:sz="0" w:space="0" w:color="auto"/>
        <w:bottom w:val="none" w:sz="0" w:space="0" w:color="auto"/>
        <w:right w:val="none" w:sz="0" w:space="0" w:color="auto"/>
      </w:divBdr>
    </w:div>
    <w:div w:id="594558424">
      <w:bodyDiv w:val="1"/>
      <w:marLeft w:val="0"/>
      <w:marRight w:val="0"/>
      <w:marTop w:val="0"/>
      <w:marBottom w:val="0"/>
      <w:divBdr>
        <w:top w:val="none" w:sz="0" w:space="0" w:color="auto"/>
        <w:left w:val="none" w:sz="0" w:space="0" w:color="auto"/>
        <w:bottom w:val="none" w:sz="0" w:space="0" w:color="auto"/>
        <w:right w:val="none" w:sz="0" w:space="0" w:color="auto"/>
      </w:divBdr>
    </w:div>
    <w:div w:id="608926025">
      <w:bodyDiv w:val="1"/>
      <w:marLeft w:val="0"/>
      <w:marRight w:val="0"/>
      <w:marTop w:val="0"/>
      <w:marBottom w:val="0"/>
      <w:divBdr>
        <w:top w:val="none" w:sz="0" w:space="0" w:color="auto"/>
        <w:left w:val="none" w:sz="0" w:space="0" w:color="auto"/>
        <w:bottom w:val="none" w:sz="0" w:space="0" w:color="auto"/>
        <w:right w:val="none" w:sz="0" w:space="0" w:color="auto"/>
      </w:divBdr>
    </w:div>
    <w:div w:id="610818213">
      <w:bodyDiv w:val="1"/>
      <w:marLeft w:val="0"/>
      <w:marRight w:val="0"/>
      <w:marTop w:val="0"/>
      <w:marBottom w:val="0"/>
      <w:divBdr>
        <w:top w:val="none" w:sz="0" w:space="0" w:color="auto"/>
        <w:left w:val="none" w:sz="0" w:space="0" w:color="auto"/>
        <w:bottom w:val="none" w:sz="0" w:space="0" w:color="auto"/>
        <w:right w:val="none" w:sz="0" w:space="0" w:color="auto"/>
      </w:divBdr>
    </w:div>
    <w:div w:id="612514032">
      <w:bodyDiv w:val="1"/>
      <w:marLeft w:val="0"/>
      <w:marRight w:val="0"/>
      <w:marTop w:val="0"/>
      <w:marBottom w:val="0"/>
      <w:divBdr>
        <w:top w:val="none" w:sz="0" w:space="0" w:color="auto"/>
        <w:left w:val="none" w:sz="0" w:space="0" w:color="auto"/>
        <w:bottom w:val="none" w:sz="0" w:space="0" w:color="auto"/>
        <w:right w:val="none" w:sz="0" w:space="0" w:color="auto"/>
      </w:divBdr>
    </w:div>
    <w:div w:id="616715121">
      <w:bodyDiv w:val="1"/>
      <w:marLeft w:val="0"/>
      <w:marRight w:val="0"/>
      <w:marTop w:val="0"/>
      <w:marBottom w:val="0"/>
      <w:divBdr>
        <w:top w:val="none" w:sz="0" w:space="0" w:color="auto"/>
        <w:left w:val="none" w:sz="0" w:space="0" w:color="auto"/>
        <w:bottom w:val="none" w:sz="0" w:space="0" w:color="auto"/>
        <w:right w:val="none" w:sz="0" w:space="0" w:color="auto"/>
      </w:divBdr>
    </w:div>
    <w:div w:id="617027181">
      <w:bodyDiv w:val="1"/>
      <w:marLeft w:val="0"/>
      <w:marRight w:val="0"/>
      <w:marTop w:val="0"/>
      <w:marBottom w:val="0"/>
      <w:divBdr>
        <w:top w:val="none" w:sz="0" w:space="0" w:color="auto"/>
        <w:left w:val="none" w:sz="0" w:space="0" w:color="auto"/>
        <w:bottom w:val="none" w:sz="0" w:space="0" w:color="auto"/>
        <w:right w:val="none" w:sz="0" w:space="0" w:color="auto"/>
      </w:divBdr>
    </w:div>
    <w:div w:id="619914518">
      <w:bodyDiv w:val="1"/>
      <w:marLeft w:val="0"/>
      <w:marRight w:val="0"/>
      <w:marTop w:val="0"/>
      <w:marBottom w:val="0"/>
      <w:divBdr>
        <w:top w:val="none" w:sz="0" w:space="0" w:color="auto"/>
        <w:left w:val="none" w:sz="0" w:space="0" w:color="auto"/>
        <w:bottom w:val="none" w:sz="0" w:space="0" w:color="auto"/>
        <w:right w:val="none" w:sz="0" w:space="0" w:color="auto"/>
      </w:divBdr>
    </w:div>
    <w:div w:id="620721886">
      <w:bodyDiv w:val="1"/>
      <w:marLeft w:val="0"/>
      <w:marRight w:val="0"/>
      <w:marTop w:val="0"/>
      <w:marBottom w:val="0"/>
      <w:divBdr>
        <w:top w:val="none" w:sz="0" w:space="0" w:color="auto"/>
        <w:left w:val="none" w:sz="0" w:space="0" w:color="auto"/>
        <w:bottom w:val="none" w:sz="0" w:space="0" w:color="auto"/>
        <w:right w:val="none" w:sz="0" w:space="0" w:color="auto"/>
      </w:divBdr>
    </w:div>
    <w:div w:id="624510803">
      <w:bodyDiv w:val="1"/>
      <w:marLeft w:val="0"/>
      <w:marRight w:val="0"/>
      <w:marTop w:val="0"/>
      <w:marBottom w:val="0"/>
      <w:divBdr>
        <w:top w:val="none" w:sz="0" w:space="0" w:color="auto"/>
        <w:left w:val="none" w:sz="0" w:space="0" w:color="auto"/>
        <w:bottom w:val="none" w:sz="0" w:space="0" w:color="auto"/>
        <w:right w:val="none" w:sz="0" w:space="0" w:color="auto"/>
      </w:divBdr>
    </w:div>
    <w:div w:id="626663425">
      <w:bodyDiv w:val="1"/>
      <w:marLeft w:val="0"/>
      <w:marRight w:val="0"/>
      <w:marTop w:val="0"/>
      <w:marBottom w:val="0"/>
      <w:divBdr>
        <w:top w:val="none" w:sz="0" w:space="0" w:color="auto"/>
        <w:left w:val="none" w:sz="0" w:space="0" w:color="auto"/>
        <w:bottom w:val="none" w:sz="0" w:space="0" w:color="auto"/>
        <w:right w:val="none" w:sz="0" w:space="0" w:color="auto"/>
      </w:divBdr>
    </w:div>
    <w:div w:id="631177436">
      <w:bodyDiv w:val="1"/>
      <w:marLeft w:val="0"/>
      <w:marRight w:val="0"/>
      <w:marTop w:val="0"/>
      <w:marBottom w:val="0"/>
      <w:divBdr>
        <w:top w:val="none" w:sz="0" w:space="0" w:color="auto"/>
        <w:left w:val="none" w:sz="0" w:space="0" w:color="auto"/>
        <w:bottom w:val="none" w:sz="0" w:space="0" w:color="auto"/>
        <w:right w:val="none" w:sz="0" w:space="0" w:color="auto"/>
      </w:divBdr>
    </w:div>
    <w:div w:id="635525488">
      <w:bodyDiv w:val="1"/>
      <w:marLeft w:val="0"/>
      <w:marRight w:val="0"/>
      <w:marTop w:val="0"/>
      <w:marBottom w:val="0"/>
      <w:divBdr>
        <w:top w:val="none" w:sz="0" w:space="0" w:color="auto"/>
        <w:left w:val="none" w:sz="0" w:space="0" w:color="auto"/>
        <w:bottom w:val="none" w:sz="0" w:space="0" w:color="auto"/>
        <w:right w:val="none" w:sz="0" w:space="0" w:color="auto"/>
      </w:divBdr>
    </w:div>
    <w:div w:id="636447675">
      <w:bodyDiv w:val="1"/>
      <w:marLeft w:val="0"/>
      <w:marRight w:val="0"/>
      <w:marTop w:val="0"/>
      <w:marBottom w:val="0"/>
      <w:divBdr>
        <w:top w:val="none" w:sz="0" w:space="0" w:color="auto"/>
        <w:left w:val="none" w:sz="0" w:space="0" w:color="auto"/>
        <w:bottom w:val="none" w:sz="0" w:space="0" w:color="auto"/>
        <w:right w:val="none" w:sz="0" w:space="0" w:color="auto"/>
      </w:divBdr>
    </w:div>
    <w:div w:id="638851387">
      <w:bodyDiv w:val="1"/>
      <w:marLeft w:val="0"/>
      <w:marRight w:val="0"/>
      <w:marTop w:val="0"/>
      <w:marBottom w:val="0"/>
      <w:divBdr>
        <w:top w:val="none" w:sz="0" w:space="0" w:color="auto"/>
        <w:left w:val="none" w:sz="0" w:space="0" w:color="auto"/>
        <w:bottom w:val="none" w:sz="0" w:space="0" w:color="auto"/>
        <w:right w:val="none" w:sz="0" w:space="0" w:color="auto"/>
      </w:divBdr>
    </w:div>
    <w:div w:id="643781311">
      <w:bodyDiv w:val="1"/>
      <w:marLeft w:val="0"/>
      <w:marRight w:val="0"/>
      <w:marTop w:val="0"/>
      <w:marBottom w:val="0"/>
      <w:divBdr>
        <w:top w:val="none" w:sz="0" w:space="0" w:color="auto"/>
        <w:left w:val="none" w:sz="0" w:space="0" w:color="auto"/>
        <w:bottom w:val="none" w:sz="0" w:space="0" w:color="auto"/>
        <w:right w:val="none" w:sz="0" w:space="0" w:color="auto"/>
      </w:divBdr>
    </w:div>
    <w:div w:id="649285656">
      <w:bodyDiv w:val="1"/>
      <w:marLeft w:val="0"/>
      <w:marRight w:val="0"/>
      <w:marTop w:val="0"/>
      <w:marBottom w:val="0"/>
      <w:divBdr>
        <w:top w:val="none" w:sz="0" w:space="0" w:color="auto"/>
        <w:left w:val="none" w:sz="0" w:space="0" w:color="auto"/>
        <w:bottom w:val="none" w:sz="0" w:space="0" w:color="auto"/>
        <w:right w:val="none" w:sz="0" w:space="0" w:color="auto"/>
      </w:divBdr>
    </w:div>
    <w:div w:id="654842249">
      <w:bodyDiv w:val="1"/>
      <w:marLeft w:val="0"/>
      <w:marRight w:val="0"/>
      <w:marTop w:val="0"/>
      <w:marBottom w:val="0"/>
      <w:divBdr>
        <w:top w:val="none" w:sz="0" w:space="0" w:color="auto"/>
        <w:left w:val="none" w:sz="0" w:space="0" w:color="auto"/>
        <w:bottom w:val="none" w:sz="0" w:space="0" w:color="auto"/>
        <w:right w:val="none" w:sz="0" w:space="0" w:color="auto"/>
      </w:divBdr>
    </w:div>
    <w:div w:id="664940708">
      <w:bodyDiv w:val="1"/>
      <w:marLeft w:val="0"/>
      <w:marRight w:val="0"/>
      <w:marTop w:val="0"/>
      <w:marBottom w:val="0"/>
      <w:divBdr>
        <w:top w:val="none" w:sz="0" w:space="0" w:color="auto"/>
        <w:left w:val="none" w:sz="0" w:space="0" w:color="auto"/>
        <w:bottom w:val="none" w:sz="0" w:space="0" w:color="auto"/>
        <w:right w:val="none" w:sz="0" w:space="0" w:color="auto"/>
      </w:divBdr>
    </w:div>
    <w:div w:id="678121300">
      <w:bodyDiv w:val="1"/>
      <w:marLeft w:val="0"/>
      <w:marRight w:val="0"/>
      <w:marTop w:val="0"/>
      <w:marBottom w:val="0"/>
      <w:divBdr>
        <w:top w:val="none" w:sz="0" w:space="0" w:color="auto"/>
        <w:left w:val="none" w:sz="0" w:space="0" w:color="auto"/>
        <w:bottom w:val="none" w:sz="0" w:space="0" w:color="auto"/>
        <w:right w:val="none" w:sz="0" w:space="0" w:color="auto"/>
      </w:divBdr>
    </w:div>
    <w:div w:id="686904763">
      <w:bodyDiv w:val="1"/>
      <w:marLeft w:val="0"/>
      <w:marRight w:val="0"/>
      <w:marTop w:val="0"/>
      <w:marBottom w:val="0"/>
      <w:divBdr>
        <w:top w:val="none" w:sz="0" w:space="0" w:color="auto"/>
        <w:left w:val="none" w:sz="0" w:space="0" w:color="auto"/>
        <w:bottom w:val="none" w:sz="0" w:space="0" w:color="auto"/>
        <w:right w:val="none" w:sz="0" w:space="0" w:color="auto"/>
      </w:divBdr>
    </w:div>
    <w:div w:id="698317860">
      <w:bodyDiv w:val="1"/>
      <w:marLeft w:val="0"/>
      <w:marRight w:val="0"/>
      <w:marTop w:val="0"/>
      <w:marBottom w:val="0"/>
      <w:divBdr>
        <w:top w:val="none" w:sz="0" w:space="0" w:color="auto"/>
        <w:left w:val="none" w:sz="0" w:space="0" w:color="auto"/>
        <w:bottom w:val="none" w:sz="0" w:space="0" w:color="auto"/>
        <w:right w:val="none" w:sz="0" w:space="0" w:color="auto"/>
      </w:divBdr>
    </w:div>
    <w:div w:id="706444343">
      <w:bodyDiv w:val="1"/>
      <w:marLeft w:val="0"/>
      <w:marRight w:val="0"/>
      <w:marTop w:val="0"/>
      <w:marBottom w:val="0"/>
      <w:divBdr>
        <w:top w:val="none" w:sz="0" w:space="0" w:color="auto"/>
        <w:left w:val="none" w:sz="0" w:space="0" w:color="auto"/>
        <w:bottom w:val="none" w:sz="0" w:space="0" w:color="auto"/>
        <w:right w:val="none" w:sz="0" w:space="0" w:color="auto"/>
      </w:divBdr>
    </w:div>
    <w:div w:id="709846055">
      <w:bodyDiv w:val="1"/>
      <w:marLeft w:val="0"/>
      <w:marRight w:val="0"/>
      <w:marTop w:val="0"/>
      <w:marBottom w:val="0"/>
      <w:divBdr>
        <w:top w:val="none" w:sz="0" w:space="0" w:color="auto"/>
        <w:left w:val="none" w:sz="0" w:space="0" w:color="auto"/>
        <w:bottom w:val="none" w:sz="0" w:space="0" w:color="auto"/>
        <w:right w:val="none" w:sz="0" w:space="0" w:color="auto"/>
      </w:divBdr>
    </w:div>
    <w:div w:id="712920112">
      <w:bodyDiv w:val="1"/>
      <w:marLeft w:val="0"/>
      <w:marRight w:val="0"/>
      <w:marTop w:val="0"/>
      <w:marBottom w:val="0"/>
      <w:divBdr>
        <w:top w:val="none" w:sz="0" w:space="0" w:color="auto"/>
        <w:left w:val="none" w:sz="0" w:space="0" w:color="auto"/>
        <w:bottom w:val="none" w:sz="0" w:space="0" w:color="auto"/>
        <w:right w:val="none" w:sz="0" w:space="0" w:color="auto"/>
      </w:divBdr>
    </w:div>
    <w:div w:id="714738359">
      <w:bodyDiv w:val="1"/>
      <w:marLeft w:val="0"/>
      <w:marRight w:val="0"/>
      <w:marTop w:val="0"/>
      <w:marBottom w:val="0"/>
      <w:divBdr>
        <w:top w:val="none" w:sz="0" w:space="0" w:color="auto"/>
        <w:left w:val="none" w:sz="0" w:space="0" w:color="auto"/>
        <w:bottom w:val="none" w:sz="0" w:space="0" w:color="auto"/>
        <w:right w:val="none" w:sz="0" w:space="0" w:color="auto"/>
      </w:divBdr>
    </w:div>
    <w:div w:id="716197232">
      <w:bodyDiv w:val="1"/>
      <w:marLeft w:val="0"/>
      <w:marRight w:val="0"/>
      <w:marTop w:val="0"/>
      <w:marBottom w:val="0"/>
      <w:divBdr>
        <w:top w:val="none" w:sz="0" w:space="0" w:color="auto"/>
        <w:left w:val="none" w:sz="0" w:space="0" w:color="auto"/>
        <w:bottom w:val="none" w:sz="0" w:space="0" w:color="auto"/>
        <w:right w:val="none" w:sz="0" w:space="0" w:color="auto"/>
      </w:divBdr>
    </w:div>
    <w:div w:id="727723672">
      <w:bodyDiv w:val="1"/>
      <w:marLeft w:val="0"/>
      <w:marRight w:val="0"/>
      <w:marTop w:val="0"/>
      <w:marBottom w:val="0"/>
      <w:divBdr>
        <w:top w:val="none" w:sz="0" w:space="0" w:color="auto"/>
        <w:left w:val="none" w:sz="0" w:space="0" w:color="auto"/>
        <w:bottom w:val="none" w:sz="0" w:space="0" w:color="auto"/>
        <w:right w:val="none" w:sz="0" w:space="0" w:color="auto"/>
      </w:divBdr>
    </w:div>
    <w:div w:id="727728809">
      <w:bodyDiv w:val="1"/>
      <w:marLeft w:val="0"/>
      <w:marRight w:val="0"/>
      <w:marTop w:val="0"/>
      <w:marBottom w:val="0"/>
      <w:divBdr>
        <w:top w:val="none" w:sz="0" w:space="0" w:color="auto"/>
        <w:left w:val="none" w:sz="0" w:space="0" w:color="auto"/>
        <w:bottom w:val="none" w:sz="0" w:space="0" w:color="auto"/>
        <w:right w:val="none" w:sz="0" w:space="0" w:color="auto"/>
      </w:divBdr>
    </w:div>
    <w:div w:id="731540461">
      <w:bodyDiv w:val="1"/>
      <w:marLeft w:val="0"/>
      <w:marRight w:val="0"/>
      <w:marTop w:val="0"/>
      <w:marBottom w:val="0"/>
      <w:divBdr>
        <w:top w:val="none" w:sz="0" w:space="0" w:color="auto"/>
        <w:left w:val="none" w:sz="0" w:space="0" w:color="auto"/>
        <w:bottom w:val="none" w:sz="0" w:space="0" w:color="auto"/>
        <w:right w:val="none" w:sz="0" w:space="0" w:color="auto"/>
      </w:divBdr>
    </w:div>
    <w:div w:id="732895760">
      <w:bodyDiv w:val="1"/>
      <w:marLeft w:val="0"/>
      <w:marRight w:val="0"/>
      <w:marTop w:val="0"/>
      <w:marBottom w:val="0"/>
      <w:divBdr>
        <w:top w:val="none" w:sz="0" w:space="0" w:color="auto"/>
        <w:left w:val="none" w:sz="0" w:space="0" w:color="auto"/>
        <w:bottom w:val="none" w:sz="0" w:space="0" w:color="auto"/>
        <w:right w:val="none" w:sz="0" w:space="0" w:color="auto"/>
      </w:divBdr>
    </w:div>
    <w:div w:id="741415063">
      <w:bodyDiv w:val="1"/>
      <w:marLeft w:val="0"/>
      <w:marRight w:val="0"/>
      <w:marTop w:val="0"/>
      <w:marBottom w:val="0"/>
      <w:divBdr>
        <w:top w:val="none" w:sz="0" w:space="0" w:color="auto"/>
        <w:left w:val="none" w:sz="0" w:space="0" w:color="auto"/>
        <w:bottom w:val="none" w:sz="0" w:space="0" w:color="auto"/>
        <w:right w:val="none" w:sz="0" w:space="0" w:color="auto"/>
      </w:divBdr>
    </w:div>
    <w:div w:id="745155899">
      <w:bodyDiv w:val="1"/>
      <w:marLeft w:val="0"/>
      <w:marRight w:val="0"/>
      <w:marTop w:val="0"/>
      <w:marBottom w:val="0"/>
      <w:divBdr>
        <w:top w:val="none" w:sz="0" w:space="0" w:color="auto"/>
        <w:left w:val="none" w:sz="0" w:space="0" w:color="auto"/>
        <w:bottom w:val="none" w:sz="0" w:space="0" w:color="auto"/>
        <w:right w:val="none" w:sz="0" w:space="0" w:color="auto"/>
      </w:divBdr>
    </w:div>
    <w:div w:id="746001710">
      <w:bodyDiv w:val="1"/>
      <w:marLeft w:val="0"/>
      <w:marRight w:val="0"/>
      <w:marTop w:val="0"/>
      <w:marBottom w:val="0"/>
      <w:divBdr>
        <w:top w:val="none" w:sz="0" w:space="0" w:color="auto"/>
        <w:left w:val="none" w:sz="0" w:space="0" w:color="auto"/>
        <w:bottom w:val="none" w:sz="0" w:space="0" w:color="auto"/>
        <w:right w:val="none" w:sz="0" w:space="0" w:color="auto"/>
      </w:divBdr>
    </w:div>
    <w:div w:id="747927087">
      <w:bodyDiv w:val="1"/>
      <w:marLeft w:val="0"/>
      <w:marRight w:val="0"/>
      <w:marTop w:val="0"/>
      <w:marBottom w:val="0"/>
      <w:divBdr>
        <w:top w:val="none" w:sz="0" w:space="0" w:color="auto"/>
        <w:left w:val="none" w:sz="0" w:space="0" w:color="auto"/>
        <w:bottom w:val="none" w:sz="0" w:space="0" w:color="auto"/>
        <w:right w:val="none" w:sz="0" w:space="0" w:color="auto"/>
      </w:divBdr>
    </w:div>
    <w:div w:id="750850648">
      <w:bodyDiv w:val="1"/>
      <w:marLeft w:val="0"/>
      <w:marRight w:val="0"/>
      <w:marTop w:val="0"/>
      <w:marBottom w:val="0"/>
      <w:divBdr>
        <w:top w:val="none" w:sz="0" w:space="0" w:color="auto"/>
        <w:left w:val="none" w:sz="0" w:space="0" w:color="auto"/>
        <w:bottom w:val="none" w:sz="0" w:space="0" w:color="auto"/>
        <w:right w:val="none" w:sz="0" w:space="0" w:color="auto"/>
      </w:divBdr>
    </w:div>
    <w:div w:id="753013179">
      <w:bodyDiv w:val="1"/>
      <w:marLeft w:val="0"/>
      <w:marRight w:val="0"/>
      <w:marTop w:val="0"/>
      <w:marBottom w:val="0"/>
      <w:divBdr>
        <w:top w:val="none" w:sz="0" w:space="0" w:color="auto"/>
        <w:left w:val="none" w:sz="0" w:space="0" w:color="auto"/>
        <w:bottom w:val="none" w:sz="0" w:space="0" w:color="auto"/>
        <w:right w:val="none" w:sz="0" w:space="0" w:color="auto"/>
      </w:divBdr>
    </w:div>
    <w:div w:id="753667362">
      <w:bodyDiv w:val="1"/>
      <w:marLeft w:val="0"/>
      <w:marRight w:val="0"/>
      <w:marTop w:val="0"/>
      <w:marBottom w:val="0"/>
      <w:divBdr>
        <w:top w:val="none" w:sz="0" w:space="0" w:color="auto"/>
        <w:left w:val="none" w:sz="0" w:space="0" w:color="auto"/>
        <w:bottom w:val="none" w:sz="0" w:space="0" w:color="auto"/>
        <w:right w:val="none" w:sz="0" w:space="0" w:color="auto"/>
      </w:divBdr>
    </w:div>
    <w:div w:id="757485975">
      <w:bodyDiv w:val="1"/>
      <w:marLeft w:val="0"/>
      <w:marRight w:val="0"/>
      <w:marTop w:val="0"/>
      <w:marBottom w:val="0"/>
      <w:divBdr>
        <w:top w:val="none" w:sz="0" w:space="0" w:color="auto"/>
        <w:left w:val="none" w:sz="0" w:space="0" w:color="auto"/>
        <w:bottom w:val="none" w:sz="0" w:space="0" w:color="auto"/>
        <w:right w:val="none" w:sz="0" w:space="0" w:color="auto"/>
      </w:divBdr>
    </w:div>
    <w:div w:id="760221925">
      <w:bodyDiv w:val="1"/>
      <w:marLeft w:val="0"/>
      <w:marRight w:val="0"/>
      <w:marTop w:val="0"/>
      <w:marBottom w:val="0"/>
      <w:divBdr>
        <w:top w:val="none" w:sz="0" w:space="0" w:color="auto"/>
        <w:left w:val="none" w:sz="0" w:space="0" w:color="auto"/>
        <w:bottom w:val="none" w:sz="0" w:space="0" w:color="auto"/>
        <w:right w:val="none" w:sz="0" w:space="0" w:color="auto"/>
      </w:divBdr>
    </w:div>
    <w:div w:id="768742532">
      <w:bodyDiv w:val="1"/>
      <w:marLeft w:val="0"/>
      <w:marRight w:val="0"/>
      <w:marTop w:val="0"/>
      <w:marBottom w:val="0"/>
      <w:divBdr>
        <w:top w:val="none" w:sz="0" w:space="0" w:color="auto"/>
        <w:left w:val="none" w:sz="0" w:space="0" w:color="auto"/>
        <w:bottom w:val="none" w:sz="0" w:space="0" w:color="auto"/>
        <w:right w:val="none" w:sz="0" w:space="0" w:color="auto"/>
      </w:divBdr>
    </w:div>
    <w:div w:id="770663258">
      <w:bodyDiv w:val="1"/>
      <w:marLeft w:val="0"/>
      <w:marRight w:val="0"/>
      <w:marTop w:val="0"/>
      <w:marBottom w:val="0"/>
      <w:divBdr>
        <w:top w:val="none" w:sz="0" w:space="0" w:color="auto"/>
        <w:left w:val="none" w:sz="0" w:space="0" w:color="auto"/>
        <w:bottom w:val="none" w:sz="0" w:space="0" w:color="auto"/>
        <w:right w:val="none" w:sz="0" w:space="0" w:color="auto"/>
      </w:divBdr>
    </w:div>
    <w:div w:id="775370089">
      <w:bodyDiv w:val="1"/>
      <w:marLeft w:val="0"/>
      <w:marRight w:val="0"/>
      <w:marTop w:val="0"/>
      <w:marBottom w:val="0"/>
      <w:divBdr>
        <w:top w:val="none" w:sz="0" w:space="0" w:color="auto"/>
        <w:left w:val="none" w:sz="0" w:space="0" w:color="auto"/>
        <w:bottom w:val="none" w:sz="0" w:space="0" w:color="auto"/>
        <w:right w:val="none" w:sz="0" w:space="0" w:color="auto"/>
      </w:divBdr>
    </w:div>
    <w:div w:id="775562386">
      <w:bodyDiv w:val="1"/>
      <w:marLeft w:val="0"/>
      <w:marRight w:val="0"/>
      <w:marTop w:val="0"/>
      <w:marBottom w:val="0"/>
      <w:divBdr>
        <w:top w:val="none" w:sz="0" w:space="0" w:color="auto"/>
        <w:left w:val="none" w:sz="0" w:space="0" w:color="auto"/>
        <w:bottom w:val="none" w:sz="0" w:space="0" w:color="auto"/>
        <w:right w:val="none" w:sz="0" w:space="0" w:color="auto"/>
      </w:divBdr>
    </w:div>
    <w:div w:id="780150978">
      <w:bodyDiv w:val="1"/>
      <w:marLeft w:val="0"/>
      <w:marRight w:val="0"/>
      <w:marTop w:val="0"/>
      <w:marBottom w:val="0"/>
      <w:divBdr>
        <w:top w:val="none" w:sz="0" w:space="0" w:color="auto"/>
        <w:left w:val="none" w:sz="0" w:space="0" w:color="auto"/>
        <w:bottom w:val="none" w:sz="0" w:space="0" w:color="auto"/>
        <w:right w:val="none" w:sz="0" w:space="0" w:color="auto"/>
      </w:divBdr>
    </w:div>
    <w:div w:id="783114629">
      <w:bodyDiv w:val="1"/>
      <w:marLeft w:val="0"/>
      <w:marRight w:val="0"/>
      <w:marTop w:val="0"/>
      <w:marBottom w:val="0"/>
      <w:divBdr>
        <w:top w:val="none" w:sz="0" w:space="0" w:color="auto"/>
        <w:left w:val="none" w:sz="0" w:space="0" w:color="auto"/>
        <w:bottom w:val="none" w:sz="0" w:space="0" w:color="auto"/>
        <w:right w:val="none" w:sz="0" w:space="0" w:color="auto"/>
      </w:divBdr>
    </w:div>
    <w:div w:id="784466201">
      <w:bodyDiv w:val="1"/>
      <w:marLeft w:val="0"/>
      <w:marRight w:val="0"/>
      <w:marTop w:val="0"/>
      <w:marBottom w:val="0"/>
      <w:divBdr>
        <w:top w:val="none" w:sz="0" w:space="0" w:color="auto"/>
        <w:left w:val="none" w:sz="0" w:space="0" w:color="auto"/>
        <w:bottom w:val="none" w:sz="0" w:space="0" w:color="auto"/>
        <w:right w:val="none" w:sz="0" w:space="0" w:color="auto"/>
      </w:divBdr>
    </w:div>
    <w:div w:id="790366192">
      <w:bodyDiv w:val="1"/>
      <w:marLeft w:val="0"/>
      <w:marRight w:val="0"/>
      <w:marTop w:val="0"/>
      <w:marBottom w:val="0"/>
      <w:divBdr>
        <w:top w:val="none" w:sz="0" w:space="0" w:color="auto"/>
        <w:left w:val="none" w:sz="0" w:space="0" w:color="auto"/>
        <w:bottom w:val="none" w:sz="0" w:space="0" w:color="auto"/>
        <w:right w:val="none" w:sz="0" w:space="0" w:color="auto"/>
      </w:divBdr>
    </w:div>
    <w:div w:id="790781087">
      <w:bodyDiv w:val="1"/>
      <w:marLeft w:val="0"/>
      <w:marRight w:val="0"/>
      <w:marTop w:val="0"/>
      <w:marBottom w:val="0"/>
      <w:divBdr>
        <w:top w:val="none" w:sz="0" w:space="0" w:color="auto"/>
        <w:left w:val="none" w:sz="0" w:space="0" w:color="auto"/>
        <w:bottom w:val="none" w:sz="0" w:space="0" w:color="auto"/>
        <w:right w:val="none" w:sz="0" w:space="0" w:color="auto"/>
      </w:divBdr>
    </w:div>
    <w:div w:id="795172783">
      <w:bodyDiv w:val="1"/>
      <w:marLeft w:val="0"/>
      <w:marRight w:val="0"/>
      <w:marTop w:val="0"/>
      <w:marBottom w:val="0"/>
      <w:divBdr>
        <w:top w:val="none" w:sz="0" w:space="0" w:color="auto"/>
        <w:left w:val="none" w:sz="0" w:space="0" w:color="auto"/>
        <w:bottom w:val="none" w:sz="0" w:space="0" w:color="auto"/>
        <w:right w:val="none" w:sz="0" w:space="0" w:color="auto"/>
      </w:divBdr>
    </w:div>
    <w:div w:id="803155355">
      <w:bodyDiv w:val="1"/>
      <w:marLeft w:val="0"/>
      <w:marRight w:val="0"/>
      <w:marTop w:val="0"/>
      <w:marBottom w:val="0"/>
      <w:divBdr>
        <w:top w:val="none" w:sz="0" w:space="0" w:color="auto"/>
        <w:left w:val="none" w:sz="0" w:space="0" w:color="auto"/>
        <w:bottom w:val="none" w:sz="0" w:space="0" w:color="auto"/>
        <w:right w:val="none" w:sz="0" w:space="0" w:color="auto"/>
      </w:divBdr>
    </w:div>
    <w:div w:id="807208965">
      <w:bodyDiv w:val="1"/>
      <w:marLeft w:val="0"/>
      <w:marRight w:val="0"/>
      <w:marTop w:val="0"/>
      <w:marBottom w:val="0"/>
      <w:divBdr>
        <w:top w:val="none" w:sz="0" w:space="0" w:color="auto"/>
        <w:left w:val="none" w:sz="0" w:space="0" w:color="auto"/>
        <w:bottom w:val="none" w:sz="0" w:space="0" w:color="auto"/>
        <w:right w:val="none" w:sz="0" w:space="0" w:color="auto"/>
      </w:divBdr>
    </w:div>
    <w:div w:id="811367909">
      <w:bodyDiv w:val="1"/>
      <w:marLeft w:val="0"/>
      <w:marRight w:val="0"/>
      <w:marTop w:val="0"/>
      <w:marBottom w:val="0"/>
      <w:divBdr>
        <w:top w:val="none" w:sz="0" w:space="0" w:color="auto"/>
        <w:left w:val="none" w:sz="0" w:space="0" w:color="auto"/>
        <w:bottom w:val="none" w:sz="0" w:space="0" w:color="auto"/>
        <w:right w:val="none" w:sz="0" w:space="0" w:color="auto"/>
      </w:divBdr>
    </w:div>
    <w:div w:id="814489344">
      <w:bodyDiv w:val="1"/>
      <w:marLeft w:val="0"/>
      <w:marRight w:val="0"/>
      <w:marTop w:val="0"/>
      <w:marBottom w:val="0"/>
      <w:divBdr>
        <w:top w:val="none" w:sz="0" w:space="0" w:color="auto"/>
        <w:left w:val="none" w:sz="0" w:space="0" w:color="auto"/>
        <w:bottom w:val="none" w:sz="0" w:space="0" w:color="auto"/>
        <w:right w:val="none" w:sz="0" w:space="0" w:color="auto"/>
      </w:divBdr>
    </w:div>
    <w:div w:id="816458160">
      <w:bodyDiv w:val="1"/>
      <w:marLeft w:val="0"/>
      <w:marRight w:val="0"/>
      <w:marTop w:val="0"/>
      <w:marBottom w:val="0"/>
      <w:divBdr>
        <w:top w:val="none" w:sz="0" w:space="0" w:color="auto"/>
        <w:left w:val="none" w:sz="0" w:space="0" w:color="auto"/>
        <w:bottom w:val="none" w:sz="0" w:space="0" w:color="auto"/>
        <w:right w:val="none" w:sz="0" w:space="0" w:color="auto"/>
      </w:divBdr>
    </w:div>
    <w:div w:id="820998310">
      <w:bodyDiv w:val="1"/>
      <w:marLeft w:val="0"/>
      <w:marRight w:val="0"/>
      <w:marTop w:val="0"/>
      <w:marBottom w:val="0"/>
      <w:divBdr>
        <w:top w:val="none" w:sz="0" w:space="0" w:color="auto"/>
        <w:left w:val="none" w:sz="0" w:space="0" w:color="auto"/>
        <w:bottom w:val="none" w:sz="0" w:space="0" w:color="auto"/>
        <w:right w:val="none" w:sz="0" w:space="0" w:color="auto"/>
      </w:divBdr>
    </w:div>
    <w:div w:id="828138365">
      <w:bodyDiv w:val="1"/>
      <w:marLeft w:val="0"/>
      <w:marRight w:val="0"/>
      <w:marTop w:val="0"/>
      <w:marBottom w:val="0"/>
      <w:divBdr>
        <w:top w:val="none" w:sz="0" w:space="0" w:color="auto"/>
        <w:left w:val="none" w:sz="0" w:space="0" w:color="auto"/>
        <w:bottom w:val="none" w:sz="0" w:space="0" w:color="auto"/>
        <w:right w:val="none" w:sz="0" w:space="0" w:color="auto"/>
      </w:divBdr>
    </w:div>
    <w:div w:id="832648571">
      <w:bodyDiv w:val="1"/>
      <w:marLeft w:val="0"/>
      <w:marRight w:val="0"/>
      <w:marTop w:val="0"/>
      <w:marBottom w:val="0"/>
      <w:divBdr>
        <w:top w:val="none" w:sz="0" w:space="0" w:color="auto"/>
        <w:left w:val="none" w:sz="0" w:space="0" w:color="auto"/>
        <w:bottom w:val="none" w:sz="0" w:space="0" w:color="auto"/>
        <w:right w:val="none" w:sz="0" w:space="0" w:color="auto"/>
      </w:divBdr>
    </w:div>
    <w:div w:id="837425603">
      <w:bodyDiv w:val="1"/>
      <w:marLeft w:val="0"/>
      <w:marRight w:val="0"/>
      <w:marTop w:val="0"/>
      <w:marBottom w:val="0"/>
      <w:divBdr>
        <w:top w:val="none" w:sz="0" w:space="0" w:color="auto"/>
        <w:left w:val="none" w:sz="0" w:space="0" w:color="auto"/>
        <w:bottom w:val="none" w:sz="0" w:space="0" w:color="auto"/>
        <w:right w:val="none" w:sz="0" w:space="0" w:color="auto"/>
      </w:divBdr>
    </w:div>
    <w:div w:id="840924799">
      <w:bodyDiv w:val="1"/>
      <w:marLeft w:val="0"/>
      <w:marRight w:val="0"/>
      <w:marTop w:val="0"/>
      <w:marBottom w:val="0"/>
      <w:divBdr>
        <w:top w:val="none" w:sz="0" w:space="0" w:color="auto"/>
        <w:left w:val="none" w:sz="0" w:space="0" w:color="auto"/>
        <w:bottom w:val="none" w:sz="0" w:space="0" w:color="auto"/>
        <w:right w:val="none" w:sz="0" w:space="0" w:color="auto"/>
      </w:divBdr>
    </w:div>
    <w:div w:id="841623369">
      <w:bodyDiv w:val="1"/>
      <w:marLeft w:val="0"/>
      <w:marRight w:val="0"/>
      <w:marTop w:val="0"/>
      <w:marBottom w:val="0"/>
      <w:divBdr>
        <w:top w:val="none" w:sz="0" w:space="0" w:color="auto"/>
        <w:left w:val="none" w:sz="0" w:space="0" w:color="auto"/>
        <w:bottom w:val="none" w:sz="0" w:space="0" w:color="auto"/>
        <w:right w:val="none" w:sz="0" w:space="0" w:color="auto"/>
      </w:divBdr>
    </w:div>
    <w:div w:id="842402118">
      <w:bodyDiv w:val="1"/>
      <w:marLeft w:val="0"/>
      <w:marRight w:val="0"/>
      <w:marTop w:val="0"/>
      <w:marBottom w:val="0"/>
      <w:divBdr>
        <w:top w:val="none" w:sz="0" w:space="0" w:color="auto"/>
        <w:left w:val="none" w:sz="0" w:space="0" w:color="auto"/>
        <w:bottom w:val="none" w:sz="0" w:space="0" w:color="auto"/>
        <w:right w:val="none" w:sz="0" w:space="0" w:color="auto"/>
      </w:divBdr>
    </w:div>
    <w:div w:id="845289877">
      <w:bodyDiv w:val="1"/>
      <w:marLeft w:val="0"/>
      <w:marRight w:val="0"/>
      <w:marTop w:val="0"/>
      <w:marBottom w:val="0"/>
      <w:divBdr>
        <w:top w:val="none" w:sz="0" w:space="0" w:color="auto"/>
        <w:left w:val="none" w:sz="0" w:space="0" w:color="auto"/>
        <w:bottom w:val="none" w:sz="0" w:space="0" w:color="auto"/>
        <w:right w:val="none" w:sz="0" w:space="0" w:color="auto"/>
      </w:divBdr>
    </w:div>
    <w:div w:id="847334299">
      <w:bodyDiv w:val="1"/>
      <w:marLeft w:val="0"/>
      <w:marRight w:val="0"/>
      <w:marTop w:val="0"/>
      <w:marBottom w:val="0"/>
      <w:divBdr>
        <w:top w:val="none" w:sz="0" w:space="0" w:color="auto"/>
        <w:left w:val="none" w:sz="0" w:space="0" w:color="auto"/>
        <w:bottom w:val="none" w:sz="0" w:space="0" w:color="auto"/>
        <w:right w:val="none" w:sz="0" w:space="0" w:color="auto"/>
      </w:divBdr>
    </w:div>
    <w:div w:id="847988397">
      <w:bodyDiv w:val="1"/>
      <w:marLeft w:val="0"/>
      <w:marRight w:val="0"/>
      <w:marTop w:val="0"/>
      <w:marBottom w:val="0"/>
      <w:divBdr>
        <w:top w:val="none" w:sz="0" w:space="0" w:color="auto"/>
        <w:left w:val="none" w:sz="0" w:space="0" w:color="auto"/>
        <w:bottom w:val="none" w:sz="0" w:space="0" w:color="auto"/>
        <w:right w:val="none" w:sz="0" w:space="0" w:color="auto"/>
      </w:divBdr>
    </w:div>
    <w:div w:id="848955899">
      <w:bodyDiv w:val="1"/>
      <w:marLeft w:val="0"/>
      <w:marRight w:val="0"/>
      <w:marTop w:val="0"/>
      <w:marBottom w:val="0"/>
      <w:divBdr>
        <w:top w:val="none" w:sz="0" w:space="0" w:color="auto"/>
        <w:left w:val="none" w:sz="0" w:space="0" w:color="auto"/>
        <w:bottom w:val="none" w:sz="0" w:space="0" w:color="auto"/>
        <w:right w:val="none" w:sz="0" w:space="0" w:color="auto"/>
      </w:divBdr>
    </w:div>
    <w:div w:id="854616946">
      <w:bodyDiv w:val="1"/>
      <w:marLeft w:val="0"/>
      <w:marRight w:val="0"/>
      <w:marTop w:val="0"/>
      <w:marBottom w:val="0"/>
      <w:divBdr>
        <w:top w:val="none" w:sz="0" w:space="0" w:color="auto"/>
        <w:left w:val="none" w:sz="0" w:space="0" w:color="auto"/>
        <w:bottom w:val="none" w:sz="0" w:space="0" w:color="auto"/>
        <w:right w:val="none" w:sz="0" w:space="0" w:color="auto"/>
      </w:divBdr>
    </w:div>
    <w:div w:id="857425349">
      <w:bodyDiv w:val="1"/>
      <w:marLeft w:val="0"/>
      <w:marRight w:val="0"/>
      <w:marTop w:val="0"/>
      <w:marBottom w:val="0"/>
      <w:divBdr>
        <w:top w:val="none" w:sz="0" w:space="0" w:color="auto"/>
        <w:left w:val="none" w:sz="0" w:space="0" w:color="auto"/>
        <w:bottom w:val="none" w:sz="0" w:space="0" w:color="auto"/>
        <w:right w:val="none" w:sz="0" w:space="0" w:color="auto"/>
      </w:divBdr>
    </w:div>
    <w:div w:id="872617165">
      <w:bodyDiv w:val="1"/>
      <w:marLeft w:val="0"/>
      <w:marRight w:val="0"/>
      <w:marTop w:val="0"/>
      <w:marBottom w:val="0"/>
      <w:divBdr>
        <w:top w:val="none" w:sz="0" w:space="0" w:color="auto"/>
        <w:left w:val="none" w:sz="0" w:space="0" w:color="auto"/>
        <w:bottom w:val="none" w:sz="0" w:space="0" w:color="auto"/>
        <w:right w:val="none" w:sz="0" w:space="0" w:color="auto"/>
      </w:divBdr>
    </w:div>
    <w:div w:id="873229994">
      <w:bodyDiv w:val="1"/>
      <w:marLeft w:val="0"/>
      <w:marRight w:val="0"/>
      <w:marTop w:val="0"/>
      <w:marBottom w:val="0"/>
      <w:divBdr>
        <w:top w:val="none" w:sz="0" w:space="0" w:color="auto"/>
        <w:left w:val="none" w:sz="0" w:space="0" w:color="auto"/>
        <w:bottom w:val="none" w:sz="0" w:space="0" w:color="auto"/>
        <w:right w:val="none" w:sz="0" w:space="0" w:color="auto"/>
      </w:divBdr>
    </w:div>
    <w:div w:id="895312088">
      <w:bodyDiv w:val="1"/>
      <w:marLeft w:val="0"/>
      <w:marRight w:val="0"/>
      <w:marTop w:val="0"/>
      <w:marBottom w:val="0"/>
      <w:divBdr>
        <w:top w:val="none" w:sz="0" w:space="0" w:color="auto"/>
        <w:left w:val="none" w:sz="0" w:space="0" w:color="auto"/>
        <w:bottom w:val="none" w:sz="0" w:space="0" w:color="auto"/>
        <w:right w:val="none" w:sz="0" w:space="0" w:color="auto"/>
      </w:divBdr>
    </w:div>
    <w:div w:id="901791222">
      <w:bodyDiv w:val="1"/>
      <w:marLeft w:val="0"/>
      <w:marRight w:val="0"/>
      <w:marTop w:val="0"/>
      <w:marBottom w:val="0"/>
      <w:divBdr>
        <w:top w:val="none" w:sz="0" w:space="0" w:color="auto"/>
        <w:left w:val="none" w:sz="0" w:space="0" w:color="auto"/>
        <w:bottom w:val="none" w:sz="0" w:space="0" w:color="auto"/>
        <w:right w:val="none" w:sz="0" w:space="0" w:color="auto"/>
      </w:divBdr>
    </w:div>
    <w:div w:id="912277798">
      <w:bodyDiv w:val="1"/>
      <w:marLeft w:val="0"/>
      <w:marRight w:val="0"/>
      <w:marTop w:val="0"/>
      <w:marBottom w:val="0"/>
      <w:divBdr>
        <w:top w:val="none" w:sz="0" w:space="0" w:color="auto"/>
        <w:left w:val="none" w:sz="0" w:space="0" w:color="auto"/>
        <w:bottom w:val="none" w:sz="0" w:space="0" w:color="auto"/>
        <w:right w:val="none" w:sz="0" w:space="0" w:color="auto"/>
      </w:divBdr>
    </w:div>
    <w:div w:id="918028434">
      <w:bodyDiv w:val="1"/>
      <w:marLeft w:val="0"/>
      <w:marRight w:val="0"/>
      <w:marTop w:val="0"/>
      <w:marBottom w:val="0"/>
      <w:divBdr>
        <w:top w:val="none" w:sz="0" w:space="0" w:color="auto"/>
        <w:left w:val="none" w:sz="0" w:space="0" w:color="auto"/>
        <w:bottom w:val="none" w:sz="0" w:space="0" w:color="auto"/>
        <w:right w:val="none" w:sz="0" w:space="0" w:color="auto"/>
      </w:divBdr>
    </w:div>
    <w:div w:id="919873484">
      <w:bodyDiv w:val="1"/>
      <w:marLeft w:val="0"/>
      <w:marRight w:val="0"/>
      <w:marTop w:val="0"/>
      <w:marBottom w:val="0"/>
      <w:divBdr>
        <w:top w:val="none" w:sz="0" w:space="0" w:color="auto"/>
        <w:left w:val="none" w:sz="0" w:space="0" w:color="auto"/>
        <w:bottom w:val="none" w:sz="0" w:space="0" w:color="auto"/>
        <w:right w:val="none" w:sz="0" w:space="0" w:color="auto"/>
      </w:divBdr>
    </w:div>
    <w:div w:id="919951929">
      <w:bodyDiv w:val="1"/>
      <w:marLeft w:val="0"/>
      <w:marRight w:val="0"/>
      <w:marTop w:val="0"/>
      <w:marBottom w:val="0"/>
      <w:divBdr>
        <w:top w:val="none" w:sz="0" w:space="0" w:color="auto"/>
        <w:left w:val="none" w:sz="0" w:space="0" w:color="auto"/>
        <w:bottom w:val="none" w:sz="0" w:space="0" w:color="auto"/>
        <w:right w:val="none" w:sz="0" w:space="0" w:color="auto"/>
      </w:divBdr>
    </w:div>
    <w:div w:id="920257287">
      <w:bodyDiv w:val="1"/>
      <w:marLeft w:val="0"/>
      <w:marRight w:val="0"/>
      <w:marTop w:val="0"/>
      <w:marBottom w:val="0"/>
      <w:divBdr>
        <w:top w:val="none" w:sz="0" w:space="0" w:color="auto"/>
        <w:left w:val="none" w:sz="0" w:space="0" w:color="auto"/>
        <w:bottom w:val="none" w:sz="0" w:space="0" w:color="auto"/>
        <w:right w:val="none" w:sz="0" w:space="0" w:color="auto"/>
      </w:divBdr>
    </w:div>
    <w:div w:id="920793825">
      <w:bodyDiv w:val="1"/>
      <w:marLeft w:val="0"/>
      <w:marRight w:val="0"/>
      <w:marTop w:val="0"/>
      <w:marBottom w:val="0"/>
      <w:divBdr>
        <w:top w:val="none" w:sz="0" w:space="0" w:color="auto"/>
        <w:left w:val="none" w:sz="0" w:space="0" w:color="auto"/>
        <w:bottom w:val="none" w:sz="0" w:space="0" w:color="auto"/>
        <w:right w:val="none" w:sz="0" w:space="0" w:color="auto"/>
      </w:divBdr>
    </w:div>
    <w:div w:id="921992291">
      <w:bodyDiv w:val="1"/>
      <w:marLeft w:val="0"/>
      <w:marRight w:val="0"/>
      <w:marTop w:val="0"/>
      <w:marBottom w:val="0"/>
      <w:divBdr>
        <w:top w:val="none" w:sz="0" w:space="0" w:color="auto"/>
        <w:left w:val="none" w:sz="0" w:space="0" w:color="auto"/>
        <w:bottom w:val="none" w:sz="0" w:space="0" w:color="auto"/>
        <w:right w:val="none" w:sz="0" w:space="0" w:color="auto"/>
      </w:divBdr>
    </w:div>
    <w:div w:id="925579552">
      <w:bodyDiv w:val="1"/>
      <w:marLeft w:val="0"/>
      <w:marRight w:val="0"/>
      <w:marTop w:val="0"/>
      <w:marBottom w:val="0"/>
      <w:divBdr>
        <w:top w:val="none" w:sz="0" w:space="0" w:color="auto"/>
        <w:left w:val="none" w:sz="0" w:space="0" w:color="auto"/>
        <w:bottom w:val="none" w:sz="0" w:space="0" w:color="auto"/>
        <w:right w:val="none" w:sz="0" w:space="0" w:color="auto"/>
      </w:divBdr>
    </w:div>
    <w:div w:id="927738469">
      <w:bodyDiv w:val="1"/>
      <w:marLeft w:val="0"/>
      <w:marRight w:val="0"/>
      <w:marTop w:val="0"/>
      <w:marBottom w:val="0"/>
      <w:divBdr>
        <w:top w:val="none" w:sz="0" w:space="0" w:color="auto"/>
        <w:left w:val="none" w:sz="0" w:space="0" w:color="auto"/>
        <w:bottom w:val="none" w:sz="0" w:space="0" w:color="auto"/>
        <w:right w:val="none" w:sz="0" w:space="0" w:color="auto"/>
      </w:divBdr>
    </w:div>
    <w:div w:id="931937764">
      <w:bodyDiv w:val="1"/>
      <w:marLeft w:val="0"/>
      <w:marRight w:val="0"/>
      <w:marTop w:val="0"/>
      <w:marBottom w:val="0"/>
      <w:divBdr>
        <w:top w:val="none" w:sz="0" w:space="0" w:color="auto"/>
        <w:left w:val="none" w:sz="0" w:space="0" w:color="auto"/>
        <w:bottom w:val="none" w:sz="0" w:space="0" w:color="auto"/>
        <w:right w:val="none" w:sz="0" w:space="0" w:color="auto"/>
      </w:divBdr>
    </w:div>
    <w:div w:id="932931087">
      <w:bodyDiv w:val="1"/>
      <w:marLeft w:val="0"/>
      <w:marRight w:val="0"/>
      <w:marTop w:val="0"/>
      <w:marBottom w:val="0"/>
      <w:divBdr>
        <w:top w:val="none" w:sz="0" w:space="0" w:color="auto"/>
        <w:left w:val="none" w:sz="0" w:space="0" w:color="auto"/>
        <w:bottom w:val="none" w:sz="0" w:space="0" w:color="auto"/>
        <w:right w:val="none" w:sz="0" w:space="0" w:color="auto"/>
      </w:divBdr>
    </w:div>
    <w:div w:id="936862958">
      <w:bodyDiv w:val="1"/>
      <w:marLeft w:val="0"/>
      <w:marRight w:val="0"/>
      <w:marTop w:val="0"/>
      <w:marBottom w:val="0"/>
      <w:divBdr>
        <w:top w:val="none" w:sz="0" w:space="0" w:color="auto"/>
        <w:left w:val="none" w:sz="0" w:space="0" w:color="auto"/>
        <w:bottom w:val="none" w:sz="0" w:space="0" w:color="auto"/>
        <w:right w:val="none" w:sz="0" w:space="0" w:color="auto"/>
      </w:divBdr>
    </w:div>
    <w:div w:id="938172452">
      <w:bodyDiv w:val="1"/>
      <w:marLeft w:val="0"/>
      <w:marRight w:val="0"/>
      <w:marTop w:val="0"/>
      <w:marBottom w:val="0"/>
      <w:divBdr>
        <w:top w:val="none" w:sz="0" w:space="0" w:color="auto"/>
        <w:left w:val="none" w:sz="0" w:space="0" w:color="auto"/>
        <w:bottom w:val="none" w:sz="0" w:space="0" w:color="auto"/>
        <w:right w:val="none" w:sz="0" w:space="0" w:color="auto"/>
      </w:divBdr>
    </w:div>
    <w:div w:id="941230919">
      <w:bodyDiv w:val="1"/>
      <w:marLeft w:val="0"/>
      <w:marRight w:val="0"/>
      <w:marTop w:val="0"/>
      <w:marBottom w:val="0"/>
      <w:divBdr>
        <w:top w:val="none" w:sz="0" w:space="0" w:color="auto"/>
        <w:left w:val="none" w:sz="0" w:space="0" w:color="auto"/>
        <w:bottom w:val="none" w:sz="0" w:space="0" w:color="auto"/>
        <w:right w:val="none" w:sz="0" w:space="0" w:color="auto"/>
      </w:divBdr>
    </w:div>
    <w:div w:id="945844045">
      <w:bodyDiv w:val="1"/>
      <w:marLeft w:val="0"/>
      <w:marRight w:val="0"/>
      <w:marTop w:val="0"/>
      <w:marBottom w:val="0"/>
      <w:divBdr>
        <w:top w:val="none" w:sz="0" w:space="0" w:color="auto"/>
        <w:left w:val="none" w:sz="0" w:space="0" w:color="auto"/>
        <w:bottom w:val="none" w:sz="0" w:space="0" w:color="auto"/>
        <w:right w:val="none" w:sz="0" w:space="0" w:color="auto"/>
      </w:divBdr>
    </w:div>
    <w:div w:id="948196658">
      <w:bodyDiv w:val="1"/>
      <w:marLeft w:val="0"/>
      <w:marRight w:val="0"/>
      <w:marTop w:val="0"/>
      <w:marBottom w:val="0"/>
      <w:divBdr>
        <w:top w:val="none" w:sz="0" w:space="0" w:color="auto"/>
        <w:left w:val="none" w:sz="0" w:space="0" w:color="auto"/>
        <w:bottom w:val="none" w:sz="0" w:space="0" w:color="auto"/>
        <w:right w:val="none" w:sz="0" w:space="0" w:color="auto"/>
      </w:divBdr>
    </w:div>
    <w:div w:id="950434686">
      <w:bodyDiv w:val="1"/>
      <w:marLeft w:val="0"/>
      <w:marRight w:val="0"/>
      <w:marTop w:val="0"/>
      <w:marBottom w:val="0"/>
      <w:divBdr>
        <w:top w:val="none" w:sz="0" w:space="0" w:color="auto"/>
        <w:left w:val="none" w:sz="0" w:space="0" w:color="auto"/>
        <w:bottom w:val="none" w:sz="0" w:space="0" w:color="auto"/>
        <w:right w:val="none" w:sz="0" w:space="0" w:color="auto"/>
      </w:divBdr>
    </w:div>
    <w:div w:id="951470846">
      <w:bodyDiv w:val="1"/>
      <w:marLeft w:val="0"/>
      <w:marRight w:val="0"/>
      <w:marTop w:val="0"/>
      <w:marBottom w:val="0"/>
      <w:divBdr>
        <w:top w:val="none" w:sz="0" w:space="0" w:color="auto"/>
        <w:left w:val="none" w:sz="0" w:space="0" w:color="auto"/>
        <w:bottom w:val="none" w:sz="0" w:space="0" w:color="auto"/>
        <w:right w:val="none" w:sz="0" w:space="0" w:color="auto"/>
      </w:divBdr>
    </w:div>
    <w:div w:id="961380050">
      <w:bodyDiv w:val="1"/>
      <w:marLeft w:val="0"/>
      <w:marRight w:val="0"/>
      <w:marTop w:val="0"/>
      <w:marBottom w:val="0"/>
      <w:divBdr>
        <w:top w:val="none" w:sz="0" w:space="0" w:color="auto"/>
        <w:left w:val="none" w:sz="0" w:space="0" w:color="auto"/>
        <w:bottom w:val="none" w:sz="0" w:space="0" w:color="auto"/>
        <w:right w:val="none" w:sz="0" w:space="0" w:color="auto"/>
      </w:divBdr>
    </w:div>
    <w:div w:id="961837472">
      <w:bodyDiv w:val="1"/>
      <w:marLeft w:val="0"/>
      <w:marRight w:val="0"/>
      <w:marTop w:val="0"/>
      <w:marBottom w:val="0"/>
      <w:divBdr>
        <w:top w:val="none" w:sz="0" w:space="0" w:color="auto"/>
        <w:left w:val="none" w:sz="0" w:space="0" w:color="auto"/>
        <w:bottom w:val="none" w:sz="0" w:space="0" w:color="auto"/>
        <w:right w:val="none" w:sz="0" w:space="0" w:color="auto"/>
      </w:divBdr>
    </w:div>
    <w:div w:id="963577841">
      <w:bodyDiv w:val="1"/>
      <w:marLeft w:val="0"/>
      <w:marRight w:val="0"/>
      <w:marTop w:val="0"/>
      <w:marBottom w:val="0"/>
      <w:divBdr>
        <w:top w:val="none" w:sz="0" w:space="0" w:color="auto"/>
        <w:left w:val="none" w:sz="0" w:space="0" w:color="auto"/>
        <w:bottom w:val="none" w:sz="0" w:space="0" w:color="auto"/>
        <w:right w:val="none" w:sz="0" w:space="0" w:color="auto"/>
      </w:divBdr>
    </w:div>
    <w:div w:id="963655981">
      <w:bodyDiv w:val="1"/>
      <w:marLeft w:val="0"/>
      <w:marRight w:val="0"/>
      <w:marTop w:val="0"/>
      <w:marBottom w:val="0"/>
      <w:divBdr>
        <w:top w:val="none" w:sz="0" w:space="0" w:color="auto"/>
        <w:left w:val="none" w:sz="0" w:space="0" w:color="auto"/>
        <w:bottom w:val="none" w:sz="0" w:space="0" w:color="auto"/>
        <w:right w:val="none" w:sz="0" w:space="0" w:color="auto"/>
      </w:divBdr>
    </w:div>
    <w:div w:id="964045613">
      <w:bodyDiv w:val="1"/>
      <w:marLeft w:val="0"/>
      <w:marRight w:val="0"/>
      <w:marTop w:val="0"/>
      <w:marBottom w:val="0"/>
      <w:divBdr>
        <w:top w:val="none" w:sz="0" w:space="0" w:color="auto"/>
        <w:left w:val="none" w:sz="0" w:space="0" w:color="auto"/>
        <w:bottom w:val="none" w:sz="0" w:space="0" w:color="auto"/>
        <w:right w:val="none" w:sz="0" w:space="0" w:color="auto"/>
      </w:divBdr>
    </w:div>
    <w:div w:id="968589153">
      <w:bodyDiv w:val="1"/>
      <w:marLeft w:val="0"/>
      <w:marRight w:val="0"/>
      <w:marTop w:val="0"/>
      <w:marBottom w:val="0"/>
      <w:divBdr>
        <w:top w:val="none" w:sz="0" w:space="0" w:color="auto"/>
        <w:left w:val="none" w:sz="0" w:space="0" w:color="auto"/>
        <w:bottom w:val="none" w:sz="0" w:space="0" w:color="auto"/>
        <w:right w:val="none" w:sz="0" w:space="0" w:color="auto"/>
      </w:divBdr>
    </w:div>
    <w:div w:id="968709955">
      <w:bodyDiv w:val="1"/>
      <w:marLeft w:val="0"/>
      <w:marRight w:val="0"/>
      <w:marTop w:val="0"/>
      <w:marBottom w:val="0"/>
      <w:divBdr>
        <w:top w:val="none" w:sz="0" w:space="0" w:color="auto"/>
        <w:left w:val="none" w:sz="0" w:space="0" w:color="auto"/>
        <w:bottom w:val="none" w:sz="0" w:space="0" w:color="auto"/>
        <w:right w:val="none" w:sz="0" w:space="0" w:color="auto"/>
      </w:divBdr>
    </w:div>
    <w:div w:id="974794017">
      <w:bodyDiv w:val="1"/>
      <w:marLeft w:val="0"/>
      <w:marRight w:val="0"/>
      <w:marTop w:val="0"/>
      <w:marBottom w:val="0"/>
      <w:divBdr>
        <w:top w:val="none" w:sz="0" w:space="0" w:color="auto"/>
        <w:left w:val="none" w:sz="0" w:space="0" w:color="auto"/>
        <w:bottom w:val="none" w:sz="0" w:space="0" w:color="auto"/>
        <w:right w:val="none" w:sz="0" w:space="0" w:color="auto"/>
      </w:divBdr>
    </w:div>
    <w:div w:id="975648567">
      <w:bodyDiv w:val="1"/>
      <w:marLeft w:val="0"/>
      <w:marRight w:val="0"/>
      <w:marTop w:val="0"/>
      <w:marBottom w:val="0"/>
      <w:divBdr>
        <w:top w:val="none" w:sz="0" w:space="0" w:color="auto"/>
        <w:left w:val="none" w:sz="0" w:space="0" w:color="auto"/>
        <w:bottom w:val="none" w:sz="0" w:space="0" w:color="auto"/>
        <w:right w:val="none" w:sz="0" w:space="0" w:color="auto"/>
      </w:divBdr>
    </w:div>
    <w:div w:id="981085042">
      <w:bodyDiv w:val="1"/>
      <w:marLeft w:val="0"/>
      <w:marRight w:val="0"/>
      <w:marTop w:val="0"/>
      <w:marBottom w:val="0"/>
      <w:divBdr>
        <w:top w:val="none" w:sz="0" w:space="0" w:color="auto"/>
        <w:left w:val="none" w:sz="0" w:space="0" w:color="auto"/>
        <w:bottom w:val="none" w:sz="0" w:space="0" w:color="auto"/>
        <w:right w:val="none" w:sz="0" w:space="0" w:color="auto"/>
      </w:divBdr>
    </w:div>
    <w:div w:id="981274224">
      <w:bodyDiv w:val="1"/>
      <w:marLeft w:val="0"/>
      <w:marRight w:val="0"/>
      <w:marTop w:val="0"/>
      <w:marBottom w:val="0"/>
      <w:divBdr>
        <w:top w:val="none" w:sz="0" w:space="0" w:color="auto"/>
        <w:left w:val="none" w:sz="0" w:space="0" w:color="auto"/>
        <w:bottom w:val="none" w:sz="0" w:space="0" w:color="auto"/>
        <w:right w:val="none" w:sz="0" w:space="0" w:color="auto"/>
      </w:divBdr>
    </w:div>
    <w:div w:id="983969812">
      <w:bodyDiv w:val="1"/>
      <w:marLeft w:val="0"/>
      <w:marRight w:val="0"/>
      <w:marTop w:val="0"/>
      <w:marBottom w:val="0"/>
      <w:divBdr>
        <w:top w:val="none" w:sz="0" w:space="0" w:color="auto"/>
        <w:left w:val="none" w:sz="0" w:space="0" w:color="auto"/>
        <w:bottom w:val="none" w:sz="0" w:space="0" w:color="auto"/>
        <w:right w:val="none" w:sz="0" w:space="0" w:color="auto"/>
      </w:divBdr>
    </w:div>
    <w:div w:id="987323895">
      <w:bodyDiv w:val="1"/>
      <w:marLeft w:val="0"/>
      <w:marRight w:val="0"/>
      <w:marTop w:val="0"/>
      <w:marBottom w:val="0"/>
      <w:divBdr>
        <w:top w:val="none" w:sz="0" w:space="0" w:color="auto"/>
        <w:left w:val="none" w:sz="0" w:space="0" w:color="auto"/>
        <w:bottom w:val="none" w:sz="0" w:space="0" w:color="auto"/>
        <w:right w:val="none" w:sz="0" w:space="0" w:color="auto"/>
      </w:divBdr>
    </w:div>
    <w:div w:id="1001736550">
      <w:bodyDiv w:val="1"/>
      <w:marLeft w:val="0"/>
      <w:marRight w:val="0"/>
      <w:marTop w:val="0"/>
      <w:marBottom w:val="0"/>
      <w:divBdr>
        <w:top w:val="none" w:sz="0" w:space="0" w:color="auto"/>
        <w:left w:val="none" w:sz="0" w:space="0" w:color="auto"/>
        <w:bottom w:val="none" w:sz="0" w:space="0" w:color="auto"/>
        <w:right w:val="none" w:sz="0" w:space="0" w:color="auto"/>
      </w:divBdr>
    </w:div>
    <w:div w:id="1009869800">
      <w:bodyDiv w:val="1"/>
      <w:marLeft w:val="0"/>
      <w:marRight w:val="0"/>
      <w:marTop w:val="0"/>
      <w:marBottom w:val="0"/>
      <w:divBdr>
        <w:top w:val="none" w:sz="0" w:space="0" w:color="auto"/>
        <w:left w:val="none" w:sz="0" w:space="0" w:color="auto"/>
        <w:bottom w:val="none" w:sz="0" w:space="0" w:color="auto"/>
        <w:right w:val="none" w:sz="0" w:space="0" w:color="auto"/>
      </w:divBdr>
    </w:div>
    <w:div w:id="1014302459">
      <w:bodyDiv w:val="1"/>
      <w:marLeft w:val="0"/>
      <w:marRight w:val="0"/>
      <w:marTop w:val="0"/>
      <w:marBottom w:val="0"/>
      <w:divBdr>
        <w:top w:val="none" w:sz="0" w:space="0" w:color="auto"/>
        <w:left w:val="none" w:sz="0" w:space="0" w:color="auto"/>
        <w:bottom w:val="none" w:sz="0" w:space="0" w:color="auto"/>
        <w:right w:val="none" w:sz="0" w:space="0" w:color="auto"/>
      </w:divBdr>
    </w:div>
    <w:div w:id="1017587024">
      <w:bodyDiv w:val="1"/>
      <w:marLeft w:val="0"/>
      <w:marRight w:val="0"/>
      <w:marTop w:val="0"/>
      <w:marBottom w:val="0"/>
      <w:divBdr>
        <w:top w:val="none" w:sz="0" w:space="0" w:color="auto"/>
        <w:left w:val="none" w:sz="0" w:space="0" w:color="auto"/>
        <w:bottom w:val="none" w:sz="0" w:space="0" w:color="auto"/>
        <w:right w:val="none" w:sz="0" w:space="0" w:color="auto"/>
      </w:divBdr>
    </w:div>
    <w:div w:id="1019820106">
      <w:bodyDiv w:val="1"/>
      <w:marLeft w:val="0"/>
      <w:marRight w:val="0"/>
      <w:marTop w:val="0"/>
      <w:marBottom w:val="0"/>
      <w:divBdr>
        <w:top w:val="none" w:sz="0" w:space="0" w:color="auto"/>
        <w:left w:val="none" w:sz="0" w:space="0" w:color="auto"/>
        <w:bottom w:val="none" w:sz="0" w:space="0" w:color="auto"/>
        <w:right w:val="none" w:sz="0" w:space="0" w:color="auto"/>
      </w:divBdr>
    </w:div>
    <w:div w:id="1032657686">
      <w:bodyDiv w:val="1"/>
      <w:marLeft w:val="0"/>
      <w:marRight w:val="0"/>
      <w:marTop w:val="0"/>
      <w:marBottom w:val="0"/>
      <w:divBdr>
        <w:top w:val="none" w:sz="0" w:space="0" w:color="auto"/>
        <w:left w:val="none" w:sz="0" w:space="0" w:color="auto"/>
        <w:bottom w:val="none" w:sz="0" w:space="0" w:color="auto"/>
        <w:right w:val="none" w:sz="0" w:space="0" w:color="auto"/>
      </w:divBdr>
    </w:div>
    <w:div w:id="1038361527">
      <w:bodyDiv w:val="1"/>
      <w:marLeft w:val="0"/>
      <w:marRight w:val="0"/>
      <w:marTop w:val="0"/>
      <w:marBottom w:val="0"/>
      <w:divBdr>
        <w:top w:val="none" w:sz="0" w:space="0" w:color="auto"/>
        <w:left w:val="none" w:sz="0" w:space="0" w:color="auto"/>
        <w:bottom w:val="none" w:sz="0" w:space="0" w:color="auto"/>
        <w:right w:val="none" w:sz="0" w:space="0" w:color="auto"/>
      </w:divBdr>
    </w:div>
    <w:div w:id="1044522190">
      <w:bodyDiv w:val="1"/>
      <w:marLeft w:val="0"/>
      <w:marRight w:val="0"/>
      <w:marTop w:val="0"/>
      <w:marBottom w:val="0"/>
      <w:divBdr>
        <w:top w:val="none" w:sz="0" w:space="0" w:color="auto"/>
        <w:left w:val="none" w:sz="0" w:space="0" w:color="auto"/>
        <w:bottom w:val="none" w:sz="0" w:space="0" w:color="auto"/>
        <w:right w:val="none" w:sz="0" w:space="0" w:color="auto"/>
      </w:divBdr>
    </w:div>
    <w:div w:id="1045327708">
      <w:bodyDiv w:val="1"/>
      <w:marLeft w:val="0"/>
      <w:marRight w:val="0"/>
      <w:marTop w:val="0"/>
      <w:marBottom w:val="0"/>
      <w:divBdr>
        <w:top w:val="none" w:sz="0" w:space="0" w:color="auto"/>
        <w:left w:val="none" w:sz="0" w:space="0" w:color="auto"/>
        <w:bottom w:val="none" w:sz="0" w:space="0" w:color="auto"/>
        <w:right w:val="none" w:sz="0" w:space="0" w:color="auto"/>
      </w:divBdr>
    </w:div>
    <w:div w:id="1050769452">
      <w:bodyDiv w:val="1"/>
      <w:marLeft w:val="0"/>
      <w:marRight w:val="0"/>
      <w:marTop w:val="0"/>
      <w:marBottom w:val="0"/>
      <w:divBdr>
        <w:top w:val="none" w:sz="0" w:space="0" w:color="auto"/>
        <w:left w:val="none" w:sz="0" w:space="0" w:color="auto"/>
        <w:bottom w:val="none" w:sz="0" w:space="0" w:color="auto"/>
        <w:right w:val="none" w:sz="0" w:space="0" w:color="auto"/>
      </w:divBdr>
    </w:div>
    <w:div w:id="1064329608">
      <w:bodyDiv w:val="1"/>
      <w:marLeft w:val="0"/>
      <w:marRight w:val="0"/>
      <w:marTop w:val="0"/>
      <w:marBottom w:val="0"/>
      <w:divBdr>
        <w:top w:val="none" w:sz="0" w:space="0" w:color="auto"/>
        <w:left w:val="none" w:sz="0" w:space="0" w:color="auto"/>
        <w:bottom w:val="none" w:sz="0" w:space="0" w:color="auto"/>
        <w:right w:val="none" w:sz="0" w:space="0" w:color="auto"/>
      </w:divBdr>
    </w:div>
    <w:div w:id="1064990640">
      <w:bodyDiv w:val="1"/>
      <w:marLeft w:val="0"/>
      <w:marRight w:val="0"/>
      <w:marTop w:val="0"/>
      <w:marBottom w:val="0"/>
      <w:divBdr>
        <w:top w:val="none" w:sz="0" w:space="0" w:color="auto"/>
        <w:left w:val="none" w:sz="0" w:space="0" w:color="auto"/>
        <w:bottom w:val="none" w:sz="0" w:space="0" w:color="auto"/>
        <w:right w:val="none" w:sz="0" w:space="0" w:color="auto"/>
      </w:divBdr>
    </w:div>
    <w:div w:id="1068723352">
      <w:bodyDiv w:val="1"/>
      <w:marLeft w:val="0"/>
      <w:marRight w:val="0"/>
      <w:marTop w:val="0"/>
      <w:marBottom w:val="0"/>
      <w:divBdr>
        <w:top w:val="none" w:sz="0" w:space="0" w:color="auto"/>
        <w:left w:val="none" w:sz="0" w:space="0" w:color="auto"/>
        <w:bottom w:val="none" w:sz="0" w:space="0" w:color="auto"/>
        <w:right w:val="none" w:sz="0" w:space="0" w:color="auto"/>
      </w:divBdr>
    </w:div>
    <w:div w:id="1075085090">
      <w:bodyDiv w:val="1"/>
      <w:marLeft w:val="0"/>
      <w:marRight w:val="0"/>
      <w:marTop w:val="0"/>
      <w:marBottom w:val="0"/>
      <w:divBdr>
        <w:top w:val="none" w:sz="0" w:space="0" w:color="auto"/>
        <w:left w:val="none" w:sz="0" w:space="0" w:color="auto"/>
        <w:bottom w:val="none" w:sz="0" w:space="0" w:color="auto"/>
        <w:right w:val="none" w:sz="0" w:space="0" w:color="auto"/>
      </w:divBdr>
    </w:div>
    <w:div w:id="1077749363">
      <w:bodyDiv w:val="1"/>
      <w:marLeft w:val="0"/>
      <w:marRight w:val="0"/>
      <w:marTop w:val="0"/>
      <w:marBottom w:val="0"/>
      <w:divBdr>
        <w:top w:val="none" w:sz="0" w:space="0" w:color="auto"/>
        <w:left w:val="none" w:sz="0" w:space="0" w:color="auto"/>
        <w:bottom w:val="none" w:sz="0" w:space="0" w:color="auto"/>
        <w:right w:val="none" w:sz="0" w:space="0" w:color="auto"/>
      </w:divBdr>
    </w:div>
    <w:div w:id="1081147900">
      <w:bodyDiv w:val="1"/>
      <w:marLeft w:val="0"/>
      <w:marRight w:val="0"/>
      <w:marTop w:val="0"/>
      <w:marBottom w:val="0"/>
      <w:divBdr>
        <w:top w:val="none" w:sz="0" w:space="0" w:color="auto"/>
        <w:left w:val="none" w:sz="0" w:space="0" w:color="auto"/>
        <w:bottom w:val="none" w:sz="0" w:space="0" w:color="auto"/>
        <w:right w:val="none" w:sz="0" w:space="0" w:color="auto"/>
      </w:divBdr>
    </w:div>
    <w:div w:id="1084762122">
      <w:bodyDiv w:val="1"/>
      <w:marLeft w:val="0"/>
      <w:marRight w:val="0"/>
      <w:marTop w:val="0"/>
      <w:marBottom w:val="0"/>
      <w:divBdr>
        <w:top w:val="none" w:sz="0" w:space="0" w:color="auto"/>
        <w:left w:val="none" w:sz="0" w:space="0" w:color="auto"/>
        <w:bottom w:val="none" w:sz="0" w:space="0" w:color="auto"/>
        <w:right w:val="none" w:sz="0" w:space="0" w:color="auto"/>
      </w:divBdr>
    </w:div>
    <w:div w:id="1086028732">
      <w:bodyDiv w:val="1"/>
      <w:marLeft w:val="0"/>
      <w:marRight w:val="0"/>
      <w:marTop w:val="0"/>
      <w:marBottom w:val="0"/>
      <w:divBdr>
        <w:top w:val="none" w:sz="0" w:space="0" w:color="auto"/>
        <w:left w:val="none" w:sz="0" w:space="0" w:color="auto"/>
        <w:bottom w:val="none" w:sz="0" w:space="0" w:color="auto"/>
        <w:right w:val="none" w:sz="0" w:space="0" w:color="auto"/>
      </w:divBdr>
    </w:div>
    <w:div w:id="1093016789">
      <w:bodyDiv w:val="1"/>
      <w:marLeft w:val="0"/>
      <w:marRight w:val="0"/>
      <w:marTop w:val="0"/>
      <w:marBottom w:val="0"/>
      <w:divBdr>
        <w:top w:val="none" w:sz="0" w:space="0" w:color="auto"/>
        <w:left w:val="none" w:sz="0" w:space="0" w:color="auto"/>
        <w:bottom w:val="none" w:sz="0" w:space="0" w:color="auto"/>
        <w:right w:val="none" w:sz="0" w:space="0" w:color="auto"/>
      </w:divBdr>
    </w:div>
    <w:div w:id="1100636508">
      <w:bodyDiv w:val="1"/>
      <w:marLeft w:val="0"/>
      <w:marRight w:val="0"/>
      <w:marTop w:val="0"/>
      <w:marBottom w:val="0"/>
      <w:divBdr>
        <w:top w:val="none" w:sz="0" w:space="0" w:color="auto"/>
        <w:left w:val="none" w:sz="0" w:space="0" w:color="auto"/>
        <w:bottom w:val="none" w:sz="0" w:space="0" w:color="auto"/>
        <w:right w:val="none" w:sz="0" w:space="0" w:color="auto"/>
      </w:divBdr>
    </w:div>
    <w:div w:id="1101799545">
      <w:bodyDiv w:val="1"/>
      <w:marLeft w:val="0"/>
      <w:marRight w:val="0"/>
      <w:marTop w:val="0"/>
      <w:marBottom w:val="0"/>
      <w:divBdr>
        <w:top w:val="none" w:sz="0" w:space="0" w:color="auto"/>
        <w:left w:val="none" w:sz="0" w:space="0" w:color="auto"/>
        <w:bottom w:val="none" w:sz="0" w:space="0" w:color="auto"/>
        <w:right w:val="none" w:sz="0" w:space="0" w:color="auto"/>
      </w:divBdr>
    </w:div>
    <w:div w:id="1103916506">
      <w:bodyDiv w:val="1"/>
      <w:marLeft w:val="0"/>
      <w:marRight w:val="0"/>
      <w:marTop w:val="0"/>
      <w:marBottom w:val="0"/>
      <w:divBdr>
        <w:top w:val="none" w:sz="0" w:space="0" w:color="auto"/>
        <w:left w:val="none" w:sz="0" w:space="0" w:color="auto"/>
        <w:bottom w:val="none" w:sz="0" w:space="0" w:color="auto"/>
        <w:right w:val="none" w:sz="0" w:space="0" w:color="auto"/>
      </w:divBdr>
    </w:div>
    <w:div w:id="1105029985">
      <w:bodyDiv w:val="1"/>
      <w:marLeft w:val="0"/>
      <w:marRight w:val="0"/>
      <w:marTop w:val="0"/>
      <w:marBottom w:val="0"/>
      <w:divBdr>
        <w:top w:val="none" w:sz="0" w:space="0" w:color="auto"/>
        <w:left w:val="none" w:sz="0" w:space="0" w:color="auto"/>
        <w:bottom w:val="none" w:sz="0" w:space="0" w:color="auto"/>
        <w:right w:val="none" w:sz="0" w:space="0" w:color="auto"/>
      </w:divBdr>
    </w:div>
    <w:div w:id="1107848042">
      <w:bodyDiv w:val="1"/>
      <w:marLeft w:val="0"/>
      <w:marRight w:val="0"/>
      <w:marTop w:val="0"/>
      <w:marBottom w:val="0"/>
      <w:divBdr>
        <w:top w:val="none" w:sz="0" w:space="0" w:color="auto"/>
        <w:left w:val="none" w:sz="0" w:space="0" w:color="auto"/>
        <w:bottom w:val="none" w:sz="0" w:space="0" w:color="auto"/>
        <w:right w:val="none" w:sz="0" w:space="0" w:color="auto"/>
      </w:divBdr>
    </w:div>
    <w:div w:id="1108237273">
      <w:bodyDiv w:val="1"/>
      <w:marLeft w:val="0"/>
      <w:marRight w:val="0"/>
      <w:marTop w:val="0"/>
      <w:marBottom w:val="0"/>
      <w:divBdr>
        <w:top w:val="none" w:sz="0" w:space="0" w:color="auto"/>
        <w:left w:val="none" w:sz="0" w:space="0" w:color="auto"/>
        <w:bottom w:val="none" w:sz="0" w:space="0" w:color="auto"/>
        <w:right w:val="none" w:sz="0" w:space="0" w:color="auto"/>
      </w:divBdr>
    </w:div>
    <w:div w:id="1115713173">
      <w:bodyDiv w:val="1"/>
      <w:marLeft w:val="0"/>
      <w:marRight w:val="0"/>
      <w:marTop w:val="0"/>
      <w:marBottom w:val="0"/>
      <w:divBdr>
        <w:top w:val="none" w:sz="0" w:space="0" w:color="auto"/>
        <w:left w:val="none" w:sz="0" w:space="0" w:color="auto"/>
        <w:bottom w:val="none" w:sz="0" w:space="0" w:color="auto"/>
        <w:right w:val="none" w:sz="0" w:space="0" w:color="auto"/>
      </w:divBdr>
    </w:div>
    <w:div w:id="1117215991">
      <w:bodyDiv w:val="1"/>
      <w:marLeft w:val="0"/>
      <w:marRight w:val="0"/>
      <w:marTop w:val="0"/>
      <w:marBottom w:val="0"/>
      <w:divBdr>
        <w:top w:val="none" w:sz="0" w:space="0" w:color="auto"/>
        <w:left w:val="none" w:sz="0" w:space="0" w:color="auto"/>
        <w:bottom w:val="none" w:sz="0" w:space="0" w:color="auto"/>
        <w:right w:val="none" w:sz="0" w:space="0" w:color="auto"/>
      </w:divBdr>
    </w:div>
    <w:div w:id="1117406748">
      <w:bodyDiv w:val="1"/>
      <w:marLeft w:val="0"/>
      <w:marRight w:val="0"/>
      <w:marTop w:val="0"/>
      <w:marBottom w:val="0"/>
      <w:divBdr>
        <w:top w:val="none" w:sz="0" w:space="0" w:color="auto"/>
        <w:left w:val="none" w:sz="0" w:space="0" w:color="auto"/>
        <w:bottom w:val="none" w:sz="0" w:space="0" w:color="auto"/>
        <w:right w:val="none" w:sz="0" w:space="0" w:color="auto"/>
      </w:divBdr>
    </w:div>
    <w:div w:id="1120418612">
      <w:bodyDiv w:val="1"/>
      <w:marLeft w:val="0"/>
      <w:marRight w:val="0"/>
      <w:marTop w:val="0"/>
      <w:marBottom w:val="0"/>
      <w:divBdr>
        <w:top w:val="none" w:sz="0" w:space="0" w:color="auto"/>
        <w:left w:val="none" w:sz="0" w:space="0" w:color="auto"/>
        <w:bottom w:val="none" w:sz="0" w:space="0" w:color="auto"/>
        <w:right w:val="none" w:sz="0" w:space="0" w:color="auto"/>
      </w:divBdr>
    </w:div>
    <w:div w:id="1124693784">
      <w:bodyDiv w:val="1"/>
      <w:marLeft w:val="0"/>
      <w:marRight w:val="0"/>
      <w:marTop w:val="0"/>
      <w:marBottom w:val="0"/>
      <w:divBdr>
        <w:top w:val="none" w:sz="0" w:space="0" w:color="auto"/>
        <w:left w:val="none" w:sz="0" w:space="0" w:color="auto"/>
        <w:bottom w:val="none" w:sz="0" w:space="0" w:color="auto"/>
        <w:right w:val="none" w:sz="0" w:space="0" w:color="auto"/>
      </w:divBdr>
    </w:div>
    <w:div w:id="1126268147">
      <w:bodyDiv w:val="1"/>
      <w:marLeft w:val="0"/>
      <w:marRight w:val="0"/>
      <w:marTop w:val="0"/>
      <w:marBottom w:val="0"/>
      <w:divBdr>
        <w:top w:val="none" w:sz="0" w:space="0" w:color="auto"/>
        <w:left w:val="none" w:sz="0" w:space="0" w:color="auto"/>
        <w:bottom w:val="none" w:sz="0" w:space="0" w:color="auto"/>
        <w:right w:val="none" w:sz="0" w:space="0" w:color="auto"/>
      </w:divBdr>
    </w:div>
    <w:div w:id="1127160120">
      <w:bodyDiv w:val="1"/>
      <w:marLeft w:val="0"/>
      <w:marRight w:val="0"/>
      <w:marTop w:val="0"/>
      <w:marBottom w:val="0"/>
      <w:divBdr>
        <w:top w:val="none" w:sz="0" w:space="0" w:color="auto"/>
        <w:left w:val="none" w:sz="0" w:space="0" w:color="auto"/>
        <w:bottom w:val="none" w:sz="0" w:space="0" w:color="auto"/>
        <w:right w:val="none" w:sz="0" w:space="0" w:color="auto"/>
      </w:divBdr>
    </w:div>
    <w:div w:id="1129517507">
      <w:bodyDiv w:val="1"/>
      <w:marLeft w:val="0"/>
      <w:marRight w:val="0"/>
      <w:marTop w:val="0"/>
      <w:marBottom w:val="0"/>
      <w:divBdr>
        <w:top w:val="none" w:sz="0" w:space="0" w:color="auto"/>
        <w:left w:val="none" w:sz="0" w:space="0" w:color="auto"/>
        <w:bottom w:val="none" w:sz="0" w:space="0" w:color="auto"/>
        <w:right w:val="none" w:sz="0" w:space="0" w:color="auto"/>
      </w:divBdr>
    </w:div>
    <w:div w:id="1130710753">
      <w:bodyDiv w:val="1"/>
      <w:marLeft w:val="0"/>
      <w:marRight w:val="0"/>
      <w:marTop w:val="0"/>
      <w:marBottom w:val="0"/>
      <w:divBdr>
        <w:top w:val="none" w:sz="0" w:space="0" w:color="auto"/>
        <w:left w:val="none" w:sz="0" w:space="0" w:color="auto"/>
        <w:bottom w:val="none" w:sz="0" w:space="0" w:color="auto"/>
        <w:right w:val="none" w:sz="0" w:space="0" w:color="auto"/>
      </w:divBdr>
    </w:div>
    <w:div w:id="1135412965">
      <w:bodyDiv w:val="1"/>
      <w:marLeft w:val="0"/>
      <w:marRight w:val="0"/>
      <w:marTop w:val="0"/>
      <w:marBottom w:val="0"/>
      <w:divBdr>
        <w:top w:val="none" w:sz="0" w:space="0" w:color="auto"/>
        <w:left w:val="none" w:sz="0" w:space="0" w:color="auto"/>
        <w:bottom w:val="none" w:sz="0" w:space="0" w:color="auto"/>
        <w:right w:val="none" w:sz="0" w:space="0" w:color="auto"/>
      </w:divBdr>
    </w:div>
    <w:div w:id="1144002253">
      <w:bodyDiv w:val="1"/>
      <w:marLeft w:val="0"/>
      <w:marRight w:val="0"/>
      <w:marTop w:val="0"/>
      <w:marBottom w:val="0"/>
      <w:divBdr>
        <w:top w:val="none" w:sz="0" w:space="0" w:color="auto"/>
        <w:left w:val="none" w:sz="0" w:space="0" w:color="auto"/>
        <w:bottom w:val="none" w:sz="0" w:space="0" w:color="auto"/>
        <w:right w:val="none" w:sz="0" w:space="0" w:color="auto"/>
      </w:divBdr>
    </w:div>
    <w:div w:id="1144277749">
      <w:bodyDiv w:val="1"/>
      <w:marLeft w:val="0"/>
      <w:marRight w:val="0"/>
      <w:marTop w:val="0"/>
      <w:marBottom w:val="0"/>
      <w:divBdr>
        <w:top w:val="none" w:sz="0" w:space="0" w:color="auto"/>
        <w:left w:val="none" w:sz="0" w:space="0" w:color="auto"/>
        <w:bottom w:val="none" w:sz="0" w:space="0" w:color="auto"/>
        <w:right w:val="none" w:sz="0" w:space="0" w:color="auto"/>
      </w:divBdr>
    </w:div>
    <w:div w:id="1145007593">
      <w:bodyDiv w:val="1"/>
      <w:marLeft w:val="0"/>
      <w:marRight w:val="0"/>
      <w:marTop w:val="0"/>
      <w:marBottom w:val="0"/>
      <w:divBdr>
        <w:top w:val="none" w:sz="0" w:space="0" w:color="auto"/>
        <w:left w:val="none" w:sz="0" w:space="0" w:color="auto"/>
        <w:bottom w:val="none" w:sz="0" w:space="0" w:color="auto"/>
        <w:right w:val="none" w:sz="0" w:space="0" w:color="auto"/>
      </w:divBdr>
    </w:div>
    <w:div w:id="1150751780">
      <w:bodyDiv w:val="1"/>
      <w:marLeft w:val="0"/>
      <w:marRight w:val="0"/>
      <w:marTop w:val="0"/>
      <w:marBottom w:val="0"/>
      <w:divBdr>
        <w:top w:val="none" w:sz="0" w:space="0" w:color="auto"/>
        <w:left w:val="none" w:sz="0" w:space="0" w:color="auto"/>
        <w:bottom w:val="none" w:sz="0" w:space="0" w:color="auto"/>
        <w:right w:val="none" w:sz="0" w:space="0" w:color="auto"/>
      </w:divBdr>
    </w:div>
    <w:div w:id="1151942148">
      <w:bodyDiv w:val="1"/>
      <w:marLeft w:val="0"/>
      <w:marRight w:val="0"/>
      <w:marTop w:val="0"/>
      <w:marBottom w:val="0"/>
      <w:divBdr>
        <w:top w:val="none" w:sz="0" w:space="0" w:color="auto"/>
        <w:left w:val="none" w:sz="0" w:space="0" w:color="auto"/>
        <w:bottom w:val="none" w:sz="0" w:space="0" w:color="auto"/>
        <w:right w:val="none" w:sz="0" w:space="0" w:color="auto"/>
      </w:divBdr>
    </w:div>
    <w:div w:id="1158184513">
      <w:bodyDiv w:val="1"/>
      <w:marLeft w:val="0"/>
      <w:marRight w:val="0"/>
      <w:marTop w:val="0"/>
      <w:marBottom w:val="0"/>
      <w:divBdr>
        <w:top w:val="none" w:sz="0" w:space="0" w:color="auto"/>
        <w:left w:val="none" w:sz="0" w:space="0" w:color="auto"/>
        <w:bottom w:val="none" w:sz="0" w:space="0" w:color="auto"/>
        <w:right w:val="none" w:sz="0" w:space="0" w:color="auto"/>
      </w:divBdr>
    </w:div>
    <w:div w:id="1160118545">
      <w:bodyDiv w:val="1"/>
      <w:marLeft w:val="0"/>
      <w:marRight w:val="0"/>
      <w:marTop w:val="0"/>
      <w:marBottom w:val="0"/>
      <w:divBdr>
        <w:top w:val="none" w:sz="0" w:space="0" w:color="auto"/>
        <w:left w:val="none" w:sz="0" w:space="0" w:color="auto"/>
        <w:bottom w:val="none" w:sz="0" w:space="0" w:color="auto"/>
        <w:right w:val="none" w:sz="0" w:space="0" w:color="auto"/>
      </w:divBdr>
    </w:div>
    <w:div w:id="1160803682">
      <w:bodyDiv w:val="1"/>
      <w:marLeft w:val="0"/>
      <w:marRight w:val="0"/>
      <w:marTop w:val="0"/>
      <w:marBottom w:val="0"/>
      <w:divBdr>
        <w:top w:val="none" w:sz="0" w:space="0" w:color="auto"/>
        <w:left w:val="none" w:sz="0" w:space="0" w:color="auto"/>
        <w:bottom w:val="none" w:sz="0" w:space="0" w:color="auto"/>
        <w:right w:val="none" w:sz="0" w:space="0" w:color="auto"/>
      </w:divBdr>
    </w:div>
    <w:div w:id="1162161290">
      <w:bodyDiv w:val="1"/>
      <w:marLeft w:val="0"/>
      <w:marRight w:val="0"/>
      <w:marTop w:val="0"/>
      <w:marBottom w:val="0"/>
      <w:divBdr>
        <w:top w:val="none" w:sz="0" w:space="0" w:color="auto"/>
        <w:left w:val="none" w:sz="0" w:space="0" w:color="auto"/>
        <w:bottom w:val="none" w:sz="0" w:space="0" w:color="auto"/>
        <w:right w:val="none" w:sz="0" w:space="0" w:color="auto"/>
      </w:divBdr>
    </w:div>
    <w:div w:id="1172528474">
      <w:bodyDiv w:val="1"/>
      <w:marLeft w:val="0"/>
      <w:marRight w:val="0"/>
      <w:marTop w:val="0"/>
      <w:marBottom w:val="0"/>
      <w:divBdr>
        <w:top w:val="none" w:sz="0" w:space="0" w:color="auto"/>
        <w:left w:val="none" w:sz="0" w:space="0" w:color="auto"/>
        <w:bottom w:val="none" w:sz="0" w:space="0" w:color="auto"/>
        <w:right w:val="none" w:sz="0" w:space="0" w:color="auto"/>
      </w:divBdr>
    </w:div>
    <w:div w:id="1173715016">
      <w:bodyDiv w:val="1"/>
      <w:marLeft w:val="0"/>
      <w:marRight w:val="0"/>
      <w:marTop w:val="0"/>
      <w:marBottom w:val="0"/>
      <w:divBdr>
        <w:top w:val="none" w:sz="0" w:space="0" w:color="auto"/>
        <w:left w:val="none" w:sz="0" w:space="0" w:color="auto"/>
        <w:bottom w:val="none" w:sz="0" w:space="0" w:color="auto"/>
        <w:right w:val="none" w:sz="0" w:space="0" w:color="auto"/>
      </w:divBdr>
    </w:div>
    <w:div w:id="1174416327">
      <w:bodyDiv w:val="1"/>
      <w:marLeft w:val="0"/>
      <w:marRight w:val="0"/>
      <w:marTop w:val="0"/>
      <w:marBottom w:val="0"/>
      <w:divBdr>
        <w:top w:val="none" w:sz="0" w:space="0" w:color="auto"/>
        <w:left w:val="none" w:sz="0" w:space="0" w:color="auto"/>
        <w:bottom w:val="none" w:sz="0" w:space="0" w:color="auto"/>
        <w:right w:val="none" w:sz="0" w:space="0" w:color="auto"/>
      </w:divBdr>
    </w:div>
    <w:div w:id="1174684113">
      <w:bodyDiv w:val="1"/>
      <w:marLeft w:val="0"/>
      <w:marRight w:val="0"/>
      <w:marTop w:val="0"/>
      <w:marBottom w:val="0"/>
      <w:divBdr>
        <w:top w:val="none" w:sz="0" w:space="0" w:color="auto"/>
        <w:left w:val="none" w:sz="0" w:space="0" w:color="auto"/>
        <w:bottom w:val="none" w:sz="0" w:space="0" w:color="auto"/>
        <w:right w:val="none" w:sz="0" w:space="0" w:color="auto"/>
      </w:divBdr>
    </w:div>
    <w:div w:id="1179153479">
      <w:bodyDiv w:val="1"/>
      <w:marLeft w:val="0"/>
      <w:marRight w:val="0"/>
      <w:marTop w:val="0"/>
      <w:marBottom w:val="0"/>
      <w:divBdr>
        <w:top w:val="none" w:sz="0" w:space="0" w:color="auto"/>
        <w:left w:val="none" w:sz="0" w:space="0" w:color="auto"/>
        <w:bottom w:val="none" w:sz="0" w:space="0" w:color="auto"/>
        <w:right w:val="none" w:sz="0" w:space="0" w:color="auto"/>
      </w:divBdr>
    </w:div>
    <w:div w:id="1181243695">
      <w:bodyDiv w:val="1"/>
      <w:marLeft w:val="0"/>
      <w:marRight w:val="0"/>
      <w:marTop w:val="0"/>
      <w:marBottom w:val="0"/>
      <w:divBdr>
        <w:top w:val="none" w:sz="0" w:space="0" w:color="auto"/>
        <w:left w:val="none" w:sz="0" w:space="0" w:color="auto"/>
        <w:bottom w:val="none" w:sz="0" w:space="0" w:color="auto"/>
        <w:right w:val="none" w:sz="0" w:space="0" w:color="auto"/>
      </w:divBdr>
    </w:div>
    <w:div w:id="1182085705">
      <w:bodyDiv w:val="1"/>
      <w:marLeft w:val="0"/>
      <w:marRight w:val="0"/>
      <w:marTop w:val="0"/>
      <w:marBottom w:val="0"/>
      <w:divBdr>
        <w:top w:val="none" w:sz="0" w:space="0" w:color="auto"/>
        <w:left w:val="none" w:sz="0" w:space="0" w:color="auto"/>
        <w:bottom w:val="none" w:sz="0" w:space="0" w:color="auto"/>
        <w:right w:val="none" w:sz="0" w:space="0" w:color="auto"/>
      </w:divBdr>
    </w:div>
    <w:div w:id="1183394372">
      <w:bodyDiv w:val="1"/>
      <w:marLeft w:val="0"/>
      <w:marRight w:val="0"/>
      <w:marTop w:val="0"/>
      <w:marBottom w:val="0"/>
      <w:divBdr>
        <w:top w:val="none" w:sz="0" w:space="0" w:color="auto"/>
        <w:left w:val="none" w:sz="0" w:space="0" w:color="auto"/>
        <w:bottom w:val="none" w:sz="0" w:space="0" w:color="auto"/>
        <w:right w:val="none" w:sz="0" w:space="0" w:color="auto"/>
      </w:divBdr>
    </w:div>
    <w:div w:id="1186871153">
      <w:bodyDiv w:val="1"/>
      <w:marLeft w:val="0"/>
      <w:marRight w:val="0"/>
      <w:marTop w:val="0"/>
      <w:marBottom w:val="0"/>
      <w:divBdr>
        <w:top w:val="none" w:sz="0" w:space="0" w:color="auto"/>
        <w:left w:val="none" w:sz="0" w:space="0" w:color="auto"/>
        <w:bottom w:val="none" w:sz="0" w:space="0" w:color="auto"/>
        <w:right w:val="none" w:sz="0" w:space="0" w:color="auto"/>
      </w:divBdr>
    </w:div>
    <w:div w:id="1199778110">
      <w:bodyDiv w:val="1"/>
      <w:marLeft w:val="0"/>
      <w:marRight w:val="0"/>
      <w:marTop w:val="0"/>
      <w:marBottom w:val="0"/>
      <w:divBdr>
        <w:top w:val="none" w:sz="0" w:space="0" w:color="auto"/>
        <w:left w:val="none" w:sz="0" w:space="0" w:color="auto"/>
        <w:bottom w:val="none" w:sz="0" w:space="0" w:color="auto"/>
        <w:right w:val="none" w:sz="0" w:space="0" w:color="auto"/>
      </w:divBdr>
    </w:div>
    <w:div w:id="1205361673">
      <w:bodyDiv w:val="1"/>
      <w:marLeft w:val="0"/>
      <w:marRight w:val="0"/>
      <w:marTop w:val="0"/>
      <w:marBottom w:val="0"/>
      <w:divBdr>
        <w:top w:val="none" w:sz="0" w:space="0" w:color="auto"/>
        <w:left w:val="none" w:sz="0" w:space="0" w:color="auto"/>
        <w:bottom w:val="none" w:sz="0" w:space="0" w:color="auto"/>
        <w:right w:val="none" w:sz="0" w:space="0" w:color="auto"/>
      </w:divBdr>
    </w:div>
    <w:div w:id="1209951214">
      <w:bodyDiv w:val="1"/>
      <w:marLeft w:val="0"/>
      <w:marRight w:val="0"/>
      <w:marTop w:val="0"/>
      <w:marBottom w:val="0"/>
      <w:divBdr>
        <w:top w:val="none" w:sz="0" w:space="0" w:color="auto"/>
        <w:left w:val="none" w:sz="0" w:space="0" w:color="auto"/>
        <w:bottom w:val="none" w:sz="0" w:space="0" w:color="auto"/>
        <w:right w:val="none" w:sz="0" w:space="0" w:color="auto"/>
      </w:divBdr>
    </w:div>
    <w:div w:id="1211302600">
      <w:bodyDiv w:val="1"/>
      <w:marLeft w:val="0"/>
      <w:marRight w:val="0"/>
      <w:marTop w:val="0"/>
      <w:marBottom w:val="0"/>
      <w:divBdr>
        <w:top w:val="none" w:sz="0" w:space="0" w:color="auto"/>
        <w:left w:val="none" w:sz="0" w:space="0" w:color="auto"/>
        <w:bottom w:val="none" w:sz="0" w:space="0" w:color="auto"/>
        <w:right w:val="none" w:sz="0" w:space="0" w:color="auto"/>
      </w:divBdr>
    </w:div>
    <w:div w:id="1214780558">
      <w:bodyDiv w:val="1"/>
      <w:marLeft w:val="0"/>
      <w:marRight w:val="0"/>
      <w:marTop w:val="0"/>
      <w:marBottom w:val="0"/>
      <w:divBdr>
        <w:top w:val="none" w:sz="0" w:space="0" w:color="auto"/>
        <w:left w:val="none" w:sz="0" w:space="0" w:color="auto"/>
        <w:bottom w:val="none" w:sz="0" w:space="0" w:color="auto"/>
        <w:right w:val="none" w:sz="0" w:space="0" w:color="auto"/>
      </w:divBdr>
    </w:div>
    <w:div w:id="1223633743">
      <w:bodyDiv w:val="1"/>
      <w:marLeft w:val="0"/>
      <w:marRight w:val="0"/>
      <w:marTop w:val="0"/>
      <w:marBottom w:val="0"/>
      <w:divBdr>
        <w:top w:val="none" w:sz="0" w:space="0" w:color="auto"/>
        <w:left w:val="none" w:sz="0" w:space="0" w:color="auto"/>
        <w:bottom w:val="none" w:sz="0" w:space="0" w:color="auto"/>
        <w:right w:val="none" w:sz="0" w:space="0" w:color="auto"/>
      </w:divBdr>
    </w:div>
    <w:div w:id="1226335187">
      <w:bodyDiv w:val="1"/>
      <w:marLeft w:val="0"/>
      <w:marRight w:val="0"/>
      <w:marTop w:val="0"/>
      <w:marBottom w:val="0"/>
      <w:divBdr>
        <w:top w:val="none" w:sz="0" w:space="0" w:color="auto"/>
        <w:left w:val="none" w:sz="0" w:space="0" w:color="auto"/>
        <w:bottom w:val="none" w:sz="0" w:space="0" w:color="auto"/>
        <w:right w:val="none" w:sz="0" w:space="0" w:color="auto"/>
      </w:divBdr>
    </w:div>
    <w:div w:id="1233849865">
      <w:bodyDiv w:val="1"/>
      <w:marLeft w:val="0"/>
      <w:marRight w:val="0"/>
      <w:marTop w:val="0"/>
      <w:marBottom w:val="0"/>
      <w:divBdr>
        <w:top w:val="none" w:sz="0" w:space="0" w:color="auto"/>
        <w:left w:val="none" w:sz="0" w:space="0" w:color="auto"/>
        <w:bottom w:val="none" w:sz="0" w:space="0" w:color="auto"/>
        <w:right w:val="none" w:sz="0" w:space="0" w:color="auto"/>
      </w:divBdr>
    </w:div>
    <w:div w:id="1237782848">
      <w:bodyDiv w:val="1"/>
      <w:marLeft w:val="0"/>
      <w:marRight w:val="0"/>
      <w:marTop w:val="0"/>
      <w:marBottom w:val="0"/>
      <w:divBdr>
        <w:top w:val="none" w:sz="0" w:space="0" w:color="auto"/>
        <w:left w:val="none" w:sz="0" w:space="0" w:color="auto"/>
        <w:bottom w:val="none" w:sz="0" w:space="0" w:color="auto"/>
        <w:right w:val="none" w:sz="0" w:space="0" w:color="auto"/>
      </w:divBdr>
    </w:div>
    <w:div w:id="1244870727">
      <w:bodyDiv w:val="1"/>
      <w:marLeft w:val="0"/>
      <w:marRight w:val="0"/>
      <w:marTop w:val="0"/>
      <w:marBottom w:val="0"/>
      <w:divBdr>
        <w:top w:val="none" w:sz="0" w:space="0" w:color="auto"/>
        <w:left w:val="none" w:sz="0" w:space="0" w:color="auto"/>
        <w:bottom w:val="none" w:sz="0" w:space="0" w:color="auto"/>
        <w:right w:val="none" w:sz="0" w:space="0" w:color="auto"/>
      </w:divBdr>
    </w:div>
    <w:div w:id="1248924287">
      <w:bodyDiv w:val="1"/>
      <w:marLeft w:val="0"/>
      <w:marRight w:val="0"/>
      <w:marTop w:val="0"/>
      <w:marBottom w:val="0"/>
      <w:divBdr>
        <w:top w:val="none" w:sz="0" w:space="0" w:color="auto"/>
        <w:left w:val="none" w:sz="0" w:space="0" w:color="auto"/>
        <w:bottom w:val="none" w:sz="0" w:space="0" w:color="auto"/>
        <w:right w:val="none" w:sz="0" w:space="0" w:color="auto"/>
      </w:divBdr>
    </w:div>
    <w:div w:id="1249390776">
      <w:bodyDiv w:val="1"/>
      <w:marLeft w:val="0"/>
      <w:marRight w:val="0"/>
      <w:marTop w:val="0"/>
      <w:marBottom w:val="0"/>
      <w:divBdr>
        <w:top w:val="none" w:sz="0" w:space="0" w:color="auto"/>
        <w:left w:val="none" w:sz="0" w:space="0" w:color="auto"/>
        <w:bottom w:val="none" w:sz="0" w:space="0" w:color="auto"/>
        <w:right w:val="none" w:sz="0" w:space="0" w:color="auto"/>
      </w:divBdr>
    </w:div>
    <w:div w:id="1252354255">
      <w:bodyDiv w:val="1"/>
      <w:marLeft w:val="0"/>
      <w:marRight w:val="0"/>
      <w:marTop w:val="0"/>
      <w:marBottom w:val="0"/>
      <w:divBdr>
        <w:top w:val="none" w:sz="0" w:space="0" w:color="auto"/>
        <w:left w:val="none" w:sz="0" w:space="0" w:color="auto"/>
        <w:bottom w:val="none" w:sz="0" w:space="0" w:color="auto"/>
        <w:right w:val="none" w:sz="0" w:space="0" w:color="auto"/>
      </w:divBdr>
    </w:div>
    <w:div w:id="1267537302">
      <w:bodyDiv w:val="1"/>
      <w:marLeft w:val="0"/>
      <w:marRight w:val="0"/>
      <w:marTop w:val="0"/>
      <w:marBottom w:val="0"/>
      <w:divBdr>
        <w:top w:val="none" w:sz="0" w:space="0" w:color="auto"/>
        <w:left w:val="none" w:sz="0" w:space="0" w:color="auto"/>
        <w:bottom w:val="none" w:sz="0" w:space="0" w:color="auto"/>
        <w:right w:val="none" w:sz="0" w:space="0" w:color="auto"/>
      </w:divBdr>
    </w:div>
    <w:div w:id="1281380861">
      <w:bodyDiv w:val="1"/>
      <w:marLeft w:val="0"/>
      <w:marRight w:val="0"/>
      <w:marTop w:val="0"/>
      <w:marBottom w:val="0"/>
      <w:divBdr>
        <w:top w:val="none" w:sz="0" w:space="0" w:color="auto"/>
        <w:left w:val="none" w:sz="0" w:space="0" w:color="auto"/>
        <w:bottom w:val="none" w:sz="0" w:space="0" w:color="auto"/>
        <w:right w:val="none" w:sz="0" w:space="0" w:color="auto"/>
      </w:divBdr>
    </w:div>
    <w:div w:id="1307929698">
      <w:bodyDiv w:val="1"/>
      <w:marLeft w:val="0"/>
      <w:marRight w:val="0"/>
      <w:marTop w:val="0"/>
      <w:marBottom w:val="0"/>
      <w:divBdr>
        <w:top w:val="none" w:sz="0" w:space="0" w:color="auto"/>
        <w:left w:val="none" w:sz="0" w:space="0" w:color="auto"/>
        <w:bottom w:val="none" w:sz="0" w:space="0" w:color="auto"/>
        <w:right w:val="none" w:sz="0" w:space="0" w:color="auto"/>
      </w:divBdr>
    </w:div>
    <w:div w:id="1316106115">
      <w:bodyDiv w:val="1"/>
      <w:marLeft w:val="0"/>
      <w:marRight w:val="0"/>
      <w:marTop w:val="0"/>
      <w:marBottom w:val="0"/>
      <w:divBdr>
        <w:top w:val="none" w:sz="0" w:space="0" w:color="auto"/>
        <w:left w:val="none" w:sz="0" w:space="0" w:color="auto"/>
        <w:bottom w:val="none" w:sz="0" w:space="0" w:color="auto"/>
        <w:right w:val="none" w:sz="0" w:space="0" w:color="auto"/>
      </w:divBdr>
    </w:div>
    <w:div w:id="1316296092">
      <w:bodyDiv w:val="1"/>
      <w:marLeft w:val="0"/>
      <w:marRight w:val="0"/>
      <w:marTop w:val="0"/>
      <w:marBottom w:val="0"/>
      <w:divBdr>
        <w:top w:val="none" w:sz="0" w:space="0" w:color="auto"/>
        <w:left w:val="none" w:sz="0" w:space="0" w:color="auto"/>
        <w:bottom w:val="none" w:sz="0" w:space="0" w:color="auto"/>
        <w:right w:val="none" w:sz="0" w:space="0" w:color="auto"/>
      </w:divBdr>
    </w:div>
    <w:div w:id="1328899486">
      <w:bodyDiv w:val="1"/>
      <w:marLeft w:val="0"/>
      <w:marRight w:val="0"/>
      <w:marTop w:val="0"/>
      <w:marBottom w:val="0"/>
      <w:divBdr>
        <w:top w:val="none" w:sz="0" w:space="0" w:color="auto"/>
        <w:left w:val="none" w:sz="0" w:space="0" w:color="auto"/>
        <w:bottom w:val="none" w:sz="0" w:space="0" w:color="auto"/>
        <w:right w:val="none" w:sz="0" w:space="0" w:color="auto"/>
      </w:divBdr>
    </w:div>
    <w:div w:id="1329015454">
      <w:bodyDiv w:val="1"/>
      <w:marLeft w:val="0"/>
      <w:marRight w:val="0"/>
      <w:marTop w:val="0"/>
      <w:marBottom w:val="0"/>
      <w:divBdr>
        <w:top w:val="none" w:sz="0" w:space="0" w:color="auto"/>
        <w:left w:val="none" w:sz="0" w:space="0" w:color="auto"/>
        <w:bottom w:val="none" w:sz="0" w:space="0" w:color="auto"/>
        <w:right w:val="none" w:sz="0" w:space="0" w:color="auto"/>
      </w:divBdr>
    </w:div>
    <w:div w:id="1333872930">
      <w:bodyDiv w:val="1"/>
      <w:marLeft w:val="0"/>
      <w:marRight w:val="0"/>
      <w:marTop w:val="0"/>
      <w:marBottom w:val="0"/>
      <w:divBdr>
        <w:top w:val="none" w:sz="0" w:space="0" w:color="auto"/>
        <w:left w:val="none" w:sz="0" w:space="0" w:color="auto"/>
        <w:bottom w:val="none" w:sz="0" w:space="0" w:color="auto"/>
        <w:right w:val="none" w:sz="0" w:space="0" w:color="auto"/>
      </w:divBdr>
    </w:div>
    <w:div w:id="1336302010">
      <w:bodyDiv w:val="1"/>
      <w:marLeft w:val="0"/>
      <w:marRight w:val="0"/>
      <w:marTop w:val="0"/>
      <w:marBottom w:val="0"/>
      <w:divBdr>
        <w:top w:val="none" w:sz="0" w:space="0" w:color="auto"/>
        <w:left w:val="none" w:sz="0" w:space="0" w:color="auto"/>
        <w:bottom w:val="none" w:sz="0" w:space="0" w:color="auto"/>
        <w:right w:val="none" w:sz="0" w:space="0" w:color="auto"/>
      </w:divBdr>
    </w:div>
    <w:div w:id="1338115637">
      <w:bodyDiv w:val="1"/>
      <w:marLeft w:val="0"/>
      <w:marRight w:val="0"/>
      <w:marTop w:val="0"/>
      <w:marBottom w:val="0"/>
      <w:divBdr>
        <w:top w:val="none" w:sz="0" w:space="0" w:color="auto"/>
        <w:left w:val="none" w:sz="0" w:space="0" w:color="auto"/>
        <w:bottom w:val="none" w:sz="0" w:space="0" w:color="auto"/>
        <w:right w:val="none" w:sz="0" w:space="0" w:color="auto"/>
      </w:divBdr>
    </w:div>
    <w:div w:id="1338969661">
      <w:bodyDiv w:val="1"/>
      <w:marLeft w:val="0"/>
      <w:marRight w:val="0"/>
      <w:marTop w:val="0"/>
      <w:marBottom w:val="0"/>
      <w:divBdr>
        <w:top w:val="none" w:sz="0" w:space="0" w:color="auto"/>
        <w:left w:val="none" w:sz="0" w:space="0" w:color="auto"/>
        <w:bottom w:val="none" w:sz="0" w:space="0" w:color="auto"/>
        <w:right w:val="none" w:sz="0" w:space="0" w:color="auto"/>
      </w:divBdr>
    </w:div>
    <w:div w:id="1341859652">
      <w:bodyDiv w:val="1"/>
      <w:marLeft w:val="0"/>
      <w:marRight w:val="0"/>
      <w:marTop w:val="0"/>
      <w:marBottom w:val="0"/>
      <w:divBdr>
        <w:top w:val="none" w:sz="0" w:space="0" w:color="auto"/>
        <w:left w:val="none" w:sz="0" w:space="0" w:color="auto"/>
        <w:bottom w:val="none" w:sz="0" w:space="0" w:color="auto"/>
        <w:right w:val="none" w:sz="0" w:space="0" w:color="auto"/>
      </w:divBdr>
    </w:div>
    <w:div w:id="1343699999">
      <w:bodyDiv w:val="1"/>
      <w:marLeft w:val="0"/>
      <w:marRight w:val="0"/>
      <w:marTop w:val="0"/>
      <w:marBottom w:val="0"/>
      <w:divBdr>
        <w:top w:val="none" w:sz="0" w:space="0" w:color="auto"/>
        <w:left w:val="none" w:sz="0" w:space="0" w:color="auto"/>
        <w:bottom w:val="none" w:sz="0" w:space="0" w:color="auto"/>
        <w:right w:val="none" w:sz="0" w:space="0" w:color="auto"/>
      </w:divBdr>
    </w:div>
    <w:div w:id="1344748537">
      <w:bodyDiv w:val="1"/>
      <w:marLeft w:val="0"/>
      <w:marRight w:val="0"/>
      <w:marTop w:val="0"/>
      <w:marBottom w:val="0"/>
      <w:divBdr>
        <w:top w:val="none" w:sz="0" w:space="0" w:color="auto"/>
        <w:left w:val="none" w:sz="0" w:space="0" w:color="auto"/>
        <w:bottom w:val="none" w:sz="0" w:space="0" w:color="auto"/>
        <w:right w:val="none" w:sz="0" w:space="0" w:color="auto"/>
      </w:divBdr>
    </w:div>
    <w:div w:id="1346177072">
      <w:bodyDiv w:val="1"/>
      <w:marLeft w:val="0"/>
      <w:marRight w:val="0"/>
      <w:marTop w:val="0"/>
      <w:marBottom w:val="0"/>
      <w:divBdr>
        <w:top w:val="none" w:sz="0" w:space="0" w:color="auto"/>
        <w:left w:val="none" w:sz="0" w:space="0" w:color="auto"/>
        <w:bottom w:val="none" w:sz="0" w:space="0" w:color="auto"/>
        <w:right w:val="none" w:sz="0" w:space="0" w:color="auto"/>
      </w:divBdr>
    </w:div>
    <w:div w:id="1356272782">
      <w:bodyDiv w:val="1"/>
      <w:marLeft w:val="0"/>
      <w:marRight w:val="0"/>
      <w:marTop w:val="0"/>
      <w:marBottom w:val="0"/>
      <w:divBdr>
        <w:top w:val="none" w:sz="0" w:space="0" w:color="auto"/>
        <w:left w:val="none" w:sz="0" w:space="0" w:color="auto"/>
        <w:bottom w:val="none" w:sz="0" w:space="0" w:color="auto"/>
        <w:right w:val="none" w:sz="0" w:space="0" w:color="auto"/>
      </w:divBdr>
    </w:div>
    <w:div w:id="1359113729">
      <w:bodyDiv w:val="1"/>
      <w:marLeft w:val="0"/>
      <w:marRight w:val="0"/>
      <w:marTop w:val="0"/>
      <w:marBottom w:val="0"/>
      <w:divBdr>
        <w:top w:val="none" w:sz="0" w:space="0" w:color="auto"/>
        <w:left w:val="none" w:sz="0" w:space="0" w:color="auto"/>
        <w:bottom w:val="none" w:sz="0" w:space="0" w:color="auto"/>
        <w:right w:val="none" w:sz="0" w:space="0" w:color="auto"/>
      </w:divBdr>
    </w:div>
    <w:div w:id="1363701799">
      <w:bodyDiv w:val="1"/>
      <w:marLeft w:val="0"/>
      <w:marRight w:val="0"/>
      <w:marTop w:val="0"/>
      <w:marBottom w:val="0"/>
      <w:divBdr>
        <w:top w:val="none" w:sz="0" w:space="0" w:color="auto"/>
        <w:left w:val="none" w:sz="0" w:space="0" w:color="auto"/>
        <w:bottom w:val="none" w:sz="0" w:space="0" w:color="auto"/>
        <w:right w:val="none" w:sz="0" w:space="0" w:color="auto"/>
      </w:divBdr>
    </w:div>
    <w:div w:id="1364600729">
      <w:bodyDiv w:val="1"/>
      <w:marLeft w:val="0"/>
      <w:marRight w:val="0"/>
      <w:marTop w:val="0"/>
      <w:marBottom w:val="0"/>
      <w:divBdr>
        <w:top w:val="none" w:sz="0" w:space="0" w:color="auto"/>
        <w:left w:val="none" w:sz="0" w:space="0" w:color="auto"/>
        <w:bottom w:val="none" w:sz="0" w:space="0" w:color="auto"/>
        <w:right w:val="none" w:sz="0" w:space="0" w:color="auto"/>
      </w:divBdr>
    </w:div>
    <w:div w:id="1367676435">
      <w:bodyDiv w:val="1"/>
      <w:marLeft w:val="0"/>
      <w:marRight w:val="0"/>
      <w:marTop w:val="0"/>
      <w:marBottom w:val="0"/>
      <w:divBdr>
        <w:top w:val="none" w:sz="0" w:space="0" w:color="auto"/>
        <w:left w:val="none" w:sz="0" w:space="0" w:color="auto"/>
        <w:bottom w:val="none" w:sz="0" w:space="0" w:color="auto"/>
        <w:right w:val="none" w:sz="0" w:space="0" w:color="auto"/>
      </w:divBdr>
    </w:div>
    <w:div w:id="1368675071">
      <w:bodyDiv w:val="1"/>
      <w:marLeft w:val="0"/>
      <w:marRight w:val="0"/>
      <w:marTop w:val="0"/>
      <w:marBottom w:val="0"/>
      <w:divBdr>
        <w:top w:val="none" w:sz="0" w:space="0" w:color="auto"/>
        <w:left w:val="none" w:sz="0" w:space="0" w:color="auto"/>
        <w:bottom w:val="none" w:sz="0" w:space="0" w:color="auto"/>
        <w:right w:val="none" w:sz="0" w:space="0" w:color="auto"/>
      </w:divBdr>
    </w:div>
    <w:div w:id="1370032206">
      <w:bodyDiv w:val="1"/>
      <w:marLeft w:val="0"/>
      <w:marRight w:val="0"/>
      <w:marTop w:val="0"/>
      <w:marBottom w:val="0"/>
      <w:divBdr>
        <w:top w:val="none" w:sz="0" w:space="0" w:color="auto"/>
        <w:left w:val="none" w:sz="0" w:space="0" w:color="auto"/>
        <w:bottom w:val="none" w:sz="0" w:space="0" w:color="auto"/>
        <w:right w:val="none" w:sz="0" w:space="0" w:color="auto"/>
      </w:divBdr>
    </w:div>
    <w:div w:id="1378164881">
      <w:bodyDiv w:val="1"/>
      <w:marLeft w:val="0"/>
      <w:marRight w:val="0"/>
      <w:marTop w:val="0"/>
      <w:marBottom w:val="0"/>
      <w:divBdr>
        <w:top w:val="none" w:sz="0" w:space="0" w:color="auto"/>
        <w:left w:val="none" w:sz="0" w:space="0" w:color="auto"/>
        <w:bottom w:val="none" w:sz="0" w:space="0" w:color="auto"/>
        <w:right w:val="none" w:sz="0" w:space="0" w:color="auto"/>
      </w:divBdr>
    </w:div>
    <w:div w:id="1381517044">
      <w:bodyDiv w:val="1"/>
      <w:marLeft w:val="0"/>
      <w:marRight w:val="0"/>
      <w:marTop w:val="0"/>
      <w:marBottom w:val="0"/>
      <w:divBdr>
        <w:top w:val="none" w:sz="0" w:space="0" w:color="auto"/>
        <w:left w:val="none" w:sz="0" w:space="0" w:color="auto"/>
        <w:bottom w:val="none" w:sz="0" w:space="0" w:color="auto"/>
        <w:right w:val="none" w:sz="0" w:space="0" w:color="auto"/>
      </w:divBdr>
    </w:div>
    <w:div w:id="1383870583">
      <w:bodyDiv w:val="1"/>
      <w:marLeft w:val="0"/>
      <w:marRight w:val="0"/>
      <w:marTop w:val="0"/>
      <w:marBottom w:val="0"/>
      <w:divBdr>
        <w:top w:val="none" w:sz="0" w:space="0" w:color="auto"/>
        <w:left w:val="none" w:sz="0" w:space="0" w:color="auto"/>
        <w:bottom w:val="none" w:sz="0" w:space="0" w:color="auto"/>
        <w:right w:val="none" w:sz="0" w:space="0" w:color="auto"/>
      </w:divBdr>
    </w:div>
    <w:div w:id="1388409933">
      <w:bodyDiv w:val="1"/>
      <w:marLeft w:val="0"/>
      <w:marRight w:val="0"/>
      <w:marTop w:val="0"/>
      <w:marBottom w:val="0"/>
      <w:divBdr>
        <w:top w:val="none" w:sz="0" w:space="0" w:color="auto"/>
        <w:left w:val="none" w:sz="0" w:space="0" w:color="auto"/>
        <w:bottom w:val="none" w:sz="0" w:space="0" w:color="auto"/>
        <w:right w:val="none" w:sz="0" w:space="0" w:color="auto"/>
      </w:divBdr>
    </w:div>
    <w:div w:id="1389067605">
      <w:bodyDiv w:val="1"/>
      <w:marLeft w:val="0"/>
      <w:marRight w:val="0"/>
      <w:marTop w:val="0"/>
      <w:marBottom w:val="0"/>
      <w:divBdr>
        <w:top w:val="none" w:sz="0" w:space="0" w:color="auto"/>
        <w:left w:val="none" w:sz="0" w:space="0" w:color="auto"/>
        <w:bottom w:val="none" w:sz="0" w:space="0" w:color="auto"/>
        <w:right w:val="none" w:sz="0" w:space="0" w:color="auto"/>
      </w:divBdr>
    </w:div>
    <w:div w:id="1393230310">
      <w:bodyDiv w:val="1"/>
      <w:marLeft w:val="0"/>
      <w:marRight w:val="0"/>
      <w:marTop w:val="0"/>
      <w:marBottom w:val="0"/>
      <w:divBdr>
        <w:top w:val="none" w:sz="0" w:space="0" w:color="auto"/>
        <w:left w:val="none" w:sz="0" w:space="0" w:color="auto"/>
        <w:bottom w:val="none" w:sz="0" w:space="0" w:color="auto"/>
        <w:right w:val="none" w:sz="0" w:space="0" w:color="auto"/>
      </w:divBdr>
    </w:div>
    <w:div w:id="1405830971">
      <w:bodyDiv w:val="1"/>
      <w:marLeft w:val="0"/>
      <w:marRight w:val="0"/>
      <w:marTop w:val="0"/>
      <w:marBottom w:val="0"/>
      <w:divBdr>
        <w:top w:val="none" w:sz="0" w:space="0" w:color="auto"/>
        <w:left w:val="none" w:sz="0" w:space="0" w:color="auto"/>
        <w:bottom w:val="none" w:sz="0" w:space="0" w:color="auto"/>
        <w:right w:val="none" w:sz="0" w:space="0" w:color="auto"/>
      </w:divBdr>
    </w:div>
    <w:div w:id="1406762694">
      <w:bodyDiv w:val="1"/>
      <w:marLeft w:val="0"/>
      <w:marRight w:val="0"/>
      <w:marTop w:val="0"/>
      <w:marBottom w:val="0"/>
      <w:divBdr>
        <w:top w:val="none" w:sz="0" w:space="0" w:color="auto"/>
        <w:left w:val="none" w:sz="0" w:space="0" w:color="auto"/>
        <w:bottom w:val="none" w:sz="0" w:space="0" w:color="auto"/>
        <w:right w:val="none" w:sz="0" w:space="0" w:color="auto"/>
      </w:divBdr>
    </w:div>
    <w:div w:id="1410077481">
      <w:bodyDiv w:val="1"/>
      <w:marLeft w:val="0"/>
      <w:marRight w:val="0"/>
      <w:marTop w:val="0"/>
      <w:marBottom w:val="0"/>
      <w:divBdr>
        <w:top w:val="none" w:sz="0" w:space="0" w:color="auto"/>
        <w:left w:val="none" w:sz="0" w:space="0" w:color="auto"/>
        <w:bottom w:val="none" w:sz="0" w:space="0" w:color="auto"/>
        <w:right w:val="none" w:sz="0" w:space="0" w:color="auto"/>
      </w:divBdr>
    </w:div>
    <w:div w:id="1423140546">
      <w:bodyDiv w:val="1"/>
      <w:marLeft w:val="0"/>
      <w:marRight w:val="0"/>
      <w:marTop w:val="0"/>
      <w:marBottom w:val="0"/>
      <w:divBdr>
        <w:top w:val="none" w:sz="0" w:space="0" w:color="auto"/>
        <w:left w:val="none" w:sz="0" w:space="0" w:color="auto"/>
        <w:bottom w:val="none" w:sz="0" w:space="0" w:color="auto"/>
        <w:right w:val="none" w:sz="0" w:space="0" w:color="auto"/>
      </w:divBdr>
    </w:div>
    <w:div w:id="1426732117">
      <w:bodyDiv w:val="1"/>
      <w:marLeft w:val="0"/>
      <w:marRight w:val="0"/>
      <w:marTop w:val="0"/>
      <w:marBottom w:val="0"/>
      <w:divBdr>
        <w:top w:val="none" w:sz="0" w:space="0" w:color="auto"/>
        <w:left w:val="none" w:sz="0" w:space="0" w:color="auto"/>
        <w:bottom w:val="none" w:sz="0" w:space="0" w:color="auto"/>
        <w:right w:val="none" w:sz="0" w:space="0" w:color="auto"/>
      </w:divBdr>
    </w:div>
    <w:div w:id="1433016275">
      <w:bodyDiv w:val="1"/>
      <w:marLeft w:val="0"/>
      <w:marRight w:val="0"/>
      <w:marTop w:val="0"/>
      <w:marBottom w:val="0"/>
      <w:divBdr>
        <w:top w:val="none" w:sz="0" w:space="0" w:color="auto"/>
        <w:left w:val="none" w:sz="0" w:space="0" w:color="auto"/>
        <w:bottom w:val="none" w:sz="0" w:space="0" w:color="auto"/>
        <w:right w:val="none" w:sz="0" w:space="0" w:color="auto"/>
      </w:divBdr>
    </w:div>
    <w:div w:id="1436554338">
      <w:bodyDiv w:val="1"/>
      <w:marLeft w:val="0"/>
      <w:marRight w:val="0"/>
      <w:marTop w:val="0"/>
      <w:marBottom w:val="0"/>
      <w:divBdr>
        <w:top w:val="none" w:sz="0" w:space="0" w:color="auto"/>
        <w:left w:val="none" w:sz="0" w:space="0" w:color="auto"/>
        <w:bottom w:val="none" w:sz="0" w:space="0" w:color="auto"/>
        <w:right w:val="none" w:sz="0" w:space="0" w:color="auto"/>
      </w:divBdr>
    </w:div>
    <w:div w:id="1449660964">
      <w:bodyDiv w:val="1"/>
      <w:marLeft w:val="0"/>
      <w:marRight w:val="0"/>
      <w:marTop w:val="0"/>
      <w:marBottom w:val="0"/>
      <w:divBdr>
        <w:top w:val="none" w:sz="0" w:space="0" w:color="auto"/>
        <w:left w:val="none" w:sz="0" w:space="0" w:color="auto"/>
        <w:bottom w:val="none" w:sz="0" w:space="0" w:color="auto"/>
        <w:right w:val="none" w:sz="0" w:space="0" w:color="auto"/>
      </w:divBdr>
    </w:div>
    <w:div w:id="1459491319">
      <w:bodyDiv w:val="1"/>
      <w:marLeft w:val="0"/>
      <w:marRight w:val="0"/>
      <w:marTop w:val="0"/>
      <w:marBottom w:val="0"/>
      <w:divBdr>
        <w:top w:val="none" w:sz="0" w:space="0" w:color="auto"/>
        <w:left w:val="none" w:sz="0" w:space="0" w:color="auto"/>
        <w:bottom w:val="none" w:sz="0" w:space="0" w:color="auto"/>
        <w:right w:val="none" w:sz="0" w:space="0" w:color="auto"/>
      </w:divBdr>
    </w:div>
    <w:div w:id="1460218311">
      <w:bodyDiv w:val="1"/>
      <w:marLeft w:val="0"/>
      <w:marRight w:val="0"/>
      <w:marTop w:val="0"/>
      <w:marBottom w:val="0"/>
      <w:divBdr>
        <w:top w:val="none" w:sz="0" w:space="0" w:color="auto"/>
        <w:left w:val="none" w:sz="0" w:space="0" w:color="auto"/>
        <w:bottom w:val="none" w:sz="0" w:space="0" w:color="auto"/>
        <w:right w:val="none" w:sz="0" w:space="0" w:color="auto"/>
      </w:divBdr>
    </w:div>
    <w:div w:id="1463961171">
      <w:bodyDiv w:val="1"/>
      <w:marLeft w:val="0"/>
      <w:marRight w:val="0"/>
      <w:marTop w:val="0"/>
      <w:marBottom w:val="0"/>
      <w:divBdr>
        <w:top w:val="none" w:sz="0" w:space="0" w:color="auto"/>
        <w:left w:val="none" w:sz="0" w:space="0" w:color="auto"/>
        <w:bottom w:val="none" w:sz="0" w:space="0" w:color="auto"/>
        <w:right w:val="none" w:sz="0" w:space="0" w:color="auto"/>
      </w:divBdr>
    </w:div>
    <w:div w:id="1464538604">
      <w:bodyDiv w:val="1"/>
      <w:marLeft w:val="0"/>
      <w:marRight w:val="0"/>
      <w:marTop w:val="0"/>
      <w:marBottom w:val="0"/>
      <w:divBdr>
        <w:top w:val="none" w:sz="0" w:space="0" w:color="auto"/>
        <w:left w:val="none" w:sz="0" w:space="0" w:color="auto"/>
        <w:bottom w:val="none" w:sz="0" w:space="0" w:color="auto"/>
        <w:right w:val="none" w:sz="0" w:space="0" w:color="auto"/>
      </w:divBdr>
    </w:div>
    <w:div w:id="1466436315">
      <w:bodyDiv w:val="1"/>
      <w:marLeft w:val="0"/>
      <w:marRight w:val="0"/>
      <w:marTop w:val="0"/>
      <w:marBottom w:val="0"/>
      <w:divBdr>
        <w:top w:val="none" w:sz="0" w:space="0" w:color="auto"/>
        <w:left w:val="none" w:sz="0" w:space="0" w:color="auto"/>
        <w:bottom w:val="none" w:sz="0" w:space="0" w:color="auto"/>
        <w:right w:val="none" w:sz="0" w:space="0" w:color="auto"/>
      </w:divBdr>
    </w:div>
    <w:div w:id="1468890405">
      <w:bodyDiv w:val="1"/>
      <w:marLeft w:val="0"/>
      <w:marRight w:val="0"/>
      <w:marTop w:val="0"/>
      <w:marBottom w:val="0"/>
      <w:divBdr>
        <w:top w:val="none" w:sz="0" w:space="0" w:color="auto"/>
        <w:left w:val="none" w:sz="0" w:space="0" w:color="auto"/>
        <w:bottom w:val="none" w:sz="0" w:space="0" w:color="auto"/>
        <w:right w:val="none" w:sz="0" w:space="0" w:color="auto"/>
      </w:divBdr>
    </w:div>
    <w:div w:id="1469543008">
      <w:bodyDiv w:val="1"/>
      <w:marLeft w:val="0"/>
      <w:marRight w:val="0"/>
      <w:marTop w:val="0"/>
      <w:marBottom w:val="0"/>
      <w:divBdr>
        <w:top w:val="none" w:sz="0" w:space="0" w:color="auto"/>
        <w:left w:val="none" w:sz="0" w:space="0" w:color="auto"/>
        <w:bottom w:val="none" w:sz="0" w:space="0" w:color="auto"/>
        <w:right w:val="none" w:sz="0" w:space="0" w:color="auto"/>
      </w:divBdr>
    </w:div>
    <w:div w:id="1471438578">
      <w:bodyDiv w:val="1"/>
      <w:marLeft w:val="0"/>
      <w:marRight w:val="0"/>
      <w:marTop w:val="0"/>
      <w:marBottom w:val="0"/>
      <w:divBdr>
        <w:top w:val="none" w:sz="0" w:space="0" w:color="auto"/>
        <w:left w:val="none" w:sz="0" w:space="0" w:color="auto"/>
        <w:bottom w:val="none" w:sz="0" w:space="0" w:color="auto"/>
        <w:right w:val="none" w:sz="0" w:space="0" w:color="auto"/>
      </w:divBdr>
    </w:div>
    <w:div w:id="1472674255">
      <w:bodyDiv w:val="1"/>
      <w:marLeft w:val="0"/>
      <w:marRight w:val="0"/>
      <w:marTop w:val="0"/>
      <w:marBottom w:val="0"/>
      <w:divBdr>
        <w:top w:val="none" w:sz="0" w:space="0" w:color="auto"/>
        <w:left w:val="none" w:sz="0" w:space="0" w:color="auto"/>
        <w:bottom w:val="none" w:sz="0" w:space="0" w:color="auto"/>
        <w:right w:val="none" w:sz="0" w:space="0" w:color="auto"/>
      </w:divBdr>
    </w:div>
    <w:div w:id="1473249678">
      <w:bodyDiv w:val="1"/>
      <w:marLeft w:val="0"/>
      <w:marRight w:val="0"/>
      <w:marTop w:val="0"/>
      <w:marBottom w:val="0"/>
      <w:divBdr>
        <w:top w:val="none" w:sz="0" w:space="0" w:color="auto"/>
        <w:left w:val="none" w:sz="0" w:space="0" w:color="auto"/>
        <w:bottom w:val="none" w:sz="0" w:space="0" w:color="auto"/>
        <w:right w:val="none" w:sz="0" w:space="0" w:color="auto"/>
      </w:divBdr>
    </w:div>
    <w:div w:id="1486361987">
      <w:bodyDiv w:val="1"/>
      <w:marLeft w:val="0"/>
      <w:marRight w:val="0"/>
      <w:marTop w:val="0"/>
      <w:marBottom w:val="0"/>
      <w:divBdr>
        <w:top w:val="none" w:sz="0" w:space="0" w:color="auto"/>
        <w:left w:val="none" w:sz="0" w:space="0" w:color="auto"/>
        <w:bottom w:val="none" w:sz="0" w:space="0" w:color="auto"/>
        <w:right w:val="none" w:sz="0" w:space="0" w:color="auto"/>
      </w:divBdr>
    </w:div>
    <w:div w:id="1495998643">
      <w:bodyDiv w:val="1"/>
      <w:marLeft w:val="0"/>
      <w:marRight w:val="0"/>
      <w:marTop w:val="0"/>
      <w:marBottom w:val="0"/>
      <w:divBdr>
        <w:top w:val="none" w:sz="0" w:space="0" w:color="auto"/>
        <w:left w:val="none" w:sz="0" w:space="0" w:color="auto"/>
        <w:bottom w:val="none" w:sz="0" w:space="0" w:color="auto"/>
        <w:right w:val="none" w:sz="0" w:space="0" w:color="auto"/>
      </w:divBdr>
    </w:div>
    <w:div w:id="1498349663">
      <w:bodyDiv w:val="1"/>
      <w:marLeft w:val="0"/>
      <w:marRight w:val="0"/>
      <w:marTop w:val="0"/>
      <w:marBottom w:val="0"/>
      <w:divBdr>
        <w:top w:val="none" w:sz="0" w:space="0" w:color="auto"/>
        <w:left w:val="none" w:sz="0" w:space="0" w:color="auto"/>
        <w:bottom w:val="none" w:sz="0" w:space="0" w:color="auto"/>
        <w:right w:val="none" w:sz="0" w:space="0" w:color="auto"/>
      </w:divBdr>
    </w:div>
    <w:div w:id="1498381942">
      <w:bodyDiv w:val="1"/>
      <w:marLeft w:val="0"/>
      <w:marRight w:val="0"/>
      <w:marTop w:val="0"/>
      <w:marBottom w:val="0"/>
      <w:divBdr>
        <w:top w:val="none" w:sz="0" w:space="0" w:color="auto"/>
        <w:left w:val="none" w:sz="0" w:space="0" w:color="auto"/>
        <w:bottom w:val="none" w:sz="0" w:space="0" w:color="auto"/>
        <w:right w:val="none" w:sz="0" w:space="0" w:color="auto"/>
      </w:divBdr>
    </w:div>
    <w:div w:id="1524171208">
      <w:bodyDiv w:val="1"/>
      <w:marLeft w:val="0"/>
      <w:marRight w:val="0"/>
      <w:marTop w:val="0"/>
      <w:marBottom w:val="0"/>
      <w:divBdr>
        <w:top w:val="none" w:sz="0" w:space="0" w:color="auto"/>
        <w:left w:val="none" w:sz="0" w:space="0" w:color="auto"/>
        <w:bottom w:val="none" w:sz="0" w:space="0" w:color="auto"/>
        <w:right w:val="none" w:sz="0" w:space="0" w:color="auto"/>
      </w:divBdr>
    </w:div>
    <w:div w:id="1525244639">
      <w:bodyDiv w:val="1"/>
      <w:marLeft w:val="0"/>
      <w:marRight w:val="0"/>
      <w:marTop w:val="0"/>
      <w:marBottom w:val="0"/>
      <w:divBdr>
        <w:top w:val="none" w:sz="0" w:space="0" w:color="auto"/>
        <w:left w:val="none" w:sz="0" w:space="0" w:color="auto"/>
        <w:bottom w:val="none" w:sz="0" w:space="0" w:color="auto"/>
        <w:right w:val="none" w:sz="0" w:space="0" w:color="auto"/>
      </w:divBdr>
    </w:div>
    <w:div w:id="1533149892">
      <w:bodyDiv w:val="1"/>
      <w:marLeft w:val="0"/>
      <w:marRight w:val="0"/>
      <w:marTop w:val="0"/>
      <w:marBottom w:val="0"/>
      <w:divBdr>
        <w:top w:val="none" w:sz="0" w:space="0" w:color="auto"/>
        <w:left w:val="none" w:sz="0" w:space="0" w:color="auto"/>
        <w:bottom w:val="none" w:sz="0" w:space="0" w:color="auto"/>
        <w:right w:val="none" w:sz="0" w:space="0" w:color="auto"/>
      </w:divBdr>
    </w:div>
    <w:div w:id="1535342693">
      <w:bodyDiv w:val="1"/>
      <w:marLeft w:val="0"/>
      <w:marRight w:val="0"/>
      <w:marTop w:val="0"/>
      <w:marBottom w:val="0"/>
      <w:divBdr>
        <w:top w:val="none" w:sz="0" w:space="0" w:color="auto"/>
        <w:left w:val="none" w:sz="0" w:space="0" w:color="auto"/>
        <w:bottom w:val="none" w:sz="0" w:space="0" w:color="auto"/>
        <w:right w:val="none" w:sz="0" w:space="0" w:color="auto"/>
      </w:divBdr>
    </w:div>
    <w:div w:id="1538470132">
      <w:bodyDiv w:val="1"/>
      <w:marLeft w:val="0"/>
      <w:marRight w:val="0"/>
      <w:marTop w:val="0"/>
      <w:marBottom w:val="0"/>
      <w:divBdr>
        <w:top w:val="none" w:sz="0" w:space="0" w:color="auto"/>
        <w:left w:val="none" w:sz="0" w:space="0" w:color="auto"/>
        <w:bottom w:val="none" w:sz="0" w:space="0" w:color="auto"/>
        <w:right w:val="none" w:sz="0" w:space="0" w:color="auto"/>
      </w:divBdr>
    </w:div>
    <w:div w:id="1545871257">
      <w:bodyDiv w:val="1"/>
      <w:marLeft w:val="0"/>
      <w:marRight w:val="0"/>
      <w:marTop w:val="0"/>
      <w:marBottom w:val="0"/>
      <w:divBdr>
        <w:top w:val="none" w:sz="0" w:space="0" w:color="auto"/>
        <w:left w:val="none" w:sz="0" w:space="0" w:color="auto"/>
        <w:bottom w:val="none" w:sz="0" w:space="0" w:color="auto"/>
        <w:right w:val="none" w:sz="0" w:space="0" w:color="auto"/>
      </w:divBdr>
    </w:div>
    <w:div w:id="1551183025">
      <w:bodyDiv w:val="1"/>
      <w:marLeft w:val="0"/>
      <w:marRight w:val="0"/>
      <w:marTop w:val="0"/>
      <w:marBottom w:val="0"/>
      <w:divBdr>
        <w:top w:val="none" w:sz="0" w:space="0" w:color="auto"/>
        <w:left w:val="none" w:sz="0" w:space="0" w:color="auto"/>
        <w:bottom w:val="none" w:sz="0" w:space="0" w:color="auto"/>
        <w:right w:val="none" w:sz="0" w:space="0" w:color="auto"/>
      </w:divBdr>
    </w:div>
    <w:div w:id="1559824952">
      <w:bodyDiv w:val="1"/>
      <w:marLeft w:val="0"/>
      <w:marRight w:val="0"/>
      <w:marTop w:val="0"/>
      <w:marBottom w:val="0"/>
      <w:divBdr>
        <w:top w:val="none" w:sz="0" w:space="0" w:color="auto"/>
        <w:left w:val="none" w:sz="0" w:space="0" w:color="auto"/>
        <w:bottom w:val="none" w:sz="0" w:space="0" w:color="auto"/>
        <w:right w:val="none" w:sz="0" w:space="0" w:color="auto"/>
      </w:divBdr>
    </w:div>
    <w:div w:id="1567455481">
      <w:bodyDiv w:val="1"/>
      <w:marLeft w:val="0"/>
      <w:marRight w:val="0"/>
      <w:marTop w:val="0"/>
      <w:marBottom w:val="0"/>
      <w:divBdr>
        <w:top w:val="none" w:sz="0" w:space="0" w:color="auto"/>
        <w:left w:val="none" w:sz="0" w:space="0" w:color="auto"/>
        <w:bottom w:val="none" w:sz="0" w:space="0" w:color="auto"/>
        <w:right w:val="none" w:sz="0" w:space="0" w:color="auto"/>
      </w:divBdr>
    </w:div>
    <w:div w:id="1571117249">
      <w:bodyDiv w:val="1"/>
      <w:marLeft w:val="0"/>
      <w:marRight w:val="0"/>
      <w:marTop w:val="0"/>
      <w:marBottom w:val="0"/>
      <w:divBdr>
        <w:top w:val="none" w:sz="0" w:space="0" w:color="auto"/>
        <w:left w:val="none" w:sz="0" w:space="0" w:color="auto"/>
        <w:bottom w:val="none" w:sz="0" w:space="0" w:color="auto"/>
        <w:right w:val="none" w:sz="0" w:space="0" w:color="auto"/>
      </w:divBdr>
    </w:div>
    <w:div w:id="1573732479">
      <w:bodyDiv w:val="1"/>
      <w:marLeft w:val="0"/>
      <w:marRight w:val="0"/>
      <w:marTop w:val="0"/>
      <w:marBottom w:val="0"/>
      <w:divBdr>
        <w:top w:val="none" w:sz="0" w:space="0" w:color="auto"/>
        <w:left w:val="none" w:sz="0" w:space="0" w:color="auto"/>
        <w:bottom w:val="none" w:sz="0" w:space="0" w:color="auto"/>
        <w:right w:val="none" w:sz="0" w:space="0" w:color="auto"/>
      </w:divBdr>
    </w:div>
    <w:div w:id="1576351998">
      <w:bodyDiv w:val="1"/>
      <w:marLeft w:val="0"/>
      <w:marRight w:val="0"/>
      <w:marTop w:val="0"/>
      <w:marBottom w:val="0"/>
      <w:divBdr>
        <w:top w:val="none" w:sz="0" w:space="0" w:color="auto"/>
        <w:left w:val="none" w:sz="0" w:space="0" w:color="auto"/>
        <w:bottom w:val="none" w:sz="0" w:space="0" w:color="auto"/>
        <w:right w:val="none" w:sz="0" w:space="0" w:color="auto"/>
      </w:divBdr>
    </w:div>
    <w:div w:id="1587032604">
      <w:bodyDiv w:val="1"/>
      <w:marLeft w:val="0"/>
      <w:marRight w:val="0"/>
      <w:marTop w:val="0"/>
      <w:marBottom w:val="0"/>
      <w:divBdr>
        <w:top w:val="none" w:sz="0" w:space="0" w:color="auto"/>
        <w:left w:val="none" w:sz="0" w:space="0" w:color="auto"/>
        <w:bottom w:val="none" w:sz="0" w:space="0" w:color="auto"/>
        <w:right w:val="none" w:sz="0" w:space="0" w:color="auto"/>
      </w:divBdr>
    </w:div>
    <w:div w:id="1588149757">
      <w:bodyDiv w:val="1"/>
      <w:marLeft w:val="0"/>
      <w:marRight w:val="0"/>
      <w:marTop w:val="0"/>
      <w:marBottom w:val="0"/>
      <w:divBdr>
        <w:top w:val="none" w:sz="0" w:space="0" w:color="auto"/>
        <w:left w:val="none" w:sz="0" w:space="0" w:color="auto"/>
        <w:bottom w:val="none" w:sz="0" w:space="0" w:color="auto"/>
        <w:right w:val="none" w:sz="0" w:space="0" w:color="auto"/>
      </w:divBdr>
    </w:div>
    <w:div w:id="1594047361">
      <w:bodyDiv w:val="1"/>
      <w:marLeft w:val="0"/>
      <w:marRight w:val="0"/>
      <w:marTop w:val="0"/>
      <w:marBottom w:val="0"/>
      <w:divBdr>
        <w:top w:val="none" w:sz="0" w:space="0" w:color="auto"/>
        <w:left w:val="none" w:sz="0" w:space="0" w:color="auto"/>
        <w:bottom w:val="none" w:sz="0" w:space="0" w:color="auto"/>
        <w:right w:val="none" w:sz="0" w:space="0" w:color="auto"/>
      </w:divBdr>
    </w:div>
    <w:div w:id="1596667616">
      <w:bodyDiv w:val="1"/>
      <w:marLeft w:val="0"/>
      <w:marRight w:val="0"/>
      <w:marTop w:val="0"/>
      <w:marBottom w:val="0"/>
      <w:divBdr>
        <w:top w:val="none" w:sz="0" w:space="0" w:color="auto"/>
        <w:left w:val="none" w:sz="0" w:space="0" w:color="auto"/>
        <w:bottom w:val="none" w:sz="0" w:space="0" w:color="auto"/>
        <w:right w:val="none" w:sz="0" w:space="0" w:color="auto"/>
      </w:divBdr>
    </w:div>
    <w:div w:id="1603145702">
      <w:bodyDiv w:val="1"/>
      <w:marLeft w:val="0"/>
      <w:marRight w:val="0"/>
      <w:marTop w:val="0"/>
      <w:marBottom w:val="0"/>
      <w:divBdr>
        <w:top w:val="none" w:sz="0" w:space="0" w:color="auto"/>
        <w:left w:val="none" w:sz="0" w:space="0" w:color="auto"/>
        <w:bottom w:val="none" w:sz="0" w:space="0" w:color="auto"/>
        <w:right w:val="none" w:sz="0" w:space="0" w:color="auto"/>
      </w:divBdr>
    </w:div>
    <w:div w:id="1603298394">
      <w:bodyDiv w:val="1"/>
      <w:marLeft w:val="0"/>
      <w:marRight w:val="0"/>
      <w:marTop w:val="0"/>
      <w:marBottom w:val="0"/>
      <w:divBdr>
        <w:top w:val="none" w:sz="0" w:space="0" w:color="auto"/>
        <w:left w:val="none" w:sz="0" w:space="0" w:color="auto"/>
        <w:bottom w:val="none" w:sz="0" w:space="0" w:color="auto"/>
        <w:right w:val="none" w:sz="0" w:space="0" w:color="auto"/>
      </w:divBdr>
    </w:div>
    <w:div w:id="1609193016">
      <w:bodyDiv w:val="1"/>
      <w:marLeft w:val="0"/>
      <w:marRight w:val="0"/>
      <w:marTop w:val="0"/>
      <w:marBottom w:val="0"/>
      <w:divBdr>
        <w:top w:val="none" w:sz="0" w:space="0" w:color="auto"/>
        <w:left w:val="none" w:sz="0" w:space="0" w:color="auto"/>
        <w:bottom w:val="none" w:sz="0" w:space="0" w:color="auto"/>
        <w:right w:val="none" w:sz="0" w:space="0" w:color="auto"/>
      </w:divBdr>
    </w:div>
    <w:div w:id="1615088045">
      <w:bodyDiv w:val="1"/>
      <w:marLeft w:val="0"/>
      <w:marRight w:val="0"/>
      <w:marTop w:val="0"/>
      <w:marBottom w:val="0"/>
      <w:divBdr>
        <w:top w:val="none" w:sz="0" w:space="0" w:color="auto"/>
        <w:left w:val="none" w:sz="0" w:space="0" w:color="auto"/>
        <w:bottom w:val="none" w:sz="0" w:space="0" w:color="auto"/>
        <w:right w:val="none" w:sz="0" w:space="0" w:color="auto"/>
      </w:divBdr>
    </w:div>
    <w:div w:id="1615211066">
      <w:bodyDiv w:val="1"/>
      <w:marLeft w:val="0"/>
      <w:marRight w:val="0"/>
      <w:marTop w:val="0"/>
      <w:marBottom w:val="0"/>
      <w:divBdr>
        <w:top w:val="none" w:sz="0" w:space="0" w:color="auto"/>
        <w:left w:val="none" w:sz="0" w:space="0" w:color="auto"/>
        <w:bottom w:val="none" w:sz="0" w:space="0" w:color="auto"/>
        <w:right w:val="none" w:sz="0" w:space="0" w:color="auto"/>
      </w:divBdr>
    </w:div>
    <w:div w:id="1625038531">
      <w:bodyDiv w:val="1"/>
      <w:marLeft w:val="0"/>
      <w:marRight w:val="0"/>
      <w:marTop w:val="0"/>
      <w:marBottom w:val="0"/>
      <w:divBdr>
        <w:top w:val="none" w:sz="0" w:space="0" w:color="auto"/>
        <w:left w:val="none" w:sz="0" w:space="0" w:color="auto"/>
        <w:bottom w:val="none" w:sz="0" w:space="0" w:color="auto"/>
        <w:right w:val="none" w:sz="0" w:space="0" w:color="auto"/>
      </w:divBdr>
    </w:div>
    <w:div w:id="1625888177">
      <w:bodyDiv w:val="1"/>
      <w:marLeft w:val="0"/>
      <w:marRight w:val="0"/>
      <w:marTop w:val="0"/>
      <w:marBottom w:val="0"/>
      <w:divBdr>
        <w:top w:val="none" w:sz="0" w:space="0" w:color="auto"/>
        <w:left w:val="none" w:sz="0" w:space="0" w:color="auto"/>
        <w:bottom w:val="none" w:sz="0" w:space="0" w:color="auto"/>
        <w:right w:val="none" w:sz="0" w:space="0" w:color="auto"/>
      </w:divBdr>
    </w:div>
    <w:div w:id="1628469853">
      <w:bodyDiv w:val="1"/>
      <w:marLeft w:val="0"/>
      <w:marRight w:val="0"/>
      <w:marTop w:val="0"/>
      <w:marBottom w:val="0"/>
      <w:divBdr>
        <w:top w:val="none" w:sz="0" w:space="0" w:color="auto"/>
        <w:left w:val="none" w:sz="0" w:space="0" w:color="auto"/>
        <w:bottom w:val="none" w:sz="0" w:space="0" w:color="auto"/>
        <w:right w:val="none" w:sz="0" w:space="0" w:color="auto"/>
      </w:divBdr>
    </w:div>
    <w:div w:id="1629899141">
      <w:bodyDiv w:val="1"/>
      <w:marLeft w:val="0"/>
      <w:marRight w:val="0"/>
      <w:marTop w:val="0"/>
      <w:marBottom w:val="0"/>
      <w:divBdr>
        <w:top w:val="none" w:sz="0" w:space="0" w:color="auto"/>
        <w:left w:val="none" w:sz="0" w:space="0" w:color="auto"/>
        <w:bottom w:val="none" w:sz="0" w:space="0" w:color="auto"/>
        <w:right w:val="none" w:sz="0" w:space="0" w:color="auto"/>
      </w:divBdr>
    </w:div>
    <w:div w:id="1634090681">
      <w:bodyDiv w:val="1"/>
      <w:marLeft w:val="0"/>
      <w:marRight w:val="0"/>
      <w:marTop w:val="0"/>
      <w:marBottom w:val="0"/>
      <w:divBdr>
        <w:top w:val="none" w:sz="0" w:space="0" w:color="auto"/>
        <w:left w:val="none" w:sz="0" w:space="0" w:color="auto"/>
        <w:bottom w:val="none" w:sz="0" w:space="0" w:color="auto"/>
        <w:right w:val="none" w:sz="0" w:space="0" w:color="auto"/>
      </w:divBdr>
    </w:div>
    <w:div w:id="1637569165">
      <w:bodyDiv w:val="1"/>
      <w:marLeft w:val="0"/>
      <w:marRight w:val="0"/>
      <w:marTop w:val="0"/>
      <w:marBottom w:val="0"/>
      <w:divBdr>
        <w:top w:val="none" w:sz="0" w:space="0" w:color="auto"/>
        <w:left w:val="none" w:sz="0" w:space="0" w:color="auto"/>
        <w:bottom w:val="none" w:sz="0" w:space="0" w:color="auto"/>
        <w:right w:val="none" w:sz="0" w:space="0" w:color="auto"/>
      </w:divBdr>
    </w:div>
    <w:div w:id="1645085685">
      <w:bodyDiv w:val="1"/>
      <w:marLeft w:val="0"/>
      <w:marRight w:val="0"/>
      <w:marTop w:val="0"/>
      <w:marBottom w:val="0"/>
      <w:divBdr>
        <w:top w:val="none" w:sz="0" w:space="0" w:color="auto"/>
        <w:left w:val="none" w:sz="0" w:space="0" w:color="auto"/>
        <w:bottom w:val="none" w:sz="0" w:space="0" w:color="auto"/>
        <w:right w:val="none" w:sz="0" w:space="0" w:color="auto"/>
      </w:divBdr>
    </w:div>
    <w:div w:id="1674646534">
      <w:bodyDiv w:val="1"/>
      <w:marLeft w:val="0"/>
      <w:marRight w:val="0"/>
      <w:marTop w:val="0"/>
      <w:marBottom w:val="0"/>
      <w:divBdr>
        <w:top w:val="none" w:sz="0" w:space="0" w:color="auto"/>
        <w:left w:val="none" w:sz="0" w:space="0" w:color="auto"/>
        <w:bottom w:val="none" w:sz="0" w:space="0" w:color="auto"/>
        <w:right w:val="none" w:sz="0" w:space="0" w:color="auto"/>
      </w:divBdr>
    </w:div>
    <w:div w:id="1680888857">
      <w:bodyDiv w:val="1"/>
      <w:marLeft w:val="0"/>
      <w:marRight w:val="0"/>
      <w:marTop w:val="0"/>
      <w:marBottom w:val="0"/>
      <w:divBdr>
        <w:top w:val="none" w:sz="0" w:space="0" w:color="auto"/>
        <w:left w:val="none" w:sz="0" w:space="0" w:color="auto"/>
        <w:bottom w:val="none" w:sz="0" w:space="0" w:color="auto"/>
        <w:right w:val="none" w:sz="0" w:space="0" w:color="auto"/>
      </w:divBdr>
    </w:div>
    <w:div w:id="1701854833">
      <w:bodyDiv w:val="1"/>
      <w:marLeft w:val="0"/>
      <w:marRight w:val="0"/>
      <w:marTop w:val="0"/>
      <w:marBottom w:val="0"/>
      <w:divBdr>
        <w:top w:val="none" w:sz="0" w:space="0" w:color="auto"/>
        <w:left w:val="none" w:sz="0" w:space="0" w:color="auto"/>
        <w:bottom w:val="none" w:sz="0" w:space="0" w:color="auto"/>
        <w:right w:val="none" w:sz="0" w:space="0" w:color="auto"/>
      </w:divBdr>
    </w:div>
    <w:div w:id="1703557337">
      <w:bodyDiv w:val="1"/>
      <w:marLeft w:val="0"/>
      <w:marRight w:val="0"/>
      <w:marTop w:val="0"/>
      <w:marBottom w:val="0"/>
      <w:divBdr>
        <w:top w:val="none" w:sz="0" w:space="0" w:color="auto"/>
        <w:left w:val="none" w:sz="0" w:space="0" w:color="auto"/>
        <w:bottom w:val="none" w:sz="0" w:space="0" w:color="auto"/>
        <w:right w:val="none" w:sz="0" w:space="0" w:color="auto"/>
      </w:divBdr>
    </w:div>
    <w:div w:id="1712001406">
      <w:bodyDiv w:val="1"/>
      <w:marLeft w:val="0"/>
      <w:marRight w:val="0"/>
      <w:marTop w:val="0"/>
      <w:marBottom w:val="0"/>
      <w:divBdr>
        <w:top w:val="none" w:sz="0" w:space="0" w:color="auto"/>
        <w:left w:val="none" w:sz="0" w:space="0" w:color="auto"/>
        <w:bottom w:val="none" w:sz="0" w:space="0" w:color="auto"/>
        <w:right w:val="none" w:sz="0" w:space="0" w:color="auto"/>
      </w:divBdr>
    </w:div>
    <w:div w:id="1713848360">
      <w:bodyDiv w:val="1"/>
      <w:marLeft w:val="0"/>
      <w:marRight w:val="0"/>
      <w:marTop w:val="0"/>
      <w:marBottom w:val="0"/>
      <w:divBdr>
        <w:top w:val="none" w:sz="0" w:space="0" w:color="auto"/>
        <w:left w:val="none" w:sz="0" w:space="0" w:color="auto"/>
        <w:bottom w:val="none" w:sz="0" w:space="0" w:color="auto"/>
        <w:right w:val="none" w:sz="0" w:space="0" w:color="auto"/>
      </w:divBdr>
    </w:div>
    <w:div w:id="1720128685">
      <w:bodyDiv w:val="1"/>
      <w:marLeft w:val="0"/>
      <w:marRight w:val="0"/>
      <w:marTop w:val="0"/>
      <w:marBottom w:val="0"/>
      <w:divBdr>
        <w:top w:val="none" w:sz="0" w:space="0" w:color="auto"/>
        <w:left w:val="none" w:sz="0" w:space="0" w:color="auto"/>
        <w:bottom w:val="none" w:sz="0" w:space="0" w:color="auto"/>
        <w:right w:val="none" w:sz="0" w:space="0" w:color="auto"/>
      </w:divBdr>
    </w:div>
    <w:div w:id="1724136534">
      <w:bodyDiv w:val="1"/>
      <w:marLeft w:val="0"/>
      <w:marRight w:val="0"/>
      <w:marTop w:val="0"/>
      <w:marBottom w:val="0"/>
      <w:divBdr>
        <w:top w:val="none" w:sz="0" w:space="0" w:color="auto"/>
        <w:left w:val="none" w:sz="0" w:space="0" w:color="auto"/>
        <w:bottom w:val="none" w:sz="0" w:space="0" w:color="auto"/>
        <w:right w:val="none" w:sz="0" w:space="0" w:color="auto"/>
      </w:divBdr>
    </w:div>
    <w:div w:id="1732727857">
      <w:bodyDiv w:val="1"/>
      <w:marLeft w:val="0"/>
      <w:marRight w:val="0"/>
      <w:marTop w:val="0"/>
      <w:marBottom w:val="0"/>
      <w:divBdr>
        <w:top w:val="none" w:sz="0" w:space="0" w:color="auto"/>
        <w:left w:val="none" w:sz="0" w:space="0" w:color="auto"/>
        <w:bottom w:val="none" w:sz="0" w:space="0" w:color="auto"/>
        <w:right w:val="none" w:sz="0" w:space="0" w:color="auto"/>
      </w:divBdr>
    </w:div>
    <w:div w:id="1734964134">
      <w:bodyDiv w:val="1"/>
      <w:marLeft w:val="0"/>
      <w:marRight w:val="0"/>
      <w:marTop w:val="0"/>
      <w:marBottom w:val="0"/>
      <w:divBdr>
        <w:top w:val="none" w:sz="0" w:space="0" w:color="auto"/>
        <w:left w:val="none" w:sz="0" w:space="0" w:color="auto"/>
        <w:bottom w:val="none" w:sz="0" w:space="0" w:color="auto"/>
        <w:right w:val="none" w:sz="0" w:space="0" w:color="auto"/>
      </w:divBdr>
    </w:div>
    <w:div w:id="1735467012">
      <w:bodyDiv w:val="1"/>
      <w:marLeft w:val="0"/>
      <w:marRight w:val="0"/>
      <w:marTop w:val="0"/>
      <w:marBottom w:val="0"/>
      <w:divBdr>
        <w:top w:val="none" w:sz="0" w:space="0" w:color="auto"/>
        <w:left w:val="none" w:sz="0" w:space="0" w:color="auto"/>
        <w:bottom w:val="none" w:sz="0" w:space="0" w:color="auto"/>
        <w:right w:val="none" w:sz="0" w:space="0" w:color="auto"/>
      </w:divBdr>
    </w:div>
    <w:div w:id="1741635872">
      <w:bodyDiv w:val="1"/>
      <w:marLeft w:val="0"/>
      <w:marRight w:val="0"/>
      <w:marTop w:val="0"/>
      <w:marBottom w:val="0"/>
      <w:divBdr>
        <w:top w:val="none" w:sz="0" w:space="0" w:color="auto"/>
        <w:left w:val="none" w:sz="0" w:space="0" w:color="auto"/>
        <w:bottom w:val="none" w:sz="0" w:space="0" w:color="auto"/>
        <w:right w:val="none" w:sz="0" w:space="0" w:color="auto"/>
      </w:divBdr>
    </w:div>
    <w:div w:id="1744176771">
      <w:bodyDiv w:val="1"/>
      <w:marLeft w:val="0"/>
      <w:marRight w:val="0"/>
      <w:marTop w:val="0"/>
      <w:marBottom w:val="0"/>
      <w:divBdr>
        <w:top w:val="none" w:sz="0" w:space="0" w:color="auto"/>
        <w:left w:val="none" w:sz="0" w:space="0" w:color="auto"/>
        <w:bottom w:val="none" w:sz="0" w:space="0" w:color="auto"/>
        <w:right w:val="none" w:sz="0" w:space="0" w:color="auto"/>
      </w:divBdr>
    </w:div>
    <w:div w:id="1744912872">
      <w:bodyDiv w:val="1"/>
      <w:marLeft w:val="0"/>
      <w:marRight w:val="0"/>
      <w:marTop w:val="0"/>
      <w:marBottom w:val="0"/>
      <w:divBdr>
        <w:top w:val="none" w:sz="0" w:space="0" w:color="auto"/>
        <w:left w:val="none" w:sz="0" w:space="0" w:color="auto"/>
        <w:bottom w:val="none" w:sz="0" w:space="0" w:color="auto"/>
        <w:right w:val="none" w:sz="0" w:space="0" w:color="auto"/>
      </w:divBdr>
    </w:div>
    <w:div w:id="1747218620">
      <w:bodyDiv w:val="1"/>
      <w:marLeft w:val="0"/>
      <w:marRight w:val="0"/>
      <w:marTop w:val="0"/>
      <w:marBottom w:val="0"/>
      <w:divBdr>
        <w:top w:val="none" w:sz="0" w:space="0" w:color="auto"/>
        <w:left w:val="none" w:sz="0" w:space="0" w:color="auto"/>
        <w:bottom w:val="none" w:sz="0" w:space="0" w:color="auto"/>
        <w:right w:val="none" w:sz="0" w:space="0" w:color="auto"/>
      </w:divBdr>
    </w:div>
    <w:div w:id="1758094085">
      <w:bodyDiv w:val="1"/>
      <w:marLeft w:val="0"/>
      <w:marRight w:val="0"/>
      <w:marTop w:val="0"/>
      <w:marBottom w:val="0"/>
      <w:divBdr>
        <w:top w:val="none" w:sz="0" w:space="0" w:color="auto"/>
        <w:left w:val="none" w:sz="0" w:space="0" w:color="auto"/>
        <w:bottom w:val="none" w:sz="0" w:space="0" w:color="auto"/>
        <w:right w:val="none" w:sz="0" w:space="0" w:color="auto"/>
      </w:divBdr>
    </w:div>
    <w:div w:id="1770346540">
      <w:bodyDiv w:val="1"/>
      <w:marLeft w:val="0"/>
      <w:marRight w:val="0"/>
      <w:marTop w:val="0"/>
      <w:marBottom w:val="0"/>
      <w:divBdr>
        <w:top w:val="none" w:sz="0" w:space="0" w:color="auto"/>
        <w:left w:val="none" w:sz="0" w:space="0" w:color="auto"/>
        <w:bottom w:val="none" w:sz="0" w:space="0" w:color="auto"/>
        <w:right w:val="none" w:sz="0" w:space="0" w:color="auto"/>
      </w:divBdr>
    </w:div>
    <w:div w:id="1771075652">
      <w:bodyDiv w:val="1"/>
      <w:marLeft w:val="0"/>
      <w:marRight w:val="0"/>
      <w:marTop w:val="0"/>
      <w:marBottom w:val="0"/>
      <w:divBdr>
        <w:top w:val="none" w:sz="0" w:space="0" w:color="auto"/>
        <w:left w:val="none" w:sz="0" w:space="0" w:color="auto"/>
        <w:bottom w:val="none" w:sz="0" w:space="0" w:color="auto"/>
        <w:right w:val="none" w:sz="0" w:space="0" w:color="auto"/>
      </w:divBdr>
    </w:div>
    <w:div w:id="1777434592">
      <w:bodyDiv w:val="1"/>
      <w:marLeft w:val="0"/>
      <w:marRight w:val="0"/>
      <w:marTop w:val="0"/>
      <w:marBottom w:val="0"/>
      <w:divBdr>
        <w:top w:val="none" w:sz="0" w:space="0" w:color="auto"/>
        <w:left w:val="none" w:sz="0" w:space="0" w:color="auto"/>
        <w:bottom w:val="none" w:sz="0" w:space="0" w:color="auto"/>
        <w:right w:val="none" w:sz="0" w:space="0" w:color="auto"/>
      </w:divBdr>
    </w:div>
    <w:div w:id="1782450754">
      <w:bodyDiv w:val="1"/>
      <w:marLeft w:val="0"/>
      <w:marRight w:val="0"/>
      <w:marTop w:val="0"/>
      <w:marBottom w:val="0"/>
      <w:divBdr>
        <w:top w:val="none" w:sz="0" w:space="0" w:color="auto"/>
        <w:left w:val="none" w:sz="0" w:space="0" w:color="auto"/>
        <w:bottom w:val="none" w:sz="0" w:space="0" w:color="auto"/>
        <w:right w:val="none" w:sz="0" w:space="0" w:color="auto"/>
      </w:divBdr>
    </w:div>
    <w:div w:id="1782794365">
      <w:bodyDiv w:val="1"/>
      <w:marLeft w:val="0"/>
      <w:marRight w:val="0"/>
      <w:marTop w:val="0"/>
      <w:marBottom w:val="0"/>
      <w:divBdr>
        <w:top w:val="none" w:sz="0" w:space="0" w:color="auto"/>
        <w:left w:val="none" w:sz="0" w:space="0" w:color="auto"/>
        <w:bottom w:val="none" w:sz="0" w:space="0" w:color="auto"/>
        <w:right w:val="none" w:sz="0" w:space="0" w:color="auto"/>
      </w:divBdr>
    </w:div>
    <w:div w:id="1785808277">
      <w:bodyDiv w:val="1"/>
      <w:marLeft w:val="0"/>
      <w:marRight w:val="0"/>
      <w:marTop w:val="0"/>
      <w:marBottom w:val="0"/>
      <w:divBdr>
        <w:top w:val="none" w:sz="0" w:space="0" w:color="auto"/>
        <w:left w:val="none" w:sz="0" w:space="0" w:color="auto"/>
        <w:bottom w:val="none" w:sz="0" w:space="0" w:color="auto"/>
        <w:right w:val="none" w:sz="0" w:space="0" w:color="auto"/>
      </w:divBdr>
    </w:div>
    <w:div w:id="1788347633">
      <w:bodyDiv w:val="1"/>
      <w:marLeft w:val="0"/>
      <w:marRight w:val="0"/>
      <w:marTop w:val="0"/>
      <w:marBottom w:val="0"/>
      <w:divBdr>
        <w:top w:val="none" w:sz="0" w:space="0" w:color="auto"/>
        <w:left w:val="none" w:sz="0" w:space="0" w:color="auto"/>
        <w:bottom w:val="none" w:sz="0" w:space="0" w:color="auto"/>
        <w:right w:val="none" w:sz="0" w:space="0" w:color="auto"/>
      </w:divBdr>
    </w:div>
    <w:div w:id="1790124367">
      <w:bodyDiv w:val="1"/>
      <w:marLeft w:val="0"/>
      <w:marRight w:val="0"/>
      <w:marTop w:val="0"/>
      <w:marBottom w:val="0"/>
      <w:divBdr>
        <w:top w:val="none" w:sz="0" w:space="0" w:color="auto"/>
        <w:left w:val="none" w:sz="0" w:space="0" w:color="auto"/>
        <w:bottom w:val="none" w:sz="0" w:space="0" w:color="auto"/>
        <w:right w:val="none" w:sz="0" w:space="0" w:color="auto"/>
      </w:divBdr>
    </w:div>
    <w:div w:id="1794250090">
      <w:bodyDiv w:val="1"/>
      <w:marLeft w:val="0"/>
      <w:marRight w:val="0"/>
      <w:marTop w:val="0"/>
      <w:marBottom w:val="0"/>
      <w:divBdr>
        <w:top w:val="none" w:sz="0" w:space="0" w:color="auto"/>
        <w:left w:val="none" w:sz="0" w:space="0" w:color="auto"/>
        <w:bottom w:val="none" w:sz="0" w:space="0" w:color="auto"/>
        <w:right w:val="none" w:sz="0" w:space="0" w:color="auto"/>
      </w:divBdr>
    </w:div>
    <w:div w:id="1795251679">
      <w:bodyDiv w:val="1"/>
      <w:marLeft w:val="0"/>
      <w:marRight w:val="0"/>
      <w:marTop w:val="0"/>
      <w:marBottom w:val="0"/>
      <w:divBdr>
        <w:top w:val="none" w:sz="0" w:space="0" w:color="auto"/>
        <w:left w:val="none" w:sz="0" w:space="0" w:color="auto"/>
        <w:bottom w:val="none" w:sz="0" w:space="0" w:color="auto"/>
        <w:right w:val="none" w:sz="0" w:space="0" w:color="auto"/>
      </w:divBdr>
    </w:div>
    <w:div w:id="1804077829">
      <w:bodyDiv w:val="1"/>
      <w:marLeft w:val="0"/>
      <w:marRight w:val="0"/>
      <w:marTop w:val="0"/>
      <w:marBottom w:val="0"/>
      <w:divBdr>
        <w:top w:val="none" w:sz="0" w:space="0" w:color="auto"/>
        <w:left w:val="none" w:sz="0" w:space="0" w:color="auto"/>
        <w:bottom w:val="none" w:sz="0" w:space="0" w:color="auto"/>
        <w:right w:val="none" w:sz="0" w:space="0" w:color="auto"/>
      </w:divBdr>
    </w:div>
    <w:div w:id="1809080792">
      <w:bodyDiv w:val="1"/>
      <w:marLeft w:val="0"/>
      <w:marRight w:val="0"/>
      <w:marTop w:val="0"/>
      <w:marBottom w:val="0"/>
      <w:divBdr>
        <w:top w:val="none" w:sz="0" w:space="0" w:color="auto"/>
        <w:left w:val="none" w:sz="0" w:space="0" w:color="auto"/>
        <w:bottom w:val="none" w:sz="0" w:space="0" w:color="auto"/>
        <w:right w:val="none" w:sz="0" w:space="0" w:color="auto"/>
      </w:divBdr>
    </w:div>
    <w:div w:id="1809471326">
      <w:bodyDiv w:val="1"/>
      <w:marLeft w:val="0"/>
      <w:marRight w:val="0"/>
      <w:marTop w:val="0"/>
      <w:marBottom w:val="0"/>
      <w:divBdr>
        <w:top w:val="none" w:sz="0" w:space="0" w:color="auto"/>
        <w:left w:val="none" w:sz="0" w:space="0" w:color="auto"/>
        <w:bottom w:val="none" w:sz="0" w:space="0" w:color="auto"/>
        <w:right w:val="none" w:sz="0" w:space="0" w:color="auto"/>
      </w:divBdr>
    </w:div>
    <w:div w:id="1823541118">
      <w:bodyDiv w:val="1"/>
      <w:marLeft w:val="0"/>
      <w:marRight w:val="0"/>
      <w:marTop w:val="0"/>
      <w:marBottom w:val="0"/>
      <w:divBdr>
        <w:top w:val="none" w:sz="0" w:space="0" w:color="auto"/>
        <w:left w:val="none" w:sz="0" w:space="0" w:color="auto"/>
        <w:bottom w:val="none" w:sz="0" w:space="0" w:color="auto"/>
        <w:right w:val="none" w:sz="0" w:space="0" w:color="auto"/>
      </w:divBdr>
    </w:div>
    <w:div w:id="1827162931">
      <w:bodyDiv w:val="1"/>
      <w:marLeft w:val="0"/>
      <w:marRight w:val="0"/>
      <w:marTop w:val="0"/>
      <w:marBottom w:val="0"/>
      <w:divBdr>
        <w:top w:val="none" w:sz="0" w:space="0" w:color="auto"/>
        <w:left w:val="none" w:sz="0" w:space="0" w:color="auto"/>
        <w:bottom w:val="none" w:sz="0" w:space="0" w:color="auto"/>
        <w:right w:val="none" w:sz="0" w:space="0" w:color="auto"/>
      </w:divBdr>
    </w:div>
    <w:div w:id="1828670741">
      <w:bodyDiv w:val="1"/>
      <w:marLeft w:val="0"/>
      <w:marRight w:val="0"/>
      <w:marTop w:val="0"/>
      <w:marBottom w:val="0"/>
      <w:divBdr>
        <w:top w:val="none" w:sz="0" w:space="0" w:color="auto"/>
        <w:left w:val="none" w:sz="0" w:space="0" w:color="auto"/>
        <w:bottom w:val="none" w:sz="0" w:space="0" w:color="auto"/>
        <w:right w:val="none" w:sz="0" w:space="0" w:color="auto"/>
      </w:divBdr>
    </w:div>
    <w:div w:id="1838227397">
      <w:bodyDiv w:val="1"/>
      <w:marLeft w:val="0"/>
      <w:marRight w:val="0"/>
      <w:marTop w:val="0"/>
      <w:marBottom w:val="0"/>
      <w:divBdr>
        <w:top w:val="none" w:sz="0" w:space="0" w:color="auto"/>
        <w:left w:val="none" w:sz="0" w:space="0" w:color="auto"/>
        <w:bottom w:val="none" w:sz="0" w:space="0" w:color="auto"/>
        <w:right w:val="none" w:sz="0" w:space="0" w:color="auto"/>
      </w:divBdr>
    </w:div>
    <w:div w:id="1838492621">
      <w:bodyDiv w:val="1"/>
      <w:marLeft w:val="0"/>
      <w:marRight w:val="0"/>
      <w:marTop w:val="0"/>
      <w:marBottom w:val="0"/>
      <w:divBdr>
        <w:top w:val="none" w:sz="0" w:space="0" w:color="auto"/>
        <w:left w:val="none" w:sz="0" w:space="0" w:color="auto"/>
        <w:bottom w:val="none" w:sz="0" w:space="0" w:color="auto"/>
        <w:right w:val="none" w:sz="0" w:space="0" w:color="auto"/>
      </w:divBdr>
    </w:div>
    <w:div w:id="1842307852">
      <w:bodyDiv w:val="1"/>
      <w:marLeft w:val="0"/>
      <w:marRight w:val="0"/>
      <w:marTop w:val="0"/>
      <w:marBottom w:val="0"/>
      <w:divBdr>
        <w:top w:val="none" w:sz="0" w:space="0" w:color="auto"/>
        <w:left w:val="none" w:sz="0" w:space="0" w:color="auto"/>
        <w:bottom w:val="none" w:sz="0" w:space="0" w:color="auto"/>
        <w:right w:val="none" w:sz="0" w:space="0" w:color="auto"/>
      </w:divBdr>
    </w:div>
    <w:div w:id="1844204181">
      <w:bodyDiv w:val="1"/>
      <w:marLeft w:val="0"/>
      <w:marRight w:val="0"/>
      <w:marTop w:val="0"/>
      <w:marBottom w:val="0"/>
      <w:divBdr>
        <w:top w:val="none" w:sz="0" w:space="0" w:color="auto"/>
        <w:left w:val="none" w:sz="0" w:space="0" w:color="auto"/>
        <w:bottom w:val="none" w:sz="0" w:space="0" w:color="auto"/>
        <w:right w:val="none" w:sz="0" w:space="0" w:color="auto"/>
      </w:divBdr>
    </w:div>
    <w:div w:id="1845434071">
      <w:bodyDiv w:val="1"/>
      <w:marLeft w:val="0"/>
      <w:marRight w:val="0"/>
      <w:marTop w:val="0"/>
      <w:marBottom w:val="0"/>
      <w:divBdr>
        <w:top w:val="none" w:sz="0" w:space="0" w:color="auto"/>
        <w:left w:val="none" w:sz="0" w:space="0" w:color="auto"/>
        <w:bottom w:val="none" w:sz="0" w:space="0" w:color="auto"/>
        <w:right w:val="none" w:sz="0" w:space="0" w:color="auto"/>
      </w:divBdr>
    </w:div>
    <w:div w:id="1848253118">
      <w:bodyDiv w:val="1"/>
      <w:marLeft w:val="0"/>
      <w:marRight w:val="0"/>
      <w:marTop w:val="0"/>
      <w:marBottom w:val="0"/>
      <w:divBdr>
        <w:top w:val="none" w:sz="0" w:space="0" w:color="auto"/>
        <w:left w:val="none" w:sz="0" w:space="0" w:color="auto"/>
        <w:bottom w:val="none" w:sz="0" w:space="0" w:color="auto"/>
        <w:right w:val="none" w:sz="0" w:space="0" w:color="auto"/>
      </w:divBdr>
    </w:div>
    <w:div w:id="1850022756">
      <w:bodyDiv w:val="1"/>
      <w:marLeft w:val="0"/>
      <w:marRight w:val="0"/>
      <w:marTop w:val="0"/>
      <w:marBottom w:val="0"/>
      <w:divBdr>
        <w:top w:val="none" w:sz="0" w:space="0" w:color="auto"/>
        <w:left w:val="none" w:sz="0" w:space="0" w:color="auto"/>
        <w:bottom w:val="none" w:sz="0" w:space="0" w:color="auto"/>
        <w:right w:val="none" w:sz="0" w:space="0" w:color="auto"/>
      </w:divBdr>
    </w:div>
    <w:div w:id="1853102588">
      <w:bodyDiv w:val="1"/>
      <w:marLeft w:val="0"/>
      <w:marRight w:val="0"/>
      <w:marTop w:val="0"/>
      <w:marBottom w:val="0"/>
      <w:divBdr>
        <w:top w:val="none" w:sz="0" w:space="0" w:color="auto"/>
        <w:left w:val="none" w:sz="0" w:space="0" w:color="auto"/>
        <w:bottom w:val="none" w:sz="0" w:space="0" w:color="auto"/>
        <w:right w:val="none" w:sz="0" w:space="0" w:color="auto"/>
      </w:divBdr>
    </w:div>
    <w:div w:id="1853714204">
      <w:bodyDiv w:val="1"/>
      <w:marLeft w:val="0"/>
      <w:marRight w:val="0"/>
      <w:marTop w:val="0"/>
      <w:marBottom w:val="0"/>
      <w:divBdr>
        <w:top w:val="none" w:sz="0" w:space="0" w:color="auto"/>
        <w:left w:val="none" w:sz="0" w:space="0" w:color="auto"/>
        <w:bottom w:val="none" w:sz="0" w:space="0" w:color="auto"/>
        <w:right w:val="none" w:sz="0" w:space="0" w:color="auto"/>
      </w:divBdr>
    </w:div>
    <w:div w:id="1854144523">
      <w:bodyDiv w:val="1"/>
      <w:marLeft w:val="0"/>
      <w:marRight w:val="0"/>
      <w:marTop w:val="0"/>
      <w:marBottom w:val="0"/>
      <w:divBdr>
        <w:top w:val="none" w:sz="0" w:space="0" w:color="auto"/>
        <w:left w:val="none" w:sz="0" w:space="0" w:color="auto"/>
        <w:bottom w:val="none" w:sz="0" w:space="0" w:color="auto"/>
        <w:right w:val="none" w:sz="0" w:space="0" w:color="auto"/>
      </w:divBdr>
    </w:div>
    <w:div w:id="1859542784">
      <w:bodyDiv w:val="1"/>
      <w:marLeft w:val="0"/>
      <w:marRight w:val="0"/>
      <w:marTop w:val="0"/>
      <w:marBottom w:val="0"/>
      <w:divBdr>
        <w:top w:val="none" w:sz="0" w:space="0" w:color="auto"/>
        <w:left w:val="none" w:sz="0" w:space="0" w:color="auto"/>
        <w:bottom w:val="none" w:sz="0" w:space="0" w:color="auto"/>
        <w:right w:val="none" w:sz="0" w:space="0" w:color="auto"/>
      </w:divBdr>
    </w:div>
    <w:div w:id="1859811015">
      <w:bodyDiv w:val="1"/>
      <w:marLeft w:val="0"/>
      <w:marRight w:val="0"/>
      <w:marTop w:val="0"/>
      <w:marBottom w:val="0"/>
      <w:divBdr>
        <w:top w:val="none" w:sz="0" w:space="0" w:color="auto"/>
        <w:left w:val="none" w:sz="0" w:space="0" w:color="auto"/>
        <w:bottom w:val="none" w:sz="0" w:space="0" w:color="auto"/>
        <w:right w:val="none" w:sz="0" w:space="0" w:color="auto"/>
      </w:divBdr>
    </w:div>
    <w:div w:id="1869178812">
      <w:bodyDiv w:val="1"/>
      <w:marLeft w:val="0"/>
      <w:marRight w:val="0"/>
      <w:marTop w:val="0"/>
      <w:marBottom w:val="0"/>
      <w:divBdr>
        <w:top w:val="none" w:sz="0" w:space="0" w:color="auto"/>
        <w:left w:val="none" w:sz="0" w:space="0" w:color="auto"/>
        <w:bottom w:val="none" w:sz="0" w:space="0" w:color="auto"/>
        <w:right w:val="none" w:sz="0" w:space="0" w:color="auto"/>
      </w:divBdr>
    </w:div>
    <w:div w:id="1870681470">
      <w:bodyDiv w:val="1"/>
      <w:marLeft w:val="0"/>
      <w:marRight w:val="0"/>
      <w:marTop w:val="0"/>
      <w:marBottom w:val="0"/>
      <w:divBdr>
        <w:top w:val="none" w:sz="0" w:space="0" w:color="auto"/>
        <w:left w:val="none" w:sz="0" w:space="0" w:color="auto"/>
        <w:bottom w:val="none" w:sz="0" w:space="0" w:color="auto"/>
        <w:right w:val="none" w:sz="0" w:space="0" w:color="auto"/>
      </w:divBdr>
    </w:div>
    <w:div w:id="1876192115">
      <w:bodyDiv w:val="1"/>
      <w:marLeft w:val="0"/>
      <w:marRight w:val="0"/>
      <w:marTop w:val="0"/>
      <w:marBottom w:val="0"/>
      <w:divBdr>
        <w:top w:val="none" w:sz="0" w:space="0" w:color="auto"/>
        <w:left w:val="none" w:sz="0" w:space="0" w:color="auto"/>
        <w:bottom w:val="none" w:sz="0" w:space="0" w:color="auto"/>
        <w:right w:val="none" w:sz="0" w:space="0" w:color="auto"/>
      </w:divBdr>
    </w:div>
    <w:div w:id="1882284516">
      <w:bodyDiv w:val="1"/>
      <w:marLeft w:val="0"/>
      <w:marRight w:val="0"/>
      <w:marTop w:val="0"/>
      <w:marBottom w:val="0"/>
      <w:divBdr>
        <w:top w:val="none" w:sz="0" w:space="0" w:color="auto"/>
        <w:left w:val="none" w:sz="0" w:space="0" w:color="auto"/>
        <w:bottom w:val="none" w:sz="0" w:space="0" w:color="auto"/>
        <w:right w:val="none" w:sz="0" w:space="0" w:color="auto"/>
      </w:divBdr>
    </w:div>
    <w:div w:id="1883832659">
      <w:bodyDiv w:val="1"/>
      <w:marLeft w:val="0"/>
      <w:marRight w:val="0"/>
      <w:marTop w:val="0"/>
      <w:marBottom w:val="0"/>
      <w:divBdr>
        <w:top w:val="none" w:sz="0" w:space="0" w:color="auto"/>
        <w:left w:val="none" w:sz="0" w:space="0" w:color="auto"/>
        <w:bottom w:val="none" w:sz="0" w:space="0" w:color="auto"/>
        <w:right w:val="none" w:sz="0" w:space="0" w:color="auto"/>
      </w:divBdr>
    </w:div>
    <w:div w:id="1889106071">
      <w:bodyDiv w:val="1"/>
      <w:marLeft w:val="0"/>
      <w:marRight w:val="0"/>
      <w:marTop w:val="0"/>
      <w:marBottom w:val="0"/>
      <w:divBdr>
        <w:top w:val="none" w:sz="0" w:space="0" w:color="auto"/>
        <w:left w:val="none" w:sz="0" w:space="0" w:color="auto"/>
        <w:bottom w:val="none" w:sz="0" w:space="0" w:color="auto"/>
        <w:right w:val="none" w:sz="0" w:space="0" w:color="auto"/>
      </w:divBdr>
    </w:div>
    <w:div w:id="1897932313">
      <w:bodyDiv w:val="1"/>
      <w:marLeft w:val="0"/>
      <w:marRight w:val="0"/>
      <w:marTop w:val="0"/>
      <w:marBottom w:val="0"/>
      <w:divBdr>
        <w:top w:val="none" w:sz="0" w:space="0" w:color="auto"/>
        <w:left w:val="none" w:sz="0" w:space="0" w:color="auto"/>
        <w:bottom w:val="none" w:sz="0" w:space="0" w:color="auto"/>
        <w:right w:val="none" w:sz="0" w:space="0" w:color="auto"/>
      </w:divBdr>
    </w:div>
    <w:div w:id="1903173823">
      <w:bodyDiv w:val="1"/>
      <w:marLeft w:val="0"/>
      <w:marRight w:val="0"/>
      <w:marTop w:val="0"/>
      <w:marBottom w:val="0"/>
      <w:divBdr>
        <w:top w:val="none" w:sz="0" w:space="0" w:color="auto"/>
        <w:left w:val="none" w:sz="0" w:space="0" w:color="auto"/>
        <w:bottom w:val="none" w:sz="0" w:space="0" w:color="auto"/>
        <w:right w:val="none" w:sz="0" w:space="0" w:color="auto"/>
      </w:divBdr>
    </w:div>
    <w:div w:id="1905919046">
      <w:bodyDiv w:val="1"/>
      <w:marLeft w:val="0"/>
      <w:marRight w:val="0"/>
      <w:marTop w:val="0"/>
      <w:marBottom w:val="0"/>
      <w:divBdr>
        <w:top w:val="none" w:sz="0" w:space="0" w:color="auto"/>
        <w:left w:val="none" w:sz="0" w:space="0" w:color="auto"/>
        <w:bottom w:val="none" w:sz="0" w:space="0" w:color="auto"/>
        <w:right w:val="none" w:sz="0" w:space="0" w:color="auto"/>
      </w:divBdr>
    </w:div>
    <w:div w:id="1910917920">
      <w:bodyDiv w:val="1"/>
      <w:marLeft w:val="0"/>
      <w:marRight w:val="0"/>
      <w:marTop w:val="0"/>
      <w:marBottom w:val="0"/>
      <w:divBdr>
        <w:top w:val="none" w:sz="0" w:space="0" w:color="auto"/>
        <w:left w:val="none" w:sz="0" w:space="0" w:color="auto"/>
        <w:bottom w:val="none" w:sz="0" w:space="0" w:color="auto"/>
        <w:right w:val="none" w:sz="0" w:space="0" w:color="auto"/>
      </w:divBdr>
    </w:div>
    <w:div w:id="1913462769">
      <w:bodyDiv w:val="1"/>
      <w:marLeft w:val="0"/>
      <w:marRight w:val="0"/>
      <w:marTop w:val="0"/>
      <w:marBottom w:val="0"/>
      <w:divBdr>
        <w:top w:val="none" w:sz="0" w:space="0" w:color="auto"/>
        <w:left w:val="none" w:sz="0" w:space="0" w:color="auto"/>
        <w:bottom w:val="none" w:sz="0" w:space="0" w:color="auto"/>
        <w:right w:val="none" w:sz="0" w:space="0" w:color="auto"/>
      </w:divBdr>
    </w:div>
    <w:div w:id="1921256254">
      <w:bodyDiv w:val="1"/>
      <w:marLeft w:val="0"/>
      <w:marRight w:val="0"/>
      <w:marTop w:val="0"/>
      <w:marBottom w:val="0"/>
      <w:divBdr>
        <w:top w:val="none" w:sz="0" w:space="0" w:color="auto"/>
        <w:left w:val="none" w:sz="0" w:space="0" w:color="auto"/>
        <w:bottom w:val="none" w:sz="0" w:space="0" w:color="auto"/>
        <w:right w:val="none" w:sz="0" w:space="0" w:color="auto"/>
      </w:divBdr>
    </w:div>
    <w:div w:id="1922522907">
      <w:bodyDiv w:val="1"/>
      <w:marLeft w:val="0"/>
      <w:marRight w:val="0"/>
      <w:marTop w:val="0"/>
      <w:marBottom w:val="0"/>
      <w:divBdr>
        <w:top w:val="none" w:sz="0" w:space="0" w:color="auto"/>
        <w:left w:val="none" w:sz="0" w:space="0" w:color="auto"/>
        <w:bottom w:val="none" w:sz="0" w:space="0" w:color="auto"/>
        <w:right w:val="none" w:sz="0" w:space="0" w:color="auto"/>
      </w:divBdr>
    </w:div>
    <w:div w:id="1923024611">
      <w:bodyDiv w:val="1"/>
      <w:marLeft w:val="0"/>
      <w:marRight w:val="0"/>
      <w:marTop w:val="0"/>
      <w:marBottom w:val="0"/>
      <w:divBdr>
        <w:top w:val="none" w:sz="0" w:space="0" w:color="auto"/>
        <w:left w:val="none" w:sz="0" w:space="0" w:color="auto"/>
        <w:bottom w:val="none" w:sz="0" w:space="0" w:color="auto"/>
        <w:right w:val="none" w:sz="0" w:space="0" w:color="auto"/>
      </w:divBdr>
    </w:div>
    <w:div w:id="1927416548">
      <w:bodyDiv w:val="1"/>
      <w:marLeft w:val="0"/>
      <w:marRight w:val="0"/>
      <w:marTop w:val="0"/>
      <w:marBottom w:val="0"/>
      <w:divBdr>
        <w:top w:val="none" w:sz="0" w:space="0" w:color="auto"/>
        <w:left w:val="none" w:sz="0" w:space="0" w:color="auto"/>
        <w:bottom w:val="none" w:sz="0" w:space="0" w:color="auto"/>
        <w:right w:val="none" w:sz="0" w:space="0" w:color="auto"/>
      </w:divBdr>
    </w:div>
    <w:div w:id="1936402799">
      <w:bodyDiv w:val="1"/>
      <w:marLeft w:val="0"/>
      <w:marRight w:val="0"/>
      <w:marTop w:val="0"/>
      <w:marBottom w:val="0"/>
      <w:divBdr>
        <w:top w:val="none" w:sz="0" w:space="0" w:color="auto"/>
        <w:left w:val="none" w:sz="0" w:space="0" w:color="auto"/>
        <w:bottom w:val="none" w:sz="0" w:space="0" w:color="auto"/>
        <w:right w:val="none" w:sz="0" w:space="0" w:color="auto"/>
      </w:divBdr>
    </w:div>
    <w:div w:id="1955402420">
      <w:bodyDiv w:val="1"/>
      <w:marLeft w:val="0"/>
      <w:marRight w:val="0"/>
      <w:marTop w:val="0"/>
      <w:marBottom w:val="0"/>
      <w:divBdr>
        <w:top w:val="none" w:sz="0" w:space="0" w:color="auto"/>
        <w:left w:val="none" w:sz="0" w:space="0" w:color="auto"/>
        <w:bottom w:val="none" w:sz="0" w:space="0" w:color="auto"/>
        <w:right w:val="none" w:sz="0" w:space="0" w:color="auto"/>
      </w:divBdr>
    </w:div>
    <w:div w:id="1959410389">
      <w:bodyDiv w:val="1"/>
      <w:marLeft w:val="0"/>
      <w:marRight w:val="0"/>
      <w:marTop w:val="0"/>
      <w:marBottom w:val="0"/>
      <w:divBdr>
        <w:top w:val="none" w:sz="0" w:space="0" w:color="auto"/>
        <w:left w:val="none" w:sz="0" w:space="0" w:color="auto"/>
        <w:bottom w:val="none" w:sz="0" w:space="0" w:color="auto"/>
        <w:right w:val="none" w:sz="0" w:space="0" w:color="auto"/>
      </w:divBdr>
    </w:div>
    <w:div w:id="1961297704">
      <w:bodyDiv w:val="1"/>
      <w:marLeft w:val="0"/>
      <w:marRight w:val="0"/>
      <w:marTop w:val="0"/>
      <w:marBottom w:val="0"/>
      <w:divBdr>
        <w:top w:val="none" w:sz="0" w:space="0" w:color="auto"/>
        <w:left w:val="none" w:sz="0" w:space="0" w:color="auto"/>
        <w:bottom w:val="none" w:sz="0" w:space="0" w:color="auto"/>
        <w:right w:val="none" w:sz="0" w:space="0" w:color="auto"/>
      </w:divBdr>
    </w:div>
    <w:div w:id="1962612081">
      <w:bodyDiv w:val="1"/>
      <w:marLeft w:val="0"/>
      <w:marRight w:val="0"/>
      <w:marTop w:val="0"/>
      <w:marBottom w:val="0"/>
      <w:divBdr>
        <w:top w:val="none" w:sz="0" w:space="0" w:color="auto"/>
        <w:left w:val="none" w:sz="0" w:space="0" w:color="auto"/>
        <w:bottom w:val="none" w:sz="0" w:space="0" w:color="auto"/>
        <w:right w:val="none" w:sz="0" w:space="0" w:color="auto"/>
      </w:divBdr>
    </w:div>
    <w:div w:id="1976715965">
      <w:bodyDiv w:val="1"/>
      <w:marLeft w:val="0"/>
      <w:marRight w:val="0"/>
      <w:marTop w:val="0"/>
      <w:marBottom w:val="0"/>
      <w:divBdr>
        <w:top w:val="none" w:sz="0" w:space="0" w:color="auto"/>
        <w:left w:val="none" w:sz="0" w:space="0" w:color="auto"/>
        <w:bottom w:val="none" w:sz="0" w:space="0" w:color="auto"/>
        <w:right w:val="none" w:sz="0" w:space="0" w:color="auto"/>
      </w:divBdr>
    </w:div>
    <w:div w:id="1976982555">
      <w:bodyDiv w:val="1"/>
      <w:marLeft w:val="0"/>
      <w:marRight w:val="0"/>
      <w:marTop w:val="0"/>
      <w:marBottom w:val="0"/>
      <w:divBdr>
        <w:top w:val="none" w:sz="0" w:space="0" w:color="auto"/>
        <w:left w:val="none" w:sz="0" w:space="0" w:color="auto"/>
        <w:bottom w:val="none" w:sz="0" w:space="0" w:color="auto"/>
        <w:right w:val="none" w:sz="0" w:space="0" w:color="auto"/>
      </w:divBdr>
    </w:div>
    <w:div w:id="1983541921">
      <w:bodyDiv w:val="1"/>
      <w:marLeft w:val="0"/>
      <w:marRight w:val="0"/>
      <w:marTop w:val="0"/>
      <w:marBottom w:val="0"/>
      <w:divBdr>
        <w:top w:val="none" w:sz="0" w:space="0" w:color="auto"/>
        <w:left w:val="none" w:sz="0" w:space="0" w:color="auto"/>
        <w:bottom w:val="none" w:sz="0" w:space="0" w:color="auto"/>
        <w:right w:val="none" w:sz="0" w:space="0" w:color="auto"/>
      </w:divBdr>
    </w:div>
    <w:div w:id="1983578344">
      <w:bodyDiv w:val="1"/>
      <w:marLeft w:val="0"/>
      <w:marRight w:val="0"/>
      <w:marTop w:val="0"/>
      <w:marBottom w:val="0"/>
      <w:divBdr>
        <w:top w:val="none" w:sz="0" w:space="0" w:color="auto"/>
        <w:left w:val="none" w:sz="0" w:space="0" w:color="auto"/>
        <w:bottom w:val="none" w:sz="0" w:space="0" w:color="auto"/>
        <w:right w:val="none" w:sz="0" w:space="0" w:color="auto"/>
      </w:divBdr>
    </w:div>
    <w:div w:id="1986855176">
      <w:bodyDiv w:val="1"/>
      <w:marLeft w:val="0"/>
      <w:marRight w:val="0"/>
      <w:marTop w:val="0"/>
      <w:marBottom w:val="0"/>
      <w:divBdr>
        <w:top w:val="none" w:sz="0" w:space="0" w:color="auto"/>
        <w:left w:val="none" w:sz="0" w:space="0" w:color="auto"/>
        <w:bottom w:val="none" w:sz="0" w:space="0" w:color="auto"/>
        <w:right w:val="none" w:sz="0" w:space="0" w:color="auto"/>
      </w:divBdr>
    </w:div>
    <w:div w:id="2001347845">
      <w:bodyDiv w:val="1"/>
      <w:marLeft w:val="0"/>
      <w:marRight w:val="0"/>
      <w:marTop w:val="0"/>
      <w:marBottom w:val="0"/>
      <w:divBdr>
        <w:top w:val="none" w:sz="0" w:space="0" w:color="auto"/>
        <w:left w:val="none" w:sz="0" w:space="0" w:color="auto"/>
        <w:bottom w:val="none" w:sz="0" w:space="0" w:color="auto"/>
        <w:right w:val="none" w:sz="0" w:space="0" w:color="auto"/>
      </w:divBdr>
    </w:div>
    <w:div w:id="2003121420">
      <w:bodyDiv w:val="1"/>
      <w:marLeft w:val="0"/>
      <w:marRight w:val="0"/>
      <w:marTop w:val="0"/>
      <w:marBottom w:val="0"/>
      <w:divBdr>
        <w:top w:val="none" w:sz="0" w:space="0" w:color="auto"/>
        <w:left w:val="none" w:sz="0" w:space="0" w:color="auto"/>
        <w:bottom w:val="none" w:sz="0" w:space="0" w:color="auto"/>
        <w:right w:val="none" w:sz="0" w:space="0" w:color="auto"/>
      </w:divBdr>
    </w:div>
    <w:div w:id="2009360592">
      <w:bodyDiv w:val="1"/>
      <w:marLeft w:val="0"/>
      <w:marRight w:val="0"/>
      <w:marTop w:val="0"/>
      <w:marBottom w:val="0"/>
      <w:divBdr>
        <w:top w:val="none" w:sz="0" w:space="0" w:color="auto"/>
        <w:left w:val="none" w:sz="0" w:space="0" w:color="auto"/>
        <w:bottom w:val="none" w:sz="0" w:space="0" w:color="auto"/>
        <w:right w:val="none" w:sz="0" w:space="0" w:color="auto"/>
      </w:divBdr>
    </w:div>
    <w:div w:id="2011326071">
      <w:bodyDiv w:val="1"/>
      <w:marLeft w:val="0"/>
      <w:marRight w:val="0"/>
      <w:marTop w:val="0"/>
      <w:marBottom w:val="0"/>
      <w:divBdr>
        <w:top w:val="none" w:sz="0" w:space="0" w:color="auto"/>
        <w:left w:val="none" w:sz="0" w:space="0" w:color="auto"/>
        <w:bottom w:val="none" w:sz="0" w:space="0" w:color="auto"/>
        <w:right w:val="none" w:sz="0" w:space="0" w:color="auto"/>
      </w:divBdr>
    </w:div>
    <w:div w:id="2012489695">
      <w:bodyDiv w:val="1"/>
      <w:marLeft w:val="0"/>
      <w:marRight w:val="0"/>
      <w:marTop w:val="0"/>
      <w:marBottom w:val="0"/>
      <w:divBdr>
        <w:top w:val="none" w:sz="0" w:space="0" w:color="auto"/>
        <w:left w:val="none" w:sz="0" w:space="0" w:color="auto"/>
        <w:bottom w:val="none" w:sz="0" w:space="0" w:color="auto"/>
        <w:right w:val="none" w:sz="0" w:space="0" w:color="auto"/>
      </w:divBdr>
    </w:div>
    <w:div w:id="2014717465">
      <w:bodyDiv w:val="1"/>
      <w:marLeft w:val="0"/>
      <w:marRight w:val="0"/>
      <w:marTop w:val="0"/>
      <w:marBottom w:val="0"/>
      <w:divBdr>
        <w:top w:val="none" w:sz="0" w:space="0" w:color="auto"/>
        <w:left w:val="none" w:sz="0" w:space="0" w:color="auto"/>
        <w:bottom w:val="none" w:sz="0" w:space="0" w:color="auto"/>
        <w:right w:val="none" w:sz="0" w:space="0" w:color="auto"/>
      </w:divBdr>
    </w:div>
    <w:div w:id="2024505028">
      <w:bodyDiv w:val="1"/>
      <w:marLeft w:val="0"/>
      <w:marRight w:val="0"/>
      <w:marTop w:val="0"/>
      <w:marBottom w:val="0"/>
      <w:divBdr>
        <w:top w:val="none" w:sz="0" w:space="0" w:color="auto"/>
        <w:left w:val="none" w:sz="0" w:space="0" w:color="auto"/>
        <w:bottom w:val="none" w:sz="0" w:space="0" w:color="auto"/>
        <w:right w:val="none" w:sz="0" w:space="0" w:color="auto"/>
      </w:divBdr>
    </w:div>
    <w:div w:id="2029136738">
      <w:bodyDiv w:val="1"/>
      <w:marLeft w:val="0"/>
      <w:marRight w:val="0"/>
      <w:marTop w:val="0"/>
      <w:marBottom w:val="0"/>
      <w:divBdr>
        <w:top w:val="none" w:sz="0" w:space="0" w:color="auto"/>
        <w:left w:val="none" w:sz="0" w:space="0" w:color="auto"/>
        <w:bottom w:val="none" w:sz="0" w:space="0" w:color="auto"/>
        <w:right w:val="none" w:sz="0" w:space="0" w:color="auto"/>
      </w:divBdr>
    </w:div>
    <w:div w:id="2032100639">
      <w:bodyDiv w:val="1"/>
      <w:marLeft w:val="0"/>
      <w:marRight w:val="0"/>
      <w:marTop w:val="0"/>
      <w:marBottom w:val="0"/>
      <w:divBdr>
        <w:top w:val="none" w:sz="0" w:space="0" w:color="auto"/>
        <w:left w:val="none" w:sz="0" w:space="0" w:color="auto"/>
        <w:bottom w:val="none" w:sz="0" w:space="0" w:color="auto"/>
        <w:right w:val="none" w:sz="0" w:space="0" w:color="auto"/>
      </w:divBdr>
    </w:div>
    <w:div w:id="2033720107">
      <w:bodyDiv w:val="1"/>
      <w:marLeft w:val="0"/>
      <w:marRight w:val="0"/>
      <w:marTop w:val="0"/>
      <w:marBottom w:val="0"/>
      <w:divBdr>
        <w:top w:val="none" w:sz="0" w:space="0" w:color="auto"/>
        <w:left w:val="none" w:sz="0" w:space="0" w:color="auto"/>
        <w:bottom w:val="none" w:sz="0" w:space="0" w:color="auto"/>
        <w:right w:val="none" w:sz="0" w:space="0" w:color="auto"/>
      </w:divBdr>
    </w:div>
    <w:div w:id="2036998536">
      <w:bodyDiv w:val="1"/>
      <w:marLeft w:val="0"/>
      <w:marRight w:val="0"/>
      <w:marTop w:val="0"/>
      <w:marBottom w:val="0"/>
      <w:divBdr>
        <w:top w:val="none" w:sz="0" w:space="0" w:color="auto"/>
        <w:left w:val="none" w:sz="0" w:space="0" w:color="auto"/>
        <w:bottom w:val="none" w:sz="0" w:space="0" w:color="auto"/>
        <w:right w:val="none" w:sz="0" w:space="0" w:color="auto"/>
      </w:divBdr>
    </w:div>
    <w:div w:id="2042586813">
      <w:bodyDiv w:val="1"/>
      <w:marLeft w:val="0"/>
      <w:marRight w:val="0"/>
      <w:marTop w:val="0"/>
      <w:marBottom w:val="0"/>
      <w:divBdr>
        <w:top w:val="none" w:sz="0" w:space="0" w:color="auto"/>
        <w:left w:val="none" w:sz="0" w:space="0" w:color="auto"/>
        <w:bottom w:val="none" w:sz="0" w:space="0" w:color="auto"/>
        <w:right w:val="none" w:sz="0" w:space="0" w:color="auto"/>
      </w:divBdr>
    </w:div>
    <w:div w:id="2051566935">
      <w:bodyDiv w:val="1"/>
      <w:marLeft w:val="0"/>
      <w:marRight w:val="0"/>
      <w:marTop w:val="0"/>
      <w:marBottom w:val="0"/>
      <w:divBdr>
        <w:top w:val="none" w:sz="0" w:space="0" w:color="auto"/>
        <w:left w:val="none" w:sz="0" w:space="0" w:color="auto"/>
        <w:bottom w:val="none" w:sz="0" w:space="0" w:color="auto"/>
        <w:right w:val="none" w:sz="0" w:space="0" w:color="auto"/>
      </w:divBdr>
    </w:div>
    <w:div w:id="2054847156">
      <w:bodyDiv w:val="1"/>
      <w:marLeft w:val="0"/>
      <w:marRight w:val="0"/>
      <w:marTop w:val="0"/>
      <w:marBottom w:val="0"/>
      <w:divBdr>
        <w:top w:val="none" w:sz="0" w:space="0" w:color="auto"/>
        <w:left w:val="none" w:sz="0" w:space="0" w:color="auto"/>
        <w:bottom w:val="none" w:sz="0" w:space="0" w:color="auto"/>
        <w:right w:val="none" w:sz="0" w:space="0" w:color="auto"/>
      </w:divBdr>
    </w:div>
    <w:div w:id="2060200690">
      <w:bodyDiv w:val="1"/>
      <w:marLeft w:val="0"/>
      <w:marRight w:val="0"/>
      <w:marTop w:val="0"/>
      <w:marBottom w:val="0"/>
      <w:divBdr>
        <w:top w:val="none" w:sz="0" w:space="0" w:color="auto"/>
        <w:left w:val="none" w:sz="0" w:space="0" w:color="auto"/>
        <w:bottom w:val="none" w:sz="0" w:space="0" w:color="auto"/>
        <w:right w:val="none" w:sz="0" w:space="0" w:color="auto"/>
      </w:divBdr>
    </w:div>
    <w:div w:id="2077514096">
      <w:bodyDiv w:val="1"/>
      <w:marLeft w:val="0"/>
      <w:marRight w:val="0"/>
      <w:marTop w:val="0"/>
      <w:marBottom w:val="0"/>
      <w:divBdr>
        <w:top w:val="none" w:sz="0" w:space="0" w:color="auto"/>
        <w:left w:val="none" w:sz="0" w:space="0" w:color="auto"/>
        <w:bottom w:val="none" w:sz="0" w:space="0" w:color="auto"/>
        <w:right w:val="none" w:sz="0" w:space="0" w:color="auto"/>
      </w:divBdr>
    </w:div>
    <w:div w:id="2077777159">
      <w:bodyDiv w:val="1"/>
      <w:marLeft w:val="0"/>
      <w:marRight w:val="0"/>
      <w:marTop w:val="0"/>
      <w:marBottom w:val="0"/>
      <w:divBdr>
        <w:top w:val="none" w:sz="0" w:space="0" w:color="auto"/>
        <w:left w:val="none" w:sz="0" w:space="0" w:color="auto"/>
        <w:bottom w:val="none" w:sz="0" w:space="0" w:color="auto"/>
        <w:right w:val="none" w:sz="0" w:space="0" w:color="auto"/>
      </w:divBdr>
    </w:div>
    <w:div w:id="2078896479">
      <w:bodyDiv w:val="1"/>
      <w:marLeft w:val="0"/>
      <w:marRight w:val="0"/>
      <w:marTop w:val="0"/>
      <w:marBottom w:val="0"/>
      <w:divBdr>
        <w:top w:val="none" w:sz="0" w:space="0" w:color="auto"/>
        <w:left w:val="none" w:sz="0" w:space="0" w:color="auto"/>
        <w:bottom w:val="none" w:sz="0" w:space="0" w:color="auto"/>
        <w:right w:val="none" w:sz="0" w:space="0" w:color="auto"/>
      </w:divBdr>
    </w:div>
    <w:div w:id="2091659541">
      <w:bodyDiv w:val="1"/>
      <w:marLeft w:val="0"/>
      <w:marRight w:val="0"/>
      <w:marTop w:val="0"/>
      <w:marBottom w:val="0"/>
      <w:divBdr>
        <w:top w:val="none" w:sz="0" w:space="0" w:color="auto"/>
        <w:left w:val="none" w:sz="0" w:space="0" w:color="auto"/>
        <w:bottom w:val="none" w:sz="0" w:space="0" w:color="auto"/>
        <w:right w:val="none" w:sz="0" w:space="0" w:color="auto"/>
      </w:divBdr>
    </w:div>
    <w:div w:id="2093428846">
      <w:bodyDiv w:val="1"/>
      <w:marLeft w:val="0"/>
      <w:marRight w:val="0"/>
      <w:marTop w:val="0"/>
      <w:marBottom w:val="0"/>
      <w:divBdr>
        <w:top w:val="none" w:sz="0" w:space="0" w:color="auto"/>
        <w:left w:val="none" w:sz="0" w:space="0" w:color="auto"/>
        <w:bottom w:val="none" w:sz="0" w:space="0" w:color="auto"/>
        <w:right w:val="none" w:sz="0" w:space="0" w:color="auto"/>
      </w:divBdr>
    </w:div>
    <w:div w:id="2093697241">
      <w:bodyDiv w:val="1"/>
      <w:marLeft w:val="0"/>
      <w:marRight w:val="0"/>
      <w:marTop w:val="0"/>
      <w:marBottom w:val="0"/>
      <w:divBdr>
        <w:top w:val="none" w:sz="0" w:space="0" w:color="auto"/>
        <w:left w:val="none" w:sz="0" w:space="0" w:color="auto"/>
        <w:bottom w:val="none" w:sz="0" w:space="0" w:color="auto"/>
        <w:right w:val="none" w:sz="0" w:space="0" w:color="auto"/>
      </w:divBdr>
    </w:div>
    <w:div w:id="2103530804">
      <w:bodyDiv w:val="1"/>
      <w:marLeft w:val="0"/>
      <w:marRight w:val="0"/>
      <w:marTop w:val="0"/>
      <w:marBottom w:val="0"/>
      <w:divBdr>
        <w:top w:val="none" w:sz="0" w:space="0" w:color="auto"/>
        <w:left w:val="none" w:sz="0" w:space="0" w:color="auto"/>
        <w:bottom w:val="none" w:sz="0" w:space="0" w:color="auto"/>
        <w:right w:val="none" w:sz="0" w:space="0" w:color="auto"/>
      </w:divBdr>
    </w:div>
    <w:div w:id="2119371419">
      <w:bodyDiv w:val="1"/>
      <w:marLeft w:val="0"/>
      <w:marRight w:val="0"/>
      <w:marTop w:val="0"/>
      <w:marBottom w:val="0"/>
      <w:divBdr>
        <w:top w:val="none" w:sz="0" w:space="0" w:color="auto"/>
        <w:left w:val="none" w:sz="0" w:space="0" w:color="auto"/>
        <w:bottom w:val="none" w:sz="0" w:space="0" w:color="auto"/>
        <w:right w:val="none" w:sz="0" w:space="0" w:color="auto"/>
      </w:divBdr>
    </w:div>
    <w:div w:id="2120561112">
      <w:bodyDiv w:val="1"/>
      <w:marLeft w:val="0"/>
      <w:marRight w:val="0"/>
      <w:marTop w:val="0"/>
      <w:marBottom w:val="0"/>
      <w:divBdr>
        <w:top w:val="none" w:sz="0" w:space="0" w:color="auto"/>
        <w:left w:val="none" w:sz="0" w:space="0" w:color="auto"/>
        <w:bottom w:val="none" w:sz="0" w:space="0" w:color="auto"/>
        <w:right w:val="none" w:sz="0" w:space="0" w:color="auto"/>
      </w:divBdr>
    </w:div>
    <w:div w:id="2122802384">
      <w:bodyDiv w:val="1"/>
      <w:marLeft w:val="0"/>
      <w:marRight w:val="0"/>
      <w:marTop w:val="0"/>
      <w:marBottom w:val="0"/>
      <w:divBdr>
        <w:top w:val="none" w:sz="0" w:space="0" w:color="auto"/>
        <w:left w:val="none" w:sz="0" w:space="0" w:color="auto"/>
        <w:bottom w:val="none" w:sz="0" w:space="0" w:color="auto"/>
        <w:right w:val="none" w:sz="0" w:space="0" w:color="auto"/>
      </w:divBdr>
    </w:div>
    <w:div w:id="2126927306">
      <w:bodyDiv w:val="1"/>
      <w:marLeft w:val="0"/>
      <w:marRight w:val="0"/>
      <w:marTop w:val="0"/>
      <w:marBottom w:val="0"/>
      <w:divBdr>
        <w:top w:val="none" w:sz="0" w:space="0" w:color="auto"/>
        <w:left w:val="none" w:sz="0" w:space="0" w:color="auto"/>
        <w:bottom w:val="none" w:sz="0" w:space="0" w:color="auto"/>
        <w:right w:val="none" w:sz="0" w:space="0" w:color="auto"/>
      </w:divBdr>
    </w:div>
    <w:div w:id="2127506686">
      <w:bodyDiv w:val="1"/>
      <w:marLeft w:val="0"/>
      <w:marRight w:val="0"/>
      <w:marTop w:val="0"/>
      <w:marBottom w:val="0"/>
      <w:divBdr>
        <w:top w:val="none" w:sz="0" w:space="0" w:color="auto"/>
        <w:left w:val="none" w:sz="0" w:space="0" w:color="auto"/>
        <w:bottom w:val="none" w:sz="0" w:space="0" w:color="auto"/>
        <w:right w:val="none" w:sz="0" w:space="0" w:color="auto"/>
      </w:divBdr>
    </w:div>
    <w:div w:id="2128230973">
      <w:bodyDiv w:val="1"/>
      <w:marLeft w:val="0"/>
      <w:marRight w:val="0"/>
      <w:marTop w:val="0"/>
      <w:marBottom w:val="0"/>
      <w:divBdr>
        <w:top w:val="none" w:sz="0" w:space="0" w:color="auto"/>
        <w:left w:val="none" w:sz="0" w:space="0" w:color="auto"/>
        <w:bottom w:val="none" w:sz="0" w:space="0" w:color="auto"/>
        <w:right w:val="none" w:sz="0" w:space="0" w:color="auto"/>
      </w:divBdr>
    </w:div>
    <w:div w:id="2137017818">
      <w:bodyDiv w:val="1"/>
      <w:marLeft w:val="0"/>
      <w:marRight w:val="0"/>
      <w:marTop w:val="0"/>
      <w:marBottom w:val="0"/>
      <w:divBdr>
        <w:top w:val="none" w:sz="0" w:space="0" w:color="auto"/>
        <w:left w:val="none" w:sz="0" w:space="0" w:color="auto"/>
        <w:bottom w:val="none" w:sz="0" w:space="0" w:color="auto"/>
        <w:right w:val="none" w:sz="0" w:space="0" w:color="auto"/>
      </w:divBdr>
    </w:div>
    <w:div w:id="214253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32452B-70FA-403F-9C61-8E76D5205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1578</TotalTime>
  <Pages>14</Pages>
  <Words>3523</Words>
  <Characters>20082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Samantha Parks</dc:creator>
  <cp:lastModifiedBy>Proptax</cp:lastModifiedBy>
  <cp:revision>310</cp:revision>
  <cp:lastPrinted>2025-10-21T18:17:00Z</cp:lastPrinted>
  <dcterms:created xsi:type="dcterms:W3CDTF">2026-06-16T19:41:00Z</dcterms:created>
  <dcterms:modified xsi:type="dcterms:W3CDTF">2026-08-26T16:14:00Z</dcterms:modified>
</cp:coreProperties>
</file>